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7BF75F6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70FB">
              <w:rPr>
                <w:b/>
                <w:sz w:val="24"/>
              </w:rPr>
              <w:t>4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4009B2E5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7A8D0228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70FB">
              <w:rPr>
                <w:b/>
                <w:sz w:val="24"/>
              </w:rPr>
              <w:t>4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6D6F04A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006A9ED0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6A70FB">
        <w:rPr>
          <w:b/>
          <w:sz w:val="24"/>
        </w:rPr>
        <w:t>8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FA49" w14:textId="77777777" w:rsidR="0073012A" w:rsidRDefault="0073012A" w:rsidP="004D34FA">
      <w:r>
        <w:separator/>
      </w:r>
    </w:p>
  </w:endnote>
  <w:endnote w:type="continuationSeparator" w:id="0">
    <w:p w14:paraId="7243164B" w14:textId="77777777" w:rsidR="0073012A" w:rsidRDefault="0073012A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2456" w14:textId="77777777" w:rsidR="0073012A" w:rsidRDefault="0073012A" w:rsidP="004D34FA">
      <w:r>
        <w:separator/>
      </w:r>
    </w:p>
  </w:footnote>
  <w:footnote w:type="continuationSeparator" w:id="0">
    <w:p w14:paraId="633777A3" w14:textId="77777777" w:rsidR="0073012A" w:rsidRDefault="0073012A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151929"/>
    <w:rsid w:val="00241FB9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A70FB"/>
    <w:rsid w:val="006B1087"/>
    <w:rsid w:val="006C2614"/>
    <w:rsid w:val="006C7014"/>
    <w:rsid w:val="006E1EE5"/>
    <w:rsid w:val="0073012A"/>
    <w:rsid w:val="00736E4D"/>
    <w:rsid w:val="00783E51"/>
    <w:rsid w:val="00787D55"/>
    <w:rsid w:val="007E5168"/>
    <w:rsid w:val="00876F26"/>
    <w:rsid w:val="00900216"/>
    <w:rsid w:val="00946F9F"/>
    <w:rsid w:val="00966A2F"/>
    <w:rsid w:val="009C0DFB"/>
    <w:rsid w:val="009F693E"/>
    <w:rsid w:val="00AA3912"/>
    <w:rsid w:val="00B82CCC"/>
    <w:rsid w:val="00BC1574"/>
    <w:rsid w:val="00C16FE5"/>
    <w:rsid w:val="00C4125D"/>
    <w:rsid w:val="00C62579"/>
    <w:rsid w:val="00CB7912"/>
    <w:rsid w:val="00CC0B8B"/>
    <w:rsid w:val="00D12530"/>
    <w:rsid w:val="00D6249F"/>
    <w:rsid w:val="00DF2A2A"/>
    <w:rsid w:val="00DF3A0F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2020-08-18T19:27:00Z</dcterms:created>
  <dcterms:modified xsi:type="dcterms:W3CDTF">2020-08-18T19:28:00Z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