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Manual de usuario Crono Corte</w:t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Versión 1.0</w:t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Integrantes del proyecto:</w:t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  <w:t xml:space="preserve">Danyel Pereira</w:t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  <w:t xml:space="preserve">Benjamín Durán</w:t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  <w:t xml:space="preserve">Javier Sereño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dt>
      <w:sdtPr>
        <w:id w:val="-90882683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5pvnf9a1cg0f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1. INTRODUCCIÓN</w:t>
              <w:tab/>
            </w:r>
          </w:hyperlink>
          <w:r w:rsidDel="00000000" w:rsidR="00000000" w:rsidRPr="00000000">
            <w:fldChar w:fldCharType="begin"/>
            <w:instrText xml:space="preserve"> PAGEREF _5pvnf9a1cg0f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6nea0p2vqqb5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1.1 Propósito del Manual</w:t>
              <w:tab/>
            </w:r>
          </w:hyperlink>
          <w:r w:rsidDel="00000000" w:rsidR="00000000" w:rsidRPr="00000000">
            <w:fldChar w:fldCharType="begin"/>
            <w:instrText xml:space="preserve"> PAGEREF _6nea0p2vqqb5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8mg1o2967m3w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1.2 Audiencia Objetivo</w:t>
              <w:tab/>
            </w:r>
          </w:hyperlink>
          <w:r w:rsidDel="00000000" w:rsidR="00000000" w:rsidRPr="00000000">
            <w:fldChar w:fldCharType="begin"/>
            <w:instrText xml:space="preserve"> PAGEREF _8mg1o2967m3w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w1ba5j5k73rs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1.3 Convenciones Utilizadas</w:t>
              <w:tab/>
            </w:r>
          </w:hyperlink>
          <w:r w:rsidDel="00000000" w:rsidR="00000000" w:rsidRPr="00000000">
            <w:fldChar w:fldCharType="begin"/>
            <w:instrText xml:space="preserve"> PAGEREF _w1ba5j5k73rs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6mi8yljrja0v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2. DESCRIPCIÓN GENERAL DEL SISTEMA</w:t>
              <w:tab/>
            </w:r>
          </w:hyperlink>
          <w:r w:rsidDel="00000000" w:rsidR="00000000" w:rsidRPr="00000000">
            <w:fldChar w:fldCharType="begin"/>
            <w:instrText xml:space="preserve"> PAGEREF _6mi8yljrja0v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c4ouipckyfte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2.1 Qué es Crono Corte</w:t>
              <w:tab/>
            </w:r>
          </w:hyperlink>
          <w:r w:rsidDel="00000000" w:rsidR="00000000" w:rsidRPr="00000000">
            <w:fldChar w:fldCharType="begin"/>
            <w:instrText xml:space="preserve"> PAGEREF _c4ouipckyfte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h21afsgsb24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2.2 Beneficios Principales</w:t>
              <w:tab/>
            </w:r>
          </w:hyperlink>
          <w:r w:rsidDel="00000000" w:rsidR="00000000" w:rsidRPr="00000000">
            <w:fldChar w:fldCharType="begin"/>
            <w:instrText xml:space="preserve"> PAGEREF _hh21afsgsb24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q255qk6p77q1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2.3 Requisitos del Sistema</w:t>
              <w:tab/>
            </w:r>
          </w:hyperlink>
          <w:r w:rsidDel="00000000" w:rsidR="00000000" w:rsidRPr="00000000">
            <w:fldChar w:fldCharType="begin"/>
            <w:instrText xml:space="preserve"> PAGEREF _q255qk6p77q1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fik08l4mmn52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3. PRIMEROS PASOS</w:t>
              <w:tab/>
            </w:r>
          </w:hyperlink>
          <w:r w:rsidDel="00000000" w:rsidR="00000000" w:rsidRPr="00000000">
            <w:fldChar w:fldCharType="begin"/>
            <w:instrText xml:space="preserve"> PAGEREF _fik08l4mmn52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arop6cilmt2h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3.1 Acceso al Sistema</w:t>
              <w:tab/>
            </w:r>
          </w:hyperlink>
          <w:r w:rsidDel="00000000" w:rsidR="00000000" w:rsidRPr="00000000">
            <w:fldChar w:fldCharType="begin"/>
            <w:instrText xml:space="preserve"> PAGEREF _arop6cilmt2h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le6dk6jwb8pe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3.2 Registro de Cuenta (Solo Clientes)</w:t>
              <w:tab/>
            </w:r>
          </w:hyperlink>
          <w:r w:rsidDel="00000000" w:rsidR="00000000" w:rsidRPr="00000000">
            <w:fldChar w:fldCharType="begin"/>
            <w:instrText xml:space="preserve"> PAGEREF _le6dk6jwb8pe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gvo053jd8p21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3.3 Inicio de Sesión</w:t>
              <w:tab/>
            </w:r>
          </w:hyperlink>
          <w:r w:rsidDel="00000000" w:rsidR="00000000" w:rsidRPr="00000000">
            <w:fldChar w:fldCharType="begin"/>
            <w:instrText xml:space="preserve"> PAGEREF _gvo053jd8p21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mmp160dttkw1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3.4 Configuración de Perfil</w:t>
              <w:tab/>
            </w:r>
          </w:hyperlink>
          <w:r w:rsidDel="00000000" w:rsidR="00000000" w:rsidRPr="00000000">
            <w:fldChar w:fldCharType="begin"/>
            <w:instrText xml:space="preserve"> PAGEREF _mmp160dttkw1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mnfc64e7lzy4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4. MANUAL PARA CLIENTES</w:t>
              <w:tab/>
            </w:r>
          </w:hyperlink>
          <w:r w:rsidDel="00000000" w:rsidR="00000000" w:rsidRPr="00000000">
            <w:fldChar w:fldCharType="begin"/>
            <w:instrText xml:space="preserve"> PAGEREF _mnfc64e7lzy4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sryuf1amgndg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4.1 Cómo Reservar una Cita</w:t>
              <w:tab/>
            </w:r>
          </w:hyperlink>
          <w:r w:rsidDel="00000000" w:rsidR="00000000" w:rsidRPr="00000000">
            <w:fldChar w:fldCharType="begin"/>
            <w:instrText xml:space="preserve"> PAGEREF _sryuf1amgndg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svwtfh5lovxw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4.2 Gestión de Reservas</w:t>
              <w:tab/>
            </w:r>
          </w:hyperlink>
          <w:r w:rsidDel="00000000" w:rsidR="00000000" w:rsidRPr="00000000">
            <w:fldChar w:fldCharType="begin"/>
            <w:instrText xml:space="preserve"> PAGEREF _svwtfh5lovxw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wqzk3hjl8mat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4.3 Cancelación de Reservas</w:t>
              <w:tab/>
            </w:r>
          </w:hyperlink>
          <w:r w:rsidDel="00000000" w:rsidR="00000000" w:rsidRPr="00000000">
            <w:fldChar w:fldCharType="begin"/>
            <w:instrText xml:space="preserve"> PAGEREF _wqzk3hjl8mat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1737rdel749r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5. MANUAL PARA BARBEROS</w:t>
              <w:tab/>
            </w:r>
          </w:hyperlink>
          <w:r w:rsidDel="00000000" w:rsidR="00000000" w:rsidRPr="00000000">
            <w:fldChar w:fldCharType="begin"/>
            <w:instrText xml:space="preserve"> PAGEREF _1737rdel749r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ws93ayjprgo4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5.1 Acceso a la Agenda</w:t>
              <w:tab/>
            </w:r>
          </w:hyperlink>
          <w:r w:rsidDel="00000000" w:rsidR="00000000" w:rsidRPr="00000000">
            <w:fldChar w:fldCharType="begin"/>
            <w:instrText xml:space="preserve"> PAGEREF _ws93ayjprgo4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7tbt7z40lf2s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5.2 Filtrado y Visualización</w:t>
              <w:tab/>
            </w:r>
          </w:hyperlink>
          <w:r w:rsidDel="00000000" w:rsidR="00000000" w:rsidRPr="00000000">
            <w:fldChar w:fldCharType="begin"/>
            <w:instrText xml:space="preserve"> PAGEREF _7tbt7z40lf2s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k33ejizlgi1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5.3 Gestión de Horarios</w:t>
              <w:tab/>
            </w:r>
          </w:hyperlink>
          <w:r w:rsidDel="00000000" w:rsidR="00000000" w:rsidRPr="00000000">
            <w:fldChar w:fldCharType="begin"/>
            <w:instrText xml:space="preserve"> PAGEREF _hk33ejizlgi1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tvu89ijz5ddi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5.4 Estadísticas Personales</w:t>
              <w:tab/>
            </w:r>
          </w:hyperlink>
          <w:r w:rsidDel="00000000" w:rsidR="00000000" w:rsidRPr="00000000">
            <w:fldChar w:fldCharType="begin"/>
            <w:instrText xml:space="preserve"> PAGEREF _tvu89ijz5ddi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4unt2acfz74l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6. MANUAL PARA ADMINISTRADORES</w:t>
              <w:tab/>
            </w:r>
          </w:hyperlink>
          <w:r w:rsidDel="00000000" w:rsidR="00000000" w:rsidRPr="00000000">
            <w:fldChar w:fldCharType="begin"/>
            <w:instrText xml:space="preserve"> PAGEREF _4unt2acfz74l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ezxxeofxecm8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6.1 Panel de Control (Dashboard)</w:t>
              <w:tab/>
            </w:r>
          </w:hyperlink>
          <w:r w:rsidDel="00000000" w:rsidR="00000000" w:rsidRPr="00000000">
            <w:fldChar w:fldCharType="begin"/>
            <w:instrText xml:space="preserve"> PAGEREF _ezxxeofxecm8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9vv667s0wigq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6.2 Gestión de Barberos</w:t>
              <w:tab/>
            </w:r>
          </w:hyperlink>
          <w:r w:rsidDel="00000000" w:rsidR="00000000" w:rsidRPr="00000000">
            <w:fldChar w:fldCharType="begin"/>
            <w:instrText xml:space="preserve"> PAGEREF _9vv667s0wigq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vuudfov28h8m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6.3 Gestión de Servicios</w:t>
              <w:tab/>
            </w:r>
          </w:hyperlink>
          <w:r w:rsidDel="00000000" w:rsidR="00000000" w:rsidRPr="00000000">
            <w:fldChar w:fldCharType="begin"/>
            <w:instrText xml:space="preserve"> PAGEREF _vuudfov28h8m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vkaxu0hjxery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6.4 Reportes y Exportación</w:t>
              <w:tab/>
            </w:r>
          </w:hyperlink>
          <w:r w:rsidDel="00000000" w:rsidR="00000000" w:rsidRPr="00000000">
            <w:fldChar w:fldCharType="begin"/>
            <w:instrText xml:space="preserve"> PAGEREF _vkaxu0hjxery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iq1wpknzcnla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7. FUNCIONALIDADES AVANZADAS</w:t>
              <w:tab/>
            </w:r>
          </w:hyperlink>
          <w:r w:rsidDel="00000000" w:rsidR="00000000" w:rsidRPr="00000000">
            <w:fldChar w:fldCharType="begin"/>
            <w:instrText xml:space="preserve"> PAGEREF _iq1wpknzcnla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tkio3sxyzdhb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7.1 Modo Oscuro</w:t>
              <w:tab/>
            </w:r>
          </w:hyperlink>
          <w:r w:rsidDel="00000000" w:rsidR="00000000" w:rsidRPr="00000000">
            <w:fldChar w:fldCharType="begin"/>
            <w:instrText xml:space="preserve"> PAGEREF _tkio3sxyzdhb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tu7gse2sllrp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7.2 Notificaciones</w:t>
              <w:tab/>
            </w:r>
          </w:hyperlink>
          <w:r w:rsidDel="00000000" w:rsidR="00000000" w:rsidRPr="00000000">
            <w:fldChar w:fldCharType="begin"/>
            <w:instrText xml:space="preserve"> PAGEREF _tu7gse2sllrp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cy6mx1lwlkz4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8. SOLUCIÓN DE PROBLEMAS</w:t>
              <w:tab/>
            </w:r>
          </w:hyperlink>
          <w:r w:rsidDel="00000000" w:rsidR="00000000" w:rsidRPr="00000000">
            <w:fldChar w:fldCharType="begin"/>
            <w:instrText xml:space="preserve"> PAGEREF _cy6mx1lwlkz4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rtz9g669u99x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9. GLOSARIO DE TÉRMINOS</w:t>
              <w:tab/>
            </w:r>
          </w:hyperlink>
          <w:r w:rsidDel="00000000" w:rsidR="00000000" w:rsidRPr="00000000">
            <w:fldChar w:fldCharType="begin"/>
            <w:instrText xml:space="preserve"> PAGEREF _rtz9g669u99x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vlif7t6wk91a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10. APÉNDICES</w:t>
              <w:tab/>
            </w:r>
          </w:hyperlink>
          <w:r w:rsidDel="00000000" w:rsidR="00000000" w:rsidRPr="00000000">
            <w:fldChar w:fldCharType="begin"/>
            <w:instrText xml:space="preserve"> PAGEREF _vlif7t6wk91a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e9kznqi75nbs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10.1 Recomendaciones de Seguridad</w:t>
              <w:tab/>
            </w:r>
          </w:hyperlink>
          <w:r w:rsidDel="00000000" w:rsidR="00000000" w:rsidRPr="00000000">
            <w:fldChar w:fldCharType="begin"/>
            <w:instrText xml:space="preserve"> PAGEREF _e9kznqi75nbs \h </w:instrText>
            <w:fldChar w:fldCharType="separate"/>
          </w:r>
          <w:r w:rsidDel="00000000" w:rsidR="00000000" w:rsidRPr="00000000">
            <w:rPr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rPr>
          <w:b w:val="1"/>
          <w:bCs w:val="1"/>
          <w:sz w:val="22"/>
          <w:szCs w:val="22"/>
        </w:rPr>
      </w:pPr>
      <w:bookmarkStart w:colFirst="0" w:colLast="0" w:name="_5pvnf9a1cg0f" w:id="0"/>
      <w:bookmarkEnd w:id="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 Introducción</w:t>
      </w:r>
    </w:p>
    <w:p w:rsidR="00000000" w:rsidDel="00000000" w:rsidP="00000000" w:rsidRDefault="00000000" w:rsidRPr="00000000" w14:paraId="0000003E">
      <w:pPr>
        <w:pStyle w:val="Heading2"/>
        <w:rPr>
          <w:b w:val="1"/>
          <w:bCs w:val="1"/>
          <w:sz w:val="22"/>
          <w:szCs w:val="22"/>
        </w:rPr>
      </w:pPr>
      <w:bookmarkStart w:colFirst="0" w:colLast="0" w:name="_6nea0p2vqqb5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1.1 Propósito del manual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El propósito de este documento es guiar a los usuarios en el uso eficiente del sistema Crono Corte. Este manual detalla las funcionalidades disponibles para cada tipo de usuario, proporcionando instrucciones paso a paso para realizar tareas comunes como reservas, gestión de agendas y administración del sistema.</w:t>
      </w:r>
    </w:p>
    <w:p w:rsidR="00000000" w:rsidDel="00000000" w:rsidP="00000000" w:rsidRDefault="00000000" w:rsidRPr="00000000" w14:paraId="00000040">
      <w:pPr>
        <w:pStyle w:val="Heading2"/>
        <w:rPr>
          <w:b w:val="1"/>
          <w:bCs w:val="1"/>
          <w:sz w:val="22"/>
          <w:szCs w:val="22"/>
        </w:rPr>
      </w:pPr>
      <w:bookmarkStart w:colFirst="0" w:colLast="0" w:name="_8mg1o2967m3w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1.2 Audiencia objetivo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Este manual está dirigido a: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Clientes: Usuarios que desean reservar servicios de barbería.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Barberos: Profesionales que necesitan gestionar sus horarios y citas.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Administradores: Personal encargado de la gestión global, mantenimiento de datos y análisis del negocio.</w:t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w1ba5j5k73rs" w:id="3"/>
      <w:bookmarkEnd w:id="3"/>
      <w:r w:rsidDel="00000000" w:rsidR="00000000" w:rsidRPr="00000000">
        <w:rPr>
          <w:sz w:val="22"/>
          <w:szCs w:val="22"/>
          <w:rtl w:val="0"/>
        </w:rPr>
        <w:t xml:space="preserve">1.3 Convenciones utilizadas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NOTA:</w:t>
      </w:r>
      <w:r w:rsidDel="00000000" w:rsidR="00000000" w:rsidRPr="00000000">
        <w:rPr>
          <w:rtl w:val="0"/>
        </w:rPr>
        <w:t xml:space="preserve"> Información adicional o consejos útiles para mejorar la experiencia.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IMPORTANTE:</w:t>
      </w:r>
      <w:r w:rsidDel="00000000" w:rsidR="00000000" w:rsidRPr="00000000">
        <w:rPr>
          <w:rtl w:val="0"/>
        </w:rPr>
        <w:t xml:space="preserve"> Información crítica que el usuario debe tener en cuenta para el correcto funcionamiento.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ADVERTENCIA:</w:t>
      </w:r>
      <w:r w:rsidDel="00000000" w:rsidR="00000000" w:rsidRPr="00000000">
        <w:rPr>
          <w:rtl w:val="0"/>
        </w:rPr>
        <w:t xml:space="preserve"> Alertas sobre acciones que podrían resultar en pérdida de datos o errores.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rPr>
          <w:b w:val="1"/>
          <w:bCs w:val="1"/>
          <w:sz w:val="22"/>
          <w:szCs w:val="22"/>
        </w:rPr>
      </w:pPr>
      <w:bookmarkStart w:colFirst="0" w:colLast="0" w:name="_6mi8yljrja0v" w:id="4"/>
      <w:bookmarkEnd w:id="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 Descripción general del sistema</w:t>
      </w:r>
    </w:p>
    <w:p w:rsidR="00000000" w:rsidDel="00000000" w:rsidP="00000000" w:rsidRDefault="00000000" w:rsidRPr="00000000" w14:paraId="0000004B">
      <w:pPr>
        <w:pStyle w:val="Heading2"/>
        <w:rPr>
          <w:sz w:val="22"/>
          <w:szCs w:val="22"/>
        </w:rPr>
      </w:pPr>
      <w:bookmarkStart w:colFirst="0" w:colLast="0" w:name="_c4ouipckyfte" w:id="5"/>
      <w:bookmarkEnd w:id="5"/>
      <w:r w:rsidDel="00000000" w:rsidR="00000000" w:rsidRPr="00000000">
        <w:rPr>
          <w:sz w:val="22"/>
          <w:szCs w:val="22"/>
          <w:rtl w:val="0"/>
        </w:rPr>
        <w:t xml:space="preserve">2.1 Qué es Crono Corte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Crono Corte es una plataforma web integral diseñada para modernizar la gestión de citas en barberías. Permite a los clientes reservar servicios en tiempo real y realizar pagos en línea de manera segura, mientras ofrece a los profesionales herramientas para organizar su trabajo y analizar el rendimiento del negocio.</w:t>
      </w:r>
    </w:p>
    <w:p w:rsidR="00000000" w:rsidDel="00000000" w:rsidP="00000000" w:rsidRDefault="00000000" w:rsidRPr="00000000" w14:paraId="0000004D">
      <w:pPr>
        <w:pStyle w:val="Heading2"/>
        <w:rPr>
          <w:sz w:val="22"/>
          <w:szCs w:val="22"/>
        </w:rPr>
      </w:pPr>
      <w:bookmarkStart w:colFirst="0" w:colLast="0" w:name="_hh21afsgsb24" w:id="6"/>
      <w:bookmarkEnd w:id="6"/>
      <w:r w:rsidDel="00000000" w:rsidR="00000000" w:rsidRPr="00000000">
        <w:rPr>
          <w:sz w:val="22"/>
          <w:szCs w:val="22"/>
          <w:rtl w:val="0"/>
        </w:rPr>
        <w:t xml:space="preserve">2.2 Beneficios principales</w:t>
      </w:r>
    </w:p>
    <w:p w:rsidR="00000000" w:rsidDel="00000000" w:rsidP="00000000" w:rsidRDefault="00000000" w:rsidRPr="00000000" w14:paraId="0000004E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Disponibilidad 24/7: El sistema permite realizar reservas en cualquier momento, sin depender del horario comercial.</w:t>
      </w:r>
    </w:p>
    <w:p w:rsidR="00000000" w:rsidDel="00000000" w:rsidP="00000000" w:rsidRDefault="00000000" w:rsidRPr="00000000" w14:paraId="0000004F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Pagos seguros: Integración completa con MercadoPago para transacciones confiables.</w:t>
      </w:r>
    </w:p>
    <w:p w:rsidR="00000000" w:rsidDel="00000000" w:rsidP="00000000" w:rsidRDefault="00000000" w:rsidRPr="00000000" w14:paraId="00000050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Organización: Eliminación de cruces de horarios y dobles reservas mediante un sistema de bloqueo inteligente.</w:t>
      </w:r>
    </w:p>
    <w:p w:rsidR="00000000" w:rsidDel="00000000" w:rsidP="00000000" w:rsidRDefault="00000000" w:rsidRPr="00000000" w14:paraId="00000051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Accesibilidad: Diseño adaptable que funciona en computadoras, tabletas y teléfonos móviles.</w:t>
      </w:r>
    </w:p>
    <w:p w:rsidR="00000000" w:rsidDel="00000000" w:rsidP="00000000" w:rsidRDefault="00000000" w:rsidRPr="00000000" w14:paraId="00000052">
      <w:pPr>
        <w:pStyle w:val="Heading2"/>
        <w:rPr>
          <w:sz w:val="22"/>
          <w:szCs w:val="22"/>
        </w:rPr>
      </w:pPr>
      <w:bookmarkStart w:colFirst="0" w:colLast="0" w:name="_q255qk6p77q1" w:id="7"/>
      <w:bookmarkEnd w:id="7"/>
      <w:r w:rsidDel="00000000" w:rsidR="00000000" w:rsidRPr="00000000">
        <w:rPr>
          <w:sz w:val="22"/>
          <w:szCs w:val="22"/>
          <w:rtl w:val="0"/>
        </w:rPr>
        <w:t xml:space="preserve">2.3 Requisitos del sistema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Para utilizar Crono Corte, se requiere:</w:t>
      </w:r>
    </w:p>
    <w:p w:rsidR="00000000" w:rsidDel="00000000" w:rsidP="00000000" w:rsidRDefault="00000000" w:rsidRPr="00000000" w14:paraId="00000054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Dispositivo: Computadora, tableta o teléfono móvil inteligente.</w:t>
      </w:r>
    </w:p>
    <w:p w:rsidR="00000000" w:rsidDel="00000000" w:rsidP="00000000" w:rsidRDefault="00000000" w:rsidRPr="00000000" w14:paraId="00000055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Conexión a internet: Estable, con velocidad mínima de 2 Mbps.</w:t>
      </w:r>
    </w:p>
    <w:p w:rsidR="00000000" w:rsidDel="00000000" w:rsidP="00000000" w:rsidRDefault="00000000" w:rsidRPr="00000000" w14:paraId="00000056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Navegador web: Google Chrome, Mozilla Firefox, Microsoft Edge o Safari (versiones actualizadas).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rPr>
          <w:b w:val="1"/>
          <w:bCs w:val="1"/>
          <w:sz w:val="22"/>
          <w:szCs w:val="22"/>
        </w:rPr>
      </w:pPr>
      <w:bookmarkStart w:colFirst="0" w:colLast="0" w:name="_fik08l4mmn52" w:id="8"/>
      <w:bookmarkEnd w:id="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 Primeros pasos</w:t>
      </w:r>
    </w:p>
    <w:p w:rsidR="00000000" w:rsidDel="00000000" w:rsidP="00000000" w:rsidRDefault="00000000" w:rsidRPr="00000000" w14:paraId="00000059">
      <w:pPr>
        <w:pStyle w:val="Heading2"/>
        <w:rPr>
          <w:sz w:val="22"/>
          <w:szCs w:val="22"/>
        </w:rPr>
      </w:pPr>
      <w:bookmarkStart w:colFirst="0" w:colLast="0" w:name="_arop6cilmt2h" w:id="9"/>
      <w:bookmarkEnd w:id="9"/>
      <w:r w:rsidDel="00000000" w:rsidR="00000000" w:rsidRPr="00000000">
        <w:rPr>
          <w:sz w:val="22"/>
          <w:szCs w:val="22"/>
          <w:rtl w:val="0"/>
        </w:rPr>
        <w:t xml:space="preserve">3.1 Acceso al sistema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Para ingresar al sistema, abra su navegador web y digite la dirección web proporcionada por la administración de la barbería en la barra de direcciones.</w:t>
      </w:r>
    </w:p>
    <w:p w:rsidR="00000000" w:rsidDel="00000000" w:rsidP="00000000" w:rsidRDefault="00000000" w:rsidRPr="00000000" w14:paraId="0000005B">
      <w:pPr>
        <w:pStyle w:val="Heading2"/>
        <w:rPr>
          <w:b w:val="1"/>
          <w:bCs w:val="1"/>
          <w:sz w:val="22"/>
          <w:szCs w:val="22"/>
        </w:rPr>
      </w:pPr>
      <w:bookmarkStart w:colFirst="0" w:colLast="0" w:name="_le6dk6jwb8pe" w:id="10"/>
      <w:bookmarkEnd w:id="10"/>
      <w:r w:rsidDel="00000000" w:rsidR="00000000" w:rsidRPr="00000000">
        <w:rPr>
          <w:rtl w:val="0"/>
        </w:rPr>
        <w:t xml:space="preserve">3.2 Registro de cuenta (Solo Clientes)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En la página de inicio, haga clic en el botón Registrarse o Crear cuenta.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Complete el formulario con sus datos: Nombre, Apellido, Correo Electrónico y Contraseña.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Haga clic en el botón Registrar.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El sistema iniciará sesión automáticamente tras un registro exitoso.</w:t>
      </w:r>
    </w:p>
    <w:p w:rsidR="00000000" w:rsidDel="00000000" w:rsidP="00000000" w:rsidRDefault="00000000" w:rsidRPr="00000000" w14:paraId="00000060">
      <w:pPr>
        <w:pStyle w:val="Heading2"/>
        <w:rPr>
          <w:sz w:val="22"/>
          <w:szCs w:val="22"/>
        </w:rPr>
      </w:pPr>
      <w:bookmarkStart w:colFirst="0" w:colLast="0" w:name="_gvo053jd8p21" w:id="11"/>
      <w:bookmarkEnd w:id="11"/>
      <w:r w:rsidDel="00000000" w:rsidR="00000000" w:rsidRPr="00000000">
        <w:rPr>
          <w:sz w:val="22"/>
          <w:szCs w:val="22"/>
          <w:rtl w:val="0"/>
        </w:rPr>
        <w:t xml:space="preserve">3.3 Inicio de sesión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Haga clic en el botón Ingresar o Iniciar Sesión en la barra de navegación.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Introduzca su nombre de usuario (o correo electrónico) y su contraseña.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Haga clic en Entrar.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NOTA:</w:t>
      </w:r>
      <w:r w:rsidDel="00000000" w:rsidR="00000000" w:rsidRPr="00000000">
        <w:rPr>
          <w:rtl w:val="0"/>
        </w:rPr>
        <w:t xml:space="preserve"> Si ha olvidado su contraseña, utilice el enlace "¿Olvidó su contraseña?" para iniciar el proceso de recuperación vía correo electrónico.</w:t>
      </w:r>
    </w:p>
    <w:p w:rsidR="00000000" w:rsidDel="00000000" w:rsidP="00000000" w:rsidRDefault="00000000" w:rsidRPr="00000000" w14:paraId="00000065">
      <w:pPr>
        <w:pStyle w:val="Heading2"/>
        <w:rPr>
          <w:sz w:val="22"/>
          <w:szCs w:val="22"/>
        </w:rPr>
      </w:pPr>
      <w:bookmarkStart w:colFirst="0" w:colLast="0" w:name="_mmp160dttkw1" w:id="12"/>
      <w:bookmarkEnd w:id="12"/>
      <w:r w:rsidDel="00000000" w:rsidR="00000000" w:rsidRPr="00000000">
        <w:rPr>
          <w:sz w:val="22"/>
          <w:szCs w:val="22"/>
          <w:rtl w:val="0"/>
        </w:rPr>
        <w:t xml:space="preserve">3.4 Configuración de perfil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Una vez dentro del sistema: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Diríjase al menú de usuario en la esquina superior derecha.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Seleccione Mi Perfil.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Aquí podrá actualizar su información de contacto o cambiar su contraseña.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Guarde los cambios haciendo clic en Actualizar.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rPr>
          <w:b w:val="1"/>
          <w:bCs w:val="1"/>
          <w:sz w:val="22"/>
          <w:szCs w:val="22"/>
        </w:rPr>
      </w:pPr>
      <w:bookmarkStart w:colFirst="0" w:colLast="0" w:name="_mnfc64e7lzy4" w:id="13"/>
      <w:bookmarkEnd w:id="1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 Manual para clientes</w:t>
      </w:r>
    </w:p>
    <w:p w:rsidR="00000000" w:rsidDel="00000000" w:rsidP="00000000" w:rsidRDefault="00000000" w:rsidRPr="00000000" w14:paraId="0000006D">
      <w:pPr>
        <w:pStyle w:val="Heading2"/>
        <w:rPr>
          <w:sz w:val="22"/>
          <w:szCs w:val="22"/>
        </w:rPr>
      </w:pPr>
      <w:bookmarkStart w:colFirst="0" w:colLast="0" w:name="_sryuf1amgndg" w:id="14"/>
      <w:bookmarkEnd w:id="14"/>
      <w:r w:rsidDel="00000000" w:rsidR="00000000" w:rsidRPr="00000000">
        <w:rPr>
          <w:sz w:val="22"/>
          <w:szCs w:val="22"/>
          <w:rtl w:val="0"/>
        </w:rPr>
        <w:t xml:space="preserve">4.1 Cómo Reservar una Cita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El proceso de reserva consta de 5 pasos sencillos: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Paso 1: Selección de Servicio</w:t>
      </w:r>
    </w:p>
    <w:p w:rsidR="00000000" w:rsidDel="00000000" w:rsidP="00000000" w:rsidRDefault="00000000" w:rsidRPr="00000000" w14:paraId="00000070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Haga clic en Reservar en el menú principal.</w:t>
      </w:r>
    </w:p>
    <w:p w:rsidR="00000000" w:rsidDel="00000000" w:rsidP="00000000" w:rsidRDefault="00000000" w:rsidRPr="00000000" w14:paraId="00000071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Verá el catálogo de servicios. Identifique el servicio deseado (ej: Corte de Cabello).</w:t>
      </w:r>
    </w:p>
    <w:p w:rsidR="00000000" w:rsidDel="00000000" w:rsidP="00000000" w:rsidRDefault="00000000" w:rsidRPr="00000000" w14:paraId="00000072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Haga clic en Seleccionar.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Paso 2: Selección de Barbero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Aparecerá una lista de profesionales disponibles.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Seleccione su barbero de preferencia haciendo clic en su perfil.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Paso 3: Selección de Fecha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En el calendario interactivo, seleccione el día deseado.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Nota: Los días sin disponibilidad aparecerán deshabilitados.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Paso 4: Selección de Horario</w:t>
      </w:r>
    </w:p>
    <w:p w:rsidR="00000000" w:rsidDel="00000000" w:rsidP="00000000" w:rsidRDefault="00000000" w:rsidRPr="00000000" w14:paraId="0000007A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Se mostrarán los bloques de hora disponibles (intervalos de 30 minutos).</w:t>
      </w:r>
    </w:p>
    <w:p w:rsidR="00000000" w:rsidDel="00000000" w:rsidP="00000000" w:rsidRDefault="00000000" w:rsidRPr="00000000" w14:paraId="0000007B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Seleccione la hora que mejor le convenga.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IMPORTANTE: Al seleccionar un horario, el sistema lo bloqueará exclusivamente para usted durante 15 minutos. Debe completar el pago dentro de este tiempo o el horario será liberado para otros clientes.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Paso 5: Pago y Confirmación</w:t>
      </w:r>
    </w:p>
    <w:p w:rsidR="00000000" w:rsidDel="00000000" w:rsidP="00000000" w:rsidRDefault="00000000" w:rsidRPr="00000000" w14:paraId="0000007E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Revise el resumen de su reserva.</w:t>
      </w:r>
    </w:p>
    <w:p w:rsidR="00000000" w:rsidDel="00000000" w:rsidP="00000000" w:rsidRDefault="00000000" w:rsidRPr="00000000" w14:paraId="0000007F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Haga clic en Pagar con MercadoPago.</w:t>
      </w:r>
    </w:p>
    <w:p w:rsidR="00000000" w:rsidDel="00000000" w:rsidP="00000000" w:rsidRDefault="00000000" w:rsidRPr="00000000" w14:paraId="00000080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Complete la transacción utilizando tarjeta, débito o dinero en cuenta.</w:t>
      </w:r>
    </w:p>
    <w:p w:rsidR="00000000" w:rsidDel="00000000" w:rsidP="00000000" w:rsidRDefault="00000000" w:rsidRPr="00000000" w14:paraId="00000081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Al finalizar, será redirigido a una pantalla de Confirmación de Reserva.</w:t>
      </w:r>
    </w:p>
    <w:p w:rsidR="00000000" w:rsidDel="00000000" w:rsidP="00000000" w:rsidRDefault="00000000" w:rsidRPr="00000000" w14:paraId="00000082">
      <w:pPr>
        <w:pStyle w:val="Heading2"/>
        <w:rPr>
          <w:sz w:val="22"/>
          <w:szCs w:val="22"/>
        </w:rPr>
      </w:pPr>
      <w:bookmarkStart w:colFirst="0" w:colLast="0" w:name="_svwtfh5lovxw" w:id="15"/>
      <w:bookmarkEnd w:id="15"/>
      <w:r w:rsidDel="00000000" w:rsidR="00000000" w:rsidRPr="00000000">
        <w:rPr>
          <w:sz w:val="22"/>
          <w:szCs w:val="22"/>
          <w:rtl w:val="0"/>
        </w:rPr>
        <w:t xml:space="preserve">4.2 Gestión de Reservas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Para ver sus citas: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Vaya al menú de usuario y seleccione Mis Reservas.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Verá una lista con el historial completo.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Puede filtrar por reservas pasadas o futuras.</w:t>
      </w:r>
    </w:p>
    <w:p w:rsidR="00000000" w:rsidDel="00000000" w:rsidP="00000000" w:rsidRDefault="00000000" w:rsidRPr="00000000" w14:paraId="00000087">
      <w:pPr>
        <w:pStyle w:val="Heading2"/>
        <w:rPr>
          <w:sz w:val="22"/>
          <w:szCs w:val="22"/>
        </w:rPr>
      </w:pPr>
      <w:bookmarkStart w:colFirst="0" w:colLast="0" w:name="_wqzk3hjl8mat" w:id="16"/>
      <w:bookmarkEnd w:id="16"/>
      <w:r w:rsidDel="00000000" w:rsidR="00000000" w:rsidRPr="00000000">
        <w:rPr>
          <w:sz w:val="22"/>
          <w:szCs w:val="22"/>
          <w:rtl w:val="0"/>
        </w:rPr>
        <w:t xml:space="preserve">4.3 Cancelación de Reservas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Puede cancelar una cita si surge un imprevisto, sujeto a las siguientes reglas:</w:t>
      </w:r>
    </w:p>
    <w:p w:rsidR="00000000" w:rsidDel="00000000" w:rsidP="00000000" w:rsidRDefault="00000000" w:rsidRPr="00000000" w14:paraId="00000089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Regla: Debe realizarse con al menos 2 horas de anticipación.</w:t>
      </w:r>
    </w:p>
    <w:p w:rsidR="00000000" w:rsidDel="00000000" w:rsidP="00000000" w:rsidRDefault="00000000" w:rsidRPr="00000000" w14:paraId="0000008A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Procedimiento:</w:t>
      </w:r>
    </w:p>
    <w:p w:rsidR="00000000" w:rsidDel="00000000" w:rsidP="00000000" w:rsidRDefault="00000000" w:rsidRPr="00000000" w14:paraId="0000008B">
      <w:pPr>
        <w:numPr>
          <w:ilvl w:val="1"/>
          <w:numId w:val="16"/>
        </w:numPr>
        <w:ind w:left="1440" w:hanging="360"/>
        <w:rPr/>
      </w:pPr>
      <w:r w:rsidDel="00000000" w:rsidR="00000000" w:rsidRPr="00000000">
        <w:rPr>
          <w:rtl w:val="0"/>
        </w:rPr>
        <w:t xml:space="preserve">Vaya a Mis Reservas.</w:t>
      </w:r>
    </w:p>
    <w:p w:rsidR="00000000" w:rsidDel="00000000" w:rsidP="00000000" w:rsidRDefault="00000000" w:rsidRPr="00000000" w14:paraId="0000008C">
      <w:pPr>
        <w:numPr>
          <w:ilvl w:val="1"/>
          <w:numId w:val="16"/>
        </w:numPr>
        <w:ind w:left="1440" w:hanging="360"/>
        <w:rPr/>
      </w:pPr>
      <w:r w:rsidDel="00000000" w:rsidR="00000000" w:rsidRPr="00000000">
        <w:rPr>
          <w:rtl w:val="0"/>
        </w:rPr>
        <w:t xml:space="preserve">Localice la cita pendiente.</w:t>
      </w:r>
    </w:p>
    <w:p w:rsidR="00000000" w:rsidDel="00000000" w:rsidP="00000000" w:rsidRDefault="00000000" w:rsidRPr="00000000" w14:paraId="0000008D">
      <w:pPr>
        <w:numPr>
          <w:ilvl w:val="1"/>
          <w:numId w:val="16"/>
        </w:numPr>
        <w:ind w:left="1440" w:hanging="360"/>
        <w:rPr/>
      </w:pPr>
      <w:r w:rsidDel="00000000" w:rsidR="00000000" w:rsidRPr="00000000">
        <w:rPr>
          <w:rtl w:val="0"/>
        </w:rPr>
        <w:t xml:space="preserve">Haga clic en el botón Cancelar.</w:t>
      </w:r>
    </w:p>
    <w:p w:rsidR="00000000" w:rsidDel="00000000" w:rsidP="00000000" w:rsidRDefault="00000000" w:rsidRPr="00000000" w14:paraId="0000008E">
      <w:pPr>
        <w:numPr>
          <w:ilvl w:val="1"/>
          <w:numId w:val="16"/>
        </w:numPr>
        <w:ind w:left="1440" w:hanging="360"/>
        <w:rPr/>
      </w:pPr>
      <w:r w:rsidDel="00000000" w:rsidR="00000000" w:rsidRPr="00000000">
        <w:rPr>
          <w:rtl w:val="0"/>
        </w:rPr>
        <w:t xml:space="preserve">Confirme la acción en la ventana emergente.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b w:val="1"/>
          <w:bCs w:val="1"/>
          <w:rtl w:val="0"/>
        </w:rPr>
        <w:t xml:space="preserve">ADVERTENCIA</w:t>
      </w:r>
      <w:r w:rsidDel="00000000" w:rsidR="00000000" w:rsidRPr="00000000">
        <w:rPr>
          <w:rtl w:val="0"/>
        </w:rPr>
        <w:t xml:space="preserve">: La devolución del dinero está sujeta a los tiempos de procesamiento de MercadoPago y las políticas internas de la barbería.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rPr>
          <w:b w:val="1"/>
          <w:bCs w:val="1"/>
          <w:sz w:val="22"/>
          <w:szCs w:val="22"/>
        </w:rPr>
      </w:pPr>
      <w:bookmarkStart w:colFirst="0" w:colLast="0" w:name="_1737rdel749r" w:id="17"/>
      <w:bookmarkEnd w:id="1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 Manual para barberos</w:t>
      </w:r>
    </w:p>
    <w:p w:rsidR="00000000" w:rsidDel="00000000" w:rsidP="00000000" w:rsidRDefault="00000000" w:rsidRPr="00000000" w14:paraId="00000092">
      <w:pPr>
        <w:pStyle w:val="Heading2"/>
        <w:rPr>
          <w:sz w:val="22"/>
          <w:szCs w:val="22"/>
        </w:rPr>
      </w:pPr>
      <w:bookmarkStart w:colFirst="0" w:colLast="0" w:name="_ws93ayjprgo4" w:id="18"/>
      <w:bookmarkEnd w:id="18"/>
      <w:r w:rsidDel="00000000" w:rsidR="00000000" w:rsidRPr="00000000">
        <w:rPr>
          <w:sz w:val="22"/>
          <w:szCs w:val="22"/>
          <w:rtl w:val="0"/>
        </w:rPr>
        <w:t xml:space="preserve">5.1 Acceso a la Agenda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Inicie sesión con sus credenciales de barbero.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En el menú principal, haga clic en Mi Agenda.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Visualizará un calendario con sus citas asignadas.</w:t>
      </w:r>
    </w:p>
    <w:p w:rsidR="00000000" w:rsidDel="00000000" w:rsidP="00000000" w:rsidRDefault="00000000" w:rsidRPr="00000000" w14:paraId="00000096">
      <w:pPr>
        <w:pStyle w:val="Heading2"/>
        <w:rPr>
          <w:sz w:val="22"/>
          <w:szCs w:val="22"/>
        </w:rPr>
      </w:pPr>
      <w:bookmarkStart w:colFirst="0" w:colLast="0" w:name="_7tbt7z40lf2s" w:id="19"/>
      <w:bookmarkEnd w:id="19"/>
      <w:r w:rsidDel="00000000" w:rsidR="00000000" w:rsidRPr="00000000">
        <w:rPr>
          <w:sz w:val="22"/>
          <w:szCs w:val="22"/>
          <w:rtl w:val="0"/>
        </w:rPr>
        <w:t xml:space="preserve">5.2 Filtrado y Visualización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Utilice los filtros superiores para organizar su vista:</w:t>
      </w:r>
    </w:p>
    <w:p w:rsidR="00000000" w:rsidDel="00000000" w:rsidP="00000000" w:rsidRDefault="00000000" w:rsidRPr="00000000" w14:paraId="00000098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Hoy: Muestra solo las citas del día corriente.</w:t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Semana: Muestra el panorama de los próximos 7 días.</w:t>
      </w:r>
    </w:p>
    <w:p w:rsidR="00000000" w:rsidDel="00000000" w:rsidP="00000000" w:rsidRDefault="00000000" w:rsidRPr="00000000" w14:paraId="0000009A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Pendientes: Muestra futuras citas confirmadas.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Al hacer clic en una reserva específica, podrá ver:</w:t>
      </w:r>
    </w:p>
    <w:p w:rsidR="00000000" w:rsidDel="00000000" w:rsidP="00000000" w:rsidRDefault="00000000" w:rsidRPr="00000000" w14:paraId="0000009C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Nombre del cliente.</w:t>
      </w:r>
    </w:p>
    <w:p w:rsidR="00000000" w:rsidDel="00000000" w:rsidP="00000000" w:rsidRDefault="00000000" w:rsidRPr="00000000" w14:paraId="0000009D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Servicio solicitado.</w:t>
      </w:r>
    </w:p>
    <w:p w:rsidR="00000000" w:rsidDel="00000000" w:rsidP="00000000" w:rsidRDefault="00000000" w:rsidRPr="00000000" w14:paraId="0000009E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Estado del pago.</w:t>
      </w:r>
    </w:p>
    <w:p w:rsidR="00000000" w:rsidDel="00000000" w:rsidP="00000000" w:rsidRDefault="00000000" w:rsidRPr="00000000" w14:paraId="0000009F">
      <w:pPr>
        <w:pStyle w:val="Heading2"/>
        <w:rPr>
          <w:sz w:val="22"/>
          <w:szCs w:val="22"/>
        </w:rPr>
      </w:pPr>
      <w:bookmarkStart w:colFirst="0" w:colLast="0" w:name="_hk33ejizlgi1" w:id="20"/>
      <w:bookmarkEnd w:id="20"/>
      <w:r w:rsidDel="00000000" w:rsidR="00000000" w:rsidRPr="00000000">
        <w:rPr>
          <w:sz w:val="22"/>
          <w:szCs w:val="22"/>
          <w:rtl w:val="0"/>
        </w:rPr>
        <w:t xml:space="preserve">5.3 Gestión de Horarios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Para solicitar cambios en su disponibilidad (días libres o cambios de turno), debe comunicarse directamente con el Administrador del sistema, quien tiene los privilegios para modificar la estructura de horarios base.</w:t>
      </w:r>
    </w:p>
    <w:p w:rsidR="00000000" w:rsidDel="00000000" w:rsidP="00000000" w:rsidRDefault="00000000" w:rsidRPr="00000000" w14:paraId="000000A1">
      <w:pPr>
        <w:pStyle w:val="Heading2"/>
        <w:rPr>
          <w:sz w:val="22"/>
          <w:szCs w:val="22"/>
        </w:rPr>
      </w:pPr>
      <w:bookmarkStart w:colFirst="0" w:colLast="0" w:name="_tvu89ijz5ddi" w:id="21"/>
      <w:bookmarkEnd w:id="21"/>
      <w:r w:rsidDel="00000000" w:rsidR="00000000" w:rsidRPr="00000000">
        <w:rPr>
          <w:sz w:val="22"/>
          <w:szCs w:val="22"/>
          <w:rtl w:val="0"/>
        </w:rPr>
        <w:t xml:space="preserve">5.4 Estadísticas Personales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En su panel de inicio, podrá visualizar métricas rápidas:</w:t>
      </w:r>
    </w:p>
    <w:p w:rsidR="00000000" w:rsidDel="00000000" w:rsidP="00000000" w:rsidRDefault="00000000" w:rsidRPr="00000000" w14:paraId="000000A3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Total de reservas atendidas en el mes.</w:t>
      </w:r>
    </w:p>
    <w:p w:rsidR="00000000" w:rsidDel="00000000" w:rsidP="00000000" w:rsidRDefault="00000000" w:rsidRPr="00000000" w14:paraId="000000A4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Ingresos estimados generados.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rPr>
          <w:b w:val="1"/>
          <w:bCs w:val="1"/>
          <w:sz w:val="22"/>
          <w:szCs w:val="22"/>
        </w:rPr>
      </w:pPr>
      <w:bookmarkStart w:colFirst="0" w:colLast="0" w:name="_4unt2acfz74l" w:id="22"/>
      <w:bookmarkEnd w:id="2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6. Manual para administradores</w:t>
      </w:r>
    </w:p>
    <w:p w:rsidR="00000000" w:rsidDel="00000000" w:rsidP="00000000" w:rsidRDefault="00000000" w:rsidRPr="00000000" w14:paraId="000000A7">
      <w:pPr>
        <w:pStyle w:val="Heading2"/>
        <w:rPr>
          <w:sz w:val="22"/>
          <w:szCs w:val="22"/>
        </w:rPr>
      </w:pPr>
      <w:bookmarkStart w:colFirst="0" w:colLast="0" w:name="_ezxxeofxecm8" w:id="23"/>
      <w:bookmarkEnd w:id="23"/>
      <w:r w:rsidDel="00000000" w:rsidR="00000000" w:rsidRPr="00000000">
        <w:rPr>
          <w:sz w:val="22"/>
          <w:szCs w:val="22"/>
          <w:rtl w:val="0"/>
        </w:rPr>
        <w:t xml:space="preserve">6.1 Panel de Control (Dashboard)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Al iniciar sesión como administrador, accederá inmediatamente al Panel de Control. Aquí encontrará:</w:t>
      </w:r>
    </w:p>
    <w:p w:rsidR="00000000" w:rsidDel="00000000" w:rsidP="00000000" w:rsidRDefault="00000000" w:rsidRPr="00000000" w14:paraId="000000A9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Tarjetas de Resumen: Ingresos totales, Citas totales, Valor promedio.</w:t>
      </w:r>
    </w:p>
    <w:p w:rsidR="00000000" w:rsidDel="00000000" w:rsidP="00000000" w:rsidRDefault="00000000" w:rsidRPr="00000000" w14:paraId="000000AA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Gráficos: Tendencia de reservas por día y Servicios más populares.</w:t>
      </w:r>
    </w:p>
    <w:p w:rsidR="00000000" w:rsidDel="00000000" w:rsidP="00000000" w:rsidRDefault="00000000" w:rsidRPr="00000000" w14:paraId="000000AB">
      <w:pPr>
        <w:pStyle w:val="Heading2"/>
        <w:rPr>
          <w:sz w:val="22"/>
          <w:szCs w:val="22"/>
        </w:rPr>
      </w:pPr>
      <w:bookmarkStart w:colFirst="0" w:colLast="0" w:name="_9vv667s0wigq" w:id="24"/>
      <w:bookmarkEnd w:id="24"/>
      <w:r w:rsidDel="00000000" w:rsidR="00000000" w:rsidRPr="00000000">
        <w:rPr>
          <w:sz w:val="22"/>
          <w:szCs w:val="22"/>
          <w:rtl w:val="0"/>
        </w:rPr>
        <w:t xml:space="preserve">6.2 Gestión de Barberos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Para administrar el personal:</w:t>
      </w:r>
    </w:p>
    <w:p w:rsidR="00000000" w:rsidDel="00000000" w:rsidP="00000000" w:rsidRDefault="00000000" w:rsidRPr="00000000" w14:paraId="000000AD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Vaya a la sección Gestión de Barberos.</w:t>
      </w:r>
    </w:p>
    <w:p w:rsidR="00000000" w:rsidDel="00000000" w:rsidP="00000000" w:rsidRDefault="00000000" w:rsidRPr="00000000" w14:paraId="000000AE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Crear: Haga clic en "Nuevo Barbero", asocie un usuario existente y complete los datos profesionales.</w:t>
      </w:r>
    </w:p>
    <w:p w:rsidR="00000000" w:rsidDel="00000000" w:rsidP="00000000" w:rsidRDefault="00000000" w:rsidRPr="00000000" w14:paraId="000000AF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Editar: Modifique horarios de trabajo o información de perfil.</w:t>
      </w:r>
    </w:p>
    <w:p w:rsidR="00000000" w:rsidDel="00000000" w:rsidP="00000000" w:rsidRDefault="00000000" w:rsidRPr="00000000" w14:paraId="000000B0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Eliminar: Desactive un barbero que ya no trabaje en el establecimiento (se recomienda desactivar en lugar de borrar para mantener el historial).</w:t>
      </w:r>
    </w:p>
    <w:p w:rsidR="00000000" w:rsidDel="00000000" w:rsidP="00000000" w:rsidRDefault="00000000" w:rsidRPr="00000000" w14:paraId="000000B1">
      <w:pPr>
        <w:pStyle w:val="Heading2"/>
        <w:rPr>
          <w:sz w:val="22"/>
          <w:szCs w:val="22"/>
        </w:rPr>
      </w:pPr>
      <w:bookmarkStart w:colFirst="0" w:colLast="0" w:name="_vuudfov28h8m" w:id="25"/>
      <w:bookmarkEnd w:id="25"/>
      <w:r w:rsidDel="00000000" w:rsidR="00000000" w:rsidRPr="00000000">
        <w:rPr>
          <w:sz w:val="22"/>
          <w:szCs w:val="22"/>
          <w:rtl w:val="0"/>
        </w:rPr>
        <w:t xml:space="preserve">6.3 Gestión de Servicios</w:t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Vaya a la sección Catálogo de Servicios.</w:t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Puede añadir nuevos servicios definiendo: Nombre, Descripción, Precio y Duración (en minutos).</w:t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Recuerde que la duración afecta directamente la generación de bloques horarios en el calendario.</w:t>
      </w:r>
    </w:p>
    <w:p w:rsidR="00000000" w:rsidDel="00000000" w:rsidP="00000000" w:rsidRDefault="00000000" w:rsidRPr="00000000" w14:paraId="000000B5">
      <w:pPr>
        <w:pStyle w:val="Heading2"/>
        <w:rPr>
          <w:sz w:val="22"/>
          <w:szCs w:val="22"/>
        </w:rPr>
      </w:pPr>
      <w:bookmarkStart w:colFirst="0" w:colLast="0" w:name="_vkaxu0hjxery" w:id="26"/>
      <w:bookmarkEnd w:id="26"/>
      <w:r w:rsidDel="00000000" w:rsidR="00000000" w:rsidRPr="00000000">
        <w:rPr>
          <w:sz w:val="22"/>
          <w:szCs w:val="22"/>
          <w:rtl w:val="0"/>
        </w:rPr>
        <w:t xml:space="preserve">6.4 Reportes y Exportación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Para obtener datos para contabilidad o análisis externo:</w:t>
      </w:r>
    </w:p>
    <w:p w:rsidR="00000000" w:rsidDel="00000000" w:rsidP="00000000" w:rsidRDefault="00000000" w:rsidRPr="00000000" w14:paraId="000000B7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Diríjase a la sección Reportes.</w:t>
      </w:r>
    </w:p>
    <w:p w:rsidR="00000000" w:rsidDel="00000000" w:rsidP="00000000" w:rsidRDefault="00000000" w:rsidRPr="00000000" w14:paraId="000000B8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Seleccione el rango de fechas.</w:t>
      </w:r>
    </w:p>
    <w:p w:rsidR="00000000" w:rsidDel="00000000" w:rsidP="00000000" w:rsidRDefault="00000000" w:rsidRPr="00000000" w14:paraId="000000B9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Haga clic en Exportar a CSV.</w:t>
      </w:r>
    </w:p>
    <w:p w:rsidR="00000000" w:rsidDel="00000000" w:rsidP="00000000" w:rsidRDefault="00000000" w:rsidRPr="00000000" w14:paraId="000000BA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El archivo se descargará automáticamente y podrá abrirse en Microsoft Excel o Google Sheets.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rPr>
          <w:b w:val="1"/>
          <w:bCs w:val="1"/>
          <w:sz w:val="22"/>
          <w:szCs w:val="22"/>
        </w:rPr>
      </w:pPr>
      <w:bookmarkStart w:colFirst="0" w:colLast="0" w:name="_iq1wpknzcnla" w:id="27"/>
      <w:bookmarkEnd w:id="2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7. Funcionalidades avanzadas</w:t>
      </w:r>
    </w:p>
    <w:p w:rsidR="00000000" w:rsidDel="00000000" w:rsidP="00000000" w:rsidRDefault="00000000" w:rsidRPr="00000000" w14:paraId="000000BD">
      <w:pPr>
        <w:pStyle w:val="Heading2"/>
        <w:rPr>
          <w:sz w:val="22"/>
          <w:szCs w:val="22"/>
        </w:rPr>
      </w:pPr>
      <w:bookmarkStart w:colFirst="0" w:colLast="0" w:name="_tkio3sxyzdhb" w:id="28"/>
      <w:bookmarkEnd w:id="28"/>
      <w:r w:rsidDel="00000000" w:rsidR="00000000" w:rsidRPr="00000000">
        <w:rPr>
          <w:sz w:val="22"/>
          <w:szCs w:val="22"/>
          <w:rtl w:val="0"/>
        </w:rPr>
        <w:t xml:space="preserve">7.1 Modo Oscuro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El sistema cuenta con un tema visual alternativo para reducir la fatiga visual.</w:t>
      </w:r>
    </w:p>
    <w:p w:rsidR="00000000" w:rsidDel="00000000" w:rsidP="00000000" w:rsidRDefault="00000000" w:rsidRPr="00000000" w14:paraId="000000BF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Activación: Haga clic en el icono de "Luna" en la barra de navegación superior.</w:t>
      </w:r>
    </w:p>
    <w:p w:rsidR="00000000" w:rsidDel="00000000" w:rsidP="00000000" w:rsidRDefault="00000000" w:rsidRPr="00000000" w14:paraId="000000C0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Desactivación: Haga clic en el icono de "Sol" para volver al modo claro.</w:t>
      </w:r>
    </w:p>
    <w:p w:rsidR="00000000" w:rsidDel="00000000" w:rsidP="00000000" w:rsidRDefault="00000000" w:rsidRPr="00000000" w14:paraId="000000C1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Persistencia: Su preferencia se guardará para futuras sesiones.</w:t>
      </w:r>
    </w:p>
    <w:p w:rsidR="00000000" w:rsidDel="00000000" w:rsidP="00000000" w:rsidRDefault="00000000" w:rsidRPr="00000000" w14:paraId="000000C2">
      <w:pPr>
        <w:pStyle w:val="Heading2"/>
        <w:rPr>
          <w:sz w:val="22"/>
          <w:szCs w:val="22"/>
        </w:rPr>
      </w:pPr>
      <w:bookmarkStart w:colFirst="0" w:colLast="0" w:name="_tu7gse2sllrp" w:id="29"/>
      <w:bookmarkEnd w:id="29"/>
      <w:r w:rsidDel="00000000" w:rsidR="00000000" w:rsidRPr="00000000">
        <w:rPr>
          <w:sz w:val="22"/>
          <w:szCs w:val="22"/>
          <w:rtl w:val="0"/>
        </w:rPr>
        <w:t xml:space="preserve">7.2 Notificaciones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El sistema envía notificaciones automáticas por correo electrónico en los siguientes eventos:</w:t>
      </w:r>
    </w:p>
    <w:p w:rsidR="00000000" w:rsidDel="00000000" w:rsidP="00000000" w:rsidRDefault="00000000" w:rsidRPr="00000000" w14:paraId="000000C4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Confirmación de reserva (al Cliente).</w:t>
      </w:r>
    </w:p>
    <w:p w:rsidR="00000000" w:rsidDel="00000000" w:rsidP="00000000" w:rsidRDefault="00000000" w:rsidRPr="00000000" w14:paraId="000000C5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Cancelación de reserva (al Cliente y al Barbero).</w:t>
      </w:r>
    </w:p>
    <w:p w:rsidR="00000000" w:rsidDel="00000000" w:rsidP="00000000" w:rsidRDefault="00000000" w:rsidRPr="00000000" w14:paraId="000000C6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Recuperación de contraseña.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rPr>
          <w:b w:val="1"/>
          <w:bCs w:val="1"/>
          <w:sz w:val="22"/>
          <w:szCs w:val="22"/>
        </w:rPr>
      </w:pPr>
      <w:bookmarkStart w:colFirst="0" w:colLast="0" w:name="_cy6mx1lwlkz4" w:id="30"/>
      <w:bookmarkEnd w:id="3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8. Solución de problemas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A continuación, se presentan soluciones a las situaciones más frecuentes: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0"/>
        <w:gridCol w:w="2430"/>
        <w:gridCol w:w="4170"/>
        <w:tblGridChange w:id="0">
          <w:tblGrid>
            <w:gridCol w:w="2190"/>
            <w:gridCol w:w="2430"/>
            <w:gridCol w:w="417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Problema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Causa Probable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Solución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puedo iniciar sesión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Contraseña incorrecta o cuenta inactiva.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Verifique mayúsculas/minúsculas o use "Recuperar contraseña".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veo horarios disponibles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Barbero sin turno o día completo.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Intente con otro barbero o seleccione una fecha diferente.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Pago "Pendiente"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MercadoPago está verificando la transacción.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Espere la confirmación por correo. No intente reservar de nuevo inmediatamente.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 al cancelar cita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Faltan menos de 2 horas para la cita.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política del sistema impide cancelaciones de última hora. Contacte a la barbería por teléfono.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página se ve desordenada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Caché del navegador antiguo.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Presione Ctrl + F5 (Windows) o Cmd + Shift + R (Mac) para recargar.</w:t>
            </w:r>
          </w:p>
        </w:tc>
      </w:tr>
    </w:tbl>
    <w:p w:rsidR="00000000" w:rsidDel="00000000" w:rsidP="00000000" w:rsidRDefault="00000000" w:rsidRPr="00000000" w14:paraId="000000D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rPr>
          <w:b w:val="1"/>
          <w:bCs w:val="1"/>
          <w:sz w:val="22"/>
          <w:szCs w:val="22"/>
        </w:rPr>
      </w:pPr>
      <w:bookmarkStart w:colFirst="0" w:colLast="0" w:name="_rtz9g669u99x" w:id="31"/>
      <w:bookmarkEnd w:id="3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9. Glosario de términos</w:t>
      </w:r>
    </w:p>
    <w:p w:rsidR="00000000" w:rsidDel="00000000" w:rsidP="00000000" w:rsidRDefault="00000000" w:rsidRPr="00000000" w14:paraId="000000DF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CSV (Valores Separados por Comas): Formato de archivo simple utilizado para exportar datos y abrirlos en hojas de cálculo.</w:t>
      </w:r>
    </w:p>
    <w:p w:rsidR="00000000" w:rsidDel="00000000" w:rsidP="00000000" w:rsidRDefault="00000000" w:rsidRPr="00000000" w14:paraId="000000E0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Interfaz: La parte visual del sistema con la que interactúa el usuario (botones, pantallas).</w:t>
      </w:r>
    </w:p>
    <w:p w:rsidR="00000000" w:rsidDel="00000000" w:rsidP="00000000" w:rsidRDefault="00000000" w:rsidRPr="00000000" w14:paraId="000000E1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Inicio de Sesión: Proceso de identificación del usuario mediante credenciales.</w:t>
      </w:r>
    </w:p>
    <w:p w:rsidR="00000000" w:rsidDel="00000000" w:rsidP="00000000" w:rsidRDefault="00000000" w:rsidRPr="00000000" w14:paraId="000000E2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Reserva Temporal: Bloqueo de 15 minutos en la agenda que ocurre mientras el cliente realiza el pago, para evitar que otra persona tome el mismo horario.</w:t>
      </w:r>
    </w:p>
    <w:p w:rsidR="00000000" w:rsidDel="00000000" w:rsidP="00000000" w:rsidRDefault="00000000" w:rsidRPr="00000000" w14:paraId="000000E3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Webhook: Mecanismo técnico mediante el cual MercadoPago avisa al sistema Crono Corte que un pago ha sido exitoso.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rPr>
          <w:b w:val="1"/>
          <w:bCs w:val="1"/>
          <w:sz w:val="22"/>
          <w:szCs w:val="22"/>
        </w:rPr>
      </w:pPr>
      <w:bookmarkStart w:colFirst="0" w:colLast="0" w:name="_vlif7t6wk91a" w:id="32"/>
      <w:bookmarkEnd w:id="3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10. Apéndices</w:t>
      </w:r>
    </w:p>
    <w:p w:rsidR="00000000" w:rsidDel="00000000" w:rsidP="00000000" w:rsidRDefault="00000000" w:rsidRPr="00000000" w14:paraId="000000E6">
      <w:pPr>
        <w:pStyle w:val="Heading2"/>
        <w:rPr>
          <w:sz w:val="22"/>
          <w:szCs w:val="22"/>
        </w:rPr>
      </w:pPr>
      <w:bookmarkStart w:colFirst="0" w:colLast="0" w:name="_e9kznqi75nbs" w:id="33"/>
      <w:bookmarkEnd w:id="33"/>
      <w:r w:rsidDel="00000000" w:rsidR="00000000" w:rsidRPr="00000000">
        <w:rPr>
          <w:sz w:val="22"/>
          <w:szCs w:val="22"/>
          <w:rtl w:val="0"/>
        </w:rPr>
        <w:t xml:space="preserve">10.1 Recomendaciones de seguridad</w:t>
      </w:r>
    </w:p>
    <w:p w:rsidR="00000000" w:rsidDel="00000000" w:rsidP="00000000" w:rsidRDefault="00000000" w:rsidRPr="00000000" w14:paraId="000000E7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Cierre siempre su sesión si utiliza una computadora pública.</w:t>
      </w:r>
    </w:p>
    <w:p w:rsidR="00000000" w:rsidDel="00000000" w:rsidP="00000000" w:rsidRDefault="00000000" w:rsidRPr="00000000" w14:paraId="000000E8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No comparta su contraseña con nadie. Los administradores nunca le pedirán su contraseña por teléfono o correo.</w:t>
      </w:r>
    </w:p>
    <w:p w:rsidR="00000000" w:rsidDel="00000000" w:rsidP="00000000" w:rsidRDefault="00000000" w:rsidRPr="00000000" w14:paraId="000000E9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Mantenga su navegador actualizado a la última versión para garantizar la seguridad de los pagos.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4" w:w="11909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F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1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E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3284737" cy="823913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284737" cy="8239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0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3284737" cy="823913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284737" cy="8239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