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D83606" w:rsidRDefault="006024B2" w:rsidP="006024B2">
      <w:pPr>
        <w:pStyle w:val="ListParagraph"/>
        <w:numPr>
          <w:ilvl w:val="0"/>
          <w:numId w:val="1"/>
        </w:numPr>
        <w:jc w:val="both"/>
        <w:rPr>
          <w:b/>
          <w:bCs/>
        </w:rPr>
      </w:pPr>
      <w:r>
        <w:rPr>
          <w:rFonts w:hint="cs"/>
          <w:b/>
          <w:bCs/>
          <w:sz w:val="24"/>
          <w:szCs w:val="24"/>
          <w:rtl/>
        </w:rPr>
        <w:t>כאשר תהליך שרץ ב-</w:t>
      </w:r>
      <m:oMath>
        <m:r>
          <m:rPr>
            <m:sty m:val="bi"/>
          </m:rPr>
          <w:rPr>
            <w:rFonts w:ascii="Cambria Math" w:hAnsi="Cambria Math"/>
            <w:sz w:val="24"/>
            <w:szCs w:val="24"/>
          </w:rPr>
          <m:t>user mode</m:t>
        </m:r>
      </m:oMath>
      <w:r>
        <w:rPr>
          <w:rFonts w:eastAsiaTheme="minorEastAsia" w:hint="cs"/>
          <w:b/>
          <w:bCs/>
          <w:sz w:val="24"/>
          <w:szCs w:val="24"/>
          <w:rtl/>
        </w:rPr>
        <w:t xml:space="preserve"> מבצע קוד </w:t>
      </w:r>
      <m:oMath>
        <m:r>
          <m:rPr>
            <m:sty m:val="bi"/>
          </m:rPr>
          <w:rPr>
            <w:rFonts w:ascii="Cambria Math" w:eastAsiaTheme="minorEastAsia" w:hAnsi="Cambria Math"/>
            <w:sz w:val="24"/>
            <w:szCs w:val="24"/>
          </w:rPr>
          <m:t>int 0</m:t>
        </m:r>
        <m:r>
          <m:rPr>
            <m:sty m:val="bi"/>
          </m:rPr>
          <w:rPr>
            <w:rFonts w:ascii="Cambria Math" w:eastAsiaTheme="minorEastAsia" w:hAnsi="Cambria Math"/>
            <w:sz w:val="24"/>
            <w:szCs w:val="24"/>
          </w:rPr>
          <m:t>x</m:t>
        </m:r>
        <m:r>
          <m:rPr>
            <m:sty m:val="bi"/>
          </m:rPr>
          <w:rPr>
            <w:rFonts w:ascii="Cambria Math" w:eastAsiaTheme="minorEastAsia" w:hAnsi="Cambria Math"/>
            <w:sz w:val="24"/>
            <w:szCs w:val="24"/>
          </w:rPr>
          <m:t>80</m:t>
        </m:r>
      </m:oMath>
      <w:r>
        <w:rPr>
          <w:rFonts w:eastAsiaTheme="minorEastAsia" w:hint="cs"/>
          <w:b/>
          <w:bCs/>
          <w:sz w:val="24"/>
          <w:szCs w:val="24"/>
          <w:rtl/>
        </w:rPr>
        <w:t>, כיצד מוצאים את תחילת מחסנית הגרעין של אותו תהליך? מתי ובאיזה פונקציה המצביע למחסנית מתעדכן באותו מקום.</w:t>
      </w:r>
    </w:p>
    <w:p w:rsidR="00D83606" w:rsidRPr="00D83606" w:rsidRDefault="00D83606" w:rsidP="00D83606">
      <w:pPr>
        <w:pStyle w:val="ListParagraph"/>
        <w:ind w:left="360"/>
        <w:jc w:val="both"/>
        <w:rPr>
          <w:b/>
          <w:bCs/>
          <w:sz w:val="8"/>
          <w:szCs w:val="8"/>
        </w:rPr>
      </w:pPr>
    </w:p>
    <w:p w:rsidR="00E10AFE" w:rsidRPr="00E10AFE" w:rsidRDefault="00F1484F" w:rsidP="006A36E4">
      <w:pPr>
        <w:pStyle w:val="ListParagraph"/>
        <w:numPr>
          <w:ilvl w:val="0"/>
          <w:numId w:val="2"/>
        </w:numPr>
        <w:jc w:val="both"/>
      </w:pPr>
      <w:r>
        <w:rPr>
          <w:rFonts w:hint="cs"/>
          <w:rtl/>
        </w:rPr>
        <w:t xml:space="preserve">על מנת למצוא את תחילת מחסנית הגרעין של תהליך המבצע פסיקת תוכנה </w:t>
      </w:r>
      <m:oMath>
        <m:r>
          <w:rPr>
            <w:rFonts w:ascii="Cambria Math" w:hAnsi="Cambria Math"/>
          </w:rPr>
          <m:t>int 0x80</m:t>
        </m:r>
      </m:oMath>
      <w:r>
        <w:rPr>
          <w:rFonts w:eastAsiaTheme="minorEastAsia" w:hint="cs"/>
          <w:rtl/>
        </w:rPr>
        <w:t xml:space="preserve">, משתמשים בשדה </w:t>
      </w:r>
      <m:oMath>
        <m:r>
          <w:rPr>
            <w:rFonts w:ascii="Cambria Math" w:eastAsiaTheme="minorEastAsia" w:hAnsi="Cambria Math"/>
          </w:rPr>
          <m:t>esp0</m:t>
        </m:r>
      </m:oMath>
      <w:r>
        <w:rPr>
          <w:rFonts w:eastAsiaTheme="minorEastAsia" w:hint="cs"/>
          <w:rtl/>
        </w:rPr>
        <w:t xml:space="preserve"> שבמבנה </w:t>
      </w:r>
      <m:oMath>
        <m:r>
          <w:rPr>
            <w:rFonts w:ascii="Cambria Math" w:eastAsiaTheme="minorEastAsia" w:hAnsi="Cambria Math"/>
          </w:rPr>
          <m:t>TSS</m:t>
        </m:r>
      </m:oMath>
      <w:r w:rsidR="00D029A6">
        <w:rPr>
          <w:rFonts w:eastAsiaTheme="minorEastAsia" w:hint="cs"/>
          <w:rtl/>
        </w:rPr>
        <w:t xml:space="preserve"> של המעבד עליו רץ התהליך. שדה זה מתעדכן במהלך קריאה לפונקציה </w:t>
      </w:r>
      <m:oMath>
        <m:r>
          <w:rPr>
            <w:rFonts w:ascii="Cambria Math" w:eastAsiaTheme="minorEastAsia" w:hAnsi="Cambria Math"/>
          </w:rPr>
          <m:t>__switch_to</m:t>
        </m:r>
      </m:oMath>
      <w:r w:rsidR="006A36E4">
        <w:rPr>
          <w:rFonts w:eastAsiaTheme="minorEastAsia" w:hint="cs"/>
          <w:rtl/>
        </w:rPr>
        <w:t xml:space="preserve"> כחלק מהחלפת הקשר בין תהליכים.</w:t>
      </w:r>
    </w:p>
    <w:p w:rsidR="00E10AFE" w:rsidRPr="00E10AFE" w:rsidRDefault="00E10AFE" w:rsidP="006D073A">
      <w:pPr>
        <w:pStyle w:val="ListParagraph"/>
        <w:ind w:left="360"/>
        <w:jc w:val="both"/>
      </w:pPr>
    </w:p>
    <w:p w:rsidR="00E10AFE" w:rsidRPr="00D83606" w:rsidRDefault="006024B2" w:rsidP="006024B2">
      <w:pPr>
        <w:pStyle w:val="ListParagraph"/>
        <w:numPr>
          <w:ilvl w:val="0"/>
          <w:numId w:val="1"/>
        </w:numPr>
        <w:jc w:val="both"/>
        <w:rPr>
          <w:b/>
          <w:bCs/>
          <w:sz w:val="24"/>
          <w:szCs w:val="24"/>
        </w:rPr>
      </w:pPr>
      <w:r>
        <w:rPr>
          <w:rFonts w:hint="cs"/>
          <w:b/>
          <w:bCs/>
          <w:sz w:val="24"/>
          <w:szCs w:val="24"/>
          <w:rtl/>
        </w:rPr>
        <w:t>ידוע שקיים מצביע לתחילת מחסנית הגרעין של התהליך הנוכחי שאחד השדות ב-</w:t>
      </w:r>
      <m:oMath>
        <m:r>
          <m:rPr>
            <m:sty m:val="bi"/>
          </m:rPr>
          <w:rPr>
            <w:rFonts w:ascii="Cambria Math" w:hAnsi="Cambria Math"/>
            <w:sz w:val="24"/>
            <w:szCs w:val="24"/>
          </w:rPr>
          <m:t>thread</m:t>
        </m:r>
      </m:oMath>
      <w:r>
        <w:rPr>
          <w:rFonts w:eastAsiaTheme="minorEastAsia" w:hint="cs"/>
          <w:b/>
          <w:bCs/>
          <w:sz w:val="24"/>
          <w:szCs w:val="24"/>
          <w:rtl/>
        </w:rPr>
        <w:t xml:space="preserve">, מדוע אם כן לא היה ניתן למצוא את תחילת מחסנית הגרעין של התהליך במעבר </w:t>
      </w:r>
      <w:proofErr w:type="spellStart"/>
      <w:r>
        <w:rPr>
          <w:rFonts w:eastAsiaTheme="minorEastAsia" w:hint="cs"/>
          <w:b/>
          <w:bCs/>
          <w:sz w:val="24"/>
          <w:szCs w:val="24"/>
          <w:rtl/>
        </w:rPr>
        <w:t>לקרנל</w:t>
      </w:r>
      <w:proofErr w:type="spellEnd"/>
      <w:r>
        <w:rPr>
          <w:rFonts w:eastAsiaTheme="minorEastAsia" w:hint="cs"/>
          <w:b/>
          <w:bCs/>
          <w:sz w:val="24"/>
          <w:szCs w:val="24"/>
          <w:rtl/>
        </w:rPr>
        <w:t xml:space="preserve"> באמצעות הפקודה </w:t>
      </w:r>
      <m:oMath>
        <m:r>
          <m:rPr>
            <m:sty m:val="bi"/>
          </m:rPr>
          <w:rPr>
            <w:rFonts w:ascii="Cambria Math" w:eastAsiaTheme="minorEastAsia" w:hAnsi="Cambria Math"/>
            <w:sz w:val="24"/>
            <w:szCs w:val="24"/>
          </w:rPr>
          <m:t>current→thread.esp</m:t>
        </m:r>
        <m:r>
          <m:rPr>
            <m:sty m:val="bi"/>
          </m:rPr>
          <w:rPr>
            <w:rFonts w:ascii="Cambria Math" w:eastAsiaTheme="minorEastAsia" w:hAnsi="Cambria Math"/>
            <w:sz w:val="24"/>
            <w:szCs w:val="24"/>
          </w:rPr>
          <m:t>0</m:t>
        </m:r>
      </m:oMath>
    </w:p>
    <w:p w:rsidR="00D83606" w:rsidRPr="00D83606" w:rsidRDefault="00D83606" w:rsidP="00D83606">
      <w:pPr>
        <w:pStyle w:val="ListParagraph"/>
        <w:ind w:left="360"/>
        <w:jc w:val="both"/>
        <w:rPr>
          <w:b/>
          <w:bCs/>
          <w:sz w:val="8"/>
          <w:szCs w:val="8"/>
        </w:rPr>
      </w:pPr>
    </w:p>
    <w:p w:rsidR="008A48F5" w:rsidRPr="00D01908" w:rsidRDefault="006A36E4" w:rsidP="00D01908">
      <w:pPr>
        <w:pStyle w:val="ListParagraph"/>
        <w:numPr>
          <w:ilvl w:val="0"/>
          <w:numId w:val="2"/>
        </w:numPr>
        <w:jc w:val="both"/>
      </w:pPr>
      <w:r>
        <w:rPr>
          <w:rFonts w:hint="cs"/>
          <w:rtl/>
        </w:rPr>
        <w:t>נשים לב כי עם מעבר לרמת ה-</w:t>
      </w:r>
      <m:oMath>
        <m:r>
          <w:rPr>
            <w:rFonts w:ascii="Cambria Math" w:hAnsi="Cambria Math"/>
          </w:rPr>
          <m:t>kernel</m:t>
        </m:r>
      </m:oMath>
      <w:r w:rsidRPr="006A36E4">
        <w:rPr>
          <w:rFonts w:eastAsiaTheme="minorEastAsia" w:hint="cs"/>
          <w:rtl/>
        </w:rPr>
        <w:t xml:space="preserve"> נשמר ערך </w:t>
      </w:r>
      <m:oMath>
        <m:r>
          <w:rPr>
            <w:rFonts w:ascii="Cambria Math" w:eastAsiaTheme="minorEastAsia" w:hAnsi="Cambria Math"/>
          </w:rPr>
          <m:t>esp</m:t>
        </m:r>
      </m:oMath>
      <w:r w:rsidRPr="006A36E4">
        <w:rPr>
          <w:rFonts w:eastAsiaTheme="minorEastAsia"/>
        </w:rPr>
        <w:t xml:space="preserve"> </w:t>
      </w:r>
      <w:r w:rsidRPr="006A36E4">
        <w:rPr>
          <w:rFonts w:eastAsiaTheme="minorEastAsia" w:hint="cs"/>
          <w:rtl/>
        </w:rPr>
        <w:t xml:space="preserve"> המצביע על מחסנית התהליך ברמת ה-</w:t>
      </w:r>
      <m:oMath>
        <m:r>
          <w:rPr>
            <w:rFonts w:ascii="Cambria Math" w:eastAsiaTheme="minorEastAsia" w:hAnsi="Cambria Math"/>
          </w:rPr>
          <m:t>user</m:t>
        </m:r>
      </m:oMath>
      <w:r w:rsidRPr="006A36E4">
        <w:rPr>
          <w:rFonts w:eastAsiaTheme="minorEastAsia" w:hint="cs"/>
          <w:rtl/>
        </w:rPr>
        <w:t xml:space="preserve"> </w:t>
      </w:r>
      <w:r w:rsidR="00D01908">
        <w:rPr>
          <w:rFonts w:eastAsiaTheme="minorEastAsia" w:hint="cs"/>
          <w:rtl/>
        </w:rPr>
        <w:t xml:space="preserve">, </w:t>
      </w:r>
      <w:r w:rsidRPr="006A36E4">
        <w:rPr>
          <w:rFonts w:eastAsiaTheme="minorEastAsia" w:hint="cs"/>
          <w:rtl/>
        </w:rPr>
        <w:t>על ראש המחסנית של ה-</w:t>
      </w:r>
      <m:oMath>
        <m:r>
          <w:rPr>
            <w:rFonts w:ascii="Cambria Math" w:eastAsiaTheme="minorEastAsia" w:hAnsi="Cambria Math"/>
          </w:rPr>
          <m:t>kernel</m:t>
        </m:r>
      </m:oMath>
      <w:r w:rsidRPr="006A36E4">
        <w:rPr>
          <w:rFonts w:eastAsiaTheme="minorEastAsia" w:hint="cs"/>
          <w:rtl/>
        </w:rPr>
        <w:t>.</w:t>
      </w:r>
      <w:r w:rsidR="00F5200B">
        <w:rPr>
          <w:rFonts w:hint="cs"/>
          <w:rtl/>
        </w:rPr>
        <w:t xml:space="preserve"> המקרו </w:t>
      </w:r>
      <m:oMath>
        <m:r>
          <w:rPr>
            <w:rFonts w:ascii="Cambria Math" w:hAnsi="Cambria Math"/>
          </w:rPr>
          <m:t>current</m:t>
        </m:r>
      </m:oMath>
      <w:r w:rsidR="00F5200B" w:rsidRPr="006A36E4">
        <w:rPr>
          <w:rFonts w:eastAsiaTheme="minorEastAsia" w:hint="cs"/>
          <w:rtl/>
        </w:rPr>
        <w:t xml:space="preserve"> משתמש ברגיסטר </w:t>
      </w:r>
      <m:oMath>
        <m:r>
          <w:rPr>
            <w:rFonts w:ascii="Cambria Math" w:eastAsiaTheme="minorEastAsia" w:hAnsi="Cambria Math"/>
          </w:rPr>
          <m:t>esp</m:t>
        </m:r>
      </m:oMath>
      <w:r w:rsidR="00F5200B" w:rsidRPr="006A36E4">
        <w:rPr>
          <w:rFonts w:eastAsiaTheme="minorEastAsia" w:hint="cs"/>
          <w:rtl/>
        </w:rPr>
        <w:t xml:space="preserve"> </w:t>
      </w:r>
      <w:r>
        <w:rPr>
          <w:rFonts w:eastAsiaTheme="minorEastAsia" w:hint="cs"/>
          <w:rtl/>
        </w:rPr>
        <w:t xml:space="preserve">כאשר הוא כבר </w:t>
      </w:r>
      <w:r w:rsidR="00D01908">
        <w:rPr>
          <w:rFonts w:eastAsiaTheme="minorEastAsia" w:hint="cs"/>
          <w:rtl/>
        </w:rPr>
        <w:t>מ</w:t>
      </w:r>
      <w:r>
        <w:rPr>
          <w:rFonts w:eastAsiaTheme="minorEastAsia" w:hint="cs"/>
          <w:rtl/>
        </w:rPr>
        <w:t>צביע ע</w:t>
      </w:r>
      <w:r w:rsidR="00F5200B" w:rsidRPr="006A36E4">
        <w:rPr>
          <w:rFonts w:eastAsiaTheme="minorEastAsia" w:hint="cs"/>
          <w:rtl/>
        </w:rPr>
        <w:t xml:space="preserve">ל </w:t>
      </w:r>
      <w:r>
        <w:rPr>
          <w:rFonts w:eastAsiaTheme="minorEastAsia" w:hint="cs"/>
          <w:rtl/>
        </w:rPr>
        <w:t>המחסנית</w:t>
      </w:r>
      <w:r w:rsidR="00F5200B" w:rsidRPr="006A36E4">
        <w:rPr>
          <w:rFonts w:eastAsiaTheme="minorEastAsia" w:hint="cs"/>
          <w:rtl/>
        </w:rPr>
        <w:t xml:space="preserve"> ברמת ה-</w:t>
      </w:r>
      <m:oMath>
        <m:r>
          <w:rPr>
            <w:rFonts w:ascii="Cambria Math" w:eastAsiaTheme="minorEastAsia" w:hAnsi="Cambria Math"/>
          </w:rPr>
          <m:t>kernel</m:t>
        </m:r>
      </m:oMath>
      <w:r>
        <w:rPr>
          <w:rFonts w:eastAsiaTheme="minorEastAsia" w:hint="cs"/>
          <w:rtl/>
        </w:rPr>
        <w:t>, ולכן יש לשמור את כתובת המחסנית ברמת ה-</w:t>
      </w:r>
      <m:oMath>
        <m:r>
          <w:rPr>
            <w:rFonts w:ascii="Cambria Math" w:eastAsiaTheme="minorEastAsia" w:hAnsi="Cambria Math"/>
          </w:rPr>
          <m:t>user</m:t>
        </m:r>
      </m:oMath>
      <w:r w:rsidR="00D01908">
        <w:rPr>
          <w:rFonts w:eastAsiaTheme="minorEastAsia" w:hint="cs"/>
          <w:rtl/>
        </w:rPr>
        <w:t xml:space="preserve"> לפני שהשימוש</w:t>
      </w:r>
      <w:r>
        <w:rPr>
          <w:rFonts w:eastAsiaTheme="minorEastAsia" w:hint="cs"/>
          <w:rtl/>
        </w:rPr>
        <w:t xml:space="preserve"> ב</w:t>
      </w:r>
      <m:oMath>
        <m:r>
          <w:rPr>
            <w:rFonts w:ascii="Cambria Math" w:eastAsiaTheme="minorEastAsia" w:hAnsi="Cambria Math"/>
          </w:rPr>
          <m:t>current</m:t>
        </m:r>
      </m:oMath>
      <w:r>
        <w:rPr>
          <w:rFonts w:eastAsiaTheme="minorEastAsia" w:hint="cs"/>
          <w:rtl/>
        </w:rPr>
        <w:t xml:space="preserve"> </w:t>
      </w:r>
      <w:r w:rsidR="00D01908">
        <w:rPr>
          <w:rFonts w:eastAsiaTheme="minorEastAsia" w:hint="cs"/>
          <w:rtl/>
        </w:rPr>
        <w:t>אפשרי (אחרת נאבד את המחסנית ברמת ה-</w:t>
      </w:r>
      <m:oMath>
        <m:r>
          <w:rPr>
            <w:rFonts w:ascii="Cambria Math" w:eastAsiaTheme="minorEastAsia" w:hAnsi="Cambria Math"/>
          </w:rPr>
          <m:t>user</m:t>
        </m:r>
      </m:oMath>
      <w:r w:rsidR="00D01908">
        <w:rPr>
          <w:rFonts w:eastAsiaTheme="minorEastAsia" w:hint="cs"/>
          <w:rtl/>
        </w:rPr>
        <w:t>)</w:t>
      </w:r>
      <w:r>
        <w:rPr>
          <w:rFonts w:eastAsiaTheme="minorEastAsia" w:hint="cs"/>
          <w:rtl/>
        </w:rPr>
        <w:t xml:space="preserve">. לשם כך יש למצוא את המחסנית בעזרת הדרך המוצגת בסעיף א', אחרת לא תהיה שמירה של </w:t>
      </w:r>
      <m:oMath>
        <m:r>
          <w:rPr>
            <w:rFonts w:ascii="Cambria Math" w:eastAsiaTheme="minorEastAsia" w:hAnsi="Cambria Math"/>
          </w:rPr>
          <m:t>esp</m:t>
        </m:r>
      </m:oMath>
      <w:r>
        <w:rPr>
          <w:rFonts w:eastAsiaTheme="minorEastAsia" w:hint="cs"/>
          <w:rtl/>
        </w:rPr>
        <w:t xml:space="preserve"> המצביע למחסנית ברמת ה-</w:t>
      </w:r>
      <m:oMath>
        <m:r>
          <w:rPr>
            <w:rFonts w:ascii="Cambria Math" w:eastAsiaTheme="minorEastAsia" w:hAnsi="Cambria Math"/>
          </w:rPr>
          <m:t>user</m:t>
        </m:r>
      </m:oMath>
      <w:r>
        <w:rPr>
          <w:rFonts w:eastAsiaTheme="minorEastAsia" w:hint="cs"/>
          <w:rtl/>
        </w:rPr>
        <w:t xml:space="preserve">. </w:t>
      </w:r>
    </w:p>
    <w:p w:rsidR="00D01908" w:rsidRPr="008A48F5" w:rsidRDefault="00D01908" w:rsidP="00D01908">
      <w:pPr>
        <w:pStyle w:val="ListParagraph"/>
        <w:ind w:left="360"/>
        <w:jc w:val="both"/>
      </w:pPr>
    </w:p>
    <w:p w:rsidR="008A48F5" w:rsidRDefault="006024B2" w:rsidP="006A36E4">
      <w:pPr>
        <w:pStyle w:val="ListParagraph"/>
        <w:numPr>
          <w:ilvl w:val="0"/>
          <w:numId w:val="1"/>
        </w:numPr>
        <w:jc w:val="both"/>
        <w:rPr>
          <w:b/>
          <w:bCs/>
          <w:sz w:val="24"/>
          <w:szCs w:val="24"/>
        </w:rPr>
      </w:pPr>
      <w:r>
        <w:rPr>
          <w:rFonts w:hint="cs"/>
          <w:b/>
          <w:bCs/>
          <w:sz w:val="24"/>
          <w:szCs w:val="24"/>
          <w:rtl/>
        </w:rPr>
        <w:t xml:space="preserve">במאקרו </w:t>
      </w:r>
      <m:oMath>
        <m:r>
          <m:rPr>
            <m:sty m:val="bi"/>
          </m:rPr>
          <w:rPr>
            <w:rFonts w:ascii="Cambria Math" w:hAnsi="Cambria Math"/>
            <w:sz w:val="24"/>
            <w:szCs w:val="24"/>
          </w:rPr>
          <m:t>switch_to_</m:t>
        </m:r>
      </m:oMath>
      <w:r>
        <w:rPr>
          <w:rFonts w:eastAsiaTheme="minorEastAsia" w:hint="cs"/>
          <w:b/>
          <w:bCs/>
          <w:sz w:val="24"/>
          <w:szCs w:val="24"/>
          <w:rtl/>
        </w:rPr>
        <w:t xml:space="preserve"> מופיעה התווית "1:". מדוע הכרחי לדרוס את   </w:t>
      </w:r>
      <m:oMath>
        <m:r>
          <m:rPr>
            <m:sty m:val="bi"/>
          </m:rPr>
          <w:rPr>
            <w:rFonts w:ascii="Cambria Math" w:eastAsiaTheme="minorEastAsia" w:hAnsi="Cambria Math"/>
            <w:sz w:val="24"/>
            <w:szCs w:val="24"/>
          </w:rPr>
          <m:t>prev→thread.eip</m:t>
        </m:r>
      </m:oMath>
    </w:p>
    <w:p w:rsidR="00D83606" w:rsidRPr="00D83606" w:rsidRDefault="00D83606" w:rsidP="00960B8D">
      <w:pPr>
        <w:pStyle w:val="ListParagraph"/>
        <w:ind w:left="360"/>
        <w:jc w:val="both"/>
        <w:rPr>
          <w:b/>
          <w:bCs/>
          <w:sz w:val="8"/>
          <w:szCs w:val="8"/>
        </w:rPr>
      </w:pPr>
    </w:p>
    <w:p w:rsidR="008A48F5" w:rsidRPr="006D073A" w:rsidRDefault="000D13CE" w:rsidP="00960B8D">
      <w:pPr>
        <w:pStyle w:val="ListParagraph"/>
        <w:numPr>
          <w:ilvl w:val="0"/>
          <w:numId w:val="2"/>
        </w:numPr>
        <w:jc w:val="both"/>
      </w:pPr>
      <w:r>
        <w:rPr>
          <w:rFonts w:hint="cs"/>
          <w:rtl/>
        </w:rPr>
        <w:t xml:space="preserve">הכרחי לדרוס את </w:t>
      </w:r>
      <m:oMath>
        <m:r>
          <w:rPr>
            <w:rFonts w:ascii="Cambria Math" w:hAnsi="Cambria Math"/>
          </w:rPr>
          <m:t>prev→thread.eip</m:t>
        </m:r>
      </m:oMath>
      <w:r>
        <w:rPr>
          <w:rFonts w:eastAsiaTheme="minorEastAsia" w:hint="cs"/>
          <w:rtl/>
        </w:rPr>
        <w:t xml:space="preserve"> משום לפני החזרה לרמת ה-</w:t>
      </w:r>
      <m:oMath>
        <m:r>
          <w:rPr>
            <w:rFonts w:ascii="Cambria Math" w:eastAsiaTheme="minorEastAsia" w:hAnsi="Cambria Math"/>
          </w:rPr>
          <m:t>user</m:t>
        </m:r>
      </m:oMath>
      <w:r>
        <w:rPr>
          <w:rFonts w:eastAsiaTheme="minorEastAsia" w:hint="cs"/>
          <w:rtl/>
        </w:rPr>
        <w:t xml:space="preserve"> יש (לרוב) לשחזר את הרגיסטרים </w:t>
      </w:r>
      <m:oMath>
        <m:r>
          <w:rPr>
            <w:rFonts w:ascii="Cambria Math" w:eastAsiaTheme="minorEastAsia" w:hAnsi="Cambria Math"/>
          </w:rPr>
          <m:t>esi, edi ebp</m:t>
        </m:r>
      </m:oMath>
      <w:r>
        <w:rPr>
          <w:rFonts w:eastAsiaTheme="minorEastAsia" w:hint="cs"/>
          <w:rtl/>
        </w:rPr>
        <w:t xml:space="preserve"> של התהליך המזומן למצב בו הם היה לפני מסירת המעבד בפעם האחרונה (פעולה זו הכרחית לכל תהליך שאינו מקבל את המעבד בפעם הראשונה </w:t>
      </w:r>
      <w:r w:rsidR="000E3DE1">
        <w:rPr>
          <w:rFonts w:eastAsiaTheme="minorEastAsia" w:hint="cs"/>
          <w:rtl/>
        </w:rPr>
        <w:t>מאז היווצרו)</w:t>
      </w:r>
      <w:r>
        <w:rPr>
          <w:rFonts w:eastAsiaTheme="minorEastAsia" w:hint="cs"/>
          <w:rtl/>
        </w:rPr>
        <w:t xml:space="preserve">. לכן, יש לדרוס את ערכו של </w:t>
      </w:r>
      <m:oMath>
        <m:r>
          <w:rPr>
            <w:rFonts w:ascii="Cambria Math" w:eastAsiaTheme="minorEastAsia" w:hAnsi="Cambria Math"/>
          </w:rPr>
          <m:t>prev→thread.eip</m:t>
        </m:r>
      </m:oMath>
      <w:r>
        <w:rPr>
          <w:rFonts w:eastAsiaTheme="minorEastAsia" w:hint="cs"/>
          <w:rtl/>
        </w:rPr>
        <w:t xml:space="preserve"> </w:t>
      </w:r>
      <w:r w:rsidR="000E3DE1">
        <w:rPr>
          <w:rFonts w:eastAsiaTheme="minorEastAsia" w:hint="cs"/>
          <w:rtl/>
        </w:rPr>
        <w:t xml:space="preserve">ולהחליפו בערך של תווית "1", </w:t>
      </w:r>
      <w:r>
        <w:rPr>
          <w:rFonts w:eastAsiaTheme="minorEastAsia" w:hint="cs"/>
          <w:rtl/>
        </w:rPr>
        <w:t>כדי לבצע את קטע הקוד לשחזור הרגיסטרים מהמחסנית של ה-</w:t>
      </w:r>
      <m:oMath>
        <m:r>
          <w:rPr>
            <w:rFonts w:ascii="Cambria Math" w:eastAsiaTheme="minorEastAsia" w:hAnsi="Cambria Math"/>
          </w:rPr>
          <m:t>kernel</m:t>
        </m:r>
      </m:oMath>
      <w:r>
        <w:rPr>
          <w:rFonts w:eastAsiaTheme="minorEastAsia" w:hint="cs"/>
          <w:rtl/>
        </w:rPr>
        <w:t>.</w:t>
      </w:r>
    </w:p>
    <w:p w:rsidR="00D83606" w:rsidRDefault="00D83606" w:rsidP="00960B8D">
      <w:pPr>
        <w:jc w:val="both"/>
        <w:rPr>
          <w:b/>
          <w:bCs/>
          <w:sz w:val="24"/>
          <w:szCs w:val="24"/>
          <w:u w:val="single"/>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6D073A" w:rsidRPr="003564E7" w:rsidRDefault="006024B2" w:rsidP="00960B8D">
      <w:pPr>
        <w:pStyle w:val="NoSpacing"/>
        <w:numPr>
          <w:ilvl w:val="0"/>
          <w:numId w:val="3"/>
        </w:numPr>
        <w:jc w:val="both"/>
        <w:rPr>
          <w:b/>
          <w:bCs/>
          <w:sz w:val="24"/>
          <w:szCs w:val="24"/>
        </w:rPr>
      </w:pPr>
      <w:r>
        <w:rPr>
          <w:rFonts w:hint="cs"/>
          <w:b/>
          <w:bCs/>
          <w:sz w:val="24"/>
          <w:szCs w:val="24"/>
          <w:rtl/>
        </w:rPr>
        <w:t xml:space="preserve">האם ייתכן מצב בו תהליך </w:t>
      </w:r>
      <w:r w:rsidR="003E097A">
        <w:rPr>
          <w:rFonts w:hint="cs"/>
          <w:b/>
          <w:bCs/>
          <w:sz w:val="24"/>
          <w:szCs w:val="24"/>
          <w:rtl/>
        </w:rPr>
        <w:t>אינטראקטיב</w:t>
      </w:r>
      <w:r w:rsidR="003E097A">
        <w:rPr>
          <w:rFonts w:hint="eastAsia"/>
          <w:b/>
          <w:bCs/>
          <w:sz w:val="24"/>
          <w:szCs w:val="24"/>
          <w:rtl/>
        </w:rPr>
        <w:t>י</w:t>
      </w:r>
      <w:r>
        <w:rPr>
          <w:rFonts w:hint="cs"/>
          <w:b/>
          <w:bCs/>
          <w:sz w:val="24"/>
          <w:szCs w:val="24"/>
          <w:rtl/>
        </w:rPr>
        <w:t xml:space="preserve"> </w:t>
      </w:r>
      <m:oMath>
        <m:r>
          <m:rPr>
            <m:sty m:val="bi"/>
          </m:rPr>
          <w:rPr>
            <w:rFonts w:ascii="Cambria Math" w:hAnsi="Cambria Math"/>
            <w:sz w:val="24"/>
            <w:szCs w:val="24"/>
          </w:rPr>
          <m:t>A</m:t>
        </m:r>
      </m:oMath>
      <w:r>
        <w:rPr>
          <w:rFonts w:eastAsiaTheme="minorEastAsia" w:hint="cs"/>
          <w:b/>
          <w:bCs/>
          <w:sz w:val="24"/>
          <w:szCs w:val="24"/>
          <w:rtl/>
        </w:rPr>
        <w:t xml:space="preserve"> יהיה באותה עדיפות דינאמית כמו תהליך חישובי </w:t>
      </w:r>
      <m:oMath>
        <m:r>
          <m:rPr>
            <m:sty m:val="bi"/>
          </m:rPr>
          <w:rPr>
            <w:rFonts w:ascii="Cambria Math" w:eastAsiaTheme="minorEastAsia" w:hAnsi="Cambria Math"/>
            <w:sz w:val="24"/>
            <w:szCs w:val="24"/>
          </w:rPr>
          <m:t>B</m:t>
        </m:r>
      </m:oMath>
      <w:r>
        <w:rPr>
          <w:rFonts w:eastAsiaTheme="minorEastAsia" w:hint="cs"/>
          <w:b/>
          <w:bCs/>
          <w:sz w:val="24"/>
          <w:szCs w:val="24"/>
          <w:rtl/>
        </w:rPr>
        <w:t>.</w:t>
      </w:r>
      <w:r w:rsidR="003E097A">
        <w:rPr>
          <w:rFonts w:eastAsiaTheme="minorEastAsia" w:hint="cs"/>
          <w:b/>
          <w:bCs/>
          <w:sz w:val="24"/>
          <w:szCs w:val="24"/>
          <w:rtl/>
        </w:rPr>
        <w:t xml:space="preserve"> אם כן, תארו מצב כזה, אחרת נמקו מדוע.</w:t>
      </w:r>
    </w:p>
    <w:p w:rsidR="00FD6C2D" w:rsidRPr="005D6CE3" w:rsidRDefault="00F5200B" w:rsidP="00D01908">
      <w:pPr>
        <w:pStyle w:val="NoSpacing"/>
        <w:numPr>
          <w:ilvl w:val="0"/>
          <w:numId w:val="2"/>
        </w:numPr>
        <w:jc w:val="both"/>
        <w:rPr>
          <w:b/>
          <w:bCs/>
          <w:sz w:val="24"/>
          <w:szCs w:val="24"/>
        </w:rPr>
      </w:pPr>
      <w:r>
        <w:rPr>
          <w:rFonts w:hint="cs"/>
          <w:sz w:val="24"/>
          <w:szCs w:val="24"/>
          <w:rtl/>
        </w:rPr>
        <w:t xml:space="preserve">מצב בו תהליך </w:t>
      </w:r>
      <m:oMath>
        <m:r>
          <w:rPr>
            <w:rFonts w:ascii="Cambria Math" w:hAnsi="Cambria Math"/>
            <w:sz w:val="24"/>
            <w:szCs w:val="24"/>
          </w:rPr>
          <m:t>A</m:t>
        </m:r>
      </m:oMath>
      <w:r>
        <w:rPr>
          <w:rFonts w:eastAsiaTheme="minorEastAsia" w:hint="cs"/>
          <w:sz w:val="24"/>
          <w:szCs w:val="24"/>
          <w:rtl/>
        </w:rPr>
        <w:t xml:space="preserve"> יהיה באותה עדיפות כמו תהליך חישוב </w:t>
      </w:r>
      <m:oMath>
        <m:r>
          <w:rPr>
            <w:rFonts w:ascii="Cambria Math" w:eastAsiaTheme="minorEastAsia" w:hAnsi="Cambria Math"/>
            <w:sz w:val="24"/>
            <w:szCs w:val="24"/>
          </w:rPr>
          <m:t>B</m:t>
        </m:r>
      </m:oMath>
      <w:r>
        <w:rPr>
          <w:rFonts w:eastAsiaTheme="minorEastAsia" w:hint="cs"/>
          <w:sz w:val="24"/>
          <w:szCs w:val="24"/>
          <w:rtl/>
        </w:rPr>
        <w:t xml:space="preserve"> ייתכן. נציג דוגמא למקרה כזה</w:t>
      </w:r>
      <w:r w:rsidR="00D01908">
        <w:rPr>
          <w:rFonts w:eastAsiaTheme="minorEastAsia" w:hint="cs"/>
          <w:sz w:val="24"/>
          <w:szCs w:val="24"/>
          <w:rtl/>
        </w:rPr>
        <w:t>:</w:t>
      </w:r>
      <w:r>
        <w:rPr>
          <w:rFonts w:eastAsiaTheme="minorEastAsia" w:hint="cs"/>
          <w:sz w:val="24"/>
          <w:szCs w:val="24"/>
          <w:rtl/>
        </w:rPr>
        <w:t xml:space="preserve"> </w:t>
      </w:r>
    </w:p>
    <w:p w:rsidR="005D6CE3" w:rsidRDefault="005D6CE3" w:rsidP="005D6CE3">
      <w:pPr>
        <w:pStyle w:val="NoSpacing"/>
        <w:ind w:left="360"/>
        <w:jc w:val="both"/>
        <w:rPr>
          <w:rFonts w:eastAsiaTheme="minorEastAsia"/>
          <w:sz w:val="24"/>
          <w:szCs w:val="24"/>
        </w:rPr>
      </w:pPr>
    </w:p>
    <w:p w:rsidR="005D6CE3" w:rsidRPr="00960B8D" w:rsidRDefault="005D6CE3" w:rsidP="005D6CE3">
      <w:pPr>
        <w:pStyle w:val="NoSpacing"/>
        <w:ind w:left="360"/>
        <w:jc w:val="both"/>
        <w:rPr>
          <w:b/>
          <w:bCs/>
          <w:sz w:val="24"/>
          <w:szCs w:val="24"/>
        </w:rPr>
      </w:pPr>
      <w:r>
        <w:rPr>
          <w:rFonts w:eastAsiaTheme="minorEastAsia" w:hint="cs"/>
          <w:sz w:val="24"/>
          <w:szCs w:val="24"/>
          <w:rtl/>
        </w:rPr>
        <w:t xml:space="preserve">יהי תהליך </w:t>
      </w:r>
      <m:oMath>
        <m:r>
          <w:rPr>
            <w:rFonts w:ascii="Cambria Math" w:eastAsiaTheme="minorEastAsia" w:hAnsi="Cambria Math"/>
            <w:sz w:val="24"/>
            <w:szCs w:val="24"/>
          </w:rPr>
          <m:t>A</m:t>
        </m:r>
      </m:oMath>
      <w:r>
        <w:rPr>
          <w:rFonts w:eastAsiaTheme="minorEastAsia" w:hint="cs"/>
          <w:sz w:val="24"/>
          <w:szCs w:val="24"/>
          <w:rtl/>
        </w:rPr>
        <w:t xml:space="preserve"> אשר קיבל </w:t>
      </w:r>
      <m:oMath>
        <m:r>
          <w:rPr>
            <w:rFonts w:ascii="Cambria Math" w:eastAsiaTheme="minorEastAsia" w:hAnsi="Cambria Math"/>
            <w:sz w:val="24"/>
            <w:szCs w:val="24"/>
          </w:rPr>
          <m:t>nice</m:t>
        </m:r>
      </m:oMath>
      <w:r>
        <w:rPr>
          <w:rFonts w:eastAsiaTheme="minorEastAsia" w:hint="cs"/>
          <w:sz w:val="24"/>
          <w:szCs w:val="24"/>
          <w:rtl/>
        </w:rPr>
        <w:t xml:space="preserve"> של </w:t>
      </w:r>
      <m:oMath>
        <m:r>
          <w:rPr>
            <w:rFonts w:ascii="Cambria Math" w:eastAsiaTheme="minorEastAsia" w:hAnsi="Cambria Math"/>
            <w:sz w:val="24"/>
            <w:szCs w:val="24"/>
          </w:rPr>
          <m:t>5</m:t>
        </m:r>
      </m:oMath>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m:oMath>
        <m:r>
          <w:rPr>
            <w:rFonts w:ascii="Cambria Math" w:eastAsiaTheme="minorEastAsia" w:hAnsi="Cambria Math"/>
            <w:sz w:val="24"/>
            <w:szCs w:val="24"/>
          </w:rPr>
          <m:t>5</m:t>
        </m:r>
      </m:oMath>
      <w:r>
        <w:rPr>
          <w:rFonts w:eastAsiaTheme="minorEastAsia" w:hint="cs"/>
          <w:sz w:val="24"/>
          <w:szCs w:val="24"/>
          <w:rtl/>
        </w:rPr>
        <w:t>. על פי הגדרה מתקיים כי</w:t>
      </w:r>
      <w:r>
        <w:rPr>
          <w:rFonts w:eastAsiaTheme="minorEastAsia"/>
          <w:sz w:val="24"/>
          <w:szCs w:val="24"/>
        </w:rPr>
        <w:t xml:space="preserve"> </w:t>
      </w:r>
      <w:r>
        <w:rPr>
          <w:rFonts w:eastAsiaTheme="minorEastAsia" w:hint="cs"/>
          <w:sz w:val="24"/>
          <w:szCs w:val="24"/>
          <w:rtl/>
        </w:rPr>
        <w:t xml:space="preserve">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B</m:t>
                </m:r>
              </m:e>
            </m:d>
          </m:num>
          <m:den>
            <m:r>
              <w:rPr>
                <w:rFonts w:ascii="Cambria Math" w:eastAsiaTheme="minorEastAsia" w:hAnsi="Cambria Math"/>
                <w:sz w:val="24"/>
                <w:szCs w:val="24"/>
              </w:rPr>
              <m:t>20</m:t>
            </m:r>
          </m:den>
        </m:f>
        <m:r>
          <w:rPr>
            <w:rFonts w:ascii="Cambria Math" w:eastAsiaTheme="minorEastAsia" w:hAnsi="Cambria Math"/>
            <w:sz w:val="24"/>
            <w:szCs w:val="24"/>
          </w:rPr>
          <m:t>+2=3</m:t>
        </m:r>
      </m:oMath>
      <w:r>
        <w:rPr>
          <w:rFonts w:eastAsiaTheme="minorEastAsia" w:hint="cs"/>
          <w:sz w:val="24"/>
          <w:szCs w:val="24"/>
          <w:rtl/>
        </w:rPr>
        <w:t xml:space="preserve">, לכן העדיפות הדינאמית של התהליך הינה </w:t>
      </w:r>
      <w:r>
        <w:rPr>
          <w:rFonts w:eastAsiaTheme="minorEastAsia"/>
          <w:sz w:val="24"/>
          <w:szCs w:val="24"/>
        </w:rPr>
        <w:t>125</w:t>
      </w:r>
      <m:oMath>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B</m:t>
            </m:r>
          </m:e>
        </m:d>
        <m:r>
          <w:rPr>
            <w:rFonts w:ascii="Cambria Math" w:eastAsiaTheme="minorEastAsia" w:hAnsi="Cambria Math"/>
            <w:sz w:val="24"/>
            <w:szCs w:val="24"/>
          </w:rPr>
          <m:t>=</m:t>
        </m:r>
        <m:r>
          <m:rPr>
            <m:sty m:val="bi"/>
          </m:rPr>
          <w:rPr>
            <w:rFonts w:ascii="Cambria Math" w:eastAsiaTheme="minorEastAsia" w:hAnsi="Cambria Math"/>
            <w:sz w:val="24"/>
            <w:szCs w:val="24"/>
          </w:rPr>
          <m:t>120</m:t>
        </m:r>
      </m:oMath>
      <w:r>
        <w:rPr>
          <w:rFonts w:eastAsiaTheme="minorEastAsia" w:hint="cs"/>
          <w:sz w:val="24"/>
          <w:szCs w:val="24"/>
          <w:rtl/>
        </w:rPr>
        <w:t xml:space="preserve"> וגם נשים לב שמתקיים כי     </w:t>
      </w:r>
      <m:oMath>
        <m:r>
          <w:rPr>
            <w:rFonts w:ascii="Cambria Math" w:eastAsiaTheme="minorEastAsia" w:hAnsi="Cambria Math"/>
            <w:sz w:val="24"/>
            <w:szCs w:val="24"/>
          </w:rPr>
          <m:t>120≤120+5-3=121</m:t>
        </m:r>
      </m:oMath>
      <w:r>
        <w:rPr>
          <w:rFonts w:eastAsiaTheme="minorEastAsia" w:hint="cs"/>
          <w:sz w:val="24"/>
          <w:szCs w:val="24"/>
          <w:rtl/>
        </w:rPr>
        <w:t xml:space="preserve"> ולכן התהליך אכן אינטראקטיבי.</w:t>
      </w:r>
    </w:p>
    <w:p w:rsidR="005D6CE3" w:rsidRPr="005D6CE3" w:rsidRDefault="005D6CE3" w:rsidP="005D6CE3">
      <w:pPr>
        <w:pStyle w:val="NoSpacing"/>
        <w:ind w:left="360"/>
        <w:jc w:val="both"/>
        <w:rPr>
          <w:b/>
          <w:bCs/>
          <w:sz w:val="24"/>
          <w:szCs w:val="24"/>
        </w:rPr>
      </w:pPr>
    </w:p>
    <w:p w:rsidR="00FD6C2D" w:rsidRPr="00D01908" w:rsidRDefault="00FD6C2D" w:rsidP="00FD6C2D">
      <w:pPr>
        <w:pStyle w:val="NoSpacing"/>
        <w:ind w:left="360"/>
        <w:jc w:val="both"/>
        <w:rPr>
          <w:rFonts w:eastAsiaTheme="minorEastAsia"/>
          <w:sz w:val="8"/>
          <w:szCs w:val="8"/>
          <w:rtl/>
        </w:rPr>
      </w:pPr>
    </w:p>
    <w:p w:rsidR="003564E7" w:rsidRPr="00960B8D" w:rsidRDefault="00F5200B" w:rsidP="005D6CE3">
      <w:pPr>
        <w:pStyle w:val="NoSpacing"/>
        <w:ind w:left="360"/>
        <w:jc w:val="both"/>
        <w:rPr>
          <w:b/>
          <w:bCs/>
          <w:sz w:val="24"/>
          <w:szCs w:val="24"/>
        </w:rPr>
      </w:pPr>
      <w:r>
        <w:rPr>
          <w:rFonts w:eastAsiaTheme="minorEastAsia" w:hint="cs"/>
          <w:sz w:val="24"/>
          <w:szCs w:val="24"/>
          <w:rtl/>
        </w:rPr>
        <w:t xml:space="preserve">יהי </w:t>
      </w:r>
      <m:oMath>
        <m:r>
          <w:rPr>
            <w:rFonts w:ascii="Cambria Math" w:eastAsiaTheme="minorEastAsia" w:hAnsi="Cambria Math"/>
            <w:sz w:val="24"/>
            <w:szCs w:val="24"/>
          </w:rPr>
          <m:t>B</m:t>
        </m:r>
      </m:oMath>
      <w:r>
        <w:rPr>
          <w:rFonts w:eastAsiaTheme="minorEastAsia" w:hint="cs"/>
          <w:sz w:val="24"/>
          <w:szCs w:val="24"/>
          <w:rtl/>
        </w:rPr>
        <w:t xml:space="preserve"> תהליך אשר קיבל </w:t>
      </w:r>
      <m:oMath>
        <m:r>
          <w:rPr>
            <w:rFonts w:ascii="Cambria Math" w:eastAsiaTheme="minorEastAsia" w:hAnsi="Cambria Math"/>
            <w:sz w:val="24"/>
            <w:szCs w:val="24"/>
          </w:rPr>
          <m:t>nice</m:t>
        </m:r>
      </m:oMath>
      <w:r>
        <w:rPr>
          <w:rFonts w:eastAsiaTheme="minorEastAsia" w:hint="cs"/>
          <w:sz w:val="24"/>
          <w:szCs w:val="24"/>
          <w:rtl/>
        </w:rPr>
        <w:t xml:space="preserve"> של </w:t>
      </w:r>
      <w:r w:rsidR="005D6CE3">
        <w:rPr>
          <w:rFonts w:eastAsiaTheme="minorEastAsia"/>
          <w:sz w:val="24"/>
          <w:szCs w:val="24"/>
        </w:rPr>
        <w:t>0</w:t>
      </w:r>
      <w:r>
        <w:rPr>
          <w:rFonts w:eastAsiaTheme="minorEastAsia" w:hint="cs"/>
          <w:sz w:val="24"/>
          <w:szCs w:val="24"/>
          <w:rtl/>
        </w:rPr>
        <w:t xml:space="preserve"> וה-</w:t>
      </w:r>
      <m:oMath>
        <m:r>
          <w:rPr>
            <w:rFonts w:ascii="Cambria Math" w:eastAsiaTheme="minorEastAsia" w:hAnsi="Cambria Math"/>
            <w:sz w:val="24"/>
            <w:szCs w:val="24"/>
          </w:rPr>
          <m:t>bonus</m:t>
        </m:r>
      </m:oMath>
      <w:r>
        <w:rPr>
          <w:rFonts w:eastAsiaTheme="minorEastAsia" w:hint="cs"/>
          <w:sz w:val="24"/>
          <w:szCs w:val="24"/>
          <w:rtl/>
        </w:rPr>
        <w:t xml:space="preserve"> שלו חושב להיות </w:t>
      </w:r>
      <w:r w:rsidR="005D6CE3">
        <w:rPr>
          <w:rFonts w:eastAsiaTheme="minorEastAsia"/>
          <w:sz w:val="24"/>
          <w:szCs w:val="24"/>
        </w:rPr>
        <w:t>0</w:t>
      </w:r>
      <w:r>
        <w:rPr>
          <w:rFonts w:eastAsiaTheme="minorEastAsia" w:hint="cs"/>
          <w:sz w:val="24"/>
          <w:szCs w:val="24"/>
          <w:rtl/>
        </w:rPr>
        <w:t>. על פי הגדרה מתקיים כי</w:t>
      </w:r>
      <w:r w:rsidR="00D01908">
        <w:rPr>
          <w:rFonts w:eastAsiaTheme="minorEastAsia" w:hint="cs"/>
          <w:sz w:val="24"/>
          <w:szCs w:val="24"/>
          <w:rtl/>
        </w:rPr>
        <w:t xml:space="preserve">                    </w:t>
      </w:r>
      <w:r>
        <w:rPr>
          <w:rFonts w:eastAsiaTheme="minorEastAsia" w:hint="cs"/>
          <w:sz w:val="24"/>
          <w:szCs w:val="24"/>
          <w:rtl/>
        </w:rPr>
        <w:t xml:space="preserve"> </w:t>
      </w:r>
      <m:oMath>
        <m:r>
          <w:rPr>
            <w:rFonts w:ascii="Cambria Math" w:eastAsiaTheme="minorEastAsia" w:hAnsi="Cambria Math"/>
            <w:sz w:val="24"/>
            <w:szCs w:val="24"/>
          </w:rPr>
          <m:t>delta</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nice</m:t>
            </m:r>
            <m:d>
              <m:dPr>
                <m:ctrlPr>
                  <w:rPr>
                    <w:rFonts w:ascii="Cambria Math" w:eastAsiaTheme="minorEastAsia" w:hAnsi="Cambria Math"/>
                    <w:i/>
                    <w:sz w:val="24"/>
                    <w:szCs w:val="24"/>
                  </w:rPr>
                </m:ctrlPr>
              </m:dPr>
              <m:e>
                <m:r>
                  <w:rPr>
                    <w:rFonts w:ascii="Cambria Math" w:eastAsiaTheme="minorEastAsia" w:hAnsi="Cambria Math"/>
                    <w:sz w:val="24"/>
                    <w:szCs w:val="24"/>
                  </w:rPr>
                  <m:t>A</m:t>
                </m:r>
              </m:e>
            </m:d>
          </m:num>
          <m:den>
            <m:r>
              <w:rPr>
                <w:rFonts w:ascii="Cambria Math" w:eastAsiaTheme="minorEastAsia" w:hAnsi="Cambria Math"/>
                <w:sz w:val="24"/>
                <w:szCs w:val="24"/>
              </w:rPr>
              <m:t>20</m:t>
            </m:r>
          </m:den>
        </m:f>
        <m:r>
          <w:rPr>
            <w:rFonts w:ascii="Cambria Math" w:eastAsiaTheme="minorEastAsia" w:hAnsi="Cambria Math"/>
            <w:sz w:val="24"/>
            <w:szCs w:val="24"/>
          </w:rPr>
          <m:t>+2=</m:t>
        </m:r>
        <m:r>
          <w:rPr>
            <w:rFonts w:ascii="Cambria Math" w:eastAsiaTheme="minorEastAsia" w:hAnsi="Cambria Math"/>
            <w:sz w:val="24"/>
            <w:szCs w:val="24"/>
          </w:rPr>
          <m:t>2</m:t>
        </m:r>
      </m:oMath>
      <w:r w:rsidR="00960B8D">
        <w:rPr>
          <w:rFonts w:eastAsiaTheme="minorEastAsia" w:hint="cs"/>
          <w:sz w:val="24"/>
          <w:szCs w:val="24"/>
          <w:rtl/>
        </w:rPr>
        <w:t xml:space="preserve">, לכן העדיפות הדינאמית של התהליך </w:t>
      </w:r>
      <w:r w:rsidR="00D01908">
        <w:rPr>
          <w:rFonts w:eastAsiaTheme="minorEastAsia" w:hint="cs"/>
          <w:sz w:val="24"/>
          <w:szCs w:val="24"/>
          <w:rtl/>
        </w:rPr>
        <w:t xml:space="preserve">הינה  </w:t>
      </w:r>
      <m:oMath>
        <m:r>
          <w:rPr>
            <w:rFonts w:ascii="Cambria Math" w:eastAsiaTheme="minorEastAsia" w:hAnsi="Cambria Math"/>
            <w:sz w:val="24"/>
            <w:szCs w:val="24"/>
          </w:rPr>
          <m:t>12</m:t>
        </m:r>
        <m:r>
          <w:rPr>
            <w:rFonts w:ascii="Cambria Math" w:eastAsiaTheme="minorEastAsia" w:hAnsi="Cambria Math"/>
            <w:sz w:val="24"/>
            <w:szCs w:val="24"/>
          </w:rPr>
          <m:t>0</m:t>
        </m:r>
        <m:r>
          <w:rPr>
            <w:rFonts w:ascii="Cambria Math" w:eastAsiaTheme="minorEastAsia" w:hAnsi="Cambria Math"/>
            <w:sz w:val="24"/>
            <w:szCs w:val="24"/>
          </w:rPr>
          <m:t>-bonus</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2</m:t>
        </m:r>
        <m:r>
          <w:rPr>
            <w:rFonts w:ascii="Cambria Math" w:eastAsiaTheme="minorEastAsia" w:hAnsi="Cambria Math"/>
            <w:sz w:val="24"/>
            <w:szCs w:val="24"/>
          </w:rPr>
          <m:t>0</m:t>
        </m:r>
      </m:oMath>
      <w:r w:rsidR="00960B8D">
        <w:rPr>
          <w:rFonts w:eastAsiaTheme="minorEastAsia" w:hint="cs"/>
          <w:sz w:val="24"/>
          <w:szCs w:val="24"/>
          <w:rtl/>
        </w:rPr>
        <w:t xml:space="preserve"> וגם נשים לב שמתקיים כי  </w:t>
      </w:r>
      <m:oMath>
        <m:r>
          <w:rPr>
            <w:rFonts w:ascii="Cambria Math" w:eastAsiaTheme="minorEastAsia" w:hAnsi="Cambria Math"/>
            <w:sz w:val="24"/>
            <w:szCs w:val="24"/>
          </w:rPr>
          <m:t>1</m:t>
        </m:r>
        <m:r>
          <w:rPr>
            <w:rFonts w:ascii="Cambria Math" w:eastAsiaTheme="minorEastAsia" w:hAnsi="Cambria Math"/>
            <w:sz w:val="24"/>
            <w:szCs w:val="24"/>
          </w:rPr>
          <m:t>2</m:t>
        </m:r>
        <m:r>
          <w:rPr>
            <w:rFonts w:ascii="Cambria Math" w:eastAsiaTheme="minorEastAsia" w:hAnsi="Cambria Math"/>
            <w:sz w:val="24"/>
            <w:szCs w:val="24"/>
          </w:rPr>
          <m:t>0</m:t>
        </m:r>
        <m:r>
          <w:rPr>
            <w:rFonts w:ascii="Cambria Math" w:eastAsiaTheme="minorEastAsia" w:hAnsi="Cambria Math"/>
            <w:sz w:val="24"/>
            <w:szCs w:val="24"/>
          </w:rPr>
          <m:t>≤12</m:t>
        </m:r>
        <m:r>
          <w:rPr>
            <w:rFonts w:ascii="Cambria Math" w:eastAsiaTheme="minorEastAsia" w:hAnsi="Cambria Math"/>
            <w:sz w:val="24"/>
            <w:szCs w:val="24"/>
          </w:rPr>
          <m:t>0</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=1</m:t>
        </m:r>
        <m:r>
          <w:rPr>
            <w:rFonts w:ascii="Cambria Math" w:eastAsiaTheme="minorEastAsia" w:hAnsi="Cambria Math"/>
            <w:sz w:val="24"/>
            <w:szCs w:val="24"/>
          </w:rPr>
          <m:t>18</m:t>
        </m:r>
      </m:oMath>
      <w:r w:rsidR="00960B8D">
        <w:rPr>
          <w:rFonts w:eastAsiaTheme="minorEastAsia" w:hint="cs"/>
          <w:sz w:val="24"/>
          <w:szCs w:val="24"/>
          <w:rtl/>
        </w:rPr>
        <w:t xml:space="preserve"> ולכן התהליך אכן </w:t>
      </w:r>
      <w:r w:rsidR="005D6CE3">
        <w:rPr>
          <w:rFonts w:eastAsiaTheme="minorEastAsia" w:hint="cs"/>
          <w:sz w:val="24"/>
          <w:szCs w:val="24"/>
          <w:rtl/>
        </w:rPr>
        <w:t>חישובי</w:t>
      </w:r>
      <w:r w:rsidR="00960B8D">
        <w:rPr>
          <w:rFonts w:eastAsiaTheme="minorEastAsia" w:hint="cs"/>
          <w:sz w:val="24"/>
          <w:szCs w:val="24"/>
          <w:rtl/>
        </w:rPr>
        <w:t>.</w:t>
      </w:r>
    </w:p>
    <w:p w:rsidR="00960B8D" w:rsidRPr="005D6CE3" w:rsidRDefault="00960B8D" w:rsidP="00960B8D">
      <w:pPr>
        <w:pStyle w:val="NoSpacing"/>
        <w:ind w:left="360"/>
        <w:jc w:val="both"/>
        <w:rPr>
          <w:b/>
          <w:bCs/>
          <w:sz w:val="24"/>
          <w:szCs w:val="24"/>
        </w:rPr>
      </w:pPr>
    </w:p>
    <w:p w:rsidR="00960B8D" w:rsidRPr="00960B8D" w:rsidRDefault="00960B8D" w:rsidP="00960B8D">
      <w:pPr>
        <w:pStyle w:val="NoSpacing"/>
        <w:ind w:left="360"/>
        <w:jc w:val="both"/>
        <w:rPr>
          <w:sz w:val="24"/>
          <w:szCs w:val="24"/>
          <w:rtl/>
        </w:rPr>
      </w:pPr>
      <w:r>
        <w:rPr>
          <w:rFonts w:hint="cs"/>
          <w:sz w:val="24"/>
          <w:szCs w:val="24"/>
          <w:rtl/>
        </w:rPr>
        <w:t xml:space="preserve">מתקיים כי התהליך </w:t>
      </w:r>
      <m:oMath>
        <m:r>
          <w:rPr>
            <w:rFonts w:ascii="Cambria Math" w:hAnsi="Cambria Math"/>
            <w:sz w:val="24"/>
            <w:szCs w:val="24"/>
          </w:rPr>
          <m:t>A</m:t>
        </m:r>
      </m:oMath>
      <w:r>
        <w:rPr>
          <w:rFonts w:eastAsiaTheme="minorEastAsia" w:hint="cs"/>
          <w:sz w:val="24"/>
          <w:szCs w:val="24"/>
          <w:rtl/>
        </w:rPr>
        <w:t xml:space="preserve"> הינו אינטראקטיבי והתהליך </w:t>
      </w:r>
      <m:oMath>
        <m:r>
          <w:rPr>
            <w:rFonts w:ascii="Cambria Math" w:eastAsiaTheme="minorEastAsia" w:hAnsi="Cambria Math"/>
            <w:sz w:val="24"/>
            <w:szCs w:val="24"/>
          </w:rPr>
          <m:t>B</m:t>
        </m:r>
      </m:oMath>
      <w:r>
        <w:rPr>
          <w:rFonts w:eastAsiaTheme="minorEastAsia" w:hint="cs"/>
          <w:sz w:val="24"/>
          <w:szCs w:val="24"/>
          <w:rtl/>
        </w:rPr>
        <w:t xml:space="preserve"> הינו חישובי ושניהם בעלי עדיפ</w:t>
      </w:r>
      <w:proofErr w:type="spellStart"/>
      <w:r>
        <w:rPr>
          <w:rFonts w:eastAsiaTheme="minorEastAsia" w:hint="cs"/>
          <w:sz w:val="24"/>
          <w:szCs w:val="24"/>
          <w:rtl/>
        </w:rPr>
        <w:t>ות</w:t>
      </w:r>
      <w:proofErr w:type="spellEnd"/>
      <w:r>
        <w:rPr>
          <w:rFonts w:eastAsiaTheme="minorEastAsia" w:hint="cs"/>
          <w:sz w:val="24"/>
          <w:szCs w:val="24"/>
          <w:rtl/>
        </w:rPr>
        <w:t xml:space="preserve"> דינאמית של </w:t>
      </w:r>
      <m:oMath>
        <m:r>
          <w:rPr>
            <w:rFonts w:ascii="Cambria Math" w:eastAsiaTheme="minorEastAsia" w:hAnsi="Cambria Math"/>
            <w:sz w:val="24"/>
            <w:szCs w:val="24"/>
          </w:rPr>
          <m:t>115</m:t>
        </m:r>
      </m:oMath>
      <w:r>
        <w:rPr>
          <w:rFonts w:eastAsiaTheme="minorEastAsia" w:hint="cs"/>
          <w:sz w:val="24"/>
          <w:szCs w:val="24"/>
          <w:rtl/>
        </w:rPr>
        <w:t>, עבור ערכי ה-</w:t>
      </w:r>
      <m:oMath>
        <m:r>
          <w:rPr>
            <w:rFonts w:ascii="Cambria Math" w:eastAsiaTheme="minorEastAsia" w:hAnsi="Cambria Math"/>
            <w:sz w:val="24"/>
            <w:szCs w:val="24"/>
          </w:rPr>
          <m:t>bonus</m:t>
        </m:r>
      </m:oMath>
      <w:r>
        <w:rPr>
          <w:rFonts w:eastAsiaTheme="minorEastAsia" w:hint="cs"/>
          <w:sz w:val="24"/>
          <w:szCs w:val="24"/>
          <w:rtl/>
        </w:rPr>
        <w:t xml:space="preserve"> וערכי ה-</w:t>
      </w:r>
      <m:oMath>
        <m:r>
          <w:rPr>
            <w:rFonts w:ascii="Cambria Math" w:eastAsiaTheme="minorEastAsia" w:hAnsi="Cambria Math"/>
            <w:sz w:val="24"/>
            <w:szCs w:val="24"/>
          </w:rPr>
          <m:t>nice</m:t>
        </m:r>
      </m:oMath>
      <w:r>
        <w:rPr>
          <w:rFonts w:eastAsiaTheme="minorEastAsia" w:hint="cs"/>
          <w:sz w:val="24"/>
          <w:szCs w:val="24"/>
          <w:rtl/>
        </w:rPr>
        <w:t xml:space="preserve"> הנתונים. </w:t>
      </w:r>
    </w:p>
    <w:p w:rsidR="00960B8D" w:rsidRPr="00960B8D" w:rsidRDefault="00960B8D" w:rsidP="00960B8D">
      <w:pPr>
        <w:pStyle w:val="NoSpacing"/>
        <w:ind w:left="360"/>
        <w:jc w:val="both"/>
        <w:rPr>
          <w:b/>
          <w:bCs/>
          <w:sz w:val="24"/>
          <w:szCs w:val="24"/>
          <w:rtl/>
        </w:rPr>
      </w:pPr>
    </w:p>
    <w:p w:rsidR="00FD6C2D" w:rsidRDefault="00FD6C2D" w:rsidP="00335095">
      <w:pPr>
        <w:pStyle w:val="ListParagraph"/>
        <w:ind w:left="360"/>
        <w:jc w:val="both"/>
        <w:rPr>
          <w:rFonts w:eastAsiaTheme="minorEastAsia"/>
          <w:rtl/>
        </w:rPr>
      </w:pPr>
    </w:p>
    <w:p w:rsidR="003564E7" w:rsidRPr="005D6CE3" w:rsidRDefault="003E097A" w:rsidP="003564E7">
      <w:pPr>
        <w:pStyle w:val="ListParagraph"/>
        <w:numPr>
          <w:ilvl w:val="0"/>
          <w:numId w:val="3"/>
        </w:numPr>
        <w:jc w:val="both"/>
        <w:rPr>
          <w:rFonts w:eastAsiaTheme="minorEastAsia"/>
        </w:rPr>
      </w:pPr>
      <w:r w:rsidRPr="003564E7">
        <w:rPr>
          <w:rFonts w:eastAsiaTheme="minorEastAsia" w:hint="cs"/>
          <w:b/>
          <w:bCs/>
          <w:sz w:val="24"/>
          <w:szCs w:val="24"/>
          <w:rtl/>
        </w:rPr>
        <w:t xml:space="preserve">בתרגול מצוינות 4 סיבות בגינן עשוי תהליך להגיע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xml:space="preserve">. בחנו את הקוד של </w:t>
      </w:r>
      <m:oMath>
        <m:r>
          <m:rPr>
            <m:sty m:val="bi"/>
          </m:rPr>
          <w:rPr>
            <w:rFonts w:ascii="Cambria Math" w:eastAsiaTheme="minorEastAsia" w:hAnsi="Cambria Math"/>
            <w:sz w:val="24"/>
            <w:szCs w:val="24"/>
          </w:rPr>
          <m:t>sys_sched_yield</m:t>
        </m:r>
      </m:oMath>
      <w:r w:rsidRPr="003564E7">
        <w:rPr>
          <w:rFonts w:eastAsiaTheme="minorEastAsia" w:hint="cs"/>
          <w:b/>
          <w:bCs/>
          <w:sz w:val="24"/>
          <w:szCs w:val="24"/>
          <w:rtl/>
        </w:rPr>
        <w:t xml:space="preserve"> ו-</w:t>
      </w:r>
      <m:oMath>
        <m:r>
          <m:rPr>
            <m:sty m:val="bi"/>
          </m:rPr>
          <w:rPr>
            <w:rFonts w:ascii="Cambria Math" w:eastAsiaTheme="minorEastAsia" w:hAnsi="Cambria Math"/>
            <w:sz w:val="24"/>
            <w:szCs w:val="24"/>
          </w:rPr>
          <m:t>interruptible_sleep_on</m:t>
        </m:r>
      </m:oMath>
      <w:r w:rsidRPr="003564E7">
        <w:rPr>
          <w:rFonts w:eastAsiaTheme="minorEastAsia" w:hint="cs"/>
          <w:b/>
          <w:bCs/>
          <w:sz w:val="24"/>
          <w:szCs w:val="24"/>
          <w:rtl/>
        </w:rPr>
        <w:t xml:space="preserve">. בכל אחת מהפונקציות ישנה קריאה ישירה לפונקציה </w:t>
      </w:r>
      <m:oMath>
        <m:r>
          <m:rPr>
            <m:sty m:val="bi"/>
          </m:rPr>
          <w:rPr>
            <w:rFonts w:ascii="Cambria Math" w:eastAsiaTheme="minorEastAsia" w:hAnsi="Cambria Math"/>
            <w:sz w:val="24"/>
            <w:szCs w:val="24"/>
          </w:rPr>
          <m:t>schedule</m:t>
        </m:r>
      </m:oMath>
      <w:r w:rsidRPr="003564E7">
        <w:rPr>
          <w:rFonts w:eastAsiaTheme="minorEastAsia" w:hint="cs"/>
          <w:b/>
          <w:bCs/>
          <w:sz w:val="24"/>
          <w:szCs w:val="24"/>
          <w:rtl/>
        </w:rPr>
        <w:t>. אם היינו משנים קריאה זו ל-</w:t>
      </w:r>
      <m:oMath>
        <m:r>
          <m:rPr>
            <m:sty m:val="bi"/>
          </m:rPr>
          <w:rPr>
            <w:rFonts w:ascii="Cambria Math" w:eastAsiaTheme="minorEastAsia" w:hAnsi="Cambria Math"/>
            <w:sz w:val="24"/>
            <w:szCs w:val="24"/>
          </w:rPr>
          <m:t>set_tsk_need_resched(current)</m:t>
        </m:r>
      </m:oMath>
      <w:r w:rsidRPr="003564E7">
        <w:rPr>
          <w:rFonts w:eastAsiaTheme="minorEastAsia" w:hint="cs"/>
          <w:b/>
          <w:bCs/>
          <w:sz w:val="24"/>
          <w:szCs w:val="24"/>
          <w:rtl/>
        </w:rPr>
        <w:t>, כיצד היה משפיע שינוי זה</w:t>
      </w:r>
      <w:r w:rsidR="003564E7" w:rsidRPr="003564E7">
        <w:rPr>
          <w:rFonts w:eastAsiaTheme="minorEastAsia" w:hint="cs"/>
          <w:b/>
          <w:bCs/>
          <w:sz w:val="24"/>
          <w:szCs w:val="24"/>
          <w:rtl/>
        </w:rPr>
        <w:t xml:space="preserve"> אם היה מתבצע רק ב-</w:t>
      </w:r>
      <m:oMath>
        <m:r>
          <m:rPr>
            <m:sty m:val="bi"/>
          </m:rPr>
          <w:rPr>
            <w:rFonts w:ascii="Cambria Math" w:eastAsiaTheme="minorEastAsia" w:hAnsi="Cambria Math"/>
            <w:sz w:val="24"/>
            <w:szCs w:val="24"/>
          </w:rPr>
          <m:t xml:space="preserve"> sys_sched_yield</m:t>
        </m:r>
      </m:oMath>
      <w:r w:rsidR="003564E7" w:rsidRPr="003564E7">
        <w:rPr>
          <w:rFonts w:eastAsiaTheme="minorEastAsia" w:hint="cs"/>
          <w:b/>
          <w:bCs/>
          <w:sz w:val="24"/>
          <w:szCs w:val="24"/>
          <w:rtl/>
        </w:rPr>
        <w:t>. כיצד היה משפיע שינוי זה אם היה מתבצע רק ב</w:t>
      </w:r>
      <w:r w:rsidR="003564E7">
        <w:rPr>
          <w:rFonts w:eastAsiaTheme="minorEastAsia" w:hint="cs"/>
          <w:b/>
          <w:bCs/>
          <w:sz w:val="24"/>
          <w:szCs w:val="24"/>
          <w:rtl/>
        </w:rPr>
        <w:t>-</w:t>
      </w:r>
      <m:oMath>
        <m:r>
          <m:rPr>
            <m:sty m:val="bi"/>
          </m:rPr>
          <w:rPr>
            <w:rFonts w:ascii="Cambria Math" w:eastAsiaTheme="minorEastAsia" w:hAnsi="Cambria Math"/>
            <w:sz w:val="24"/>
            <w:szCs w:val="24"/>
          </w:rPr>
          <m:t xml:space="preserve"> interruptible_sleep_on</m:t>
        </m:r>
      </m:oMath>
      <w:r w:rsidR="003564E7">
        <w:rPr>
          <w:rFonts w:eastAsiaTheme="minorEastAsia" w:hint="cs"/>
          <w:b/>
          <w:bCs/>
          <w:sz w:val="24"/>
          <w:szCs w:val="24"/>
          <w:rtl/>
        </w:rPr>
        <w:t>. נמקו.</w:t>
      </w:r>
    </w:p>
    <w:p w:rsidR="005D6CE3" w:rsidRPr="005D6CE3" w:rsidRDefault="005D6CE3" w:rsidP="005D6CE3">
      <w:pPr>
        <w:pStyle w:val="ListParagraph"/>
        <w:ind w:left="360"/>
        <w:jc w:val="both"/>
        <w:rPr>
          <w:rFonts w:eastAsiaTheme="minorEastAsia"/>
          <w:sz w:val="8"/>
          <w:szCs w:val="8"/>
        </w:rPr>
      </w:pPr>
    </w:p>
    <w:p w:rsidR="003564E7" w:rsidRDefault="00B7412E" w:rsidP="00FD6C2D">
      <w:pPr>
        <w:pStyle w:val="ListParagraph"/>
        <w:numPr>
          <w:ilvl w:val="0"/>
          <w:numId w:val="2"/>
        </w:numPr>
        <w:jc w:val="both"/>
        <w:rPr>
          <w:rFonts w:eastAsiaTheme="minorEastAsia"/>
        </w:rPr>
      </w:pPr>
      <w:r>
        <w:rPr>
          <w:rFonts w:eastAsiaTheme="minorEastAsia" w:hint="cs"/>
          <w:rtl/>
        </w:rPr>
        <w:t>עבור שינוי הקריאה הישירה ל-</w:t>
      </w:r>
      <m:oMath>
        <m:r>
          <w:rPr>
            <w:rFonts w:ascii="Cambria Math" w:eastAsiaTheme="minorEastAsia" w:hAnsi="Cambria Math"/>
          </w:rPr>
          <m:t>schedule</m:t>
        </m:r>
      </m:oMath>
      <w:r>
        <w:rPr>
          <w:rFonts w:eastAsiaTheme="minorEastAsia" w:hint="cs"/>
          <w:rtl/>
        </w:rPr>
        <w:t xml:space="preserve"> בקריאה </w:t>
      </w:r>
      <m:oMath>
        <m:r>
          <w:rPr>
            <w:rFonts w:ascii="Cambria Math" w:eastAsiaTheme="minorEastAsia" w:hAnsi="Cambria Math"/>
          </w:rPr>
          <m:t>set_tsk_need_resched(current)</m:t>
        </m:r>
      </m:oMath>
      <w:r>
        <w:rPr>
          <w:rFonts w:eastAsiaTheme="minorEastAsia" w:hint="cs"/>
          <w:rtl/>
        </w:rPr>
        <w:t xml:space="preserve">, בפונקציה </w:t>
      </w:r>
      <m:oMath>
        <m:r>
          <w:rPr>
            <w:rFonts w:ascii="Cambria Math" w:eastAsiaTheme="minorEastAsia" w:hAnsi="Cambria Math"/>
          </w:rPr>
          <m:t>sys_sched_yield</m:t>
        </m:r>
      </m:oMath>
      <w:r w:rsidR="005A4DE8">
        <w:rPr>
          <w:rFonts w:eastAsiaTheme="minorEastAsia" w:hint="cs"/>
          <w:rtl/>
        </w:rPr>
        <w:t xml:space="preserve">, </w:t>
      </w:r>
      <w:r w:rsidR="00FD6C2D">
        <w:rPr>
          <w:rFonts w:eastAsiaTheme="minorEastAsia" w:hint="cs"/>
          <w:rtl/>
        </w:rPr>
        <w:t>התהליך יעבר בצורה תקינה למקומו החדש ב-</w:t>
      </w:r>
      <m:oMath>
        <m:r>
          <w:rPr>
            <w:rFonts w:ascii="Cambria Math" w:eastAsiaTheme="minorEastAsia" w:hAnsi="Cambria Math"/>
          </w:rPr>
          <m:t>runqueue</m:t>
        </m:r>
      </m:oMath>
      <w:r w:rsidR="00FD6C2D">
        <w:rPr>
          <w:rFonts w:eastAsiaTheme="minorEastAsia" w:hint="cs"/>
          <w:rtl/>
        </w:rPr>
        <w:t xml:space="preserve">. מאחר והפונקציה אינה משנה את מצב התהליך ולא מכניסה אותו לרשימת המתנה כלשהי, המערכת תמשיך להתנהל בצורה תקינה. השינוי היחיד הוא שהתהליך ימשיך לרוץ פרק זמן נוסף כלשהו לאחר מסירת המעבד ועד קריאה לפונקציה </w:t>
      </w:r>
      <m:oMath>
        <m:r>
          <w:rPr>
            <w:rFonts w:ascii="Cambria Math" w:eastAsiaTheme="minorEastAsia" w:hAnsi="Cambria Math"/>
          </w:rPr>
          <m:t>schedule</m:t>
        </m:r>
      </m:oMath>
      <w:r w:rsidR="00FD6C2D">
        <w:rPr>
          <w:rFonts w:eastAsiaTheme="minorEastAsia" w:hint="cs"/>
          <w:rtl/>
        </w:rPr>
        <w:t xml:space="preserve">. </w:t>
      </w:r>
    </w:p>
    <w:p w:rsidR="003564E7" w:rsidRDefault="003564E7" w:rsidP="003564E7">
      <w:pPr>
        <w:pStyle w:val="ListParagraph"/>
        <w:ind w:left="360"/>
        <w:jc w:val="both"/>
        <w:rPr>
          <w:rFonts w:eastAsiaTheme="minorEastAsia"/>
          <w:rtl/>
        </w:rPr>
      </w:pPr>
    </w:p>
    <w:p w:rsidR="00BE5219" w:rsidRDefault="005A4DE8" w:rsidP="00FD6C2D">
      <w:pPr>
        <w:pStyle w:val="ListParagraph"/>
        <w:numPr>
          <w:ilvl w:val="0"/>
          <w:numId w:val="2"/>
        </w:numPr>
        <w:jc w:val="both"/>
        <w:rPr>
          <w:rFonts w:eastAsiaTheme="minorEastAsia"/>
        </w:rPr>
      </w:pPr>
      <w:r w:rsidRPr="009664EC">
        <w:rPr>
          <w:rFonts w:eastAsiaTheme="minorEastAsia" w:hint="cs"/>
          <w:rtl/>
        </w:rPr>
        <w:t>עבור שינוי הקריאה הישירה ל-</w:t>
      </w:r>
      <m:oMath>
        <m:r>
          <w:rPr>
            <w:rFonts w:ascii="Cambria Math" w:eastAsiaTheme="minorEastAsia" w:hAnsi="Cambria Math"/>
          </w:rPr>
          <m:t>schedule</m:t>
        </m:r>
      </m:oMath>
      <w:r w:rsidRPr="009664EC">
        <w:rPr>
          <w:rFonts w:eastAsiaTheme="minorEastAsia" w:hint="cs"/>
          <w:rtl/>
        </w:rPr>
        <w:t xml:space="preserve"> בקריאה </w:t>
      </w:r>
      <m:oMath>
        <m:r>
          <w:rPr>
            <w:rFonts w:ascii="Cambria Math" w:eastAsiaTheme="minorEastAsia" w:hAnsi="Cambria Math"/>
          </w:rPr>
          <m:t>set_tsk_need_resched(current)</m:t>
        </m:r>
      </m:oMath>
      <w:r w:rsidRPr="009664EC">
        <w:rPr>
          <w:rFonts w:eastAsiaTheme="minorEastAsia" w:hint="cs"/>
          <w:rtl/>
        </w:rPr>
        <w:t xml:space="preserve">, בפונקציה </w:t>
      </w:r>
      <m:oMath>
        <m:r>
          <w:rPr>
            <w:rFonts w:ascii="Cambria Math" w:eastAsiaTheme="minorEastAsia" w:hAnsi="Cambria Math"/>
          </w:rPr>
          <m:t>interruptible_sleep_on</m:t>
        </m:r>
      </m:oMath>
      <w:r w:rsidRPr="009664EC">
        <w:rPr>
          <w:rFonts w:eastAsiaTheme="minorEastAsia" w:hint="cs"/>
          <w:rtl/>
        </w:rPr>
        <w:t xml:space="preserve">, התהליך </w:t>
      </w:r>
      <w:r w:rsidR="009664EC" w:rsidRPr="009664EC">
        <w:rPr>
          <w:rFonts w:eastAsiaTheme="minorEastAsia" w:hint="cs"/>
          <w:rtl/>
        </w:rPr>
        <w:t>לא</w:t>
      </w:r>
      <w:r w:rsidRPr="009664EC">
        <w:rPr>
          <w:rFonts w:eastAsiaTheme="minorEastAsia" w:hint="cs"/>
          <w:rtl/>
        </w:rPr>
        <w:t xml:space="preserve"> היה מוצא מהקשר</w:t>
      </w:r>
      <w:r w:rsidR="009664EC" w:rsidRPr="009664EC">
        <w:rPr>
          <w:rFonts w:eastAsiaTheme="minorEastAsia" w:hint="cs"/>
          <w:rtl/>
        </w:rPr>
        <w:t xml:space="preserve"> משום שהמקרו </w:t>
      </w:r>
      <m:oMath>
        <m:r>
          <w:rPr>
            <w:rFonts w:ascii="Cambria Math" w:eastAsiaTheme="minorEastAsia" w:hAnsi="Cambria Math"/>
          </w:rPr>
          <m:t>SLEEP_ON_TAIL</m:t>
        </m:r>
      </m:oMath>
      <w:r w:rsidR="009664EC" w:rsidRPr="009664EC">
        <w:rPr>
          <w:rFonts w:eastAsiaTheme="minorEastAsia" w:hint="cs"/>
          <w:rtl/>
        </w:rPr>
        <w:t xml:space="preserve"> היה מתבצע לפני קריאה ל </w:t>
      </w:r>
      <m:oMath>
        <m:r>
          <w:rPr>
            <w:rFonts w:ascii="Cambria Math" w:eastAsiaTheme="minorEastAsia" w:hAnsi="Cambria Math"/>
          </w:rPr>
          <m:t>schedule</m:t>
        </m:r>
      </m:oMath>
      <w:r w:rsidR="009664EC">
        <w:rPr>
          <w:rFonts w:eastAsiaTheme="minorEastAsia" w:hint="cs"/>
          <w:rtl/>
        </w:rPr>
        <w:t xml:space="preserve"> וכתוצאה מכך התהליך </w:t>
      </w:r>
      <w:r w:rsidR="00580A15">
        <w:rPr>
          <w:rFonts w:eastAsiaTheme="minorEastAsia" w:hint="cs"/>
          <w:rtl/>
        </w:rPr>
        <w:t xml:space="preserve">היה מוצא מתור ההמתנה מיד לאחר הכנסתו (כלומר, לא מוכנס בפועל). </w:t>
      </w:r>
      <w:r w:rsidR="009664EC">
        <w:rPr>
          <w:rFonts w:eastAsiaTheme="minorEastAsia" w:hint="cs"/>
          <w:rtl/>
        </w:rPr>
        <w:t xml:space="preserve">לכן, לאחר ביצוע </w:t>
      </w:r>
      <m:oMath>
        <m:r>
          <w:rPr>
            <w:rFonts w:ascii="Cambria Math" w:eastAsiaTheme="minorEastAsia" w:hAnsi="Cambria Math"/>
          </w:rPr>
          <m:t>deactivate_task</m:t>
        </m:r>
      </m:oMath>
      <w:r w:rsidR="00580A15">
        <w:rPr>
          <w:rFonts w:eastAsiaTheme="minorEastAsia" w:hint="cs"/>
          <w:rtl/>
        </w:rPr>
        <w:t xml:space="preserve"> ב</w:t>
      </w:r>
      <m:oMath>
        <m:r>
          <w:rPr>
            <w:rFonts w:ascii="Cambria Math" w:eastAsiaTheme="minorEastAsia" w:hAnsi="Cambria Math"/>
          </w:rPr>
          <m:t>schedule</m:t>
        </m:r>
      </m:oMath>
      <w:r w:rsidR="00580A15">
        <w:rPr>
          <w:rFonts w:eastAsiaTheme="minorEastAsia" w:hint="cs"/>
          <w:rtl/>
        </w:rPr>
        <w:t xml:space="preserve"> אין אפשרות להחזיר את התהליך לריצה. לכן מערכת ההפעלה אינה תמשיך לעבוד בצורה תקינה.</w:t>
      </w:r>
    </w:p>
    <w:p w:rsidR="00FD6C2D" w:rsidRPr="00FD6C2D" w:rsidRDefault="00FD6C2D" w:rsidP="00FD6C2D">
      <w:pPr>
        <w:pStyle w:val="ListParagraph"/>
        <w:rPr>
          <w:rFonts w:eastAsiaTheme="minorEastAsia"/>
          <w:rtl/>
        </w:rPr>
      </w:pPr>
    </w:p>
    <w:p w:rsidR="00D83606" w:rsidRPr="003564E7" w:rsidRDefault="003564E7" w:rsidP="003564E7">
      <w:pPr>
        <w:pStyle w:val="ListParagraph"/>
        <w:numPr>
          <w:ilvl w:val="0"/>
          <w:numId w:val="3"/>
        </w:numPr>
        <w:jc w:val="both"/>
        <w:rPr>
          <w:rFonts w:eastAsiaTheme="minorEastAsia"/>
        </w:rPr>
      </w:pPr>
      <w:r>
        <w:rPr>
          <w:rFonts w:eastAsiaTheme="minorEastAsia" w:hint="cs"/>
          <w:b/>
          <w:bCs/>
          <w:rtl/>
        </w:rPr>
        <w:t xml:space="preserve">נתון קטע הקוד הבא הלקוח מהפונקציה </w:t>
      </w:r>
      <m:oMath>
        <m:r>
          <m:rPr>
            <m:sty m:val="bi"/>
          </m:rPr>
          <w:rPr>
            <w:rFonts w:ascii="Cambria Math" w:eastAsiaTheme="minorEastAsia" w:hAnsi="Cambria Math"/>
          </w:rPr>
          <m:t>schedule</m:t>
        </m:r>
      </m:oMath>
      <w:r>
        <w:rPr>
          <w:rFonts w:eastAsiaTheme="minorEastAsia" w:hint="cs"/>
          <w:b/>
          <w:bCs/>
          <w:rtl/>
        </w:rPr>
        <w: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perv</w:t>
      </w:r>
      <w:proofErr w:type="spellEnd"/>
      <w:proofErr w:type="gramEnd"/>
      <w:r>
        <w:rPr>
          <w:rFonts w:eastAsiaTheme="minorEastAsia"/>
        </w:rPr>
        <w:t xml:space="preserve"> = current;</w:t>
      </w:r>
    </w:p>
    <w:p w:rsidR="003564E7" w:rsidRDefault="003564E7" w:rsidP="003564E7">
      <w:pPr>
        <w:pStyle w:val="ListParagraph"/>
        <w:bidi w:val="0"/>
        <w:ind w:left="360"/>
        <w:jc w:val="both"/>
        <w:rPr>
          <w:rFonts w:eastAsiaTheme="minorEastAsia"/>
        </w:rPr>
      </w:pPr>
      <w:proofErr w:type="spellStart"/>
      <w:proofErr w:type="gramStart"/>
      <w:r>
        <w:rPr>
          <w:rFonts w:eastAsiaTheme="minorEastAsia"/>
        </w:rPr>
        <w:t>rq</w:t>
      </w:r>
      <w:proofErr w:type="spellEnd"/>
      <w:proofErr w:type="gramEnd"/>
      <w:r>
        <w:rPr>
          <w:rFonts w:eastAsiaTheme="minorEastAsia"/>
        </w:rPr>
        <w:t xml:space="preserve"> = </w:t>
      </w:r>
      <w:proofErr w:type="spellStart"/>
      <w:r>
        <w:rPr>
          <w:rFonts w:eastAsiaTheme="minorEastAsia"/>
        </w:rPr>
        <w:t>this_rq</w:t>
      </w:r>
      <w:proofErr w:type="spell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 xml:space="preserve">… </w:t>
      </w:r>
    </w:p>
    <w:p w:rsidR="003564E7" w:rsidRDefault="003564E7" w:rsidP="003564E7">
      <w:pPr>
        <w:pStyle w:val="ListParagraph"/>
        <w:bidi w:val="0"/>
        <w:ind w:left="360"/>
        <w:jc w:val="both"/>
        <w:rPr>
          <w:rFonts w:eastAsiaTheme="minorEastAsia"/>
        </w:rPr>
      </w:pPr>
      <w:proofErr w:type="spellStart"/>
      <w:r>
        <w:rPr>
          <w:rFonts w:eastAsiaTheme="minorEastAsia"/>
        </w:rPr>
        <w:t>spin_lock_</w:t>
      </w:r>
      <w:proofErr w:type="gramStart"/>
      <w:r>
        <w:rPr>
          <w:rFonts w:eastAsiaTheme="minorEastAsia"/>
        </w:rPr>
        <w:t>irq</w:t>
      </w:r>
      <w:proofErr w:type="spellEnd"/>
      <w:r>
        <w:rPr>
          <w:rFonts w:eastAsiaTheme="minorEastAsia"/>
        </w:rPr>
        <w:t>(</w:t>
      </w:r>
      <w:proofErr w:type="gramEnd"/>
      <w:r>
        <w:rPr>
          <w:rFonts w:eastAsiaTheme="minorEastAsia"/>
        </w:rPr>
        <w:t>&amp;</w:t>
      </w:r>
      <w:proofErr w:type="spellStart"/>
      <w:r>
        <w:rPr>
          <w:rFonts w:eastAsiaTheme="minorEastAsia"/>
        </w:rPr>
        <w:t>rq</w:t>
      </w:r>
      <w:proofErr w:type="spellEnd"/>
      <w:r>
        <w:rPr>
          <w:rFonts w:eastAsiaTheme="minorEastAsia"/>
        </w:rPr>
        <w:t>-&gt;lock);</w:t>
      </w:r>
    </w:p>
    <w:p w:rsidR="003564E7" w:rsidRDefault="003564E7" w:rsidP="003564E7">
      <w:pPr>
        <w:pStyle w:val="ListParagraph"/>
        <w:bidi w:val="0"/>
        <w:ind w:left="360"/>
        <w:jc w:val="both"/>
        <w:rPr>
          <w:rFonts w:eastAsiaTheme="minorEastAsia"/>
        </w:rPr>
      </w:pPr>
      <w:proofErr w:type="gramStart"/>
      <w:r>
        <w:rPr>
          <w:rFonts w:eastAsiaTheme="minorEastAsia"/>
        </w:rPr>
        <w:t>switch(</w:t>
      </w:r>
      <w:proofErr w:type="spellStart"/>
      <w:proofErr w:type="gramEnd"/>
      <w:r>
        <w:rPr>
          <w:rFonts w:eastAsiaTheme="minorEastAsia"/>
        </w:rPr>
        <w:t>prev</w:t>
      </w:r>
      <w:proofErr w:type="spellEnd"/>
      <w:r>
        <w:rPr>
          <w:rFonts w:eastAsiaTheme="minorEastAsia"/>
        </w:rPr>
        <w:t>-&gt;state) {</w:t>
      </w:r>
    </w:p>
    <w:p w:rsidR="003564E7" w:rsidRDefault="003564E7" w:rsidP="003564E7">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TASK_INTERRUPTIBLE:</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proofErr w:type="gramStart"/>
      <w:r>
        <w:rPr>
          <w:rFonts w:eastAsiaTheme="minorEastAsia"/>
        </w:rPr>
        <w:t>if</w:t>
      </w:r>
      <w:proofErr w:type="gramEnd"/>
      <w:r>
        <w:rPr>
          <w:rFonts w:eastAsiaTheme="minorEastAsia"/>
        </w:rPr>
        <w:t xml:space="preserve"> (</w:t>
      </w:r>
      <w:proofErr w:type="spellStart"/>
      <w:r>
        <w:rPr>
          <w:rFonts w:eastAsiaTheme="minorEastAsia"/>
        </w:rPr>
        <w:t>signal_pending</w:t>
      </w:r>
      <w:proofErr w:type="spellEnd"/>
      <w:r>
        <w:rPr>
          <w:rFonts w:eastAsiaTheme="minorEastAsia"/>
        </w:rPr>
        <w:t>(</w:t>
      </w:r>
      <w:proofErr w:type="spellStart"/>
      <w:r>
        <w:rPr>
          <w:rFonts w:eastAsiaTheme="minorEastAsia"/>
        </w:rPr>
        <w:t>prev</w:t>
      </w:r>
      <w:proofErr w:type="spellEnd"/>
      <w:r>
        <w:rPr>
          <w:rFonts w:eastAsiaTheme="minorEastAsia"/>
        </w:rPr>
        <w:t>)) {</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spellStart"/>
      <w:proofErr w:type="gramStart"/>
      <w:r>
        <w:rPr>
          <w:rFonts w:eastAsiaTheme="minorEastAsia"/>
        </w:rPr>
        <w:t>prev</w:t>
      </w:r>
      <w:proofErr w:type="spellEnd"/>
      <w:proofErr w:type="gramEnd"/>
      <w:r>
        <w:rPr>
          <w:rFonts w:eastAsiaTheme="minorEastAsia"/>
        </w:rPr>
        <w:t>-&gt;state = TASK_RUNNING;</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r>
      <w:r>
        <w:rPr>
          <w:rFonts w:eastAsiaTheme="minorEastAsia"/>
        </w:rPr>
        <w:tab/>
      </w:r>
      <w:proofErr w:type="gramStart"/>
      <w:r>
        <w:rPr>
          <w:rFonts w:eastAsiaTheme="minorEastAsia"/>
        </w:rPr>
        <w:t>break</w:t>
      </w:r>
      <w:proofErr w:type="gramEnd"/>
      <w:r>
        <w:rPr>
          <w:rFonts w:eastAsiaTheme="minorEastAsia"/>
        </w:rPr>
        <w:t>;</w:t>
      </w:r>
    </w:p>
    <w:p w:rsidR="003564E7" w:rsidRDefault="003564E7" w:rsidP="003564E7">
      <w:pPr>
        <w:pStyle w:val="ListParagraph"/>
        <w:bidi w:val="0"/>
        <w:ind w:left="360"/>
        <w:jc w:val="both"/>
        <w:rPr>
          <w:rFonts w:eastAsiaTheme="minorEastAsia"/>
        </w:rPr>
      </w:pPr>
      <w:r>
        <w:rPr>
          <w:rFonts w:eastAsiaTheme="minorEastAsia"/>
        </w:rPr>
        <w:tab/>
      </w:r>
      <w:r>
        <w:rPr>
          <w:rFonts w:eastAsiaTheme="minorEastAsia"/>
        </w:rPr>
        <w:tab/>
        <w:t>}</w:t>
      </w:r>
    </w:p>
    <w:p w:rsidR="003564E7" w:rsidRDefault="00F1484F" w:rsidP="003564E7">
      <w:pPr>
        <w:pStyle w:val="ListParagraph"/>
        <w:bidi w:val="0"/>
        <w:ind w:left="360"/>
        <w:jc w:val="both"/>
        <w:rPr>
          <w:rFonts w:eastAsiaTheme="minorEastAsia"/>
        </w:rPr>
      </w:pPr>
      <w:r>
        <w:rPr>
          <w:rFonts w:eastAsiaTheme="minorEastAsia"/>
        </w:rPr>
        <w:tab/>
      </w:r>
      <w:proofErr w:type="gramStart"/>
      <w:r>
        <w:rPr>
          <w:rFonts w:eastAsiaTheme="minorEastAsia"/>
        </w:rPr>
        <w:t>default</w:t>
      </w:r>
      <w:proofErr w:type="gram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r>
        <w:rPr>
          <w:rFonts w:eastAsiaTheme="minorEastAsia"/>
        </w:rPr>
        <w:tab/>
      </w:r>
      <w:proofErr w:type="spellStart"/>
      <w:r>
        <w:rPr>
          <w:rFonts w:eastAsiaTheme="minorEastAsia"/>
        </w:rPr>
        <w:t>deactivate_</w:t>
      </w:r>
      <w:proofErr w:type="gramStart"/>
      <w:r>
        <w:rPr>
          <w:rFonts w:eastAsiaTheme="minorEastAsia"/>
        </w:rPr>
        <w:t>task</w:t>
      </w:r>
      <w:proofErr w:type="spellEnd"/>
      <w:r>
        <w:rPr>
          <w:rFonts w:eastAsiaTheme="minorEastAsia"/>
        </w:rPr>
        <w:t>(</w:t>
      </w:r>
      <w:proofErr w:type="spellStart"/>
      <w:proofErr w:type="gramEnd"/>
      <w:r>
        <w:rPr>
          <w:rFonts w:eastAsiaTheme="minorEastAsia"/>
        </w:rPr>
        <w:t>prev,rq</w:t>
      </w:r>
      <w:proofErr w:type="spellEnd"/>
      <w:r>
        <w:rPr>
          <w:rFonts w:eastAsiaTheme="minorEastAsia"/>
        </w:rPr>
        <w:t>);</w:t>
      </w:r>
    </w:p>
    <w:p w:rsidR="00F1484F" w:rsidRDefault="00F1484F" w:rsidP="00F1484F">
      <w:pPr>
        <w:pStyle w:val="ListParagraph"/>
        <w:bidi w:val="0"/>
        <w:ind w:left="360"/>
        <w:jc w:val="both"/>
        <w:rPr>
          <w:rFonts w:eastAsiaTheme="minorEastAsia"/>
        </w:rPr>
      </w:pPr>
      <w:r>
        <w:rPr>
          <w:rFonts w:eastAsiaTheme="minorEastAsia"/>
        </w:rPr>
        <w:tab/>
      </w:r>
      <w:proofErr w:type="gramStart"/>
      <w:r>
        <w:rPr>
          <w:rFonts w:eastAsiaTheme="minorEastAsia"/>
        </w:rPr>
        <w:t>case</w:t>
      </w:r>
      <w:proofErr w:type="gramEnd"/>
      <w:r>
        <w:rPr>
          <w:rFonts w:eastAsiaTheme="minorEastAsia"/>
        </w:rPr>
        <w:t xml:space="preserve"> TASK_RUNNING:</w:t>
      </w:r>
    </w:p>
    <w:p w:rsidR="00F1484F" w:rsidRDefault="00F1484F" w:rsidP="00F1484F">
      <w:pPr>
        <w:pStyle w:val="ListParagraph"/>
        <w:bidi w:val="0"/>
        <w:ind w:left="360" w:firstLine="360"/>
        <w:jc w:val="both"/>
        <w:rPr>
          <w:rFonts w:eastAsiaTheme="minorEastAsia"/>
        </w:rPr>
      </w:pPr>
      <w:r>
        <w:rPr>
          <w:rFonts w:eastAsiaTheme="minorEastAsia"/>
        </w:rPr>
        <w:t>;</w:t>
      </w:r>
    </w:p>
    <w:p w:rsidR="00F1484F" w:rsidRPr="003564E7" w:rsidRDefault="00F1484F" w:rsidP="00F1484F">
      <w:pPr>
        <w:pStyle w:val="ListParagraph"/>
        <w:bidi w:val="0"/>
        <w:ind w:left="360" w:firstLine="360"/>
        <w:jc w:val="both"/>
        <w:rPr>
          <w:rFonts w:eastAsiaTheme="minorEastAsia"/>
        </w:rPr>
      </w:pPr>
      <w:r>
        <w:rPr>
          <w:rFonts w:eastAsiaTheme="minorEastAsia"/>
        </w:rPr>
        <w:t>}</w:t>
      </w:r>
    </w:p>
    <w:p w:rsidR="00FB55B7" w:rsidRDefault="00F1484F" w:rsidP="00FB55B7">
      <w:pPr>
        <w:pStyle w:val="ListParagraph"/>
        <w:ind w:left="360"/>
        <w:jc w:val="both"/>
        <w:rPr>
          <w:rFonts w:eastAsiaTheme="minorEastAsia"/>
          <w:b/>
          <w:bCs/>
        </w:rPr>
      </w:pPr>
      <w:r>
        <w:rPr>
          <w:rFonts w:eastAsiaTheme="minorEastAsia" w:hint="cs"/>
          <w:b/>
          <w:bCs/>
          <w:rtl/>
        </w:rPr>
        <w:t xml:space="preserve">מדוע ה- </w:t>
      </w:r>
      <m:oMath>
        <m:r>
          <m:rPr>
            <m:sty m:val="bi"/>
          </m:rPr>
          <w:rPr>
            <w:rFonts w:ascii="Cambria Math" w:eastAsiaTheme="minorEastAsia" w:hAnsi="Cambria Math"/>
          </w:rPr>
          <m:t>case</m:t>
        </m:r>
      </m:oMath>
      <w:r>
        <w:rPr>
          <w:rFonts w:eastAsiaTheme="minorEastAsia" w:hint="cs"/>
          <w:b/>
          <w:bCs/>
          <w:rtl/>
        </w:rPr>
        <w:t xml:space="preserve"> הראשון הכרחי?</w:t>
      </w:r>
    </w:p>
    <w:p w:rsidR="00FB55B7" w:rsidRPr="00FB55B7" w:rsidRDefault="00FB55B7" w:rsidP="00FB55B7">
      <w:pPr>
        <w:pStyle w:val="ListParagraph"/>
        <w:ind w:left="360"/>
        <w:jc w:val="both"/>
        <w:rPr>
          <w:rFonts w:eastAsiaTheme="minorEastAsia"/>
          <w:b/>
          <w:bCs/>
          <w:sz w:val="8"/>
          <w:szCs w:val="8"/>
          <w:rtl/>
        </w:rPr>
      </w:pPr>
    </w:p>
    <w:p w:rsidR="00F1484F" w:rsidRPr="00B7412E" w:rsidRDefault="00BE5219" w:rsidP="00B7412E">
      <w:pPr>
        <w:pStyle w:val="ListParagraph"/>
        <w:numPr>
          <w:ilvl w:val="0"/>
          <w:numId w:val="2"/>
        </w:numPr>
        <w:jc w:val="both"/>
        <w:rPr>
          <w:rFonts w:eastAsiaTheme="minorEastAsia"/>
          <w:rtl/>
        </w:rPr>
      </w:pPr>
      <w:r w:rsidRPr="00B7412E">
        <w:rPr>
          <w:rFonts w:eastAsiaTheme="minorEastAsia" w:hint="cs"/>
          <w:rtl/>
        </w:rPr>
        <w:t xml:space="preserve">ה- </w:t>
      </w:r>
      <m:oMath>
        <m:r>
          <w:rPr>
            <w:rFonts w:ascii="Cambria Math" w:eastAsiaTheme="minorEastAsia" w:hAnsi="Cambria Math"/>
          </w:rPr>
          <m:t>case</m:t>
        </m:r>
      </m:oMath>
      <w:r w:rsidRPr="00B7412E">
        <w:rPr>
          <w:rFonts w:eastAsiaTheme="minorEastAsia" w:hint="cs"/>
          <w:rtl/>
        </w:rPr>
        <w:t xml:space="preserve"> הראשון הכרחי משום שייתכן מצב בו התהליך אשר</w:t>
      </w:r>
      <w:r w:rsidR="00B7412E" w:rsidRPr="00B7412E">
        <w:rPr>
          <w:rFonts w:eastAsiaTheme="minorEastAsia" w:hint="cs"/>
          <w:rtl/>
        </w:rPr>
        <w:t xml:space="preserve"> יצא להמתנה במצב </w:t>
      </w:r>
      <m:oMath>
        <m:r>
          <w:rPr>
            <w:rFonts w:ascii="Cambria Math" w:eastAsiaTheme="minorEastAsia" w:hAnsi="Cambria Math"/>
          </w:rPr>
          <m:t>TASK_INTERRUPTIBLE</m:t>
        </m:r>
      </m:oMath>
      <w:r w:rsidRPr="00B7412E">
        <w:rPr>
          <w:rFonts w:eastAsiaTheme="minorEastAsia" w:hint="cs"/>
          <w:rtl/>
        </w:rPr>
        <w:t xml:space="preserve"> קיבל בפועל </w:t>
      </w:r>
      <m:oMath>
        <m:r>
          <w:rPr>
            <w:rFonts w:ascii="Cambria Math" w:eastAsiaTheme="minorEastAsia" w:hAnsi="Cambria Math"/>
          </w:rPr>
          <m:t>signal</m:t>
        </m:r>
      </m:oMath>
      <w:r w:rsidR="00B7412E" w:rsidRPr="00B7412E">
        <w:rPr>
          <w:rFonts w:eastAsiaTheme="minorEastAsia" w:hint="cs"/>
          <w:rtl/>
        </w:rPr>
        <w:t xml:space="preserve"> שטרם טופל ולמעשה יכול לחזור לרוץ, לכן יש להחזיר אותו למצב </w:t>
      </w:r>
      <m:oMath>
        <m:r>
          <w:rPr>
            <w:rFonts w:ascii="Cambria Math" w:eastAsiaTheme="minorEastAsia" w:hAnsi="Cambria Math"/>
          </w:rPr>
          <m:t>TASK_RUNNING</m:t>
        </m:r>
      </m:oMath>
      <w:r w:rsidR="00B7412E" w:rsidRPr="00B7412E">
        <w:rPr>
          <w:rFonts w:eastAsiaTheme="minorEastAsia" w:hint="cs"/>
          <w:rtl/>
        </w:rPr>
        <w:t xml:space="preserve"> ואין צורך להוציאו מה-</w:t>
      </w:r>
      <m:oMath>
        <m:r>
          <w:rPr>
            <w:rFonts w:ascii="Cambria Math" w:eastAsiaTheme="minorEastAsia" w:hAnsi="Cambria Math"/>
          </w:rPr>
          <m:t>runqueue</m:t>
        </m:r>
      </m:oMath>
      <w:r w:rsidR="00B7412E" w:rsidRPr="00B7412E">
        <w:rPr>
          <w:rFonts w:eastAsiaTheme="minorEastAsia" w:hint="cs"/>
          <w:rtl/>
        </w:rPr>
        <w:t>.</w:t>
      </w:r>
    </w:p>
    <w:p w:rsidR="003564E7" w:rsidRDefault="003564E7" w:rsidP="003564E7">
      <w:pPr>
        <w:pStyle w:val="ListParagraph"/>
        <w:ind w:left="360"/>
        <w:jc w:val="both"/>
        <w:rPr>
          <w:rFonts w:eastAsiaTheme="minorEastAsia"/>
          <w:b/>
          <w:bCs/>
          <w:rtl/>
        </w:rPr>
      </w:pPr>
    </w:p>
    <w:p w:rsidR="003564E7" w:rsidRDefault="00BE5219" w:rsidP="00BE5219">
      <w:pPr>
        <w:pStyle w:val="ListParagraph"/>
        <w:numPr>
          <w:ilvl w:val="0"/>
          <w:numId w:val="3"/>
        </w:numPr>
        <w:jc w:val="both"/>
        <w:rPr>
          <w:rFonts w:eastAsiaTheme="minorEastAsia"/>
          <w:b/>
          <w:bCs/>
        </w:rPr>
      </w:pPr>
      <w:r>
        <w:rPr>
          <w:rFonts w:eastAsiaTheme="minorEastAsia" w:hint="cs"/>
          <w:b/>
          <w:bCs/>
          <w:rtl/>
        </w:rPr>
        <w:t xml:space="preserve">לצורך שאלה זו נתבונן בחישוב </w:t>
      </w:r>
      <m:oMath>
        <m:r>
          <m:rPr>
            <m:sty m:val="bi"/>
          </m:rPr>
          <w:rPr>
            <w:rFonts w:ascii="Cambria Math" w:eastAsiaTheme="minorEastAsia" w:hAnsi="Cambria Math"/>
          </w:rPr>
          <m:t>sleep_avg</m:t>
        </m:r>
      </m:oMath>
      <w:r w:rsidR="0032015E">
        <w:rPr>
          <w:rFonts w:eastAsiaTheme="minorEastAsia" w:hint="cs"/>
          <w:b/>
          <w:bCs/>
          <w:rtl/>
        </w:rPr>
        <w:t xml:space="preserve"> של תהליך ב</w:t>
      </w:r>
      <w:r>
        <w:rPr>
          <w:rFonts w:eastAsiaTheme="minorEastAsia" w:hint="cs"/>
          <w:b/>
          <w:bCs/>
          <w:rtl/>
        </w:rPr>
        <w:t>ג</w:t>
      </w:r>
      <w:r w:rsidR="0032015E">
        <w:rPr>
          <w:rFonts w:eastAsiaTheme="minorEastAsia" w:hint="cs"/>
          <w:b/>
          <w:bCs/>
          <w:rtl/>
        </w:rPr>
        <w:t>ר</w:t>
      </w:r>
      <w:r>
        <w:rPr>
          <w:rFonts w:eastAsiaTheme="minorEastAsia" w:hint="cs"/>
          <w:b/>
          <w:bCs/>
          <w:rtl/>
        </w:rPr>
        <w:t>עין</w:t>
      </w:r>
    </w:p>
    <w:p w:rsidR="00BE5219" w:rsidRDefault="00BE5219" w:rsidP="00BE5219">
      <w:pPr>
        <w:pStyle w:val="ListParagraph"/>
        <w:numPr>
          <w:ilvl w:val="0"/>
          <w:numId w:val="8"/>
        </w:numPr>
        <w:jc w:val="both"/>
        <w:rPr>
          <w:rFonts w:eastAsiaTheme="minorEastAsia"/>
          <w:b/>
          <w:bCs/>
        </w:rPr>
      </w:pPr>
      <w:r>
        <w:rPr>
          <w:rFonts w:eastAsiaTheme="minorEastAsia" w:hint="cs"/>
          <w:b/>
          <w:bCs/>
          <w:rtl/>
        </w:rPr>
        <w:t xml:space="preserve">נניח שקיים תהליך אינטראקטיבי </w:t>
      </w:r>
      <m:oMath>
        <m:r>
          <m:rPr>
            <m:sty m:val="bi"/>
          </m:rPr>
          <w:rPr>
            <w:rFonts w:ascii="Cambria Math" w:eastAsiaTheme="minorEastAsia" w:hAnsi="Cambria Math"/>
          </w:rPr>
          <m:t>A</m:t>
        </m:r>
      </m:oMath>
      <w:r>
        <w:rPr>
          <w:rFonts w:eastAsiaTheme="minorEastAsia" w:hint="cs"/>
          <w:b/>
          <w:bCs/>
          <w:rtl/>
        </w:rPr>
        <w:t xml:space="preserve"> בעדיפות סטטית 100 ובעל </w:t>
      </w:r>
      <m:oMath>
        <m:r>
          <m:rPr>
            <m:sty m:val="bi"/>
          </m:rPr>
          <w:rPr>
            <w:rFonts w:ascii="Cambria Math" w:eastAsiaTheme="minorEastAsia" w:hAnsi="Cambria Math"/>
          </w:rPr>
          <m:t>sleep_avg=MAX_SLEEP_AVG</m:t>
        </m:r>
      </m:oMath>
      <w:r>
        <w:rPr>
          <w:rFonts w:eastAsiaTheme="minorEastAsia" w:hint="cs"/>
          <w:b/>
          <w:bCs/>
          <w:rtl/>
        </w:rPr>
        <w:t xml:space="preserve">. בנקודת זמן </w:t>
      </w:r>
      <m:oMath>
        <m:r>
          <m:rPr>
            <m:sty m:val="bi"/>
          </m:rPr>
          <w:rPr>
            <w:rFonts w:ascii="Cambria Math" w:eastAsiaTheme="minorEastAsia" w:hAnsi="Cambria Math"/>
          </w:rPr>
          <m:t>t=0</m:t>
        </m:r>
      </m:oMath>
      <w:r>
        <w:rPr>
          <w:rFonts w:eastAsiaTheme="minorEastAsia" w:hint="cs"/>
          <w:b/>
          <w:bCs/>
          <w:rtl/>
        </w:rPr>
        <w:t xml:space="preserve"> התהליך החל לבצע משימה חישובית אורכה. מהו הזמן המקסימלי (במיל</w:t>
      </w:r>
      <w:r w:rsidR="00ED6F72">
        <w:rPr>
          <w:rFonts w:eastAsiaTheme="minorEastAsia" w:hint="cs"/>
          <w:b/>
          <w:bCs/>
          <w:rtl/>
        </w:rPr>
        <w:t>ישניות) שהתהליך ירוץ לפני שיעבור</w:t>
      </w:r>
      <w:r>
        <w:rPr>
          <w:rFonts w:eastAsiaTheme="minorEastAsia" w:hint="cs"/>
          <w:b/>
          <w:bCs/>
          <w:rtl/>
        </w:rPr>
        <w:t xml:space="preserve"> ל-</w:t>
      </w:r>
      <m:oMath>
        <m:r>
          <m:rPr>
            <m:sty m:val="bi"/>
          </m:rPr>
          <w:rPr>
            <w:rFonts w:ascii="Cambria Math" w:eastAsiaTheme="minorEastAsia" w:hAnsi="Cambria Math"/>
          </w:rPr>
          <m:t>expired</m:t>
        </m:r>
      </m:oMath>
      <w:r>
        <w:rPr>
          <w:rFonts w:eastAsiaTheme="minorEastAsia" w:hint="cs"/>
          <w:b/>
          <w:bCs/>
          <w:rtl/>
        </w:rPr>
        <w:t>, בהנחה שהוא התהליך היחיד ב-</w:t>
      </w:r>
      <m:oMath>
        <m:r>
          <m:rPr>
            <m:sty m:val="bi"/>
          </m:rPr>
          <w:rPr>
            <w:rFonts w:ascii="Cambria Math" w:eastAsiaTheme="minorEastAsia" w:hAnsi="Cambria Math"/>
          </w:rPr>
          <m:t>runqueue</m:t>
        </m:r>
      </m:oMath>
      <w:r>
        <w:rPr>
          <w:rFonts w:eastAsiaTheme="minorEastAsia" w:hint="cs"/>
          <w:b/>
          <w:bCs/>
          <w:rtl/>
        </w:rPr>
        <w:t>.</w:t>
      </w:r>
    </w:p>
    <w:p w:rsidR="00FB55B7" w:rsidRPr="00FB55B7" w:rsidRDefault="00FB55B7" w:rsidP="00FB55B7">
      <w:pPr>
        <w:pStyle w:val="ListParagraph"/>
        <w:jc w:val="both"/>
        <w:rPr>
          <w:rFonts w:eastAsiaTheme="minorEastAsia"/>
          <w:b/>
          <w:bCs/>
          <w:sz w:val="8"/>
          <w:szCs w:val="8"/>
        </w:rPr>
      </w:pPr>
    </w:p>
    <w:p w:rsidR="00BF2586" w:rsidRPr="00BF2586" w:rsidRDefault="00BF2586" w:rsidP="00BF2586">
      <w:pPr>
        <w:pStyle w:val="ListParagraph"/>
        <w:numPr>
          <w:ilvl w:val="0"/>
          <w:numId w:val="2"/>
        </w:numPr>
        <w:jc w:val="both"/>
        <w:rPr>
          <w:rFonts w:eastAsiaTheme="minorEastAsia"/>
          <w:b/>
          <w:bCs/>
        </w:rPr>
      </w:pPr>
      <w:r>
        <w:rPr>
          <w:rFonts w:eastAsiaTheme="minorEastAsia" w:hint="cs"/>
          <w:rtl/>
        </w:rPr>
        <w:t>נשים לב כי מאחר התהליך הוא היחיד ב-</w:t>
      </w:r>
      <m:oMath>
        <m:r>
          <w:rPr>
            <w:rFonts w:ascii="Cambria Math" w:eastAsiaTheme="minorEastAsia" w:hAnsi="Cambria Math"/>
          </w:rPr>
          <m:t>runqueue</m:t>
        </m:r>
      </m:oMath>
      <w:r>
        <w:rPr>
          <w:rFonts w:eastAsiaTheme="minorEastAsia" w:hint="cs"/>
          <w:rtl/>
        </w:rPr>
        <w:t xml:space="preserve"> הוא ימשיך לרוץ בלי הפסקה כל עוד הוא יחשב בעני המערכת כתהליך אינטראקטיבי, מאחר ותהליך אינטראקטיבי אינו מועבר ל-</w:t>
      </w:r>
      <m:oMath>
        <m:r>
          <w:rPr>
            <w:rFonts w:ascii="Cambria Math" w:eastAsiaTheme="minorEastAsia" w:hAnsi="Cambria Math"/>
          </w:rPr>
          <m:t>expired</m:t>
        </m:r>
      </m:oMath>
      <w:r>
        <w:rPr>
          <w:rFonts w:eastAsiaTheme="minorEastAsia" w:hint="cs"/>
          <w:rtl/>
        </w:rPr>
        <w:t xml:space="preserve"> אלא מוחזר לסוף הרשימה ב-</w:t>
      </w:r>
      <m:oMath>
        <m:r>
          <w:rPr>
            <w:rFonts w:ascii="Cambria Math" w:eastAsiaTheme="minorEastAsia" w:hAnsi="Cambria Math"/>
          </w:rPr>
          <m:t>active</m:t>
        </m:r>
      </m:oMath>
      <w:r>
        <w:rPr>
          <w:rFonts w:eastAsiaTheme="minorEastAsia" w:hint="cs"/>
          <w:rtl/>
        </w:rPr>
        <w:t xml:space="preserve"> (במקרה זה התהליך יבחר מיד לרוץ שוב). כפי שראינו במסגרת הקורס, כל עוד ה-</w:t>
      </w:r>
      <m:oMath>
        <m:r>
          <w:rPr>
            <w:rFonts w:ascii="Cambria Math" w:eastAsiaTheme="minorEastAsia" w:hAnsi="Cambria Math"/>
          </w:rPr>
          <m:t>bonus</m:t>
        </m:r>
      </m:oMath>
      <w:r>
        <w:rPr>
          <w:rFonts w:eastAsiaTheme="minorEastAsia" w:hint="cs"/>
          <w:rtl/>
        </w:rPr>
        <w:t xml:space="preserve"> של התהליך יהיה גדול מה-</w:t>
      </w:r>
      <m:oMath>
        <m:r>
          <w:rPr>
            <w:rFonts w:ascii="Cambria Math" w:eastAsiaTheme="minorEastAsia" w:hAnsi="Cambria Math"/>
          </w:rPr>
          <m:t>delta</m:t>
        </m:r>
      </m:oMath>
      <w:r>
        <w:rPr>
          <w:rFonts w:eastAsiaTheme="minorEastAsia" w:hint="cs"/>
          <w:rtl/>
        </w:rPr>
        <w:t xml:space="preserve"> שלו, התהליך יחשב אינטראקטיבי.</w:t>
      </w:r>
    </w:p>
    <w:p w:rsidR="00BF2586" w:rsidRDefault="00BF2586" w:rsidP="00BF2586">
      <w:pPr>
        <w:pStyle w:val="ListParagraph"/>
        <w:ind w:left="360"/>
        <w:jc w:val="both"/>
        <w:rPr>
          <w:rFonts w:eastAsiaTheme="minorEastAsia"/>
          <w:rtl/>
        </w:rPr>
      </w:pPr>
    </w:p>
    <w:p w:rsidR="0089415F" w:rsidRDefault="00BF2586" w:rsidP="0089415F">
      <w:pPr>
        <w:pStyle w:val="ListParagraph"/>
        <w:ind w:left="360"/>
        <w:jc w:val="both"/>
        <w:rPr>
          <w:rFonts w:eastAsiaTheme="minorEastAsia"/>
        </w:rPr>
      </w:pPr>
      <w:r>
        <w:rPr>
          <w:rFonts w:eastAsiaTheme="minorEastAsia" w:hint="cs"/>
          <w:rtl/>
        </w:rPr>
        <w:t xml:space="preserve">עבור התהליך </w:t>
      </w:r>
      <m:oMath>
        <m:r>
          <w:rPr>
            <w:rFonts w:ascii="Cambria Math" w:eastAsiaTheme="minorEastAsia" w:hAnsi="Cambria Math"/>
          </w:rPr>
          <m:t>A</m:t>
        </m:r>
      </m:oMath>
      <w:r>
        <w:rPr>
          <w:rFonts w:eastAsiaTheme="minorEastAsia" w:hint="cs"/>
          <w:rtl/>
        </w:rPr>
        <w:t xml:space="preserve"> מתקיים כי </w:t>
      </w:r>
      <m:oMath>
        <m:r>
          <w:rPr>
            <w:rFonts w:ascii="Cambria Math" w:eastAsiaTheme="minorEastAsia" w:hAnsi="Cambria Math"/>
          </w:rPr>
          <m:t>delta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hint="cs"/>
          <w:rtl/>
        </w:rPr>
        <w:t xml:space="preserve"> תמיד וכן ה-</w:t>
      </w:r>
      <m:oMath>
        <m:r>
          <w:rPr>
            <w:rFonts w:ascii="Cambria Math" w:eastAsiaTheme="minorEastAsia" w:hAnsi="Cambria Math"/>
          </w:rPr>
          <m:t>time_slice</m:t>
        </m:r>
      </m:oMath>
      <w:r>
        <w:rPr>
          <w:rFonts w:eastAsiaTheme="minorEastAsia" w:hint="cs"/>
          <w:rtl/>
        </w:rPr>
        <w:t xml:space="preserve"> אותו הוא מקבל הינו </w:t>
      </w:r>
      <m:oMath>
        <m:r>
          <w:rPr>
            <w:rFonts w:ascii="Cambria Math" w:eastAsiaTheme="minorEastAsia" w:hAnsi="Cambria Math"/>
          </w:rPr>
          <m:t>300</m:t>
        </m:r>
      </m:oMath>
      <w:r>
        <w:rPr>
          <w:rFonts w:eastAsiaTheme="minorEastAsia" w:hint="cs"/>
          <w:rtl/>
        </w:rPr>
        <w:t xml:space="preserve"> מילישניות (אלו תלויים  בעדיפות הסטטית בלבד). התהליך יהפוך להיות חישובי לאחר שה-</w:t>
      </w:r>
      <m:oMath>
        <m:r>
          <w:rPr>
            <w:rFonts w:ascii="Cambria Math" w:eastAsiaTheme="minorEastAsia" w:hAnsi="Cambria Math"/>
          </w:rPr>
          <m:t>bonus</m:t>
        </m:r>
      </m:oMath>
      <w:r>
        <w:rPr>
          <w:rFonts w:eastAsiaTheme="minorEastAsia" w:hint="cs"/>
          <w:rtl/>
        </w:rPr>
        <w:t xml:space="preserve"> שלו </w:t>
      </w:r>
      <w:r w:rsidR="0089415F">
        <w:rPr>
          <w:rFonts w:eastAsiaTheme="minorEastAsia" w:hint="cs"/>
          <w:rtl/>
        </w:rPr>
        <w:t>יהפוך להיות קטן יותר מ-</w:t>
      </w:r>
      <w:r>
        <w:rPr>
          <w:rFonts w:eastAsiaTheme="minorEastAsia" w:hint="cs"/>
          <w:rtl/>
        </w:rPr>
        <w:t xml:space="preserve"> </w:t>
      </w:r>
      <m:oMath>
        <m:r>
          <w:rPr>
            <w:rFonts w:ascii="Cambria Math" w:eastAsiaTheme="minorEastAsia" w:hAnsi="Cambria Math"/>
          </w:rPr>
          <m:t>-3</m:t>
        </m:r>
      </m:oMath>
      <w:r>
        <w:rPr>
          <w:rFonts w:eastAsiaTheme="minorEastAsia" w:hint="cs"/>
          <w:rtl/>
        </w:rPr>
        <w:t xml:space="preserve">, כלומר, כאשר ה </w:t>
      </w:r>
      <m:oMath>
        <m:r>
          <w:rPr>
            <w:rFonts w:ascii="Cambria Math" w:eastAsiaTheme="minorEastAsia" w:hAnsi="Cambria Math"/>
          </w:rPr>
          <m:t>sleep_avg</m:t>
        </m:r>
      </m:oMath>
      <w:r>
        <w:rPr>
          <w:rFonts w:eastAsiaTheme="minorEastAsia" w:hint="cs"/>
          <w:rtl/>
        </w:rPr>
        <w:t xml:space="preserve"> שלו </w:t>
      </w:r>
      <w:r w:rsidR="0089415F">
        <w:rPr>
          <w:rFonts w:eastAsiaTheme="minorEastAsia" w:hint="cs"/>
          <w:rtl/>
        </w:rPr>
        <w:t xml:space="preserve">יהיה קטן מ- </w:t>
      </w:r>
      <w:r>
        <w:rPr>
          <w:rFonts w:eastAsiaTheme="minorEastAsia" w:hint="cs"/>
          <w:rtl/>
        </w:rPr>
        <w:t xml:space="preserve"> </w:t>
      </w:r>
      <m:oMath>
        <m:r>
          <w:rPr>
            <w:rFonts w:ascii="Cambria Math" w:eastAsiaTheme="minorEastAsia" w:hAnsi="Cambria Math"/>
          </w:rPr>
          <m:t>0.4</m:t>
        </m:r>
      </m:oMath>
      <w:r w:rsidR="00FB55B7">
        <w:rPr>
          <w:rFonts w:eastAsiaTheme="minorEastAsia"/>
        </w:rPr>
        <w:t xml:space="preserve"> </w:t>
      </w:r>
      <w:r w:rsidR="00FB55B7">
        <w:rPr>
          <w:rFonts w:eastAsiaTheme="minorEastAsia" w:hint="cs"/>
          <w:rtl/>
        </w:rPr>
        <w:t xml:space="preserve"> שניות</w:t>
      </w:r>
      <w:r w:rsidR="0089415F">
        <w:rPr>
          <w:rFonts w:eastAsiaTheme="minorEastAsia" w:hint="cs"/>
          <w:rtl/>
        </w:rPr>
        <w:t xml:space="preserve"> מאחר ובכל </w:t>
      </w:r>
      <w:proofErr w:type="spellStart"/>
      <w:r w:rsidR="0089415F">
        <w:rPr>
          <w:rFonts w:eastAsiaTheme="minorEastAsia" w:hint="cs"/>
          <w:rtl/>
        </w:rPr>
        <w:t>קוונטום</w:t>
      </w:r>
      <w:proofErr w:type="spellEnd"/>
      <w:r w:rsidR="0089415F">
        <w:rPr>
          <w:rFonts w:eastAsiaTheme="minorEastAsia" w:hint="cs"/>
          <w:rtl/>
        </w:rPr>
        <w:t xml:space="preserve"> ה </w:t>
      </w:r>
      <m:oMath>
        <m:r>
          <w:rPr>
            <w:rFonts w:ascii="Cambria Math" w:eastAsiaTheme="minorEastAsia" w:hAnsi="Cambria Math"/>
          </w:rPr>
          <m:t>sleep_avg</m:t>
        </m:r>
      </m:oMath>
      <w:r w:rsidR="0089415F">
        <w:rPr>
          <w:rFonts w:eastAsiaTheme="minorEastAsia" w:hint="cs"/>
          <w:rtl/>
        </w:rPr>
        <w:t xml:space="preserve"> קטן ב </w:t>
      </w:r>
      <m:oMath>
        <m:r>
          <w:rPr>
            <w:rFonts w:ascii="Cambria Math" w:eastAsiaTheme="minorEastAsia" w:hAnsi="Cambria Math"/>
          </w:rPr>
          <m:t>0.3</m:t>
        </m:r>
      </m:oMath>
      <w:r w:rsidR="00FB55B7">
        <w:rPr>
          <w:rFonts w:eastAsiaTheme="minorEastAsia" w:hint="cs"/>
          <w:rtl/>
        </w:rPr>
        <w:t xml:space="preserve"> שניות,</w:t>
      </w:r>
      <w:r w:rsidR="0089415F">
        <w:rPr>
          <w:rFonts w:eastAsiaTheme="minorEastAsia" w:hint="cs"/>
          <w:rtl/>
        </w:rPr>
        <w:t xml:space="preserve"> יעברו שישה </w:t>
      </w:r>
      <w:proofErr w:type="spellStart"/>
      <w:r w:rsidR="0089415F">
        <w:rPr>
          <w:rFonts w:eastAsiaTheme="minorEastAsia" w:hint="cs"/>
          <w:rtl/>
        </w:rPr>
        <w:t>קוונטומים</w:t>
      </w:r>
      <w:proofErr w:type="spellEnd"/>
      <w:r w:rsidR="0089415F">
        <w:rPr>
          <w:rFonts w:eastAsiaTheme="minorEastAsia" w:hint="cs"/>
          <w:rtl/>
        </w:rPr>
        <w:t xml:space="preserve"> עד אשר התהליך יהפוך לחישובי ויעבור ל-</w:t>
      </w:r>
      <m:oMath>
        <m:r>
          <w:rPr>
            <w:rFonts w:ascii="Cambria Math" w:eastAsiaTheme="minorEastAsia" w:hAnsi="Cambria Math"/>
          </w:rPr>
          <m:t>expired</m:t>
        </m:r>
      </m:oMath>
      <w:r w:rsidR="0089415F">
        <w:rPr>
          <w:rFonts w:eastAsiaTheme="minorEastAsia" w:hint="cs"/>
          <w:rtl/>
        </w:rPr>
        <w:t xml:space="preserve">. </w:t>
      </w:r>
    </w:p>
    <w:p w:rsidR="0089415F" w:rsidRPr="00FB55B7" w:rsidRDefault="0089415F" w:rsidP="0089415F">
      <w:pPr>
        <w:pStyle w:val="ListParagraph"/>
        <w:ind w:left="360"/>
        <w:jc w:val="both"/>
        <w:rPr>
          <w:rFonts w:eastAsiaTheme="minorEastAsia"/>
        </w:rPr>
      </w:pPr>
    </w:p>
    <w:p w:rsidR="00BE5219" w:rsidRDefault="0089415F" w:rsidP="0089415F">
      <w:pPr>
        <w:pStyle w:val="ListParagraph"/>
        <w:ind w:left="360"/>
        <w:jc w:val="both"/>
        <w:rPr>
          <w:rFonts w:eastAsiaTheme="minorEastAsia"/>
          <w:rtl/>
        </w:rPr>
      </w:pPr>
      <w:r>
        <w:rPr>
          <w:rFonts w:eastAsiaTheme="minorEastAsia" w:hint="cs"/>
          <w:rtl/>
        </w:rPr>
        <w:t xml:space="preserve">לכן </w:t>
      </w:r>
      <w:r w:rsidR="00BF2586">
        <w:rPr>
          <w:rFonts w:eastAsiaTheme="minorEastAsia" w:hint="cs"/>
          <w:rtl/>
        </w:rPr>
        <w:t>הזמן המקסימלי שהתהליך ירוץ לפני שיעבור ל-</w:t>
      </w:r>
      <m:oMath>
        <m:r>
          <w:rPr>
            <w:rFonts w:ascii="Cambria Math" w:eastAsiaTheme="minorEastAsia" w:hAnsi="Cambria Math"/>
          </w:rPr>
          <m:t>expired</m:t>
        </m:r>
      </m:oMath>
      <w:r w:rsidR="00BF2586">
        <w:rPr>
          <w:rFonts w:eastAsiaTheme="minorEastAsia" w:hint="cs"/>
          <w:rtl/>
        </w:rPr>
        <w:t xml:space="preserve"> הוא</w:t>
      </w:r>
      <w:r>
        <w:rPr>
          <w:rFonts w:eastAsiaTheme="minorEastAsia" w:hint="cs"/>
          <w:rtl/>
        </w:rPr>
        <w:t xml:space="preserve"> </w:t>
      </w:r>
      <m:oMath>
        <m:r>
          <w:rPr>
            <w:rFonts w:ascii="Cambria Math" w:eastAsiaTheme="minorEastAsia" w:hAnsi="Cambria Math"/>
          </w:rPr>
          <m:t>300*6=</m:t>
        </m:r>
        <m:r>
          <m:rPr>
            <m:sty m:val="bi"/>
          </m:rPr>
          <w:rPr>
            <w:rFonts w:ascii="Cambria Math" w:eastAsiaTheme="minorEastAsia" w:hAnsi="Cambria Math"/>
          </w:rPr>
          <m:t>1800</m:t>
        </m:r>
        <m:r>
          <w:rPr>
            <w:rFonts w:ascii="Cambria Math" w:eastAsiaTheme="minorEastAsia" w:hAnsi="Cambria Math"/>
          </w:rPr>
          <m:t xml:space="preserve"> ms</m:t>
        </m:r>
      </m:oMath>
      <w:r>
        <w:rPr>
          <w:rFonts w:eastAsiaTheme="minorEastAsia" w:hint="cs"/>
          <w:rtl/>
        </w:rPr>
        <w:t>.</w:t>
      </w:r>
    </w:p>
    <w:p w:rsidR="0089415F" w:rsidRPr="00BF2586" w:rsidRDefault="0089415F" w:rsidP="0089415F">
      <w:pPr>
        <w:pStyle w:val="ListParagraph"/>
        <w:ind w:left="360"/>
        <w:jc w:val="both"/>
        <w:rPr>
          <w:rFonts w:eastAsiaTheme="minorEastAsia"/>
          <w:rtl/>
        </w:rPr>
      </w:pPr>
    </w:p>
    <w:p w:rsidR="00BE5219" w:rsidRDefault="00BE5219" w:rsidP="00BE5219">
      <w:pPr>
        <w:pStyle w:val="ListParagraph"/>
        <w:ind w:left="360"/>
        <w:jc w:val="both"/>
        <w:rPr>
          <w:rFonts w:eastAsiaTheme="minorEastAsia"/>
          <w:b/>
          <w:bCs/>
        </w:rPr>
      </w:pPr>
    </w:p>
    <w:p w:rsidR="00BE5219" w:rsidRDefault="00BE5219" w:rsidP="00BE5219">
      <w:pPr>
        <w:pStyle w:val="ListParagraph"/>
        <w:numPr>
          <w:ilvl w:val="0"/>
          <w:numId w:val="8"/>
        </w:numPr>
        <w:jc w:val="both"/>
        <w:rPr>
          <w:rFonts w:eastAsiaTheme="minorEastAsia" w:hint="cs"/>
          <w:b/>
          <w:bCs/>
        </w:rPr>
      </w:pPr>
      <w:r>
        <w:rPr>
          <w:rFonts w:eastAsiaTheme="minorEastAsia" w:hint="cs"/>
          <w:b/>
          <w:bCs/>
          <w:rtl/>
        </w:rPr>
        <w:t xml:space="preserve">כיצד תשובתכם לסעיף הקודם הייתה משתנה אם נתון שקיים תהליך </w:t>
      </w:r>
      <m:oMath>
        <m:r>
          <m:rPr>
            <m:sty m:val="bi"/>
          </m:rPr>
          <w:rPr>
            <w:rFonts w:ascii="Cambria Math" w:eastAsiaTheme="minorEastAsia" w:hAnsi="Cambria Math"/>
          </w:rPr>
          <m:t>B</m:t>
        </m:r>
      </m:oMath>
      <w:r>
        <w:rPr>
          <w:rFonts w:eastAsiaTheme="minorEastAsia" w:hint="cs"/>
          <w:b/>
          <w:bCs/>
          <w:rtl/>
        </w:rPr>
        <w:t xml:space="preserve"> ב-</w:t>
      </w:r>
      <m:oMath>
        <m:r>
          <m:rPr>
            <m:sty m:val="bi"/>
          </m:rPr>
          <w:rPr>
            <w:rFonts w:ascii="Cambria Math" w:eastAsiaTheme="minorEastAsia" w:hAnsi="Cambria Math"/>
          </w:rPr>
          <m:t>expired</m:t>
        </m:r>
      </m:oMath>
      <w:r>
        <w:rPr>
          <w:rFonts w:eastAsiaTheme="minorEastAsia" w:hint="cs"/>
          <w:b/>
          <w:bCs/>
          <w:rtl/>
        </w:rPr>
        <w:t xml:space="preserve">, והחל מהרגע </w:t>
      </w:r>
      <m:oMath>
        <m:r>
          <m:rPr>
            <m:sty m:val="bi"/>
          </m:rPr>
          <w:rPr>
            <w:rFonts w:ascii="Cambria Math" w:eastAsiaTheme="minorEastAsia" w:hAnsi="Cambria Math"/>
          </w:rPr>
          <m:t>t=0</m:t>
        </m:r>
      </m:oMath>
      <w:r>
        <w:rPr>
          <w:rFonts w:eastAsiaTheme="minorEastAsia" w:hint="cs"/>
          <w:b/>
          <w:bCs/>
          <w:rtl/>
        </w:rPr>
        <w:t xml:space="preserve"> שתואר קודם, נותרו 1000 מילישניות עד כלוי ה </w:t>
      </w:r>
      <m:oMath>
        <m:r>
          <m:rPr>
            <m:sty m:val="bi"/>
          </m:rPr>
          <w:rPr>
            <w:rFonts w:ascii="Cambria Math" w:eastAsiaTheme="minorEastAsia" w:hAnsi="Cambria Math"/>
          </w:rPr>
          <m:t>expired_timestamp</m:t>
        </m:r>
      </m:oMath>
      <w:r>
        <w:rPr>
          <w:rFonts w:eastAsiaTheme="minorEastAsia" w:hint="cs"/>
          <w:b/>
          <w:bCs/>
          <w:rtl/>
        </w:rPr>
        <w:t xml:space="preserve">? (כלומר כד שהמאקרו </w:t>
      </w:r>
      <m:oMath>
        <m:r>
          <m:rPr>
            <m:sty m:val="bi"/>
          </m:rPr>
          <w:rPr>
            <w:rFonts w:ascii="Cambria Math" w:eastAsiaTheme="minorEastAsia" w:hAnsi="Cambria Math"/>
          </w:rPr>
          <m:t>EXPIRED_STARVING</m:t>
        </m:r>
      </m:oMath>
      <w:r>
        <w:rPr>
          <w:rFonts w:eastAsiaTheme="minorEastAsia" w:hint="cs"/>
          <w:b/>
          <w:bCs/>
          <w:rtl/>
        </w:rPr>
        <w:t xml:space="preserve"> מתחיל להחזיר </w:t>
      </w:r>
      <m:oMath>
        <m:r>
          <m:rPr>
            <m:sty m:val="bi"/>
          </m:rPr>
          <w:rPr>
            <w:rFonts w:ascii="Cambria Math" w:eastAsiaTheme="minorEastAsia" w:hAnsi="Cambria Math"/>
          </w:rPr>
          <m:t>true</m:t>
        </m:r>
      </m:oMath>
      <w:r>
        <w:rPr>
          <w:rFonts w:eastAsiaTheme="minorEastAsia" w:hint="cs"/>
          <w:b/>
          <w:bCs/>
          <w:rtl/>
        </w:rPr>
        <w:t>).</w:t>
      </w:r>
    </w:p>
    <w:p w:rsidR="00FB55B7" w:rsidRPr="00FB55B7" w:rsidRDefault="00FB55B7" w:rsidP="00FB55B7">
      <w:pPr>
        <w:pStyle w:val="ListParagraph"/>
        <w:jc w:val="both"/>
        <w:rPr>
          <w:rFonts w:eastAsiaTheme="minorEastAsia"/>
          <w:b/>
          <w:bCs/>
          <w:sz w:val="8"/>
          <w:szCs w:val="8"/>
          <w:rtl/>
        </w:rPr>
      </w:pPr>
    </w:p>
    <w:p w:rsidR="00363395" w:rsidRPr="00363395" w:rsidRDefault="00363395" w:rsidP="00363395">
      <w:pPr>
        <w:pStyle w:val="ListParagraph"/>
        <w:numPr>
          <w:ilvl w:val="0"/>
          <w:numId w:val="2"/>
        </w:numPr>
        <w:jc w:val="both"/>
        <w:rPr>
          <w:rFonts w:eastAsiaTheme="minorEastAsia"/>
          <w:b/>
          <w:bCs/>
        </w:rPr>
      </w:pPr>
      <w:r>
        <w:rPr>
          <w:rFonts w:eastAsiaTheme="minorEastAsia" w:hint="cs"/>
          <w:rtl/>
        </w:rPr>
        <w:t xml:space="preserve">הבדיקה להרעבה מתבצעת עם סיום </w:t>
      </w:r>
      <w:proofErr w:type="spellStart"/>
      <w:r>
        <w:rPr>
          <w:rFonts w:eastAsiaTheme="minorEastAsia" w:hint="cs"/>
          <w:rtl/>
        </w:rPr>
        <w:t>אפוק</w:t>
      </w:r>
      <w:proofErr w:type="spellEnd"/>
      <w:r>
        <w:rPr>
          <w:rFonts w:eastAsiaTheme="minorEastAsia" w:hint="cs"/>
          <w:rtl/>
        </w:rPr>
        <w:t xml:space="preserve"> (במקרה זה עם סיום </w:t>
      </w:r>
      <w:proofErr w:type="spellStart"/>
      <w:r>
        <w:rPr>
          <w:rFonts w:eastAsiaTheme="minorEastAsia" w:hint="cs"/>
          <w:rtl/>
        </w:rPr>
        <w:t>הקוונטום</w:t>
      </w:r>
      <w:proofErr w:type="spellEnd"/>
      <w:r>
        <w:rPr>
          <w:rFonts w:eastAsiaTheme="minorEastAsia" w:hint="cs"/>
          <w:rtl/>
        </w:rPr>
        <w:t xml:space="preserve"> של תהליך </w:t>
      </w:r>
      <m:oMath>
        <m:r>
          <w:rPr>
            <w:rFonts w:ascii="Cambria Math" w:eastAsiaTheme="minorEastAsia" w:hAnsi="Cambria Math"/>
          </w:rPr>
          <m:t>A</m:t>
        </m:r>
      </m:oMath>
      <w:r>
        <w:rPr>
          <w:rFonts w:eastAsiaTheme="minorEastAsia" w:hint="cs"/>
          <w:rtl/>
        </w:rPr>
        <w:t xml:space="preserve">), ולכן רק לאחר ארבעה קוונטומים יתגלה כי ישנה הרעבה במערכת והתהליך </w:t>
      </w:r>
      <m:oMath>
        <m:r>
          <w:rPr>
            <w:rFonts w:ascii="Cambria Math" w:eastAsiaTheme="minorEastAsia" w:hAnsi="Cambria Math"/>
          </w:rPr>
          <m:t>A</m:t>
        </m:r>
      </m:oMath>
      <w:r>
        <w:rPr>
          <w:rFonts w:eastAsiaTheme="minorEastAsia" w:hint="cs"/>
          <w:rtl/>
        </w:rPr>
        <w:t xml:space="preserve">, למרות היותו </w:t>
      </w:r>
      <w:proofErr w:type="spellStart"/>
      <w:r>
        <w:rPr>
          <w:rFonts w:eastAsiaTheme="minorEastAsia" w:hint="cs"/>
          <w:rtl/>
        </w:rPr>
        <w:t>אינטרקטיבי</w:t>
      </w:r>
      <w:proofErr w:type="spellEnd"/>
      <w:r>
        <w:rPr>
          <w:rFonts w:eastAsiaTheme="minorEastAsia" w:hint="cs"/>
          <w:rtl/>
        </w:rPr>
        <w:t xml:space="preserve"> יעבור ל-</w:t>
      </w:r>
      <m:oMath>
        <m:r>
          <w:rPr>
            <w:rFonts w:ascii="Cambria Math" w:eastAsiaTheme="minorEastAsia" w:hAnsi="Cambria Math"/>
          </w:rPr>
          <m:t>expired</m:t>
        </m:r>
      </m:oMath>
      <w:r>
        <w:rPr>
          <w:rFonts w:eastAsiaTheme="minorEastAsia" w:hint="cs"/>
          <w:rtl/>
        </w:rPr>
        <w:t xml:space="preserve">. </w:t>
      </w:r>
    </w:p>
    <w:p w:rsidR="00363395" w:rsidRPr="00363395" w:rsidRDefault="00363395" w:rsidP="00363395">
      <w:pPr>
        <w:pStyle w:val="ListParagraph"/>
        <w:ind w:left="360"/>
        <w:jc w:val="both"/>
        <w:rPr>
          <w:rFonts w:eastAsiaTheme="minorEastAsia"/>
          <w:b/>
          <w:bCs/>
        </w:rPr>
      </w:pPr>
    </w:p>
    <w:p w:rsidR="003564E7" w:rsidRDefault="00363395" w:rsidP="00363395">
      <w:pPr>
        <w:pStyle w:val="ListParagraph"/>
        <w:ind w:left="360"/>
        <w:jc w:val="both"/>
        <w:rPr>
          <w:rFonts w:eastAsiaTheme="minorEastAsia"/>
          <w:b/>
          <w:bCs/>
        </w:rPr>
      </w:pPr>
      <w:r>
        <w:rPr>
          <w:rFonts w:eastAsiaTheme="minorEastAsia" w:hint="cs"/>
          <w:rtl/>
        </w:rPr>
        <w:t>לכן, בהינתן המידע הנוסף, הזמן המקסימלי שהתהליך ירוץ לפני שיעבור ל-</w:t>
      </w:r>
      <m:oMath>
        <m:r>
          <w:rPr>
            <w:rFonts w:ascii="Cambria Math" w:eastAsiaTheme="minorEastAsia" w:hAnsi="Cambria Math"/>
          </w:rPr>
          <m:t>expired</m:t>
        </m:r>
      </m:oMath>
      <w:r>
        <w:rPr>
          <w:rFonts w:eastAsiaTheme="minorEastAsia" w:hint="cs"/>
          <w:rtl/>
        </w:rPr>
        <w:t xml:space="preserve"> הוא </w:t>
      </w:r>
      <m:oMath>
        <m:r>
          <w:rPr>
            <w:rFonts w:ascii="Cambria Math" w:eastAsiaTheme="minorEastAsia" w:hAnsi="Cambria Math"/>
          </w:rPr>
          <m:t>300*4=</m:t>
        </m:r>
        <m:r>
          <m:rPr>
            <m:sty m:val="bi"/>
          </m:rPr>
          <w:rPr>
            <w:rFonts w:ascii="Cambria Math" w:eastAsiaTheme="minorEastAsia" w:hAnsi="Cambria Math"/>
          </w:rPr>
          <m:t>1200</m:t>
        </m:r>
        <m:r>
          <w:rPr>
            <w:rFonts w:ascii="Cambria Math" w:eastAsiaTheme="minorEastAsia" w:hAnsi="Cambria Math"/>
          </w:rPr>
          <m:t xml:space="preserve"> ms</m:t>
        </m:r>
      </m:oMath>
      <w:r>
        <w:rPr>
          <w:rFonts w:eastAsiaTheme="minorEastAsia" w:hint="cs"/>
          <w:rtl/>
        </w:rPr>
        <w:t>.</w:t>
      </w:r>
    </w:p>
    <w:p w:rsidR="00BE5219" w:rsidRDefault="00BE5219" w:rsidP="00BE5219">
      <w:pPr>
        <w:pStyle w:val="ListParagraph"/>
        <w:ind w:left="360"/>
        <w:jc w:val="both"/>
        <w:rPr>
          <w:rFonts w:eastAsiaTheme="minorEastAsia"/>
          <w:b/>
          <w:bCs/>
          <w:rtl/>
        </w:rPr>
      </w:pPr>
    </w:p>
    <w:p w:rsidR="00363395" w:rsidRPr="00363395" w:rsidRDefault="00363395" w:rsidP="00BE5219">
      <w:pPr>
        <w:pStyle w:val="ListParagraph"/>
        <w:ind w:left="360"/>
        <w:jc w:val="both"/>
        <w:rPr>
          <w:rFonts w:eastAsiaTheme="minorEastAsia"/>
          <w:b/>
          <w:bCs/>
          <w:rtl/>
        </w:rPr>
      </w:pPr>
    </w:p>
    <w:p w:rsidR="00BE5219" w:rsidRDefault="00BE5219" w:rsidP="00ED6F72">
      <w:pPr>
        <w:pStyle w:val="ListParagraph"/>
        <w:numPr>
          <w:ilvl w:val="0"/>
          <w:numId w:val="3"/>
        </w:numPr>
        <w:jc w:val="both"/>
        <w:rPr>
          <w:rFonts w:eastAsiaTheme="minorEastAsia"/>
          <w:b/>
          <w:bCs/>
        </w:rPr>
      </w:pPr>
      <w:r>
        <w:rPr>
          <w:rFonts w:eastAsiaTheme="minorEastAsia" w:hint="cs"/>
          <w:b/>
          <w:bCs/>
          <w:rtl/>
        </w:rPr>
        <w:t xml:space="preserve">מהו פרק הזמן </w:t>
      </w:r>
      <w:r w:rsidR="00ED6F72">
        <w:rPr>
          <w:rFonts w:eastAsiaTheme="minorEastAsia" w:hint="cs"/>
          <w:b/>
          <w:bCs/>
          <w:rtl/>
        </w:rPr>
        <w:t>המקסימלי</w:t>
      </w:r>
      <w:r>
        <w:rPr>
          <w:rFonts w:eastAsiaTheme="minorEastAsia" w:hint="cs"/>
          <w:b/>
          <w:bCs/>
          <w:rtl/>
        </w:rPr>
        <w:t xml:space="preserve"> שיכול לעבור מהרגע שהודלק הדגל </w:t>
      </w:r>
      <m:oMath>
        <m:r>
          <m:rPr>
            <m:sty m:val="bi"/>
          </m:rPr>
          <w:rPr>
            <w:rFonts w:ascii="Cambria Math" w:eastAsiaTheme="minorEastAsia" w:hAnsi="Cambria Math"/>
          </w:rPr>
          <m:t>need_resched</m:t>
        </m:r>
      </m:oMath>
      <w:r>
        <w:rPr>
          <w:rFonts w:eastAsiaTheme="minorEastAsia" w:hint="cs"/>
          <w:b/>
          <w:bCs/>
          <w:rtl/>
        </w:rPr>
        <w:t xml:space="preserve"> בתהליך שרץ ועד שהוא מגלה את הצורך בהחלפת הקשר (במערכת מרובת מעבדים)?</w:t>
      </w:r>
    </w:p>
    <w:p w:rsidR="00FB55B7" w:rsidRPr="00FB55B7" w:rsidRDefault="00FB55B7" w:rsidP="00FB55B7">
      <w:pPr>
        <w:pStyle w:val="ListParagraph"/>
        <w:ind w:left="360"/>
        <w:jc w:val="both"/>
        <w:rPr>
          <w:rFonts w:eastAsiaTheme="minorEastAsia"/>
          <w:b/>
          <w:bCs/>
          <w:sz w:val="8"/>
          <w:szCs w:val="8"/>
        </w:rPr>
      </w:pPr>
    </w:p>
    <w:p w:rsidR="00005942" w:rsidRPr="00005942" w:rsidRDefault="00005942" w:rsidP="00005942">
      <w:pPr>
        <w:pStyle w:val="ListParagraph"/>
        <w:numPr>
          <w:ilvl w:val="0"/>
          <w:numId w:val="2"/>
        </w:numPr>
        <w:jc w:val="both"/>
        <w:rPr>
          <w:rFonts w:eastAsiaTheme="minorEastAsia"/>
          <w:b/>
          <w:bCs/>
        </w:rPr>
      </w:pPr>
      <w:r>
        <w:rPr>
          <w:rFonts w:eastAsiaTheme="minorEastAsia" w:hint="cs"/>
          <w:rtl/>
        </w:rPr>
        <w:t xml:space="preserve">הדגל </w:t>
      </w:r>
      <m:oMath>
        <m:r>
          <w:rPr>
            <w:rFonts w:ascii="Cambria Math" w:eastAsiaTheme="minorEastAsia" w:hAnsi="Cambria Math"/>
          </w:rPr>
          <m:t>need_resched</m:t>
        </m:r>
      </m:oMath>
      <w:r>
        <w:rPr>
          <w:rFonts w:eastAsiaTheme="minorEastAsia" w:hint="cs"/>
          <w:rtl/>
        </w:rPr>
        <w:t xml:space="preserve"> נבדק בכל פעם שעתיד להתבצע מעבר מרמת ה-</w:t>
      </w:r>
      <m:oMath>
        <m:r>
          <w:rPr>
            <w:rFonts w:ascii="Cambria Math" w:eastAsiaTheme="minorEastAsia" w:hAnsi="Cambria Math"/>
          </w:rPr>
          <m:t>kernel</m:t>
        </m:r>
      </m:oMath>
      <w:r>
        <w:rPr>
          <w:rFonts w:eastAsiaTheme="minorEastAsia" w:hint="cs"/>
          <w:rtl/>
        </w:rPr>
        <w:t xml:space="preserve"> לרמת ה-</w:t>
      </w:r>
      <m:oMath>
        <m:r>
          <w:rPr>
            <w:rFonts w:ascii="Cambria Math" w:eastAsiaTheme="minorEastAsia" w:hAnsi="Cambria Math"/>
          </w:rPr>
          <m:t>user</m:t>
        </m:r>
      </m:oMath>
      <w:r>
        <w:rPr>
          <w:rFonts w:eastAsiaTheme="minorEastAsia" w:hint="cs"/>
          <w:rtl/>
        </w:rPr>
        <w:t>. נשים לב כי בכל פסיקת שעון ישנו מעבר לרמת ה</w:t>
      </w:r>
      <m:oMath>
        <m:r>
          <w:rPr>
            <w:rFonts w:ascii="Cambria Math" w:eastAsiaTheme="minorEastAsia" w:hAnsi="Cambria Math"/>
          </w:rPr>
          <m:t>kernel</m:t>
        </m:r>
      </m:oMath>
      <w:r>
        <w:rPr>
          <w:rFonts w:eastAsiaTheme="minorEastAsia" w:hint="cs"/>
          <w:rtl/>
        </w:rPr>
        <w:t xml:space="preserve"> (משום שהטיפול בפסיקה מתבצע ברמה זו) ולאחריו ישנה חזרה לרמת ה-</w:t>
      </w:r>
      <m:oMath>
        <m:r>
          <w:rPr>
            <w:rFonts w:ascii="Cambria Math" w:eastAsiaTheme="minorEastAsia" w:hAnsi="Cambria Math"/>
          </w:rPr>
          <m:t>user</m:t>
        </m:r>
      </m:oMath>
      <w:r>
        <w:rPr>
          <w:rFonts w:eastAsiaTheme="minorEastAsia" w:hint="cs"/>
          <w:rtl/>
        </w:rPr>
        <w:t xml:space="preserve"> במהלכה נבדק הדגל </w:t>
      </w:r>
      <m:oMath>
        <m:r>
          <w:rPr>
            <w:rFonts w:ascii="Cambria Math" w:eastAsiaTheme="minorEastAsia" w:hAnsi="Cambria Math"/>
          </w:rPr>
          <m:t>need_resched</m:t>
        </m:r>
      </m:oMath>
      <w:r>
        <w:rPr>
          <w:rFonts w:eastAsiaTheme="minorEastAsia" w:hint="cs"/>
          <w:rtl/>
        </w:rPr>
        <w:t xml:space="preserve"> ובמידת הצורך תתבצע החלפת הקשר בזמן זה.</w:t>
      </w:r>
    </w:p>
    <w:p w:rsidR="00005942" w:rsidRDefault="00005942" w:rsidP="00005942">
      <w:pPr>
        <w:pStyle w:val="ListParagraph"/>
        <w:ind w:left="360"/>
        <w:jc w:val="both"/>
        <w:rPr>
          <w:rFonts w:eastAsiaTheme="minorEastAsia"/>
          <w:rtl/>
        </w:rPr>
      </w:pPr>
    </w:p>
    <w:p w:rsidR="00005942" w:rsidRPr="00005942" w:rsidRDefault="00005942" w:rsidP="00005942">
      <w:pPr>
        <w:pStyle w:val="ListParagraph"/>
        <w:ind w:left="360"/>
        <w:jc w:val="both"/>
        <w:rPr>
          <w:rFonts w:eastAsiaTheme="minorEastAsia"/>
          <w:b/>
          <w:bCs/>
          <w:rtl/>
        </w:rPr>
      </w:pPr>
      <w:r>
        <w:rPr>
          <w:rFonts w:eastAsiaTheme="minorEastAsia" w:hint="cs"/>
          <w:rtl/>
        </w:rPr>
        <w:t xml:space="preserve">לכן, מרגע שהודלק הדגל </w:t>
      </w:r>
      <m:oMath>
        <m:r>
          <w:rPr>
            <w:rFonts w:ascii="Cambria Math" w:eastAsiaTheme="minorEastAsia" w:hAnsi="Cambria Math"/>
          </w:rPr>
          <m:t>need_resched</m:t>
        </m:r>
      </m:oMath>
      <w:r>
        <w:rPr>
          <w:rFonts w:eastAsiaTheme="minorEastAsia" w:hint="cs"/>
          <w:rtl/>
        </w:rPr>
        <w:t xml:space="preserve"> ועד גילוי הצורך בהחלפת הקשר יעבור לכל היותר זמן של פסיקת שעון אחת.</w:t>
      </w:r>
    </w:p>
    <w:p w:rsidR="00BE5219" w:rsidRDefault="00BE5219" w:rsidP="00BE5219">
      <w:pPr>
        <w:pStyle w:val="ListParagraph"/>
        <w:ind w:left="360"/>
        <w:jc w:val="both"/>
        <w:rPr>
          <w:rFonts w:eastAsiaTheme="minorEastAsia"/>
          <w:b/>
          <w:bCs/>
          <w:rtl/>
        </w:rPr>
      </w:pPr>
    </w:p>
    <w:p w:rsidR="00005942" w:rsidRPr="00005942" w:rsidRDefault="00005942" w:rsidP="00BE5219">
      <w:pPr>
        <w:pStyle w:val="ListParagraph"/>
        <w:ind w:left="360"/>
        <w:jc w:val="both"/>
        <w:rPr>
          <w:rFonts w:eastAsiaTheme="minorEastAsia"/>
          <w:b/>
          <w:bCs/>
          <w:rtl/>
        </w:rPr>
      </w:pPr>
    </w:p>
    <w:p w:rsidR="00BE5219" w:rsidRDefault="00BE5219" w:rsidP="00BE5219">
      <w:pPr>
        <w:pStyle w:val="ListParagraph"/>
        <w:numPr>
          <w:ilvl w:val="0"/>
          <w:numId w:val="3"/>
        </w:numPr>
        <w:jc w:val="both"/>
        <w:rPr>
          <w:rFonts w:eastAsiaTheme="minorEastAsia"/>
          <w:b/>
          <w:bCs/>
        </w:rPr>
      </w:pPr>
      <w:r>
        <w:rPr>
          <w:rFonts w:eastAsiaTheme="minorEastAsia" w:hint="cs"/>
          <w:b/>
          <w:bCs/>
          <w:rtl/>
        </w:rPr>
        <w:t>האם אפשר לתת דוגמא בה תהליך יכול להתחיל לרוץ קצת אחרי פסיקת שעון ולעזוב את ה-</w:t>
      </w:r>
      <m:oMath>
        <m:r>
          <m:rPr>
            <m:sty m:val="bi"/>
          </m:rPr>
          <w:rPr>
            <w:rFonts w:ascii="Cambria Math" w:eastAsiaTheme="minorEastAsia" w:hAnsi="Cambria Math"/>
          </w:rPr>
          <m:t>CPU</m:t>
        </m:r>
      </m:oMath>
      <w:r>
        <w:rPr>
          <w:rFonts w:eastAsiaTheme="minorEastAsia" w:hint="cs"/>
          <w:b/>
          <w:bCs/>
          <w:rtl/>
        </w:rPr>
        <w:t xml:space="preserve"> קצת לפני פסיקת השעון הבאה (פחות מ-</w:t>
      </w:r>
      <m:oMath>
        <m:r>
          <m:rPr>
            <m:sty m:val="bi"/>
          </m:rPr>
          <w:rPr>
            <w:rFonts w:ascii="Cambria Math" w:eastAsiaTheme="minorEastAsia" w:hAnsi="Cambria Math"/>
          </w:rPr>
          <m:t>tick</m:t>
        </m:r>
      </m:oMath>
      <w:r>
        <w:rPr>
          <w:rFonts w:eastAsiaTheme="minorEastAsia" w:hint="cs"/>
          <w:b/>
          <w:bCs/>
          <w:rtl/>
        </w:rPr>
        <w:t>)? אם הדבר בלתי אפשרי הסבירו מדוע, אחרת תנו דוגמא מפורטת.</w:t>
      </w:r>
    </w:p>
    <w:p w:rsidR="00FB55B7" w:rsidRPr="00FB55B7" w:rsidRDefault="00FB55B7" w:rsidP="00FB55B7">
      <w:pPr>
        <w:pStyle w:val="ListParagraph"/>
        <w:ind w:left="360"/>
        <w:jc w:val="both"/>
        <w:rPr>
          <w:rFonts w:eastAsiaTheme="minorEastAsia"/>
          <w:b/>
          <w:bCs/>
          <w:sz w:val="8"/>
          <w:szCs w:val="8"/>
          <w:rtl/>
        </w:rPr>
      </w:pPr>
    </w:p>
    <w:p w:rsidR="003564E7" w:rsidRDefault="00C820FD" w:rsidP="00C820FD">
      <w:pPr>
        <w:pStyle w:val="ListParagraph"/>
        <w:numPr>
          <w:ilvl w:val="0"/>
          <w:numId w:val="2"/>
        </w:numPr>
        <w:jc w:val="both"/>
        <w:rPr>
          <w:rFonts w:eastAsiaTheme="minorEastAsia"/>
        </w:rPr>
      </w:pPr>
      <w:r>
        <w:rPr>
          <w:rFonts w:eastAsiaTheme="minorEastAsia" w:hint="cs"/>
          <w:rtl/>
        </w:rPr>
        <w:t>נציג את הדוגמא הבאה:</w:t>
      </w:r>
    </w:p>
    <w:p w:rsidR="00C820FD" w:rsidRDefault="00C820FD" w:rsidP="002B2973">
      <w:pPr>
        <w:pStyle w:val="ListParagraph"/>
        <w:ind w:left="360"/>
        <w:jc w:val="both"/>
        <w:rPr>
          <w:rFonts w:eastAsiaTheme="minorEastAsia"/>
          <w:rtl/>
        </w:rPr>
      </w:pPr>
      <w:r>
        <w:rPr>
          <w:rFonts w:eastAsiaTheme="minorEastAsia" w:hint="cs"/>
          <w:rtl/>
        </w:rPr>
        <w:t xml:space="preserve">במערכת רצים שני תהליכים, </w:t>
      </w:r>
      <m:oMath>
        <m:r>
          <w:rPr>
            <w:rFonts w:ascii="Cambria Math" w:eastAsiaTheme="minorEastAsia" w:hAnsi="Cambria Math"/>
          </w:rPr>
          <m:t>A</m:t>
        </m:r>
      </m:oMath>
      <w:r>
        <w:rPr>
          <w:rFonts w:eastAsiaTheme="minorEastAsia" w:hint="cs"/>
          <w:rtl/>
        </w:rPr>
        <w:t xml:space="preserve"> ו-</w:t>
      </w:r>
      <m:oMath>
        <m:r>
          <w:rPr>
            <w:rFonts w:ascii="Cambria Math" w:eastAsiaTheme="minorEastAsia" w:hAnsi="Cambria Math"/>
          </w:rPr>
          <m:t>B</m:t>
        </m:r>
      </m:oMath>
      <w:r w:rsidR="002B2973">
        <w:rPr>
          <w:rFonts w:eastAsiaTheme="minorEastAsia" w:hint="cs"/>
          <w:rtl/>
        </w:rPr>
        <w:t xml:space="preserve"> אשר שניהם באותה עדיפות.</w:t>
      </w:r>
      <w:r>
        <w:rPr>
          <w:rFonts w:eastAsiaTheme="minorEastAsia" w:hint="cs"/>
          <w:rtl/>
        </w:rPr>
        <w:t xml:space="preserve"> התהליך </w:t>
      </w:r>
      <m:oMath>
        <m:r>
          <w:rPr>
            <w:rFonts w:ascii="Cambria Math" w:eastAsiaTheme="minorEastAsia" w:hAnsi="Cambria Math"/>
          </w:rPr>
          <m:t>B</m:t>
        </m:r>
      </m:oMath>
      <w:r>
        <w:rPr>
          <w:rFonts w:eastAsiaTheme="minorEastAsia" w:hint="cs"/>
          <w:rtl/>
        </w:rPr>
        <w:t xml:space="preserve"> </w:t>
      </w:r>
      <w:r w:rsidR="002B2973">
        <w:rPr>
          <w:rFonts w:eastAsiaTheme="minorEastAsia" w:hint="cs"/>
          <w:rtl/>
        </w:rPr>
        <w:t>מתחיל ל</w:t>
      </w:r>
      <w:r>
        <w:rPr>
          <w:rFonts w:eastAsiaTheme="minorEastAsia" w:hint="cs"/>
          <w:rtl/>
        </w:rPr>
        <w:t>ר</w:t>
      </w:r>
      <w:r w:rsidR="002B2973">
        <w:rPr>
          <w:rFonts w:eastAsiaTheme="minorEastAsia" w:hint="cs"/>
          <w:rtl/>
        </w:rPr>
        <w:t>ו</w:t>
      </w:r>
      <w:r>
        <w:rPr>
          <w:rFonts w:eastAsiaTheme="minorEastAsia" w:hint="cs"/>
          <w:rtl/>
        </w:rPr>
        <w:t>ץ ועם תחילת ה-</w:t>
      </w:r>
      <m:oMath>
        <m:r>
          <w:rPr>
            <w:rFonts w:ascii="Cambria Math" w:eastAsiaTheme="minorEastAsia" w:hAnsi="Cambria Math"/>
          </w:rPr>
          <m:t>time_slice</m:t>
        </m:r>
      </m:oMath>
      <w:r>
        <w:rPr>
          <w:rFonts w:eastAsiaTheme="minorEastAsia" w:hint="cs"/>
          <w:rtl/>
        </w:rPr>
        <w:t xml:space="preserve"> שלו מופעלת הפקודה </w:t>
      </w:r>
      <m:oMath>
        <m:r>
          <w:rPr>
            <w:rFonts w:ascii="Cambria Math" w:eastAsiaTheme="minorEastAsia" w:hAnsi="Cambria Math"/>
          </w:rPr>
          <m:t>sched_yield</m:t>
        </m:r>
      </m:oMath>
      <w:r>
        <w:rPr>
          <w:rFonts w:eastAsiaTheme="minorEastAsia" w:hint="cs"/>
          <w:rtl/>
        </w:rPr>
        <w:t xml:space="preserve">. כפי שראינו במסגרת הקורס, הפונקציה </w:t>
      </w:r>
      <m:oMath>
        <m:r>
          <w:rPr>
            <w:rFonts w:ascii="Cambria Math" w:eastAsiaTheme="minorEastAsia" w:hAnsi="Cambria Math"/>
          </w:rPr>
          <m:t>sys_sched_yield</m:t>
        </m:r>
      </m:oMath>
      <w:r>
        <w:rPr>
          <w:rFonts w:eastAsiaTheme="minorEastAsia" w:hint="cs"/>
          <w:rtl/>
        </w:rPr>
        <w:t xml:space="preserve"> קוראת בצורה ישירה לפונקציה </w:t>
      </w:r>
      <m:oMath>
        <m:r>
          <w:rPr>
            <w:rFonts w:ascii="Cambria Math" w:eastAsiaTheme="minorEastAsia" w:hAnsi="Cambria Math"/>
          </w:rPr>
          <m:t>schedule</m:t>
        </m:r>
      </m:oMath>
      <w:r w:rsidR="002B2973">
        <w:rPr>
          <w:rFonts w:eastAsiaTheme="minorEastAsia" w:hint="cs"/>
          <w:rtl/>
        </w:rPr>
        <w:t xml:space="preserve">, </w:t>
      </w:r>
      <w:r>
        <w:rPr>
          <w:rFonts w:eastAsiaTheme="minorEastAsia" w:hint="cs"/>
          <w:rtl/>
        </w:rPr>
        <w:t xml:space="preserve">ולכן, במצב זה מתבצעת החלפת הקשר לתהליך </w:t>
      </w:r>
      <m:oMath>
        <m:r>
          <w:rPr>
            <w:rFonts w:ascii="Cambria Math" w:eastAsiaTheme="minorEastAsia" w:hAnsi="Cambria Math"/>
          </w:rPr>
          <m:t>A</m:t>
        </m:r>
      </m:oMath>
      <w:r>
        <w:rPr>
          <w:rFonts w:eastAsiaTheme="minorEastAsia" w:hint="cs"/>
          <w:rtl/>
        </w:rPr>
        <w:t xml:space="preserve"> שמתחיל את ריצתו קצת אחרי פסיקת שעון, כנדרש. </w:t>
      </w:r>
    </w:p>
    <w:p w:rsidR="00C820FD" w:rsidRDefault="00C820FD" w:rsidP="00C820FD">
      <w:pPr>
        <w:pStyle w:val="ListParagraph"/>
        <w:ind w:left="360"/>
        <w:jc w:val="both"/>
        <w:rPr>
          <w:rFonts w:eastAsiaTheme="minorEastAsia"/>
          <w:rtl/>
        </w:rPr>
      </w:pPr>
    </w:p>
    <w:p w:rsidR="00C820FD" w:rsidRDefault="00C820FD" w:rsidP="002B2973">
      <w:pPr>
        <w:pStyle w:val="ListParagraph"/>
        <w:ind w:left="360"/>
        <w:jc w:val="both"/>
        <w:rPr>
          <w:rFonts w:eastAsiaTheme="minorEastAsia"/>
          <w:rtl/>
        </w:rPr>
      </w:pPr>
      <w:r>
        <w:rPr>
          <w:rFonts w:eastAsiaTheme="minorEastAsia" w:hint="cs"/>
          <w:rtl/>
        </w:rPr>
        <w:t xml:space="preserve">הפקודה הראשונה שמבוצעת בתהליך </w:t>
      </w:r>
      <m:oMath>
        <m:r>
          <w:rPr>
            <w:rFonts w:ascii="Cambria Math" w:eastAsiaTheme="minorEastAsia" w:hAnsi="Cambria Math"/>
          </w:rPr>
          <m:t>A</m:t>
        </m:r>
      </m:oMath>
      <w:r>
        <w:rPr>
          <w:rFonts w:eastAsiaTheme="minorEastAsia" w:hint="cs"/>
          <w:rtl/>
        </w:rPr>
        <w:t xml:space="preserve"> הינה </w:t>
      </w:r>
      <m:oMath>
        <m:r>
          <w:rPr>
            <w:rFonts w:ascii="Cambria Math" w:eastAsiaTheme="minorEastAsia" w:hAnsi="Cambria Math"/>
          </w:rPr>
          <m:t>sched_yield</m:t>
        </m:r>
      </m:oMath>
      <w:r>
        <w:rPr>
          <w:rFonts w:eastAsiaTheme="minorEastAsia" w:hint="cs"/>
          <w:rtl/>
        </w:rPr>
        <w:t xml:space="preserve"> במהלכה נקראת הפונקציה </w:t>
      </w:r>
      <m:oMath>
        <m:r>
          <w:rPr>
            <w:rFonts w:ascii="Cambria Math" w:eastAsiaTheme="minorEastAsia" w:hAnsi="Cambria Math"/>
          </w:rPr>
          <m:t>sys_sched_yield</m:t>
        </m:r>
      </m:oMath>
      <w:r>
        <w:rPr>
          <w:rFonts w:eastAsiaTheme="minorEastAsia" w:hint="cs"/>
          <w:rtl/>
        </w:rPr>
        <w:t xml:space="preserve"> ונעשית קריאה מפורשת ל </w:t>
      </w:r>
      <m:oMath>
        <m:r>
          <w:rPr>
            <w:rFonts w:ascii="Cambria Math" w:eastAsiaTheme="minorEastAsia" w:hAnsi="Cambria Math"/>
          </w:rPr>
          <m:t>schedule</m:t>
        </m:r>
      </m:oMath>
      <w:r>
        <w:rPr>
          <w:rFonts w:eastAsiaTheme="minorEastAsia" w:hint="cs"/>
          <w:rtl/>
        </w:rPr>
        <w:t xml:space="preserve"> </w:t>
      </w:r>
      <w:r w:rsidR="002B2973">
        <w:rPr>
          <w:rFonts w:eastAsiaTheme="minorEastAsia" w:hint="cs"/>
          <w:rtl/>
        </w:rPr>
        <w:t>ושוב</w:t>
      </w:r>
      <w:r>
        <w:rPr>
          <w:rFonts w:eastAsiaTheme="minorEastAsia" w:hint="cs"/>
          <w:rtl/>
        </w:rPr>
        <w:t xml:space="preserve"> נעשית החלפת הקשר חזרה לתהליך </w:t>
      </w:r>
      <m:oMath>
        <m:r>
          <w:rPr>
            <w:rFonts w:ascii="Cambria Math" w:eastAsiaTheme="minorEastAsia" w:hAnsi="Cambria Math"/>
          </w:rPr>
          <m:t>B</m:t>
        </m:r>
      </m:oMath>
      <w:r>
        <w:rPr>
          <w:rFonts w:eastAsiaTheme="minorEastAsia" w:hint="cs"/>
          <w:rtl/>
        </w:rPr>
        <w:t xml:space="preserve"> עוד לפני ש</w:t>
      </w:r>
      <w:r w:rsidR="002B2973">
        <w:rPr>
          <w:rFonts w:eastAsiaTheme="minorEastAsia" w:hint="cs"/>
          <w:rtl/>
        </w:rPr>
        <w:t>מתקבלת פסיקת השעון הבאה, כנדרש.</w:t>
      </w:r>
    </w:p>
    <w:p w:rsidR="002B2973" w:rsidRDefault="002B2973" w:rsidP="002B2973">
      <w:pPr>
        <w:pStyle w:val="ListParagraph"/>
        <w:ind w:left="360"/>
        <w:jc w:val="both"/>
        <w:rPr>
          <w:rFonts w:eastAsiaTheme="minorEastAsia"/>
          <w:rtl/>
        </w:rPr>
      </w:pPr>
    </w:p>
    <w:p w:rsidR="002B2973" w:rsidRPr="002B2973" w:rsidRDefault="002B2973" w:rsidP="002B2973">
      <w:pPr>
        <w:pStyle w:val="ListParagraph"/>
        <w:ind w:left="360"/>
        <w:jc w:val="both"/>
        <w:rPr>
          <w:rFonts w:eastAsiaTheme="minorEastAsia"/>
          <w:i/>
          <w:rtl/>
        </w:rPr>
      </w:pPr>
      <w:r>
        <w:rPr>
          <w:rFonts w:eastAsiaTheme="minorEastAsia" w:hint="cs"/>
          <w:rtl/>
        </w:rPr>
        <w:t xml:space="preserve">לכן, התהליך </w:t>
      </w:r>
      <m:oMath>
        <m:r>
          <w:rPr>
            <w:rFonts w:ascii="Cambria Math" w:eastAsiaTheme="minorEastAsia" w:hAnsi="Cambria Math"/>
          </w:rPr>
          <m:t>A</m:t>
        </m:r>
      </m:oMath>
      <w:r>
        <w:rPr>
          <w:rFonts w:eastAsiaTheme="minorEastAsia" w:hint="cs"/>
          <w:rtl/>
        </w:rPr>
        <w:t xml:space="preserve"> מתחיל את ריצתו קצת אחרי פסיקת שעון, ועוזב את ה-</w:t>
      </w:r>
      <m:oMath>
        <m:r>
          <w:rPr>
            <w:rFonts w:ascii="Cambria Math" w:eastAsiaTheme="minorEastAsia" w:hAnsi="Cambria Math"/>
          </w:rPr>
          <m:t>CPU</m:t>
        </m:r>
      </m:oMath>
      <w:r>
        <w:rPr>
          <w:rFonts w:eastAsiaTheme="minorEastAsia" w:hint="cs"/>
          <w:rtl/>
        </w:rPr>
        <w:t xml:space="preserve"> קצת לפני פסיקת השעון הבאה. </w:t>
      </w:r>
    </w:p>
    <w:p w:rsidR="003564E7" w:rsidRDefault="003564E7" w:rsidP="003564E7">
      <w:pPr>
        <w:pStyle w:val="ListParagraph"/>
        <w:ind w:left="360"/>
        <w:jc w:val="both"/>
        <w:rPr>
          <w:rFonts w:eastAsiaTheme="minorEastAsia"/>
          <w:b/>
          <w:bCs/>
          <w:rtl/>
        </w:rPr>
      </w:pPr>
    </w:p>
    <w:p w:rsidR="003564E7" w:rsidRDefault="003564E7" w:rsidP="003564E7">
      <w:pPr>
        <w:pStyle w:val="ListParagraph"/>
        <w:ind w:left="360"/>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t>שאלה 3</w:t>
      </w:r>
    </w:p>
    <w:p w:rsidR="000E7DB6" w:rsidRDefault="000E7DB6" w:rsidP="000E7DB6">
      <w:pPr>
        <w:jc w:val="both"/>
        <w:rPr>
          <w:rFonts w:eastAsiaTheme="minorEastAsia"/>
          <w:b/>
          <w:bCs/>
          <w:sz w:val="24"/>
          <w:szCs w:val="24"/>
          <w:rtl/>
        </w:rPr>
      </w:pPr>
      <w:r>
        <w:rPr>
          <w:rFonts w:eastAsiaTheme="minorEastAsia" w:hint="cs"/>
          <w:b/>
          <w:bCs/>
          <w:sz w:val="24"/>
          <w:szCs w:val="24"/>
          <w:rtl/>
        </w:rPr>
        <w:t xml:space="preserve">בהרצאות הוכח כי במערכת בעלת מעבד יחיד אלגוריתם הזימון </w:t>
      </w:r>
      <m:oMath>
        <m:r>
          <m:rPr>
            <m:sty m:val="bi"/>
          </m:rPr>
          <w:rPr>
            <w:rFonts w:ascii="Cambria Math" w:eastAsiaTheme="minorEastAsia" w:hAnsi="Cambria Math"/>
            <w:sz w:val="24"/>
            <w:szCs w:val="24"/>
          </w:rPr>
          <m:t>SJF</m:t>
        </m:r>
      </m:oMath>
      <w:r>
        <w:rPr>
          <w:rFonts w:eastAsiaTheme="minorEastAsia" w:hint="cs"/>
          <w:b/>
          <w:bCs/>
          <w:sz w:val="24"/>
          <w:szCs w:val="24"/>
          <w:rtl/>
        </w:rPr>
        <w:t xml:space="preserve"> נותן את התוצאות האופטימליות עבור מדד זמן ההמתנה הממוצע. </w:t>
      </w:r>
    </w:p>
    <w:p w:rsidR="000E7DB6" w:rsidRDefault="000E7DB6" w:rsidP="000E7DB6">
      <w:pPr>
        <w:jc w:val="both"/>
        <w:rPr>
          <w:rFonts w:eastAsiaTheme="minorEastAsia"/>
          <w:b/>
          <w:bCs/>
          <w:sz w:val="24"/>
          <w:szCs w:val="24"/>
          <w:rtl/>
        </w:rPr>
      </w:pPr>
      <w:r>
        <w:rPr>
          <w:rFonts w:eastAsiaTheme="minorEastAsia" w:hint="cs"/>
          <w:b/>
          <w:bCs/>
          <w:sz w:val="24"/>
          <w:szCs w:val="24"/>
          <w:rtl/>
        </w:rPr>
        <w:t>בסעיפים הבאים נבחן מערכות מרובות מעבדים ומדדים שונים. בכל מקרה בו עליכם להפריך טענה שרטטו את הדוגמה הנגדית שלעם בטבלאות זמן.</w:t>
      </w:r>
    </w:p>
    <w:p w:rsidR="000E7DB6" w:rsidRDefault="000E7DB6" w:rsidP="000E7DB6">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נגדיר אלגוריתם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w:t>
      </w:r>
      <m:oMath>
        <m:r>
          <m:rPr>
            <m:sty m:val="bi"/>
          </m:rPr>
          <w:rPr>
            <w:rFonts w:ascii="Cambria Math" w:eastAsiaTheme="minorEastAsia" w:hAnsi="Cambria Math"/>
            <w:sz w:val="24"/>
            <w:szCs w:val="24"/>
          </w:rPr>
          <m:t>Longest Job Backfilled First</m:t>
        </m:r>
      </m:oMath>
      <w:r>
        <w:rPr>
          <w:rFonts w:eastAsiaTheme="minorEastAsia" w:hint="cs"/>
          <w:b/>
          <w:bCs/>
          <w:sz w:val="24"/>
          <w:szCs w:val="24"/>
          <w:rtl/>
        </w:rPr>
        <w:t xml:space="preserve">) שעובד בדיוק כמו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רק שבכל החלטה למלא מקום ריק בתהליך ה-</w:t>
      </w:r>
      <m:oMath>
        <m:r>
          <m:rPr>
            <m:sty m:val="bi"/>
          </m:rPr>
          <w:rPr>
            <w:rFonts w:ascii="Cambria Math" w:eastAsiaTheme="minorEastAsia" w:hAnsi="Cambria Math"/>
            <w:sz w:val="24"/>
            <w:szCs w:val="24"/>
          </w:rPr>
          <m:t>backfilling</m:t>
        </m:r>
      </m:oMath>
      <w:r>
        <w:rPr>
          <w:rFonts w:eastAsiaTheme="minorEastAsia" w:hint="cs"/>
          <w:b/>
          <w:bCs/>
          <w:sz w:val="24"/>
          <w:szCs w:val="24"/>
          <w:rtl/>
        </w:rPr>
        <w:t xml:space="preserve"> בוחרים תמיד את המשימה הארוכה ביותר שיכולה לאכלס את המקום הריק.</w:t>
      </w:r>
    </w:p>
    <w:p w:rsidR="000E7DB6" w:rsidRDefault="000E7DB6" w:rsidP="000E7DB6">
      <w:pPr>
        <w:pStyle w:val="ListParagraph"/>
        <w:jc w:val="both"/>
        <w:rPr>
          <w:rFonts w:eastAsiaTheme="minorEastAsia"/>
          <w:b/>
          <w:bCs/>
          <w:sz w:val="24"/>
          <w:szCs w:val="24"/>
        </w:rPr>
      </w:pPr>
    </w:p>
    <w:p w:rsidR="000E7DB6" w:rsidRDefault="000E7DB6" w:rsidP="000E7DB6">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לפי מדד זמן ההמתנה הממוצע, או שקיימים מקרים בהם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נותן תוצאות טובות יותר? אם כן הוכיחו, אחרת הראו דוגמא נגדית.</w:t>
      </w:r>
    </w:p>
    <w:p w:rsidR="00F638F8" w:rsidRPr="00541E16" w:rsidRDefault="00BB2DB3" w:rsidP="00F638F8">
      <w:pPr>
        <w:pStyle w:val="ListParagraph"/>
        <w:numPr>
          <w:ilvl w:val="0"/>
          <w:numId w:val="2"/>
        </w:numPr>
        <w:jc w:val="both"/>
        <w:rPr>
          <w:rFonts w:eastAsiaTheme="minorEastAsia"/>
          <w:sz w:val="24"/>
          <w:szCs w:val="24"/>
        </w:rPr>
      </w:pPr>
      <w:r w:rsidRPr="00541E16">
        <w:rPr>
          <w:rFonts w:eastAsiaTheme="minorEastAsia" w:hint="cs"/>
          <w:sz w:val="24"/>
          <w:szCs w:val="24"/>
          <w:rtl/>
        </w:rPr>
        <w:t>הטענה אינה נכונה, נראה דוגמא נגדית:</w:t>
      </w:r>
    </w:p>
    <w:p w:rsidR="00BB2DB3" w:rsidRDefault="00BB2DB3" w:rsidP="00541E16">
      <w:pPr>
        <w:pStyle w:val="ListParagraph"/>
        <w:ind w:left="360"/>
        <w:jc w:val="both"/>
        <w:rPr>
          <w:rFonts w:eastAsiaTheme="minorEastAsia"/>
          <w:sz w:val="24"/>
          <w:szCs w:val="24"/>
          <w:rtl/>
        </w:rPr>
      </w:pPr>
      <w:r w:rsidRPr="00541E16">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541E16">
        <w:rPr>
          <w:rFonts w:eastAsiaTheme="minorEastAsia" w:hint="cs"/>
          <w:sz w:val="24"/>
          <w:szCs w:val="24"/>
          <w:rtl/>
        </w:rPr>
        <w:t xml:space="preserve"> תחת ההנחה כי סדר הגעת המשימות הוא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541E16">
        <w:rPr>
          <w:rFonts w:eastAsiaTheme="minorEastAsia" w:hint="cs"/>
          <w:sz w:val="24"/>
          <w:szCs w:val="24"/>
          <w:rtl/>
        </w:rPr>
        <w:t xml:space="preserve"> ולאחר מכן הגיעו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sidR="00541E16">
        <w:rPr>
          <w:rFonts w:eastAsiaTheme="minorEastAsia" w:hint="cs"/>
          <w:sz w:val="24"/>
          <w:szCs w:val="24"/>
          <w:rtl/>
        </w:rPr>
        <w:t xml:space="preserve"> באותו זמן.</w:t>
      </w:r>
    </w:p>
    <w:p w:rsidR="00541E16" w:rsidRDefault="00541E16" w:rsidP="00541E16">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021727">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7030A0"/>
            <w:vAlign w:val="center"/>
          </w:tcPr>
          <w:p w:rsidR="00541E16" w:rsidRPr="00541E16" w:rsidRDefault="006A36E4"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5" w:type="dxa"/>
            <w:shd w:val="clear" w:color="auto" w:fill="ACB9CA" w:themeFill="text2" w:themeFillTint="66"/>
            <w:vAlign w:val="center"/>
          </w:tcPr>
          <w:p w:rsidR="00541E16" w:rsidRPr="00541E16" w:rsidRDefault="006A36E4"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2092" w:type="dxa"/>
            <w:shd w:val="clear" w:color="auto" w:fill="C5E0B3" w:themeFill="accent6" w:themeFillTint="66"/>
            <w:vAlign w:val="center"/>
          </w:tcPr>
          <w:p w:rsidR="00541E16" w:rsidRPr="00541E16" w:rsidRDefault="006A36E4"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6A36E4"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051" w:type="dxa"/>
            <w:shd w:val="clear" w:color="auto" w:fill="auto"/>
            <w:vAlign w:val="center"/>
          </w:tcPr>
          <w:p w:rsidR="00541E16" w:rsidRPr="00541E16" w:rsidRDefault="00541E16" w:rsidP="00645967">
            <w:pPr>
              <w:jc w:val="center"/>
              <w:rPr>
                <w:rFonts w:eastAsiaTheme="minorEastAsia"/>
                <w:b/>
                <w:bCs/>
                <w:sz w:val="24"/>
                <w:szCs w:val="24"/>
                <w:rtl/>
              </w:rPr>
            </w:pPr>
          </w:p>
        </w:tc>
        <w:tc>
          <w:tcPr>
            <w:tcW w:w="1041" w:type="dxa"/>
            <w:shd w:val="clear" w:color="auto" w:fill="auto"/>
            <w:vAlign w:val="center"/>
          </w:tcPr>
          <w:p w:rsidR="00541E16" w:rsidRPr="00541E16" w:rsidRDefault="00541E16" w:rsidP="00645967">
            <w:pPr>
              <w:jc w:val="center"/>
              <w:rPr>
                <w:rFonts w:eastAsiaTheme="minorEastAsia"/>
                <w:b/>
                <w:bCs/>
                <w:sz w:val="24"/>
                <w:szCs w:val="24"/>
                <w:rtl/>
              </w:rPr>
            </w:pPr>
          </w:p>
        </w:tc>
      </w:tr>
      <w:tr w:rsidR="00541E16" w:rsidRPr="00541E16" w:rsidTr="00541E16">
        <w:trPr>
          <w:trHeight w:val="479"/>
        </w:trPr>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1045" w:type="dxa"/>
            <w:shd w:val="clear" w:color="auto" w:fill="auto"/>
            <w:vAlign w:val="center"/>
          </w:tcPr>
          <w:p w:rsidR="00541E16" w:rsidRPr="00541E16" w:rsidRDefault="00541E16" w:rsidP="00645967">
            <w:pPr>
              <w:jc w:val="center"/>
              <w:rPr>
                <w:rFonts w:eastAsiaTheme="minorEastAsia"/>
                <w:b/>
                <w:bCs/>
                <w:sz w:val="24"/>
                <w:szCs w:val="24"/>
                <w:rtl/>
              </w:rPr>
            </w:pPr>
          </w:p>
        </w:tc>
        <w:tc>
          <w:tcPr>
            <w:tcW w:w="4182" w:type="dxa"/>
            <w:gridSpan w:val="3"/>
            <w:shd w:val="clear" w:color="auto" w:fill="B4C6E7" w:themeFill="accent5" w:themeFillTint="66"/>
            <w:vAlign w:val="center"/>
          </w:tcPr>
          <w:p w:rsidR="00541E16" w:rsidRPr="00541E16" w:rsidRDefault="006A36E4" w:rsidP="00541E16">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b/>
                <w:bCs/>
                <w:sz w:val="24"/>
                <w:szCs w:val="24"/>
                <w:rtl/>
              </w:rPr>
            </w:pPr>
          </w:p>
        </w:tc>
        <w:tc>
          <w:tcPr>
            <w:tcW w:w="2092" w:type="dxa"/>
            <w:gridSpan w:val="2"/>
            <w:shd w:val="clear" w:color="auto" w:fill="F7CAAC" w:themeFill="accent2" w:themeFillTint="66"/>
            <w:vAlign w:val="center"/>
          </w:tcPr>
          <w:p w:rsidR="00541E16" w:rsidRPr="00541E16" w:rsidRDefault="006A36E4" w:rsidP="00541E16">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541E16" w:rsidRPr="00541E16" w:rsidRDefault="00541E16" w:rsidP="00541E16">
      <w:pPr>
        <w:pStyle w:val="ListParagraph"/>
        <w:ind w:left="360"/>
        <w:jc w:val="both"/>
        <w:rPr>
          <w:rFonts w:eastAsiaTheme="minorEastAsia"/>
          <w:i/>
          <w:sz w:val="24"/>
          <w:szCs w:val="24"/>
          <w:rtl/>
        </w:rPr>
      </w:pPr>
    </w:p>
    <w:p w:rsidR="00BB2DB3" w:rsidRDefault="00BB2DB3" w:rsidP="00BB2DB3">
      <w:pPr>
        <w:pStyle w:val="ListParagraph"/>
        <w:ind w:left="360"/>
        <w:jc w:val="both"/>
        <w:rPr>
          <w:rFonts w:eastAsiaTheme="minorEastAsia"/>
          <w:b/>
          <w:bCs/>
          <w:sz w:val="24"/>
          <w:szCs w:val="24"/>
        </w:rPr>
      </w:pPr>
    </w:p>
    <w:p w:rsidR="00541E16" w:rsidRDefault="00541E16"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tl/>
        </w:rPr>
      </w:pPr>
    </w:p>
    <w:p w:rsidR="00BA4303" w:rsidRDefault="00BA4303" w:rsidP="00BB2DB3">
      <w:pPr>
        <w:pStyle w:val="ListParagraph"/>
        <w:ind w:left="360"/>
        <w:jc w:val="both"/>
        <w:rPr>
          <w:rFonts w:eastAsiaTheme="minorEastAsia"/>
          <w:b/>
          <w:bCs/>
          <w:sz w:val="24"/>
          <w:szCs w:val="24"/>
        </w:rPr>
      </w:pPr>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SJBF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2092"/>
        <w:gridCol w:w="2092"/>
        <w:gridCol w:w="1051"/>
        <w:gridCol w:w="1041"/>
      </w:tblGrid>
      <w:tr w:rsidR="00541E16" w:rsidRPr="00541E16" w:rsidTr="0002172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2092" w:type="dxa"/>
            <w:shd w:val="clear" w:color="auto" w:fill="C5E0B3" w:themeFill="accent6" w:themeFillTint="66"/>
            <w:vAlign w:val="center"/>
          </w:tcPr>
          <w:p w:rsidR="00541E16" w:rsidRPr="00541E16" w:rsidRDefault="006A36E4"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FE599" w:themeFill="accent4" w:themeFillTint="66"/>
            <w:vAlign w:val="center"/>
          </w:tcPr>
          <w:p w:rsidR="00541E16" w:rsidRPr="00541E16" w:rsidRDefault="006A36E4"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1051" w:type="dxa"/>
            <w:shd w:val="clear" w:color="auto" w:fill="7030A0"/>
            <w:vAlign w:val="center"/>
          </w:tcPr>
          <w:p w:rsidR="00541E16" w:rsidRPr="00541E16" w:rsidRDefault="006A36E4"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1" w:type="dxa"/>
            <w:shd w:val="clear" w:color="auto" w:fill="ACB9CA" w:themeFill="text2" w:themeFillTint="66"/>
            <w:vAlign w:val="center"/>
          </w:tcPr>
          <w:p w:rsidR="00541E16" w:rsidRPr="00541E16" w:rsidRDefault="006A36E4" w:rsidP="00541E16">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3"/>
            <w:shd w:val="clear" w:color="auto" w:fill="B4C6E7" w:themeFill="accent5" w:themeFillTint="66"/>
            <w:vAlign w:val="center"/>
          </w:tcPr>
          <w:p w:rsidR="00541E16" w:rsidRPr="00541E16" w:rsidRDefault="006A36E4"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gridSpan w:val="2"/>
            <w:shd w:val="clear" w:color="auto" w:fill="F7CAAC" w:themeFill="accent2" w:themeFillTint="66"/>
            <w:vAlign w:val="center"/>
          </w:tcPr>
          <w:p w:rsidR="00541E16" w:rsidRPr="00541E16" w:rsidRDefault="006A36E4"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BB2DB3" w:rsidRPr="00541E16" w:rsidRDefault="00541E16" w:rsidP="00541E16">
      <w:pPr>
        <w:jc w:val="both"/>
        <w:rPr>
          <w:rFonts w:eastAsiaTheme="minorEastAsia"/>
          <w:sz w:val="24"/>
          <w:szCs w:val="24"/>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0+0+1+2+4+4</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=1.8333</m:t>
        </m:r>
      </m:oMath>
    </w:p>
    <w:p w:rsidR="00541E16" w:rsidRPr="00541E16" w:rsidRDefault="00541E16" w:rsidP="00541E16">
      <w:pPr>
        <w:jc w:val="both"/>
        <w:rPr>
          <w:rFonts w:eastAsiaTheme="minorEastAsia"/>
          <w:sz w:val="24"/>
          <w:szCs w:val="24"/>
          <w:rtl/>
        </w:rPr>
      </w:pPr>
    </w:p>
    <w:p w:rsidR="00541E16" w:rsidRPr="00541E16" w:rsidRDefault="00541E16" w:rsidP="00FB55B7">
      <w:pPr>
        <w:jc w:val="both"/>
        <w:rPr>
          <w:rFonts w:eastAsiaTheme="minorEastAsia"/>
          <w:sz w:val="24"/>
          <w:szCs w:val="24"/>
          <w:rtl/>
        </w:rPr>
      </w:pPr>
      <w:r w:rsidRPr="00541E16">
        <w:rPr>
          <w:rFonts w:eastAsiaTheme="minorEastAsia" w:hint="cs"/>
          <w:sz w:val="24"/>
          <w:szCs w:val="24"/>
          <w:rtl/>
        </w:rPr>
        <w:t xml:space="preserve">עבור </w:t>
      </w:r>
      <m:oMath>
        <m:r>
          <w:rPr>
            <w:rFonts w:ascii="Cambria Math" w:eastAsiaTheme="minorEastAsia" w:hAnsi="Cambria Math"/>
            <w:sz w:val="24"/>
            <w:szCs w:val="24"/>
          </w:rPr>
          <m:t>L</m:t>
        </m:r>
        <m:r>
          <w:rPr>
            <w:rFonts w:ascii="Cambria Math" w:eastAsiaTheme="minorEastAsia" w:hAnsi="Cambria Math"/>
            <w:sz w:val="24"/>
            <w:szCs w:val="24"/>
          </w:rPr>
          <m:t>J</m:t>
        </m:r>
        <m:r>
          <w:rPr>
            <w:rFonts w:ascii="Cambria Math" w:eastAsiaTheme="minorEastAsia" w:hAnsi="Cambria Math"/>
            <w:sz w:val="24"/>
            <w:szCs w:val="24"/>
          </w:rPr>
          <m:t>BF</m:t>
        </m:r>
      </m:oMath>
      <w:r w:rsidRPr="00541E16">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2092"/>
        <w:gridCol w:w="2092"/>
      </w:tblGrid>
      <w:tr w:rsidR="00541E16" w:rsidRPr="00541E16" w:rsidTr="00021727">
        <w:trPr>
          <w:trHeight w:val="479"/>
        </w:trPr>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5" w:type="dxa"/>
            <w:shd w:val="clear" w:color="auto" w:fill="auto"/>
            <w:vAlign w:val="center"/>
          </w:tcPr>
          <w:p w:rsidR="00541E16" w:rsidRPr="00541E16" w:rsidRDefault="00541E16" w:rsidP="00541E16">
            <w:pPr>
              <w:jc w:val="center"/>
              <w:rPr>
                <w:rFonts w:eastAsiaTheme="minorEastAsia"/>
                <w:sz w:val="24"/>
                <w:szCs w:val="24"/>
                <w:rtl/>
              </w:rPr>
            </w:pPr>
          </w:p>
        </w:tc>
        <w:tc>
          <w:tcPr>
            <w:tcW w:w="1046" w:type="dxa"/>
            <w:shd w:val="clear" w:color="auto" w:fill="7030A0"/>
            <w:vAlign w:val="center"/>
          </w:tcPr>
          <w:p w:rsidR="00541E16" w:rsidRPr="00541E16" w:rsidRDefault="006A36E4"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shd w:val="clear" w:color="auto" w:fill="ACB9CA" w:themeFill="text2" w:themeFillTint="66"/>
            <w:vAlign w:val="center"/>
          </w:tcPr>
          <w:p w:rsidR="00541E16" w:rsidRPr="00541E16" w:rsidRDefault="006A36E4"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2092" w:type="dxa"/>
            <w:vMerge w:val="restart"/>
            <w:shd w:val="clear" w:color="auto" w:fill="FFE599" w:themeFill="accent4" w:themeFillTint="66"/>
            <w:vAlign w:val="center"/>
          </w:tcPr>
          <w:p w:rsidR="00541E16" w:rsidRPr="00541E16" w:rsidRDefault="006A36E4"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shd w:val="clear" w:color="auto" w:fill="C5E0B3" w:themeFill="accent6" w:themeFillTint="66"/>
            <w:vAlign w:val="center"/>
          </w:tcPr>
          <w:p w:rsidR="00541E16" w:rsidRPr="00541E16" w:rsidRDefault="006A36E4" w:rsidP="00541E16">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r>
      <w:tr w:rsidR="00541E16" w:rsidRPr="00541E16" w:rsidTr="00645967">
        <w:trPr>
          <w:trHeight w:val="479"/>
        </w:trPr>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1045" w:type="dxa"/>
            <w:shd w:val="clear" w:color="auto" w:fill="auto"/>
            <w:vAlign w:val="center"/>
          </w:tcPr>
          <w:p w:rsidR="00541E16" w:rsidRPr="00541E16" w:rsidRDefault="00541E16" w:rsidP="00645967">
            <w:pPr>
              <w:jc w:val="center"/>
              <w:rPr>
                <w:rFonts w:eastAsiaTheme="minorEastAsia"/>
                <w:sz w:val="24"/>
                <w:szCs w:val="24"/>
                <w:rtl/>
              </w:rPr>
            </w:pPr>
          </w:p>
        </w:tc>
        <w:tc>
          <w:tcPr>
            <w:tcW w:w="4182" w:type="dxa"/>
            <w:gridSpan w:val="4"/>
            <w:shd w:val="clear" w:color="auto" w:fill="B4C6E7" w:themeFill="accent5" w:themeFillTint="66"/>
            <w:vAlign w:val="center"/>
          </w:tcPr>
          <w:p w:rsidR="00541E16" w:rsidRPr="00541E16" w:rsidRDefault="006A36E4" w:rsidP="00645967">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2092" w:type="dxa"/>
            <w:vMerge/>
            <w:shd w:val="clear" w:color="auto" w:fill="FFE599" w:themeFill="accent4" w:themeFillTint="66"/>
            <w:vAlign w:val="center"/>
          </w:tcPr>
          <w:p w:rsidR="00541E16" w:rsidRPr="00541E16" w:rsidRDefault="00541E16" w:rsidP="00645967">
            <w:pPr>
              <w:jc w:val="center"/>
              <w:rPr>
                <w:rFonts w:eastAsiaTheme="minorEastAsia"/>
                <w:sz w:val="24"/>
                <w:szCs w:val="24"/>
                <w:rtl/>
              </w:rPr>
            </w:pPr>
          </w:p>
        </w:tc>
        <w:tc>
          <w:tcPr>
            <w:tcW w:w="2092" w:type="dxa"/>
            <w:shd w:val="clear" w:color="auto" w:fill="F7CAAC" w:themeFill="accent2" w:themeFillTint="66"/>
            <w:vAlign w:val="center"/>
          </w:tcPr>
          <w:p w:rsidR="00541E16" w:rsidRPr="00541E16" w:rsidRDefault="006A36E4" w:rsidP="00645967">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bl>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מתקיים כי זמן ההמתנה הממוצע הינו </w:t>
      </w:r>
      <m:oMath>
        <m:f>
          <m:fPr>
            <m:ctrlPr>
              <w:rPr>
                <w:rFonts w:ascii="Cambria Math" w:eastAsiaTheme="minorEastAsia" w:hAnsi="Cambria Math"/>
                <w:i/>
                <w:sz w:val="24"/>
                <w:szCs w:val="24"/>
              </w:rPr>
            </m:ctrlPr>
          </m:fPr>
          <m:num>
            <m:r>
              <w:rPr>
                <w:rFonts w:ascii="Cambria Math" w:eastAsiaTheme="minorEastAsia" w:hAnsi="Cambria Math"/>
                <w:sz w:val="24"/>
                <w:szCs w:val="24"/>
              </w:rPr>
              <m:t>0+0+2+4+4+5</m:t>
            </m:r>
            <m:ctrlPr>
              <w:rPr>
                <w:rFonts w:ascii="Cambria Math" w:eastAsiaTheme="minorEastAsia" w:hAnsi="Cambria Math"/>
                <w:i/>
                <w:sz w:val="24"/>
                <w:szCs w:val="24"/>
                <w:rtl/>
              </w:rPr>
            </m:ctrlPr>
          </m:num>
          <m:den>
            <m:r>
              <w:rPr>
                <w:rFonts w:ascii="Cambria Math" w:eastAsiaTheme="minorEastAsia" w:hAnsi="Cambria Math"/>
                <w:sz w:val="24"/>
                <w:szCs w:val="24"/>
              </w:rPr>
              <m:t>6</m:t>
            </m:r>
          </m:den>
        </m:f>
        <m:r>
          <w:rPr>
            <w:rFonts w:ascii="Cambria Math" w:eastAsiaTheme="minorEastAsia" w:hAnsi="Cambria Math"/>
            <w:sz w:val="24"/>
            <w:szCs w:val="24"/>
          </w:rPr>
          <m:t>=2.5</m:t>
        </m:r>
      </m:oMath>
    </w:p>
    <w:p w:rsidR="00541E16" w:rsidRPr="00541E16" w:rsidRDefault="00541E16" w:rsidP="00541E16">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SJBF</m:t>
        </m:r>
      </m:oMath>
      <w:r w:rsidRPr="00541E16">
        <w:rPr>
          <w:rFonts w:eastAsiaTheme="minorEastAsia" w:hint="cs"/>
          <w:sz w:val="24"/>
          <w:szCs w:val="24"/>
          <w:rtl/>
        </w:rPr>
        <w:t xml:space="preserve"> הוא בעל ביצועים טובים יותר מבחינת זמן המתנה ממ</w:t>
      </w:r>
      <w:r w:rsidR="00085722">
        <w:rPr>
          <w:rFonts w:eastAsiaTheme="minorEastAsia" w:hint="cs"/>
          <w:sz w:val="24"/>
          <w:szCs w:val="24"/>
          <w:rtl/>
        </w:rPr>
        <w:t>וצ</w:t>
      </w:r>
      <w:r w:rsidRPr="00541E16">
        <w:rPr>
          <w:rFonts w:eastAsiaTheme="minorEastAsia" w:hint="cs"/>
          <w:sz w:val="24"/>
          <w:szCs w:val="24"/>
          <w:rtl/>
        </w:rPr>
        <w:t>ע.</w:t>
      </w:r>
    </w:p>
    <w:p w:rsidR="00541E16" w:rsidRPr="00541E16" w:rsidRDefault="00541E16" w:rsidP="00541E16">
      <w:pPr>
        <w:jc w:val="both"/>
        <w:rPr>
          <w:rFonts w:eastAsiaTheme="minorEastAsia"/>
          <w:b/>
          <w:bCs/>
          <w:sz w:val="24"/>
          <w:szCs w:val="24"/>
          <w:rtl/>
        </w:rPr>
      </w:pPr>
    </w:p>
    <w:p w:rsidR="00BB2DB3" w:rsidRDefault="00BB2DB3" w:rsidP="00BB2DB3">
      <w:pPr>
        <w:pStyle w:val="ListParagraph"/>
        <w:ind w:left="360"/>
        <w:jc w:val="both"/>
        <w:rPr>
          <w:rFonts w:eastAsiaTheme="minorEastAsia"/>
          <w:b/>
          <w:bCs/>
          <w:sz w:val="24"/>
          <w:szCs w:val="24"/>
        </w:rPr>
      </w:pPr>
    </w:p>
    <w:p w:rsidR="000E7DB6" w:rsidRDefault="000E7DB6" w:rsidP="00F638F8">
      <w:pPr>
        <w:pStyle w:val="ListParagraph"/>
        <w:numPr>
          <w:ilvl w:val="0"/>
          <w:numId w:val="10"/>
        </w:numPr>
        <w:jc w:val="both"/>
        <w:rPr>
          <w:rFonts w:eastAsiaTheme="minorEastAsia"/>
          <w:b/>
          <w:bCs/>
          <w:sz w:val="24"/>
          <w:szCs w:val="24"/>
        </w:rPr>
      </w:pPr>
      <w:r>
        <w:rPr>
          <w:rFonts w:eastAsiaTheme="minorEastAsia" w:hint="cs"/>
          <w:b/>
          <w:bCs/>
          <w:sz w:val="24"/>
          <w:szCs w:val="24"/>
          <w:rtl/>
        </w:rPr>
        <w:t xml:space="preserve">האם </w:t>
      </w:r>
      <m:oMath>
        <m:r>
          <m:rPr>
            <m:sty m:val="bi"/>
          </m:rPr>
          <w:rPr>
            <w:rFonts w:ascii="Cambria Math" w:eastAsiaTheme="minorEastAsia" w:hAnsi="Cambria Math"/>
            <w:sz w:val="24"/>
            <w:szCs w:val="24"/>
          </w:rPr>
          <m:t>SJBF</m:t>
        </m:r>
      </m:oMath>
      <w:r>
        <w:rPr>
          <w:rFonts w:eastAsiaTheme="minorEastAsia" w:hint="cs"/>
          <w:b/>
          <w:bCs/>
          <w:sz w:val="24"/>
          <w:szCs w:val="24"/>
          <w:rtl/>
        </w:rPr>
        <w:t xml:space="preserve"> תמיד טוב יותר מ-</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לפי מדד זמן התגובה הממוצע, או שקיימים מקרים בהם </w:t>
      </w:r>
      <m:oMath>
        <m:r>
          <m:rPr>
            <m:sty m:val="bi"/>
          </m:rPr>
          <w:rPr>
            <w:rFonts w:ascii="Cambria Math" w:eastAsiaTheme="minorEastAsia" w:hAnsi="Cambria Math"/>
            <w:sz w:val="24"/>
            <w:szCs w:val="24"/>
          </w:rPr>
          <m:t>LJBF</m:t>
        </m:r>
      </m:oMath>
      <w:r>
        <w:rPr>
          <w:rFonts w:eastAsiaTheme="minorEastAsia" w:hint="cs"/>
          <w:b/>
          <w:bCs/>
          <w:sz w:val="24"/>
          <w:szCs w:val="24"/>
          <w:rtl/>
        </w:rPr>
        <w:t xml:space="preserve"> נותן תוצאות טובות יותר? אם כן הוכיחו, אחרת הראו דוגמא נגדית.</w:t>
      </w:r>
    </w:p>
    <w:p w:rsidR="00541E16" w:rsidRPr="002976D7" w:rsidRDefault="00541E16" w:rsidP="00541E16">
      <w:pPr>
        <w:pStyle w:val="ListParagraph"/>
        <w:numPr>
          <w:ilvl w:val="0"/>
          <w:numId w:val="2"/>
        </w:numPr>
        <w:jc w:val="both"/>
        <w:rPr>
          <w:rFonts w:eastAsiaTheme="minorEastAsia"/>
          <w:sz w:val="24"/>
          <w:szCs w:val="24"/>
        </w:rPr>
      </w:pPr>
      <w:r w:rsidRPr="002976D7">
        <w:rPr>
          <w:rFonts w:eastAsiaTheme="minorEastAsia" w:hint="cs"/>
          <w:sz w:val="24"/>
          <w:szCs w:val="24"/>
          <w:rtl/>
        </w:rPr>
        <w:t>הטענה אינה נכונה, נראה דוגמא נגדית:</w:t>
      </w:r>
    </w:p>
    <w:p w:rsidR="002976D7" w:rsidRPr="00021727" w:rsidRDefault="00541E16" w:rsidP="00021727">
      <w:pPr>
        <w:pStyle w:val="ListParagraph"/>
        <w:ind w:left="360"/>
        <w:jc w:val="both"/>
        <w:rPr>
          <w:rFonts w:eastAsiaTheme="minorEastAsia"/>
          <w:sz w:val="24"/>
          <w:szCs w:val="24"/>
          <w:rtl/>
        </w:rPr>
      </w:pPr>
      <w:r w:rsidRPr="002976D7">
        <w:rPr>
          <w:rFonts w:eastAsiaTheme="minorEastAsia" w:hint="cs"/>
          <w:sz w:val="24"/>
          <w:szCs w:val="24"/>
          <w:rtl/>
        </w:rPr>
        <w:t xml:space="preserve">מצב לפני </w:t>
      </w:r>
      <m:oMath>
        <m:r>
          <w:rPr>
            <w:rFonts w:ascii="Cambria Math" w:eastAsiaTheme="minorEastAsia" w:hAnsi="Cambria Math"/>
            <w:sz w:val="24"/>
            <w:szCs w:val="24"/>
          </w:rPr>
          <m:t>backfilling</m:t>
        </m:r>
      </m:oMath>
      <w:r w:rsidR="002976D7">
        <w:rPr>
          <w:rFonts w:eastAsiaTheme="minorEastAsia" w:hint="cs"/>
          <w:sz w:val="24"/>
          <w:szCs w:val="24"/>
          <w:rtl/>
        </w:rPr>
        <w:t xml:space="preserve"> תחת ההנחה כי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r>
          <w:rPr>
            <w:rFonts w:ascii="Cambria Math" w:eastAsiaTheme="minorEastAsia" w:hAnsi="Cambria Math"/>
            <w:sz w:val="24"/>
            <w:szCs w:val="24"/>
          </w:rPr>
          <m:t>,</m:t>
        </m:r>
      </m:oMath>
      <w:r w:rsidRPr="002976D7">
        <w:rPr>
          <w:rFonts w:eastAsiaTheme="minorEastAsia" w:hint="cs"/>
          <w:sz w:val="24"/>
          <w:szCs w:val="24"/>
          <w:rtl/>
        </w:rPr>
        <w:t xml:space="preserve"> </w:t>
      </w:r>
      <w:r w:rsidR="002976D7">
        <w:rPr>
          <w:rFonts w:eastAsiaTheme="minorEastAsia" w:hint="cs"/>
          <w:sz w:val="24"/>
          <w:szCs w:val="24"/>
          <w:rtl/>
        </w:rPr>
        <w:t xml:space="preserve">הגיעו </w:t>
      </w:r>
      <w:r w:rsidRPr="002976D7">
        <w:rPr>
          <w:rFonts w:eastAsiaTheme="minorEastAsia" w:hint="cs"/>
          <w:sz w:val="24"/>
          <w:szCs w:val="24"/>
          <w:rtl/>
        </w:rPr>
        <w:t>באותו זמן.</w:t>
      </w:r>
    </w:p>
    <w:tbl>
      <w:tblPr>
        <w:tblStyle w:val="TableGrid"/>
        <w:bidiVisual/>
        <w:tblW w:w="0" w:type="auto"/>
        <w:tblLook w:val="04A0" w:firstRow="1" w:lastRow="0" w:firstColumn="1" w:lastColumn="0" w:noHBand="0" w:noVBand="1"/>
      </w:tblPr>
      <w:tblGrid>
        <w:gridCol w:w="747"/>
        <w:gridCol w:w="747"/>
        <w:gridCol w:w="747"/>
        <w:gridCol w:w="746"/>
        <w:gridCol w:w="746"/>
        <w:gridCol w:w="1492"/>
        <w:gridCol w:w="1492"/>
        <w:gridCol w:w="1494"/>
        <w:gridCol w:w="748"/>
        <w:gridCol w:w="748"/>
        <w:gridCol w:w="749"/>
      </w:tblGrid>
      <w:tr w:rsidR="00021727" w:rsidRPr="00541E16" w:rsidTr="00021727">
        <w:trPr>
          <w:trHeight w:val="479"/>
        </w:trPr>
        <w:tc>
          <w:tcPr>
            <w:tcW w:w="747"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746" w:type="dxa"/>
            <w:shd w:val="clear" w:color="auto" w:fill="auto"/>
            <w:vAlign w:val="center"/>
          </w:tcPr>
          <w:p w:rsidR="00021727" w:rsidRPr="00541E16" w:rsidRDefault="00021727" w:rsidP="00021727">
            <w:pPr>
              <w:jc w:val="center"/>
              <w:rPr>
                <w:rFonts w:eastAsiaTheme="minorEastAsia"/>
                <w:b/>
                <w:bCs/>
                <w:sz w:val="24"/>
                <w:szCs w:val="24"/>
                <w:rtl/>
              </w:rPr>
            </w:pPr>
          </w:p>
        </w:tc>
        <w:tc>
          <w:tcPr>
            <w:tcW w:w="2238" w:type="dxa"/>
            <w:gridSpan w:val="2"/>
            <w:shd w:val="clear" w:color="auto" w:fill="ACB9CA" w:themeFill="text2"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492" w:type="dxa"/>
            <w:shd w:val="clear" w:color="auto" w:fill="B4C6E7" w:themeFill="accent5" w:themeFillTint="66"/>
            <w:vAlign w:val="center"/>
          </w:tcPr>
          <w:p w:rsidR="00021727" w:rsidRPr="00541E16" w:rsidRDefault="006A36E4"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1494" w:type="dxa"/>
            <w:vMerge w:val="restart"/>
            <w:shd w:val="clear" w:color="auto" w:fill="FFE599" w:themeFill="accent4"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749" w:type="dxa"/>
            <w:shd w:val="clear" w:color="auto" w:fill="auto"/>
            <w:vAlign w:val="center"/>
          </w:tcPr>
          <w:p w:rsidR="00021727" w:rsidRPr="00541E16" w:rsidRDefault="00021727" w:rsidP="00021727">
            <w:pPr>
              <w:jc w:val="center"/>
              <w:rPr>
                <w:rFonts w:eastAsiaTheme="minorEastAsia"/>
                <w:b/>
                <w:bCs/>
                <w:sz w:val="24"/>
                <w:szCs w:val="24"/>
                <w:rtl/>
              </w:rPr>
            </w:pPr>
          </w:p>
        </w:tc>
      </w:tr>
      <w:tr w:rsidR="00021727" w:rsidRPr="00541E16" w:rsidTr="00021727">
        <w:trPr>
          <w:trHeight w:val="479"/>
        </w:trPr>
        <w:tc>
          <w:tcPr>
            <w:tcW w:w="747" w:type="dxa"/>
          </w:tcPr>
          <w:p w:rsidR="00021727" w:rsidRPr="00541E16" w:rsidRDefault="00021727" w:rsidP="00021727">
            <w:pPr>
              <w:jc w:val="center"/>
              <w:rPr>
                <w:rFonts w:eastAsiaTheme="minorEastAsia"/>
                <w:b/>
                <w:bCs/>
                <w:sz w:val="24"/>
                <w:szCs w:val="24"/>
                <w:rtl/>
              </w:rPr>
            </w:pPr>
          </w:p>
        </w:tc>
        <w:tc>
          <w:tcPr>
            <w:tcW w:w="2986" w:type="dxa"/>
            <w:gridSpan w:val="4"/>
            <w:shd w:val="clear" w:color="auto" w:fill="7030A0"/>
            <w:vAlign w:val="center"/>
          </w:tcPr>
          <w:p w:rsidR="00021727" w:rsidRPr="00541E16" w:rsidRDefault="006A36E4"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2984" w:type="dxa"/>
            <w:gridSpan w:val="2"/>
            <w:shd w:val="clear" w:color="auto" w:fill="C5E0B3" w:themeFill="accent6"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021727" w:rsidRPr="00541E16" w:rsidRDefault="00021727" w:rsidP="00021727">
            <w:pPr>
              <w:jc w:val="center"/>
              <w:rPr>
                <w:rFonts w:eastAsiaTheme="minorEastAsia"/>
                <w:b/>
                <w:bCs/>
                <w:sz w:val="24"/>
                <w:szCs w:val="24"/>
                <w:rtl/>
              </w:rPr>
            </w:pPr>
          </w:p>
        </w:tc>
        <w:tc>
          <w:tcPr>
            <w:tcW w:w="2245" w:type="dxa"/>
            <w:gridSpan w:val="3"/>
            <w:shd w:val="clear" w:color="auto" w:fill="F7CAAC" w:themeFill="accent2" w:themeFillTint="66"/>
            <w:vAlign w:val="center"/>
          </w:tcPr>
          <w:p w:rsidR="00021727" w:rsidRPr="00021727"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2976D7" w:rsidRDefault="002976D7" w:rsidP="002976D7">
      <w:pPr>
        <w:rPr>
          <w:rtl/>
        </w:rPr>
      </w:pPr>
    </w:p>
    <w:p w:rsidR="002976D7" w:rsidRDefault="002976D7" w:rsidP="00FB55B7">
      <w:pPr>
        <w:rPr>
          <w:rtl/>
          <w:lang w:val="en-GB"/>
        </w:rPr>
      </w:pPr>
      <w:r>
        <w:rPr>
          <w:rFonts w:hint="cs"/>
          <w:rtl/>
        </w:rPr>
        <w:t xml:space="preserve">עבור </w:t>
      </w:r>
      <w:r>
        <w:rPr>
          <w:rFonts w:hint="cs"/>
          <w:rtl/>
          <w:lang w:val="en-GB"/>
        </w:rPr>
        <w:t xml:space="preserve"> </w:t>
      </w:r>
      <m:oMath>
        <m:r>
          <w:rPr>
            <w:rFonts w:ascii="Cambria Math" w:eastAsiaTheme="minorEastAsia" w:hAnsi="Cambria Math"/>
            <w:sz w:val="24"/>
            <w:szCs w:val="24"/>
          </w:rPr>
          <m:t>SJBF</m:t>
        </m:r>
      </m:oMath>
      <w:r>
        <w:rPr>
          <w:rFonts w:hint="cs"/>
          <w:rtl/>
          <w:lang w:val="en-GB"/>
        </w:rPr>
        <w:t>:</w:t>
      </w:r>
    </w:p>
    <w:tbl>
      <w:tblPr>
        <w:tblStyle w:val="TableGrid"/>
        <w:bidiVisual/>
        <w:tblW w:w="0" w:type="auto"/>
        <w:tblLook w:val="04A0" w:firstRow="1" w:lastRow="0" w:firstColumn="1" w:lastColumn="0" w:noHBand="0" w:noVBand="1"/>
      </w:tblPr>
      <w:tblGrid>
        <w:gridCol w:w="746"/>
        <w:gridCol w:w="747"/>
        <w:gridCol w:w="747"/>
        <w:gridCol w:w="746"/>
        <w:gridCol w:w="747"/>
        <w:gridCol w:w="745"/>
        <w:gridCol w:w="2239"/>
        <w:gridCol w:w="1494"/>
        <w:gridCol w:w="748"/>
        <w:gridCol w:w="1497"/>
      </w:tblGrid>
      <w:tr w:rsidR="00021727" w:rsidRPr="00541E16" w:rsidTr="00B0591C">
        <w:trPr>
          <w:trHeight w:val="479"/>
        </w:trPr>
        <w:tc>
          <w:tcPr>
            <w:tcW w:w="746" w:type="dxa"/>
          </w:tcPr>
          <w:p w:rsidR="00021727" w:rsidRPr="00541E16" w:rsidRDefault="00021727" w:rsidP="00021727">
            <w:pPr>
              <w:jc w:val="center"/>
              <w:rPr>
                <w:rFonts w:eastAsiaTheme="minorEastAsia"/>
                <w:b/>
                <w:bCs/>
                <w:sz w:val="24"/>
                <w:szCs w:val="24"/>
                <w:rtl/>
              </w:rPr>
            </w:pPr>
          </w:p>
        </w:tc>
        <w:tc>
          <w:tcPr>
            <w:tcW w:w="747" w:type="dxa"/>
          </w:tcPr>
          <w:p w:rsidR="00021727" w:rsidRPr="00541E16" w:rsidRDefault="00021727" w:rsidP="00021727">
            <w:pPr>
              <w:jc w:val="center"/>
              <w:rPr>
                <w:rFonts w:eastAsiaTheme="minorEastAsia"/>
                <w:b/>
                <w:bCs/>
                <w:sz w:val="24"/>
                <w:szCs w:val="24"/>
                <w:rtl/>
              </w:rPr>
            </w:pPr>
          </w:p>
        </w:tc>
        <w:tc>
          <w:tcPr>
            <w:tcW w:w="2985" w:type="dxa"/>
            <w:gridSpan w:val="4"/>
            <w:shd w:val="clear" w:color="auto" w:fill="7030A0"/>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2239" w:type="dxa"/>
            <w:shd w:val="clear" w:color="auto" w:fill="ACB9CA" w:themeFill="text2"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494" w:type="dxa"/>
            <w:vMerge w:val="restart"/>
            <w:shd w:val="clear" w:color="auto" w:fill="FFE599" w:themeFill="accent4"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748" w:type="dxa"/>
            <w:shd w:val="clear" w:color="auto" w:fill="auto"/>
            <w:vAlign w:val="center"/>
          </w:tcPr>
          <w:p w:rsidR="00021727" w:rsidRPr="00541E16" w:rsidRDefault="00021727" w:rsidP="00021727">
            <w:pPr>
              <w:jc w:val="center"/>
              <w:rPr>
                <w:rFonts w:eastAsiaTheme="minorEastAsia"/>
                <w:b/>
                <w:bCs/>
                <w:sz w:val="24"/>
                <w:szCs w:val="24"/>
                <w:rtl/>
              </w:rPr>
            </w:pPr>
          </w:p>
        </w:tc>
        <w:tc>
          <w:tcPr>
            <w:tcW w:w="1497" w:type="dxa"/>
            <w:shd w:val="clear" w:color="auto" w:fill="B4C6E7" w:themeFill="accent5" w:themeFillTint="66"/>
            <w:vAlign w:val="center"/>
          </w:tcPr>
          <w:p w:rsidR="00021727" w:rsidRPr="00541E16" w:rsidRDefault="006A36E4" w:rsidP="00021727">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r>
      <w:tr w:rsidR="00021727" w:rsidRPr="00541E16" w:rsidTr="00B0591C">
        <w:trPr>
          <w:trHeight w:val="479"/>
        </w:trPr>
        <w:tc>
          <w:tcPr>
            <w:tcW w:w="746" w:type="dxa"/>
          </w:tcPr>
          <w:p w:rsidR="00021727" w:rsidRPr="00541E16" w:rsidRDefault="00021727" w:rsidP="00021727">
            <w:pPr>
              <w:jc w:val="center"/>
              <w:rPr>
                <w:rFonts w:eastAsiaTheme="minorEastAsia"/>
                <w:b/>
                <w:bCs/>
                <w:sz w:val="24"/>
                <w:szCs w:val="24"/>
                <w:rtl/>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746" w:type="dxa"/>
            <w:shd w:val="clear" w:color="auto" w:fill="auto"/>
            <w:vAlign w:val="center"/>
          </w:tcPr>
          <w:p w:rsidR="00021727" w:rsidRPr="00541E16" w:rsidRDefault="00021727" w:rsidP="00021727">
            <w:pPr>
              <w:jc w:val="center"/>
              <w:rPr>
                <w:rFonts w:eastAsiaTheme="minorEastAsia"/>
                <w:b/>
                <w:bCs/>
                <w:sz w:val="24"/>
                <w:szCs w:val="24"/>
              </w:rPr>
            </w:pPr>
          </w:p>
        </w:tc>
        <w:tc>
          <w:tcPr>
            <w:tcW w:w="747" w:type="dxa"/>
            <w:shd w:val="clear" w:color="auto" w:fill="auto"/>
            <w:vAlign w:val="center"/>
          </w:tcPr>
          <w:p w:rsidR="00021727" w:rsidRPr="00541E16" w:rsidRDefault="00021727" w:rsidP="00021727">
            <w:pPr>
              <w:jc w:val="center"/>
              <w:rPr>
                <w:rFonts w:eastAsiaTheme="minorEastAsia"/>
                <w:b/>
                <w:bCs/>
                <w:sz w:val="24"/>
                <w:szCs w:val="24"/>
              </w:rPr>
            </w:pPr>
          </w:p>
        </w:tc>
        <w:tc>
          <w:tcPr>
            <w:tcW w:w="2984" w:type="dxa"/>
            <w:gridSpan w:val="2"/>
            <w:shd w:val="clear" w:color="auto" w:fill="C5E0B3" w:themeFill="accent6" w:themeFillTint="66"/>
            <w:vAlign w:val="center"/>
          </w:tcPr>
          <w:p w:rsidR="00021727" w:rsidRPr="00541E16"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021727" w:rsidRPr="00541E16" w:rsidRDefault="00021727" w:rsidP="00021727">
            <w:pPr>
              <w:jc w:val="center"/>
              <w:rPr>
                <w:rFonts w:eastAsiaTheme="minorEastAsia"/>
                <w:b/>
                <w:bCs/>
                <w:sz w:val="24"/>
                <w:szCs w:val="24"/>
                <w:rtl/>
              </w:rPr>
            </w:pPr>
          </w:p>
        </w:tc>
        <w:tc>
          <w:tcPr>
            <w:tcW w:w="2245" w:type="dxa"/>
            <w:gridSpan w:val="2"/>
            <w:shd w:val="clear" w:color="auto" w:fill="F7CAAC" w:themeFill="accent2" w:themeFillTint="66"/>
            <w:vAlign w:val="center"/>
          </w:tcPr>
          <w:p w:rsidR="00021727" w:rsidRPr="00021727" w:rsidRDefault="006A36E4" w:rsidP="0002172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2976D7" w:rsidRPr="0053659C" w:rsidRDefault="002976D7" w:rsidP="002976D7">
      <w:pPr>
        <w:rPr>
          <w:lang w:val="en-GB"/>
        </w:rPr>
      </w:pPr>
      <w:r>
        <w:rPr>
          <w:rFonts w:hint="cs"/>
          <w:rtl/>
        </w:rPr>
        <w:t xml:space="preserve">נקבל :    זמן התגובה הממוצע : </w:t>
      </w:r>
      <w:r>
        <w:rPr>
          <w:lang w:val="en-GB"/>
        </w:rPr>
        <w:t>=6.5</w:t>
      </w:r>
      <w:r>
        <w:rPr>
          <w:rFonts w:hint="cs"/>
          <w:rtl/>
        </w:rPr>
        <w:t xml:space="preserve"> </w:t>
      </w:r>
      <m:oMath>
        <m:f>
          <m:fPr>
            <m:ctrlPr>
              <w:rPr>
                <w:rFonts w:ascii="Cambria Math" w:hAnsi="Cambria Math"/>
                <w:i/>
                <w:lang w:val="en-GB"/>
              </w:rPr>
            </m:ctrlPr>
          </m:fPr>
          <m:num>
            <m:r>
              <w:rPr>
                <w:rFonts w:ascii="Cambria Math" w:hAnsi="Cambria Math"/>
                <w:lang w:val="en-GB"/>
              </w:rPr>
              <m:t>2+3+5+8+9+12</m:t>
            </m:r>
          </m:num>
          <m:den>
            <m:r>
              <w:rPr>
                <w:rFonts w:ascii="Cambria Math" w:hAnsi="Cambria Math"/>
                <w:lang w:val="en-GB"/>
              </w:rPr>
              <m:t>6</m:t>
            </m:r>
          </m:den>
        </m:f>
      </m:oMath>
    </w:p>
    <w:p w:rsidR="002976D7" w:rsidRDefault="002976D7" w:rsidP="002976D7">
      <w:pPr>
        <w:rPr>
          <w:rtl/>
        </w:rPr>
      </w:pPr>
    </w:p>
    <w:p w:rsidR="00B0591C" w:rsidRDefault="002976D7" w:rsidP="00FB55B7">
      <w:pPr>
        <w:rPr>
          <w:rtl/>
        </w:rPr>
      </w:pPr>
      <w:r>
        <w:rPr>
          <w:rFonts w:hint="cs"/>
          <w:rtl/>
        </w:rPr>
        <w:t xml:space="preserve">עבור </w:t>
      </w:r>
      <m:oMath>
        <m:r>
          <w:rPr>
            <w:rFonts w:ascii="Cambria Math" w:eastAsiaTheme="minorEastAsia" w:hAnsi="Cambria Math"/>
            <w:sz w:val="24"/>
            <w:szCs w:val="24"/>
          </w:rPr>
          <m:t>LJBF</m:t>
        </m:r>
      </m:oMath>
      <w:r>
        <w:rPr>
          <w:rFonts w:hint="cs"/>
          <w:rtl/>
        </w:rPr>
        <w:t>:</w:t>
      </w:r>
    </w:p>
    <w:tbl>
      <w:tblPr>
        <w:tblStyle w:val="TableGrid"/>
        <w:bidiVisual/>
        <w:tblW w:w="0" w:type="auto"/>
        <w:tblLook w:val="04A0" w:firstRow="1" w:lastRow="0" w:firstColumn="1" w:lastColumn="0" w:noHBand="0" w:noVBand="1"/>
      </w:tblPr>
      <w:tblGrid>
        <w:gridCol w:w="745"/>
        <w:gridCol w:w="746"/>
        <w:gridCol w:w="747"/>
        <w:gridCol w:w="746"/>
        <w:gridCol w:w="747"/>
        <w:gridCol w:w="1493"/>
        <w:gridCol w:w="1493"/>
        <w:gridCol w:w="1494"/>
        <w:gridCol w:w="2245"/>
      </w:tblGrid>
      <w:tr w:rsidR="00B0591C" w:rsidRPr="00541E16" w:rsidTr="00B0591C">
        <w:trPr>
          <w:trHeight w:val="479"/>
        </w:trPr>
        <w:tc>
          <w:tcPr>
            <w:tcW w:w="745" w:type="dxa"/>
          </w:tcPr>
          <w:p w:rsidR="00B0591C" w:rsidRPr="00541E16" w:rsidRDefault="00B0591C" w:rsidP="006A36E4">
            <w:pPr>
              <w:jc w:val="center"/>
              <w:rPr>
                <w:rFonts w:eastAsiaTheme="minorEastAsia"/>
                <w:b/>
                <w:bCs/>
                <w:sz w:val="24"/>
                <w:szCs w:val="24"/>
                <w:rtl/>
              </w:rPr>
            </w:pPr>
          </w:p>
        </w:tc>
        <w:tc>
          <w:tcPr>
            <w:tcW w:w="746" w:type="dxa"/>
          </w:tcPr>
          <w:p w:rsidR="00B0591C" w:rsidRPr="00541E16" w:rsidRDefault="00B0591C" w:rsidP="006A36E4">
            <w:pPr>
              <w:jc w:val="center"/>
              <w:rPr>
                <w:rFonts w:eastAsiaTheme="minorEastAsia"/>
                <w:b/>
                <w:bCs/>
                <w:sz w:val="24"/>
                <w:szCs w:val="24"/>
                <w:rtl/>
              </w:rPr>
            </w:pPr>
          </w:p>
        </w:tc>
        <w:tc>
          <w:tcPr>
            <w:tcW w:w="747" w:type="dxa"/>
            <w:shd w:val="clear" w:color="auto" w:fill="auto"/>
            <w:vAlign w:val="center"/>
          </w:tcPr>
          <w:p w:rsidR="00B0591C" w:rsidRPr="00541E16" w:rsidRDefault="00B0591C" w:rsidP="006A36E4">
            <w:pPr>
              <w:jc w:val="center"/>
              <w:rPr>
                <w:rFonts w:eastAsiaTheme="minorEastAsia"/>
                <w:b/>
                <w:bCs/>
                <w:sz w:val="24"/>
                <w:szCs w:val="24"/>
                <w:rtl/>
              </w:rPr>
            </w:pPr>
          </w:p>
        </w:tc>
        <w:tc>
          <w:tcPr>
            <w:tcW w:w="2986" w:type="dxa"/>
            <w:gridSpan w:val="3"/>
            <w:shd w:val="clear" w:color="auto" w:fill="7030A0"/>
            <w:vAlign w:val="center"/>
          </w:tcPr>
          <w:p w:rsidR="00B0591C" w:rsidRPr="00541E16" w:rsidRDefault="006A36E4" w:rsidP="006A36E4">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493" w:type="dxa"/>
            <w:shd w:val="clear" w:color="auto" w:fill="B4C6E7" w:themeFill="accent5" w:themeFillTint="66"/>
            <w:vAlign w:val="center"/>
          </w:tcPr>
          <w:p w:rsidR="00B0591C" w:rsidRPr="00541E16" w:rsidRDefault="006A36E4" w:rsidP="00B0591C">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1494" w:type="dxa"/>
            <w:vMerge w:val="restart"/>
            <w:shd w:val="clear" w:color="auto" w:fill="FFE599" w:themeFill="accent4" w:themeFillTint="66"/>
            <w:vAlign w:val="center"/>
          </w:tcPr>
          <w:p w:rsidR="00B0591C" w:rsidRPr="00541E16" w:rsidRDefault="006A36E4" w:rsidP="006A36E4">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245" w:type="dxa"/>
            <w:shd w:val="clear" w:color="auto" w:fill="ACB9CA" w:themeFill="text2" w:themeFillTint="66"/>
            <w:vAlign w:val="center"/>
          </w:tcPr>
          <w:p w:rsidR="00B0591C" w:rsidRPr="00541E16" w:rsidRDefault="006A36E4" w:rsidP="006A36E4">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r>
      <w:tr w:rsidR="00B0591C" w:rsidRPr="00541E16" w:rsidTr="00B0591C">
        <w:trPr>
          <w:trHeight w:val="479"/>
        </w:trPr>
        <w:tc>
          <w:tcPr>
            <w:tcW w:w="745" w:type="dxa"/>
          </w:tcPr>
          <w:p w:rsidR="00B0591C" w:rsidRPr="00541E16" w:rsidRDefault="00B0591C" w:rsidP="006A36E4">
            <w:pPr>
              <w:jc w:val="center"/>
              <w:rPr>
                <w:rFonts w:eastAsiaTheme="minorEastAsia"/>
                <w:b/>
                <w:bCs/>
                <w:sz w:val="24"/>
                <w:szCs w:val="24"/>
                <w:rtl/>
              </w:rPr>
            </w:pPr>
          </w:p>
        </w:tc>
        <w:tc>
          <w:tcPr>
            <w:tcW w:w="746" w:type="dxa"/>
            <w:shd w:val="clear" w:color="auto" w:fill="auto"/>
            <w:vAlign w:val="center"/>
          </w:tcPr>
          <w:p w:rsidR="00B0591C" w:rsidRPr="00541E16" w:rsidRDefault="00B0591C" w:rsidP="006A36E4">
            <w:pPr>
              <w:jc w:val="center"/>
              <w:rPr>
                <w:rFonts w:eastAsiaTheme="minorEastAsia"/>
                <w:b/>
                <w:bCs/>
                <w:sz w:val="24"/>
                <w:szCs w:val="24"/>
              </w:rPr>
            </w:pPr>
          </w:p>
        </w:tc>
        <w:tc>
          <w:tcPr>
            <w:tcW w:w="747" w:type="dxa"/>
            <w:shd w:val="clear" w:color="auto" w:fill="auto"/>
            <w:vAlign w:val="center"/>
          </w:tcPr>
          <w:p w:rsidR="00B0591C" w:rsidRPr="00541E16" w:rsidRDefault="00B0591C" w:rsidP="006A36E4">
            <w:pPr>
              <w:jc w:val="center"/>
              <w:rPr>
                <w:rFonts w:eastAsiaTheme="minorEastAsia"/>
                <w:b/>
                <w:bCs/>
                <w:sz w:val="24"/>
                <w:szCs w:val="24"/>
              </w:rPr>
            </w:pPr>
          </w:p>
        </w:tc>
        <w:tc>
          <w:tcPr>
            <w:tcW w:w="746" w:type="dxa"/>
            <w:shd w:val="clear" w:color="auto" w:fill="auto"/>
            <w:vAlign w:val="center"/>
          </w:tcPr>
          <w:p w:rsidR="00B0591C" w:rsidRPr="00541E16" w:rsidRDefault="00B0591C" w:rsidP="006A36E4">
            <w:pPr>
              <w:jc w:val="center"/>
              <w:rPr>
                <w:rFonts w:eastAsiaTheme="minorEastAsia"/>
                <w:b/>
                <w:bCs/>
                <w:sz w:val="24"/>
                <w:szCs w:val="24"/>
              </w:rPr>
            </w:pPr>
          </w:p>
        </w:tc>
        <w:tc>
          <w:tcPr>
            <w:tcW w:w="747" w:type="dxa"/>
            <w:shd w:val="clear" w:color="auto" w:fill="auto"/>
            <w:vAlign w:val="center"/>
          </w:tcPr>
          <w:p w:rsidR="00B0591C" w:rsidRPr="00541E16" w:rsidRDefault="00B0591C" w:rsidP="006A36E4">
            <w:pPr>
              <w:jc w:val="center"/>
              <w:rPr>
                <w:rFonts w:eastAsiaTheme="minorEastAsia"/>
                <w:b/>
                <w:bCs/>
                <w:sz w:val="24"/>
                <w:szCs w:val="24"/>
              </w:rPr>
            </w:pPr>
          </w:p>
        </w:tc>
        <w:tc>
          <w:tcPr>
            <w:tcW w:w="2986" w:type="dxa"/>
            <w:gridSpan w:val="2"/>
            <w:shd w:val="clear" w:color="auto" w:fill="C5E0B3" w:themeFill="accent6" w:themeFillTint="66"/>
            <w:vAlign w:val="center"/>
          </w:tcPr>
          <w:p w:rsidR="00B0591C" w:rsidRPr="00541E16" w:rsidRDefault="006A36E4" w:rsidP="006A36E4">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1494" w:type="dxa"/>
            <w:vMerge/>
            <w:tcBorders>
              <w:bottom w:val="single" w:sz="4" w:space="0" w:color="auto"/>
            </w:tcBorders>
            <w:shd w:val="clear" w:color="auto" w:fill="FFE599" w:themeFill="accent4" w:themeFillTint="66"/>
            <w:vAlign w:val="center"/>
          </w:tcPr>
          <w:p w:rsidR="00B0591C" w:rsidRPr="00541E16" w:rsidRDefault="00B0591C" w:rsidP="006A36E4">
            <w:pPr>
              <w:jc w:val="center"/>
              <w:rPr>
                <w:rFonts w:eastAsiaTheme="minorEastAsia"/>
                <w:b/>
                <w:bCs/>
                <w:sz w:val="24"/>
                <w:szCs w:val="24"/>
                <w:rtl/>
              </w:rPr>
            </w:pPr>
          </w:p>
        </w:tc>
        <w:tc>
          <w:tcPr>
            <w:tcW w:w="2245" w:type="dxa"/>
            <w:shd w:val="clear" w:color="auto" w:fill="F7CAAC" w:themeFill="accent2" w:themeFillTint="66"/>
            <w:vAlign w:val="center"/>
          </w:tcPr>
          <w:p w:rsidR="00B0591C" w:rsidRPr="00021727" w:rsidRDefault="006A36E4" w:rsidP="006A36E4">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bl>
    <w:p w:rsidR="002976D7" w:rsidRDefault="002976D7" w:rsidP="002976D7">
      <w:pPr>
        <w:rPr>
          <w:rFonts w:eastAsiaTheme="minorEastAsia"/>
          <w:lang w:val="en-GB"/>
        </w:rPr>
      </w:pPr>
      <w:r>
        <w:rPr>
          <w:rFonts w:hint="cs"/>
          <w:rtl/>
        </w:rPr>
        <w:t>נקבל : זמן התגובה הממוצע :</w:t>
      </w:r>
      <w:r>
        <w:rPr>
          <w:lang w:val="en-GB"/>
        </w:rPr>
        <w:t>=6.333</w:t>
      </w:r>
      <w:r>
        <w:rPr>
          <w:rFonts w:hint="cs"/>
          <w:rtl/>
        </w:rPr>
        <w:t xml:space="preserve"> </w:t>
      </w:r>
      <m:oMath>
        <m:f>
          <m:fPr>
            <m:ctrlPr>
              <w:rPr>
                <w:rFonts w:ascii="Cambria Math" w:hAnsi="Cambria Math"/>
                <w:i/>
                <w:lang w:val="en-GB"/>
              </w:rPr>
            </m:ctrlPr>
          </m:fPr>
          <m:num>
            <m:r>
              <w:rPr>
                <w:rFonts w:ascii="Cambria Math" w:hAnsi="Cambria Math"/>
                <w:lang w:val="en-GB"/>
              </w:rPr>
              <m:t>3+3+5+7+9+11</m:t>
            </m:r>
          </m:num>
          <m:den>
            <m:r>
              <w:rPr>
                <w:rFonts w:ascii="Cambria Math" w:hAnsi="Cambria Math"/>
                <w:lang w:val="en-GB"/>
              </w:rPr>
              <m:t>6</m:t>
            </m:r>
          </m:den>
        </m:f>
      </m:oMath>
    </w:p>
    <w:p w:rsidR="00085722" w:rsidRPr="00541E16" w:rsidRDefault="00085722" w:rsidP="00085722">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L</m:t>
        </m:r>
        <m:r>
          <w:rPr>
            <w:rFonts w:ascii="Cambria Math" w:eastAsiaTheme="minorEastAsia" w:hAnsi="Cambria Math"/>
            <w:sz w:val="24"/>
            <w:szCs w:val="24"/>
          </w:rPr>
          <m:t>JBF</m:t>
        </m:r>
      </m:oMath>
      <w:r w:rsidRPr="00541E16">
        <w:rPr>
          <w:rFonts w:eastAsiaTheme="minorEastAsia" w:hint="cs"/>
          <w:sz w:val="24"/>
          <w:szCs w:val="24"/>
          <w:rtl/>
        </w:rPr>
        <w:t xml:space="preserve"> הוא בעל ביצועים טובים יותר מבחינת זמן </w:t>
      </w:r>
      <w:r>
        <w:rPr>
          <w:rFonts w:eastAsiaTheme="minorEastAsia" w:hint="cs"/>
          <w:sz w:val="24"/>
          <w:szCs w:val="24"/>
          <w:rtl/>
        </w:rPr>
        <w:t>תגובה</w:t>
      </w:r>
      <w:r w:rsidRPr="00541E16">
        <w:rPr>
          <w:rFonts w:eastAsiaTheme="minorEastAsia" w:hint="cs"/>
          <w:sz w:val="24"/>
          <w:szCs w:val="24"/>
          <w:rtl/>
        </w:rPr>
        <w:t xml:space="preserve"> ממ</w:t>
      </w:r>
      <w:r>
        <w:rPr>
          <w:rFonts w:eastAsiaTheme="minorEastAsia" w:hint="cs"/>
          <w:sz w:val="24"/>
          <w:szCs w:val="24"/>
          <w:rtl/>
        </w:rPr>
        <w:t>וצ</w:t>
      </w:r>
      <w:r w:rsidRPr="00541E16">
        <w:rPr>
          <w:rFonts w:eastAsiaTheme="minorEastAsia" w:hint="cs"/>
          <w:sz w:val="24"/>
          <w:szCs w:val="24"/>
          <w:rtl/>
        </w:rPr>
        <w:t>ע.</w:t>
      </w:r>
    </w:p>
    <w:p w:rsidR="00085722" w:rsidRDefault="00085722" w:rsidP="002976D7">
      <w:pPr>
        <w:rPr>
          <w:rtl/>
        </w:rPr>
      </w:pPr>
    </w:p>
    <w:p w:rsidR="00085722" w:rsidRDefault="00085722" w:rsidP="002976D7">
      <w:pPr>
        <w:rPr>
          <w:rtl/>
        </w:rPr>
      </w:pPr>
    </w:p>
    <w:p w:rsidR="00F638F8" w:rsidRDefault="00F638F8" w:rsidP="00F638F8">
      <w:pPr>
        <w:pStyle w:val="ListParagraph"/>
        <w:numPr>
          <w:ilvl w:val="0"/>
          <w:numId w:val="9"/>
        </w:numPr>
        <w:jc w:val="both"/>
        <w:rPr>
          <w:rFonts w:eastAsiaTheme="minorEastAsia"/>
          <w:b/>
          <w:bCs/>
          <w:sz w:val="24"/>
          <w:szCs w:val="24"/>
        </w:rPr>
      </w:pPr>
      <w:r>
        <w:rPr>
          <w:rFonts w:eastAsiaTheme="minorEastAsia" w:hint="cs"/>
          <w:b/>
          <w:bCs/>
          <w:sz w:val="24"/>
          <w:szCs w:val="24"/>
          <w:rtl/>
        </w:rPr>
        <w:lastRenderedPageBreak/>
        <w:t>עבור מדד הניצולת (</w:t>
      </w:r>
      <m:oMath>
        <m:r>
          <m:rPr>
            <m:sty m:val="bi"/>
          </m:rPr>
          <w:rPr>
            <w:rFonts w:ascii="Cambria Math" w:eastAsiaTheme="minorEastAsia" w:hAnsi="Cambria Math"/>
            <w:sz w:val="24"/>
            <w:szCs w:val="24"/>
          </w:rPr>
          <m:t>Utilization</m:t>
        </m:r>
      </m:oMath>
      <w:r>
        <w:rPr>
          <w:rFonts w:eastAsiaTheme="minorEastAsia" w:hint="cs"/>
          <w:b/>
          <w:bCs/>
          <w:sz w:val="24"/>
          <w:szCs w:val="24"/>
          <w:rtl/>
        </w:rPr>
        <w:t xml:space="preserve">), תנו דוגמא לקבוצה של תהליכים עבורם </w:t>
      </w:r>
      <m:oMath>
        <m:r>
          <m:rPr>
            <m:sty m:val="bi"/>
          </m:rPr>
          <w:rPr>
            <w:rFonts w:ascii="Cambria Math" w:eastAsiaTheme="minorEastAsia" w:hAnsi="Cambria Math"/>
            <w:sz w:val="24"/>
            <w:szCs w:val="24"/>
          </w:rPr>
          <m:t>EASY</m:t>
        </m:r>
      </m:oMath>
      <w:r>
        <w:rPr>
          <w:rFonts w:eastAsiaTheme="minorEastAsia" w:hint="cs"/>
          <w:b/>
          <w:bCs/>
          <w:sz w:val="24"/>
          <w:szCs w:val="24"/>
          <w:rtl/>
        </w:rPr>
        <w:t xml:space="preserve"> נותן תוצאה טובה יותר מ-</w:t>
      </w:r>
      <m:oMath>
        <m:r>
          <m:rPr>
            <m:sty m:val="bi"/>
          </m:rPr>
          <w:rPr>
            <w:rFonts w:ascii="Cambria Math" w:eastAsiaTheme="minorEastAsia" w:hAnsi="Cambria Math"/>
            <w:sz w:val="24"/>
            <w:szCs w:val="24"/>
          </w:rPr>
          <m:t>SJF</m:t>
        </m:r>
      </m:oMath>
      <w:r>
        <w:rPr>
          <w:rFonts w:eastAsiaTheme="minorEastAsia" w:hint="cs"/>
          <w:b/>
          <w:bCs/>
          <w:sz w:val="24"/>
          <w:szCs w:val="24"/>
          <w:rtl/>
        </w:rPr>
        <w:t>, או שהוכיחו שהדבר אינו אפשרי.</w:t>
      </w:r>
    </w:p>
    <w:p w:rsidR="00BA4303" w:rsidRPr="00BA4303" w:rsidRDefault="00BA4303" w:rsidP="00F638F8">
      <w:pPr>
        <w:pStyle w:val="ListParagraph"/>
        <w:numPr>
          <w:ilvl w:val="0"/>
          <w:numId w:val="2"/>
        </w:numPr>
        <w:jc w:val="both"/>
        <w:rPr>
          <w:rFonts w:eastAsiaTheme="minorEastAsia"/>
          <w:b/>
          <w:bCs/>
          <w:sz w:val="24"/>
          <w:szCs w:val="24"/>
        </w:rPr>
      </w:pPr>
      <w:r>
        <w:rPr>
          <w:rFonts w:eastAsiaTheme="minorEastAsia" w:hint="cs"/>
          <w:sz w:val="24"/>
          <w:szCs w:val="24"/>
          <w:rtl/>
        </w:rPr>
        <w:t xml:space="preserve">נראה את הדוגמא הבאה: </w:t>
      </w:r>
    </w:p>
    <w:p w:rsidR="00BA4303" w:rsidRDefault="00BA4303" w:rsidP="00BA4303">
      <w:pPr>
        <w:pStyle w:val="ListParagraph"/>
        <w:ind w:left="360"/>
        <w:jc w:val="both"/>
        <w:rPr>
          <w:rFonts w:eastAsiaTheme="minorEastAsia"/>
          <w:sz w:val="24"/>
          <w:szCs w:val="24"/>
          <w:rtl/>
        </w:rPr>
      </w:pPr>
    </w:p>
    <w:p w:rsidR="00F638F8" w:rsidRPr="00BA4303" w:rsidRDefault="00BA4303" w:rsidP="00BA4303">
      <w:pPr>
        <w:jc w:val="both"/>
        <w:rPr>
          <w:rFonts w:eastAsiaTheme="minorEastAsia"/>
          <w:b/>
          <w:bCs/>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EASY</m:t>
        </m:r>
      </m:oMath>
      <w:r>
        <w:rPr>
          <w:rFonts w:eastAsiaTheme="minorEastAsia" w:hint="cs"/>
          <w:sz w:val="24"/>
          <w:szCs w:val="24"/>
          <w:rtl/>
        </w:rPr>
        <w:t xml:space="preserve"> :</w:t>
      </w:r>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1495"/>
        <w:gridCol w:w="747"/>
        <w:gridCol w:w="2247"/>
      </w:tblGrid>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val="restart"/>
            <w:tcBorders>
              <w:bottom w:val="single" w:sz="4" w:space="0" w:color="auto"/>
            </w:tcBorders>
            <w:shd w:val="clear" w:color="auto" w:fill="B4C6E7" w:themeFill="accent5" w:themeFillTint="66"/>
            <w:vAlign w:val="center"/>
          </w:tcPr>
          <w:p w:rsidR="00BA4303" w:rsidRPr="00541E16" w:rsidRDefault="006A36E4"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2994" w:type="dxa"/>
            <w:gridSpan w:val="2"/>
            <w:shd w:val="clear" w:color="auto" w:fill="F7CAAC" w:themeFill="accent2" w:themeFillTint="66"/>
            <w:vAlign w:val="center"/>
          </w:tcPr>
          <w:p w:rsidR="00BA4303" w:rsidRPr="00541E16" w:rsidRDefault="006A36E4"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BA4303" w:rsidRPr="00541E16" w:rsidTr="00BA4303">
        <w:trPr>
          <w:trHeight w:val="479"/>
        </w:trPr>
        <w:tc>
          <w:tcPr>
            <w:tcW w:w="747" w:type="dxa"/>
            <w:shd w:val="clear" w:color="auto" w:fill="auto"/>
            <w:vAlign w:val="center"/>
          </w:tcPr>
          <w:p w:rsidR="00BA4303" w:rsidRPr="00541E16" w:rsidRDefault="00BA4303" w:rsidP="00645967">
            <w:pPr>
              <w:jc w:val="center"/>
              <w:rPr>
                <w:rFonts w:eastAsiaTheme="minorEastAsia"/>
                <w:b/>
                <w:bCs/>
                <w:sz w:val="24"/>
                <w:szCs w:val="24"/>
                <w:rtl/>
              </w:rPr>
            </w:pPr>
          </w:p>
        </w:tc>
        <w:tc>
          <w:tcPr>
            <w:tcW w:w="1495" w:type="dxa"/>
            <w:vMerge/>
            <w:tcBorders>
              <w:bottom w:val="single" w:sz="4" w:space="0" w:color="auto"/>
            </w:tcBorders>
            <w:shd w:val="clear" w:color="auto" w:fill="B4C6E7" w:themeFill="accent5" w:themeFillTint="66"/>
            <w:vAlign w:val="center"/>
          </w:tcPr>
          <w:p w:rsidR="00BA4303" w:rsidRPr="00541E16" w:rsidRDefault="00BA4303" w:rsidP="00645967">
            <w:pPr>
              <w:jc w:val="center"/>
              <w:rPr>
                <w:rFonts w:eastAsiaTheme="minorEastAsia"/>
                <w:b/>
                <w:bCs/>
                <w:sz w:val="24"/>
                <w:szCs w:val="24"/>
                <w:rtl/>
              </w:rPr>
            </w:pPr>
          </w:p>
        </w:tc>
        <w:tc>
          <w:tcPr>
            <w:tcW w:w="747" w:type="dxa"/>
            <w:shd w:val="clear" w:color="auto" w:fill="C5E0B3" w:themeFill="accent6" w:themeFillTint="66"/>
            <w:vAlign w:val="center"/>
          </w:tcPr>
          <w:p w:rsidR="00BA4303" w:rsidRPr="00541E16" w:rsidRDefault="006A36E4" w:rsidP="00BA4303">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247" w:type="dxa"/>
            <w:shd w:val="clear" w:color="auto" w:fill="FFE599" w:themeFill="accent4" w:themeFillTint="66"/>
            <w:vAlign w:val="center"/>
          </w:tcPr>
          <w:p w:rsidR="00BA4303" w:rsidRPr="00541E16" w:rsidRDefault="006A36E4"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r>
    </w:tbl>
    <w:p w:rsidR="00BA4303" w:rsidRDefault="00BA4303" w:rsidP="00BA4303">
      <w:pPr>
        <w:jc w:val="both"/>
        <w:rPr>
          <w:rFonts w:eastAsiaTheme="minorEastAsia"/>
          <w:sz w:val="24"/>
          <w:szCs w:val="24"/>
          <w:rtl/>
        </w:rPr>
      </w:pPr>
      <w:r>
        <w:rPr>
          <w:rFonts w:eastAsiaTheme="minorEastAsia" w:hint="cs"/>
          <w:sz w:val="24"/>
          <w:szCs w:val="24"/>
          <w:rtl/>
        </w:rPr>
        <w:t xml:space="preserve">מתקיים כי הנצילות היא </w:t>
      </w:r>
      <m:oMath>
        <m:r>
          <w:rPr>
            <w:rFonts w:ascii="Cambria Math" w:eastAsiaTheme="minorEastAsia" w:hAnsi="Cambria Math"/>
            <w:sz w:val="24"/>
            <w:szCs w:val="24"/>
          </w:rPr>
          <m:t>100%</m:t>
        </m:r>
      </m:oMath>
      <w:r>
        <w:rPr>
          <w:rFonts w:eastAsiaTheme="minorEastAsia" w:hint="cs"/>
          <w:sz w:val="24"/>
          <w:szCs w:val="24"/>
          <w:rtl/>
        </w:rPr>
        <w:t>.</w:t>
      </w:r>
    </w:p>
    <w:p w:rsidR="00BA4303" w:rsidRPr="00BA4303" w:rsidRDefault="00BA4303" w:rsidP="00BA4303">
      <w:pPr>
        <w:jc w:val="both"/>
        <w:rPr>
          <w:rFonts w:eastAsiaTheme="minorEastAsia"/>
          <w:sz w:val="24"/>
          <w:szCs w:val="24"/>
          <w:rtl/>
        </w:rPr>
      </w:pPr>
    </w:p>
    <w:p w:rsidR="00BA4303" w:rsidRDefault="00BA4303" w:rsidP="00BA4303">
      <w:pPr>
        <w:jc w:val="both"/>
        <w:rPr>
          <w:rFonts w:eastAsiaTheme="minorEastAsia"/>
          <w:sz w:val="24"/>
          <w:szCs w:val="24"/>
          <w:rtl/>
        </w:rPr>
      </w:pPr>
      <w:r w:rsidRPr="00BA4303">
        <w:rPr>
          <w:rFonts w:eastAsiaTheme="minorEastAsia" w:hint="cs"/>
          <w:sz w:val="24"/>
          <w:szCs w:val="24"/>
          <w:u w:val="single"/>
          <w:rtl/>
        </w:rPr>
        <w:t xml:space="preserve">לפי </w:t>
      </w:r>
      <m:oMath>
        <m:r>
          <w:rPr>
            <w:rFonts w:ascii="Cambria Math" w:eastAsiaTheme="minorEastAsia" w:hAnsi="Cambria Math"/>
            <w:sz w:val="24"/>
            <w:szCs w:val="24"/>
            <w:u w:val="single"/>
          </w:rPr>
          <m:t>SJF</m:t>
        </m:r>
      </m:oMath>
      <w:r w:rsidRPr="00BA4303">
        <w:rPr>
          <w:rFonts w:eastAsiaTheme="minorEastAsia" w:hint="cs"/>
          <w:sz w:val="24"/>
          <w:szCs w:val="24"/>
          <w:rtl/>
        </w:rPr>
        <w:t xml:space="preserve"> :</w:t>
      </w:r>
    </w:p>
    <w:tbl>
      <w:tblPr>
        <w:tblStyle w:val="TableGrid"/>
        <w:bidiVisual/>
        <w:tblW w:w="0" w:type="auto"/>
        <w:tblLook w:val="04A0" w:firstRow="1" w:lastRow="0" w:firstColumn="1" w:lastColumn="0" w:noHBand="0" w:noVBand="1"/>
      </w:tblPr>
      <w:tblGrid>
        <w:gridCol w:w="747"/>
        <w:gridCol w:w="2243"/>
        <w:gridCol w:w="1498"/>
        <w:gridCol w:w="750"/>
      </w:tblGrid>
      <w:tr w:rsidR="00645967" w:rsidRPr="00541E16" w:rsidTr="00645967">
        <w:trPr>
          <w:trHeight w:val="479"/>
        </w:trPr>
        <w:tc>
          <w:tcPr>
            <w:tcW w:w="747" w:type="dxa"/>
            <w:shd w:val="clear" w:color="auto" w:fill="auto"/>
            <w:vAlign w:val="center"/>
          </w:tcPr>
          <w:p w:rsidR="00645967" w:rsidRPr="00541E16" w:rsidRDefault="00645967" w:rsidP="00645967">
            <w:pPr>
              <w:jc w:val="center"/>
              <w:rPr>
                <w:rFonts w:eastAsiaTheme="minorEastAsia"/>
                <w:b/>
                <w:bCs/>
                <w:sz w:val="24"/>
                <w:szCs w:val="24"/>
                <w:rtl/>
              </w:rPr>
            </w:pPr>
          </w:p>
        </w:tc>
        <w:tc>
          <w:tcPr>
            <w:tcW w:w="2243" w:type="dxa"/>
            <w:tcBorders>
              <w:bottom w:val="single" w:sz="4" w:space="0" w:color="auto"/>
            </w:tcBorders>
            <w:shd w:val="clear" w:color="auto" w:fill="FFE599" w:themeFill="accent4" w:themeFillTint="66"/>
            <w:vAlign w:val="center"/>
          </w:tcPr>
          <w:p w:rsidR="00645967" w:rsidRPr="00541E16" w:rsidRDefault="006A36E4"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1498" w:type="dxa"/>
            <w:vMerge w:val="restart"/>
            <w:shd w:val="clear" w:color="auto" w:fill="B4C6E7" w:themeFill="accent5" w:themeFillTint="66"/>
            <w:vAlign w:val="center"/>
          </w:tcPr>
          <w:p w:rsidR="00645967" w:rsidRPr="00541E16" w:rsidRDefault="006A36E4"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750" w:type="dxa"/>
            <w:shd w:val="clear" w:color="auto" w:fill="auto"/>
            <w:vAlign w:val="center"/>
          </w:tcPr>
          <w:p w:rsidR="00645967" w:rsidRPr="00541E16" w:rsidRDefault="00645967" w:rsidP="00645967">
            <w:pPr>
              <w:jc w:val="center"/>
              <w:rPr>
                <w:rFonts w:eastAsiaTheme="minorEastAsia"/>
                <w:b/>
                <w:bCs/>
                <w:sz w:val="24"/>
                <w:szCs w:val="24"/>
                <w:rtl/>
              </w:rPr>
            </w:pPr>
          </w:p>
        </w:tc>
      </w:tr>
      <w:tr w:rsidR="00645967" w:rsidRPr="00541E16" w:rsidTr="00645967">
        <w:trPr>
          <w:trHeight w:val="479"/>
        </w:trPr>
        <w:tc>
          <w:tcPr>
            <w:tcW w:w="2990" w:type="dxa"/>
            <w:gridSpan w:val="2"/>
            <w:shd w:val="clear" w:color="auto" w:fill="F7CAAC" w:themeFill="accent2" w:themeFillTint="66"/>
            <w:vAlign w:val="center"/>
          </w:tcPr>
          <w:p w:rsidR="00645967" w:rsidRPr="00541E16" w:rsidRDefault="006A36E4" w:rsidP="00645967">
            <w:pPr>
              <w:jc w:val="center"/>
              <w:rPr>
                <w:rFonts w:eastAsiaTheme="minorEastAsia"/>
                <w:b/>
                <w:bCs/>
                <w:sz w:val="24"/>
                <w:szCs w:val="24"/>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c>
          <w:tcPr>
            <w:tcW w:w="1498" w:type="dxa"/>
            <w:vMerge/>
            <w:shd w:val="clear" w:color="auto" w:fill="B4C6E7" w:themeFill="accent5" w:themeFillTint="66"/>
            <w:vAlign w:val="center"/>
          </w:tcPr>
          <w:p w:rsidR="00645967" w:rsidRPr="00541E16" w:rsidRDefault="00645967" w:rsidP="00645967">
            <w:pPr>
              <w:jc w:val="center"/>
              <w:rPr>
                <w:rFonts w:eastAsiaTheme="minorEastAsia"/>
                <w:b/>
                <w:bCs/>
                <w:sz w:val="24"/>
                <w:szCs w:val="24"/>
              </w:rPr>
            </w:pPr>
          </w:p>
        </w:tc>
        <w:tc>
          <w:tcPr>
            <w:tcW w:w="750" w:type="dxa"/>
            <w:shd w:val="clear" w:color="auto" w:fill="C5E0B3" w:themeFill="accent6" w:themeFillTint="66"/>
            <w:vAlign w:val="center"/>
          </w:tcPr>
          <w:p w:rsidR="00645967" w:rsidRPr="00541E16" w:rsidRDefault="006A36E4" w:rsidP="00BA4303">
            <w:pPr>
              <w:jc w:val="center"/>
              <w:rPr>
                <w:rFonts w:eastAsiaTheme="minorEastAsia"/>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r>
    </w:tbl>
    <w:p w:rsidR="00BA4303" w:rsidRDefault="00BA4303" w:rsidP="00645967">
      <w:pPr>
        <w:jc w:val="both"/>
        <w:rPr>
          <w:rFonts w:eastAsiaTheme="minorEastAsia"/>
          <w:sz w:val="24"/>
          <w:szCs w:val="24"/>
          <w:rtl/>
        </w:rPr>
      </w:pPr>
      <w:r>
        <w:rPr>
          <w:rFonts w:eastAsiaTheme="minorEastAsia" w:hint="cs"/>
          <w:sz w:val="24"/>
          <w:szCs w:val="24"/>
          <w:rtl/>
        </w:rPr>
        <w:t xml:space="preserve">מתקיים כי הנצילות היא </w:t>
      </w:r>
      <m:oMath>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14</m:t>
            </m:r>
          </m:den>
        </m:f>
        <m:r>
          <w:rPr>
            <w:rFonts w:ascii="Cambria Math" w:eastAsiaTheme="minorEastAsia" w:hAnsi="Cambria Math"/>
            <w:sz w:val="24"/>
            <w:szCs w:val="24"/>
          </w:rPr>
          <m:t>=85.71%</m:t>
        </m:r>
      </m:oMath>
      <w:r>
        <w:rPr>
          <w:rFonts w:eastAsiaTheme="minorEastAsia" w:hint="cs"/>
          <w:sz w:val="24"/>
          <w:szCs w:val="24"/>
          <w:rtl/>
        </w:rPr>
        <w:t>.</w:t>
      </w:r>
    </w:p>
    <w:p w:rsidR="00645967" w:rsidRPr="00541E16" w:rsidRDefault="00645967" w:rsidP="00645967">
      <w:pPr>
        <w:jc w:val="both"/>
        <w:rPr>
          <w:rFonts w:eastAsiaTheme="minorEastAsia"/>
          <w:sz w:val="24"/>
          <w:szCs w:val="24"/>
          <w:rtl/>
        </w:rPr>
      </w:pPr>
      <w:r w:rsidRPr="00541E16">
        <w:rPr>
          <w:rFonts w:eastAsiaTheme="minorEastAsia" w:hint="cs"/>
          <w:sz w:val="24"/>
          <w:szCs w:val="24"/>
          <w:rtl/>
        </w:rPr>
        <w:t xml:space="preserve">לכן, מתקיים כי עבור מקרה זה </w:t>
      </w:r>
      <m:oMath>
        <m:r>
          <w:rPr>
            <w:rFonts w:ascii="Cambria Math" w:eastAsiaTheme="minorEastAsia" w:hAnsi="Cambria Math"/>
            <w:sz w:val="24"/>
            <w:szCs w:val="24"/>
          </w:rPr>
          <m:t>EASY</m:t>
        </m:r>
      </m:oMath>
      <w:r>
        <w:rPr>
          <w:rFonts w:eastAsiaTheme="minorEastAsia" w:hint="cs"/>
          <w:sz w:val="24"/>
          <w:szCs w:val="24"/>
          <w:rtl/>
        </w:rPr>
        <w:t xml:space="preserve"> </w:t>
      </w:r>
      <w:r w:rsidRPr="00541E16">
        <w:rPr>
          <w:rFonts w:eastAsiaTheme="minorEastAsia" w:hint="cs"/>
          <w:sz w:val="24"/>
          <w:szCs w:val="24"/>
          <w:rtl/>
        </w:rPr>
        <w:t xml:space="preserve"> הוא בע</w:t>
      </w:r>
      <w:r>
        <w:rPr>
          <w:rFonts w:eastAsiaTheme="minorEastAsia" w:hint="cs"/>
          <w:sz w:val="24"/>
          <w:szCs w:val="24"/>
          <w:rtl/>
        </w:rPr>
        <w:t>ל ביצועים טובים יותר מבחינת ניצולת</w:t>
      </w:r>
      <w:r w:rsidRPr="00541E16">
        <w:rPr>
          <w:rFonts w:eastAsiaTheme="minorEastAsia" w:hint="cs"/>
          <w:sz w:val="24"/>
          <w:szCs w:val="24"/>
          <w:rtl/>
        </w:rPr>
        <w:t>.</w:t>
      </w:r>
    </w:p>
    <w:p w:rsidR="00F638F8" w:rsidRDefault="00F638F8" w:rsidP="000E7DB6">
      <w:pPr>
        <w:jc w:val="both"/>
        <w:rPr>
          <w:rFonts w:eastAsiaTheme="minorEastAsia"/>
          <w:b/>
          <w:bCs/>
          <w:sz w:val="24"/>
          <w:szCs w:val="24"/>
          <w:u w:val="single"/>
          <w:rtl/>
        </w:rPr>
      </w:pPr>
    </w:p>
    <w:p w:rsidR="00F638F8" w:rsidRPr="00F638F8" w:rsidRDefault="00F638F8" w:rsidP="00F638F8">
      <w:pPr>
        <w:pStyle w:val="ListParagraph"/>
        <w:numPr>
          <w:ilvl w:val="0"/>
          <w:numId w:val="9"/>
        </w:numPr>
        <w:jc w:val="both"/>
        <w:rPr>
          <w:rFonts w:eastAsiaTheme="minorEastAsia"/>
          <w:b/>
          <w:bCs/>
          <w:sz w:val="24"/>
          <w:szCs w:val="24"/>
          <w:u w:val="single"/>
        </w:rPr>
      </w:pPr>
      <w:r>
        <w:rPr>
          <w:rFonts w:eastAsiaTheme="minorEastAsia" w:hint="cs"/>
          <w:b/>
          <w:bCs/>
          <w:sz w:val="24"/>
          <w:szCs w:val="24"/>
          <w:rtl/>
        </w:rPr>
        <w:t>ענו על השאלות הבאות ביחס למבחן המדדים השונים על התזמון הנתון:</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F638F8" w:rsidTr="00645967">
        <w:trPr>
          <w:trHeight w:val="968"/>
        </w:trPr>
        <w:tc>
          <w:tcPr>
            <w:tcW w:w="2090" w:type="dxa"/>
            <w:gridSpan w:val="2"/>
            <w:vMerge w:val="restart"/>
            <w:tcBorders>
              <w:bottom w:val="single" w:sz="4" w:space="0" w:color="auto"/>
            </w:tcBorders>
            <w:shd w:val="clear" w:color="auto" w:fill="AEAAAA" w:themeFill="background2" w:themeFillShade="BF"/>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F638F8" w:rsidRDefault="006A36E4" w:rsidP="00F638F8">
            <w:pPr>
              <w:jc w:val="center"/>
              <w:rPr>
                <w:rFonts w:eastAsiaTheme="minorEastAsia"/>
                <w:b/>
                <w:bCs/>
                <w:sz w:val="24"/>
                <w:szCs w:val="24"/>
                <w:u w:val="single"/>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1</m:t>
                    </m:r>
                  </m:sub>
                </m:sSub>
              </m:oMath>
            </m:oMathPara>
          </w:p>
        </w:tc>
      </w:tr>
      <w:tr w:rsidR="00F638F8" w:rsidTr="00645967">
        <w:trPr>
          <w:trHeight w:val="479"/>
        </w:trPr>
        <w:tc>
          <w:tcPr>
            <w:tcW w:w="2090" w:type="dxa"/>
            <w:gridSpan w:val="2"/>
            <w:vMerge/>
            <w:shd w:val="clear" w:color="auto" w:fill="AEAAAA" w:themeFill="background2" w:themeFillShade="BF"/>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val="restart"/>
            <w:shd w:val="clear" w:color="auto" w:fill="9966FF"/>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val="restart"/>
            <w:shd w:val="clear" w:color="auto" w:fill="9CC2E5" w:themeFill="accent1" w:themeFillTint="99"/>
            <w:vAlign w:val="center"/>
          </w:tcPr>
          <w:p w:rsidR="00F638F8" w:rsidRDefault="006A36E4" w:rsidP="00F638F8">
            <w:pPr>
              <w:jc w:val="center"/>
              <w:rPr>
                <w:rFonts w:eastAsiaTheme="minorEastAsia"/>
                <w:b/>
                <w:bCs/>
                <w:sz w:val="24"/>
                <w:szCs w:val="24"/>
                <w:u w:val="single"/>
                <w:rtl/>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r w:rsidR="00F638F8" w:rsidTr="00645967">
        <w:trPr>
          <w:trHeight w:val="479"/>
        </w:trPr>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Align w:val="center"/>
          </w:tcPr>
          <w:p w:rsidR="00F638F8" w:rsidRDefault="00F638F8" w:rsidP="00F638F8">
            <w:pPr>
              <w:jc w:val="center"/>
              <w:rPr>
                <w:rFonts w:eastAsiaTheme="minorEastAsia"/>
                <w:b/>
                <w:bCs/>
                <w:sz w:val="24"/>
                <w:szCs w:val="24"/>
                <w:u w:val="single"/>
                <w:rtl/>
              </w:rPr>
            </w:pPr>
          </w:p>
        </w:tc>
        <w:tc>
          <w:tcPr>
            <w:tcW w:w="1045" w:type="dxa"/>
            <w:vMerge/>
            <w:shd w:val="clear" w:color="auto" w:fill="9966FF"/>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FFD966" w:themeFill="accent4" w:themeFillTint="99"/>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Align w:val="center"/>
          </w:tcPr>
          <w:p w:rsidR="00F638F8" w:rsidRDefault="00F638F8" w:rsidP="00F638F8">
            <w:pPr>
              <w:jc w:val="center"/>
              <w:rPr>
                <w:rFonts w:eastAsiaTheme="minorEastAsia"/>
                <w:b/>
                <w:bCs/>
                <w:sz w:val="24"/>
                <w:szCs w:val="24"/>
                <w:u w:val="single"/>
                <w:rtl/>
              </w:rPr>
            </w:pPr>
          </w:p>
        </w:tc>
        <w:tc>
          <w:tcPr>
            <w:tcW w:w="1046" w:type="dxa"/>
            <w:vMerge/>
            <w:shd w:val="clear" w:color="auto" w:fill="9CC2E5" w:themeFill="accent1" w:themeFillTint="99"/>
            <w:vAlign w:val="center"/>
          </w:tcPr>
          <w:p w:rsidR="00F638F8" w:rsidRDefault="00F638F8" w:rsidP="00F638F8">
            <w:pPr>
              <w:jc w:val="center"/>
              <w:rPr>
                <w:rFonts w:eastAsiaTheme="minorEastAsia"/>
                <w:b/>
                <w:bCs/>
                <w:sz w:val="24"/>
                <w:szCs w:val="24"/>
                <w:u w:val="single"/>
                <w:rtl/>
              </w:rPr>
            </w:pPr>
          </w:p>
        </w:tc>
        <w:tc>
          <w:tcPr>
            <w:tcW w:w="2092" w:type="dxa"/>
            <w:vMerge/>
            <w:shd w:val="clear" w:color="auto" w:fill="F4B083" w:themeFill="accent2" w:themeFillTint="99"/>
            <w:vAlign w:val="center"/>
          </w:tcPr>
          <w:p w:rsidR="00F638F8" w:rsidRDefault="00F638F8" w:rsidP="00F638F8">
            <w:pPr>
              <w:jc w:val="center"/>
              <w:rPr>
                <w:rFonts w:eastAsiaTheme="minorEastAsia"/>
                <w:b/>
                <w:bCs/>
                <w:sz w:val="24"/>
                <w:szCs w:val="24"/>
                <w:u w:val="single"/>
                <w:rtl/>
              </w:rPr>
            </w:pPr>
          </w:p>
        </w:tc>
      </w:tr>
    </w:tbl>
    <w:p w:rsidR="00F638F8" w:rsidRPr="00085722" w:rsidRDefault="00F638F8" w:rsidP="00F638F8">
      <w:pPr>
        <w:jc w:val="both"/>
        <w:rPr>
          <w:rFonts w:eastAsiaTheme="minorEastAsia"/>
          <w:b/>
          <w:bCs/>
          <w:sz w:val="8"/>
          <w:szCs w:val="8"/>
          <w:u w:val="single"/>
          <w:rtl/>
        </w:rPr>
      </w:pPr>
    </w:p>
    <w:p w:rsidR="00F638F8"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ההמתנה הממוצע?</w:t>
      </w:r>
    </w:p>
    <w:p w:rsidR="0086568B" w:rsidRPr="004911B5" w:rsidRDefault="006A36E4"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0+2+2+5+6+6+8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=4.1428</m:t>
        </m:r>
      </m:oMath>
    </w:p>
    <w:p w:rsidR="0086568B" w:rsidRPr="00085722" w:rsidRDefault="0086568B" w:rsidP="0086568B">
      <w:pPr>
        <w:pStyle w:val="ListParagraph"/>
        <w:ind w:left="360"/>
        <w:jc w:val="both"/>
        <w:rPr>
          <w:rFonts w:eastAsiaTheme="minorEastAsia"/>
          <w:b/>
          <w:bCs/>
          <w:sz w:val="8"/>
          <w:szCs w:val="8"/>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התגובה הממוצע?</w:t>
      </w:r>
    </w:p>
    <w:p w:rsidR="0086568B" w:rsidRPr="004911B5" w:rsidRDefault="006A36E4"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2+3+5+6+7+8+10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=5.8571</m:t>
        </m:r>
      </m:oMath>
    </w:p>
    <w:p w:rsidR="0086568B" w:rsidRPr="00085722" w:rsidRDefault="0086568B" w:rsidP="0086568B">
      <w:pPr>
        <w:pStyle w:val="ListParagraph"/>
        <w:ind w:left="360"/>
        <w:jc w:val="both"/>
        <w:rPr>
          <w:rFonts w:eastAsiaTheme="minorEastAsia"/>
          <w:b/>
          <w:bCs/>
          <w:sz w:val="8"/>
          <w:szCs w:val="8"/>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זמן ההאטה (</w:t>
      </w:r>
      <m:oMath>
        <m:r>
          <m:rPr>
            <m:sty m:val="bi"/>
          </m:rPr>
          <w:rPr>
            <w:rFonts w:ascii="Cambria Math" w:eastAsiaTheme="minorEastAsia" w:hAnsi="Cambria Math"/>
            <w:sz w:val="24"/>
            <w:szCs w:val="24"/>
          </w:rPr>
          <m:t>slowdown</m:t>
        </m:r>
      </m:oMath>
      <w:r>
        <w:rPr>
          <w:rFonts w:eastAsiaTheme="minorEastAsia" w:hint="cs"/>
          <w:b/>
          <w:bCs/>
          <w:sz w:val="24"/>
          <w:szCs w:val="24"/>
          <w:rtl/>
        </w:rPr>
        <w:t>) הממוצע?</w:t>
      </w:r>
    </w:p>
    <w:p w:rsidR="0086568B" w:rsidRPr="004911B5" w:rsidRDefault="006A36E4"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=27.666667</m:t>
        </m:r>
      </m:oMath>
    </w:p>
    <w:p w:rsidR="0086568B" w:rsidRPr="00085722" w:rsidRDefault="0086568B" w:rsidP="0086568B">
      <w:pPr>
        <w:pStyle w:val="ListParagraph"/>
        <w:ind w:left="360"/>
        <w:jc w:val="both"/>
        <w:rPr>
          <w:rFonts w:eastAsiaTheme="minorEastAsia"/>
          <w:b/>
          <w:bCs/>
          <w:sz w:val="8"/>
          <w:szCs w:val="8"/>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הניצולת?</w:t>
      </w:r>
    </w:p>
    <w:p w:rsidR="0086568B" w:rsidRPr="004911B5" w:rsidRDefault="006A36E4"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4+10-8</m:t>
            </m:r>
            <m:ctrlPr>
              <w:rPr>
                <w:rFonts w:ascii="Cambria Math" w:eastAsiaTheme="minorEastAsia" w:hAnsi="Cambria Math"/>
                <w:i/>
                <w:sz w:val="24"/>
                <w:szCs w:val="24"/>
                <w:rtl/>
              </w:rPr>
            </m:ctrlPr>
          </m:num>
          <m:den>
            <m:r>
              <w:rPr>
                <w:rFonts w:ascii="Cambria Math" w:eastAsiaTheme="minorEastAsia" w:hAnsi="Cambria Math"/>
                <w:sz w:val="24"/>
                <w:szCs w:val="24"/>
              </w:rPr>
              <m:t>4∙10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40</m:t>
            </m:r>
          </m:den>
        </m:f>
        <m:r>
          <w:rPr>
            <w:rFonts w:ascii="Cambria Math" w:eastAsiaTheme="minorEastAsia" w:hAnsi="Cambria Math"/>
            <w:sz w:val="24"/>
            <w:szCs w:val="24"/>
          </w:rPr>
          <m:t>=80%</m:t>
        </m:r>
      </m:oMath>
    </w:p>
    <w:p w:rsidR="0086568B" w:rsidRPr="00085722" w:rsidRDefault="0086568B" w:rsidP="0086568B">
      <w:pPr>
        <w:pStyle w:val="ListParagraph"/>
        <w:ind w:left="360"/>
        <w:jc w:val="both"/>
        <w:rPr>
          <w:rFonts w:eastAsiaTheme="minorEastAsia"/>
          <w:b/>
          <w:bCs/>
          <w:sz w:val="8"/>
          <w:szCs w:val="8"/>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מהי התפוקה (</w:t>
      </w:r>
      <m:oMath>
        <m:r>
          <m:rPr>
            <m:sty m:val="bi"/>
          </m:rPr>
          <w:rPr>
            <w:rFonts w:ascii="Cambria Math" w:eastAsiaTheme="minorEastAsia" w:hAnsi="Cambria Math"/>
            <w:sz w:val="24"/>
            <w:szCs w:val="24"/>
          </w:rPr>
          <m:t>throughput</m:t>
        </m:r>
      </m:oMath>
      <w:r>
        <w:rPr>
          <w:rFonts w:eastAsiaTheme="minorEastAsia" w:hint="cs"/>
          <w:b/>
          <w:bCs/>
          <w:sz w:val="24"/>
          <w:szCs w:val="24"/>
          <w:rtl/>
        </w:rPr>
        <w:t>)?</w:t>
      </w:r>
    </w:p>
    <w:p w:rsidR="0086568B" w:rsidRPr="004911B5" w:rsidRDefault="006A36E4" w:rsidP="004911B5">
      <w:pPr>
        <w:pStyle w:val="ListParagraph"/>
        <w:numPr>
          <w:ilvl w:val="0"/>
          <w:numId w:val="2"/>
        </w:numPr>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7 jobs</m:t>
            </m:r>
          </m:num>
          <m:den>
            <m:r>
              <w:rPr>
                <w:rFonts w:ascii="Cambria Math" w:eastAsiaTheme="minorEastAsia" w:hAnsi="Cambria Math"/>
                <w:sz w:val="24"/>
                <w:szCs w:val="24"/>
              </w:rPr>
              <m:t>10 minutes</m:t>
            </m:r>
          </m:den>
        </m:f>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jobs</m:t>
            </m:r>
          </m:num>
          <m:den>
            <m:r>
              <w:rPr>
                <w:rFonts w:ascii="Cambria Math" w:eastAsiaTheme="minorEastAsia" w:hAnsi="Cambria Math"/>
                <w:sz w:val="24"/>
                <w:szCs w:val="24"/>
              </w:rPr>
              <m:t>minute</m:t>
            </m:r>
          </m:den>
        </m:f>
      </m:oMath>
    </w:p>
    <w:p w:rsidR="0086568B" w:rsidRPr="00085722" w:rsidRDefault="0086568B" w:rsidP="0086568B">
      <w:pPr>
        <w:pStyle w:val="ListParagraph"/>
        <w:ind w:left="360"/>
        <w:jc w:val="both"/>
        <w:rPr>
          <w:rFonts w:eastAsiaTheme="minorEastAsia"/>
          <w:b/>
          <w:bCs/>
          <w:sz w:val="8"/>
          <w:szCs w:val="8"/>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מהו ה-</w:t>
      </w:r>
      <m:oMath>
        <m:r>
          <m:rPr>
            <m:sty m:val="bi"/>
          </m:rPr>
          <w:rPr>
            <w:rFonts w:ascii="Cambria Math" w:eastAsiaTheme="minorEastAsia" w:hAnsi="Cambria Math"/>
            <w:sz w:val="24"/>
            <w:szCs w:val="24"/>
          </w:rPr>
          <m:t>makespan</m:t>
        </m:r>
      </m:oMath>
      <w:r>
        <w:rPr>
          <w:rFonts w:eastAsiaTheme="minorEastAsia" w:hint="cs"/>
          <w:b/>
          <w:bCs/>
          <w:sz w:val="24"/>
          <w:szCs w:val="24"/>
          <w:rtl/>
        </w:rPr>
        <w:t>?</w:t>
      </w:r>
    </w:p>
    <w:p w:rsidR="0086568B" w:rsidRPr="004911B5" w:rsidRDefault="004911B5" w:rsidP="004911B5">
      <w:pPr>
        <w:pStyle w:val="ListParagraph"/>
        <w:numPr>
          <w:ilvl w:val="0"/>
          <w:numId w:val="2"/>
        </w:numPr>
        <w:jc w:val="both"/>
        <w:rPr>
          <w:rFonts w:eastAsiaTheme="minorEastAsia"/>
          <w:sz w:val="24"/>
          <w:szCs w:val="24"/>
        </w:rPr>
      </w:pPr>
      <m:oMath>
        <m:r>
          <m:rPr>
            <m:sty m:val="p"/>
          </m:rPr>
          <w:rPr>
            <w:rFonts w:ascii="Cambria Math" w:eastAsiaTheme="minorEastAsia" w:hAnsi="Cambria Math"/>
            <w:sz w:val="24"/>
            <w:szCs w:val="24"/>
          </w:rPr>
          <m:t xml:space="preserve">10 </m:t>
        </m:r>
        <m:r>
          <w:rPr>
            <w:rFonts w:ascii="Cambria Math" w:eastAsiaTheme="minorEastAsia" w:hAnsi="Cambria Math"/>
            <w:sz w:val="24"/>
            <w:szCs w:val="24"/>
          </w:rPr>
          <m:t>sec</m:t>
        </m:r>
      </m:oMath>
    </w:p>
    <w:p w:rsidR="0086568B" w:rsidRDefault="0086568B" w:rsidP="0086568B">
      <w:pPr>
        <w:pStyle w:val="ListParagraph"/>
        <w:ind w:left="360"/>
        <w:jc w:val="both"/>
        <w:rPr>
          <w:rFonts w:eastAsiaTheme="minorEastAsia"/>
          <w:b/>
          <w:bCs/>
          <w:sz w:val="16"/>
          <w:szCs w:val="16"/>
        </w:rPr>
      </w:pPr>
    </w:p>
    <w:p w:rsidR="00085722" w:rsidRDefault="00085722" w:rsidP="0086568B">
      <w:pPr>
        <w:pStyle w:val="ListParagraph"/>
        <w:ind w:left="360"/>
        <w:jc w:val="both"/>
        <w:rPr>
          <w:rFonts w:eastAsiaTheme="minorEastAsia"/>
          <w:b/>
          <w:bCs/>
          <w:sz w:val="16"/>
          <w:szCs w:val="16"/>
        </w:rPr>
      </w:pPr>
    </w:p>
    <w:p w:rsidR="00085722" w:rsidRDefault="00085722" w:rsidP="0086568B">
      <w:pPr>
        <w:pStyle w:val="ListParagraph"/>
        <w:ind w:left="360"/>
        <w:jc w:val="both"/>
        <w:rPr>
          <w:rFonts w:eastAsiaTheme="minorEastAsia"/>
          <w:b/>
          <w:bCs/>
          <w:sz w:val="16"/>
          <w:szCs w:val="16"/>
        </w:rPr>
      </w:pPr>
    </w:p>
    <w:p w:rsidR="00085722" w:rsidRPr="00085722" w:rsidRDefault="00085722" w:rsidP="0086568B">
      <w:pPr>
        <w:pStyle w:val="ListParagraph"/>
        <w:ind w:left="360"/>
        <w:jc w:val="both"/>
        <w:rPr>
          <w:rFonts w:eastAsiaTheme="minorEastAsia"/>
          <w:b/>
          <w:bCs/>
          <w:sz w:val="16"/>
          <w:szCs w:val="16"/>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lastRenderedPageBreak/>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SJBF</m:t>
        </m:r>
      </m:oMath>
      <w:r>
        <w:rPr>
          <w:rFonts w:eastAsiaTheme="minorEastAsia" w:hint="cs"/>
          <w:b/>
          <w:bCs/>
          <w:sz w:val="24"/>
          <w:szCs w:val="24"/>
          <w:rtl/>
        </w:rPr>
        <w:t>?</w:t>
      </w:r>
    </w:p>
    <w:p w:rsidR="00645967"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SJBF</m:t>
        </m:r>
      </m:oMath>
      <w:r>
        <w:rPr>
          <w:rFonts w:eastAsiaTheme="minorEastAsia" w:hint="cs"/>
          <w:sz w:val="24"/>
          <w:szCs w:val="24"/>
          <w:rtl/>
        </w:rPr>
        <w:t xml:space="preserve"> תמונת המערכת הינה:</w:t>
      </w:r>
    </w:p>
    <w:tbl>
      <w:tblPr>
        <w:tblStyle w:val="TableGrid"/>
        <w:bidiVisual/>
        <w:tblW w:w="0" w:type="auto"/>
        <w:tblLook w:val="04A0" w:firstRow="1" w:lastRow="0" w:firstColumn="1" w:lastColumn="0" w:noHBand="0" w:noVBand="1"/>
      </w:tblPr>
      <w:tblGrid>
        <w:gridCol w:w="1045"/>
        <w:gridCol w:w="1045"/>
        <w:gridCol w:w="1045"/>
        <w:gridCol w:w="1045"/>
        <w:gridCol w:w="1046"/>
        <w:gridCol w:w="1046"/>
        <w:gridCol w:w="1046"/>
        <w:gridCol w:w="1046"/>
        <w:gridCol w:w="2092"/>
      </w:tblGrid>
      <w:tr w:rsidR="007F2131" w:rsidTr="00021727">
        <w:trPr>
          <w:trHeight w:val="968"/>
        </w:trPr>
        <w:tc>
          <w:tcPr>
            <w:tcW w:w="2090" w:type="dxa"/>
            <w:gridSpan w:val="2"/>
            <w:vMerge w:val="restart"/>
            <w:tcBorders>
              <w:bottom w:val="single" w:sz="4" w:space="0" w:color="auto"/>
            </w:tcBorders>
            <w:shd w:val="clear" w:color="auto" w:fill="AEAAAA" w:themeFill="background2" w:themeFillShade="B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7</m:t>
                    </m:r>
                  </m:sub>
                </m:sSub>
              </m:oMath>
            </m:oMathPara>
          </w:p>
        </w:tc>
        <w:tc>
          <w:tcPr>
            <w:tcW w:w="2090" w:type="dxa"/>
            <w:gridSpan w:val="2"/>
            <w:tcBorders>
              <w:bottom w:val="single" w:sz="4" w:space="0" w:color="auto"/>
            </w:tcBorders>
            <w:shd w:val="clear" w:color="auto" w:fill="CC99F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vMerge w:val="restart"/>
            <w:tcBorders>
              <w:bottom w:val="single" w:sz="4" w:space="0" w:color="auto"/>
            </w:tcBorders>
            <w:shd w:val="clear" w:color="auto" w:fill="FFD966" w:themeFill="accent4"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3138" w:type="dxa"/>
            <w:gridSpan w:val="3"/>
            <w:tcBorders>
              <w:bottom w:val="single" w:sz="4" w:space="0" w:color="auto"/>
            </w:tcBorders>
            <w:shd w:val="clear" w:color="auto" w:fill="A8D08D" w:themeFill="accent6"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tcBorders>
              <w:bottom w:val="single" w:sz="4" w:space="0" w:color="auto"/>
            </w:tcBorders>
            <w:shd w:val="clear" w:color="auto" w:fill="F4B083" w:themeFill="accent2" w:themeFillTint="99"/>
            <w:vAlign w:val="center"/>
          </w:tcPr>
          <w:p w:rsidR="007F2131" w:rsidRPr="007F2131" w:rsidRDefault="006A36E4" w:rsidP="007F213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r w:rsidR="007F2131" w:rsidTr="00021727">
        <w:trPr>
          <w:trHeight w:val="479"/>
        </w:trPr>
        <w:tc>
          <w:tcPr>
            <w:tcW w:w="2090" w:type="dxa"/>
            <w:gridSpan w:val="2"/>
            <w:vMerge/>
            <w:shd w:val="clear" w:color="auto" w:fill="AEAAAA" w:themeFill="background2" w:themeFillShade="BF"/>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1046"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val="restart"/>
            <w:shd w:val="clear" w:color="auto" w:fill="9966F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1046" w:type="dxa"/>
            <w:vMerge w:val="restart"/>
            <w:shd w:val="clear" w:color="auto" w:fill="9CC2E5" w:themeFill="accent1"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21727">
        <w:trPr>
          <w:trHeight w:val="479"/>
        </w:trPr>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1046" w:type="dxa"/>
            <w:shd w:val="clear" w:color="auto" w:fill="auto"/>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966FF"/>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CC2E5" w:themeFill="accent1"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bl>
    <w:p w:rsidR="007F2131" w:rsidRDefault="007F2131" w:rsidP="007F2131">
      <w:pPr>
        <w:pStyle w:val="ListParagraph"/>
        <w:ind w:left="360"/>
        <w:jc w:val="both"/>
        <w:rPr>
          <w:rFonts w:eastAsiaTheme="minorEastAsia"/>
          <w:sz w:val="24"/>
          <w:szCs w:val="24"/>
        </w:rPr>
      </w:pPr>
      <w:r>
        <w:rPr>
          <w:rFonts w:eastAsiaTheme="minorEastAsia" w:hint="cs"/>
          <w:sz w:val="24"/>
          <w:szCs w:val="24"/>
          <w:rtl/>
        </w:rPr>
        <w:t>ישנו שיפור במדדים הבאים :</w:t>
      </w:r>
    </w:p>
    <w:p w:rsidR="00085722" w:rsidRDefault="00085722" w:rsidP="007F2131">
      <w:pPr>
        <w:pStyle w:val="ListParagraph"/>
        <w:ind w:left="360"/>
        <w:jc w:val="bot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0+2+2+3+5+6+8</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=3.7143</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2+3+4+5+6+8+10</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=5.4185</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=24.666667</m:t>
        </m:r>
      </m:oMath>
    </w:p>
    <w:p w:rsidR="007F2131" w:rsidRDefault="007F2131" w:rsidP="00645967">
      <w:pPr>
        <w:pStyle w:val="ListParagraph"/>
        <w:ind w:left="360"/>
        <w:jc w:val="both"/>
        <w:rPr>
          <w:rFonts w:eastAsiaTheme="minorEastAsia"/>
          <w:sz w:val="24"/>
          <w:szCs w:val="24"/>
        </w:rPr>
      </w:pPr>
    </w:p>
    <w:p w:rsidR="0086568B" w:rsidRDefault="0086568B" w:rsidP="0086568B">
      <w:pPr>
        <w:pStyle w:val="ListParagraph"/>
        <w:ind w:left="360"/>
        <w:jc w:val="both"/>
        <w:rPr>
          <w:rFonts w:eastAsiaTheme="minorEastAsia"/>
          <w:b/>
          <w:bCs/>
          <w:sz w:val="24"/>
          <w:szCs w:val="24"/>
        </w:rPr>
      </w:pPr>
    </w:p>
    <w:p w:rsidR="0086568B" w:rsidRDefault="0086568B" w:rsidP="0086568B">
      <w:pPr>
        <w:pStyle w:val="ListParagraph"/>
        <w:numPr>
          <w:ilvl w:val="0"/>
          <w:numId w:val="11"/>
        </w:numPr>
        <w:jc w:val="both"/>
        <w:rPr>
          <w:rFonts w:eastAsiaTheme="minorEastAsia"/>
          <w:b/>
          <w:bCs/>
          <w:sz w:val="24"/>
          <w:szCs w:val="24"/>
        </w:rPr>
      </w:pPr>
      <w:r>
        <w:rPr>
          <w:rFonts w:eastAsiaTheme="minorEastAsia" w:hint="cs"/>
          <w:b/>
          <w:bCs/>
          <w:sz w:val="24"/>
          <w:szCs w:val="24"/>
          <w:rtl/>
        </w:rPr>
        <w:t xml:space="preserve">אלו מהמדדים הנ"ל היו מספקים תוצאות טובות יותר אם היינו מפעילים על התזמון הנתון את </w:t>
      </w:r>
      <m:oMath>
        <m:r>
          <m:rPr>
            <m:sty m:val="bi"/>
          </m:rPr>
          <w:rPr>
            <w:rFonts w:ascii="Cambria Math" w:eastAsiaTheme="minorEastAsia" w:hAnsi="Cambria Math"/>
            <w:sz w:val="24"/>
            <w:szCs w:val="24"/>
          </w:rPr>
          <m:t>LJBF</m:t>
        </m:r>
      </m:oMath>
      <w:r>
        <w:rPr>
          <w:rFonts w:eastAsiaTheme="minorEastAsia" w:hint="cs"/>
          <w:b/>
          <w:bCs/>
          <w:sz w:val="24"/>
          <w:szCs w:val="24"/>
          <w:rtl/>
        </w:rPr>
        <w:t>?</w:t>
      </w:r>
    </w:p>
    <w:p w:rsidR="00BA4303" w:rsidRDefault="00645967" w:rsidP="00645967">
      <w:pPr>
        <w:pStyle w:val="ListParagraph"/>
        <w:numPr>
          <w:ilvl w:val="0"/>
          <w:numId w:val="2"/>
        </w:numPr>
        <w:jc w:val="both"/>
        <w:rPr>
          <w:rFonts w:eastAsiaTheme="minorEastAsia"/>
          <w:sz w:val="24"/>
          <w:szCs w:val="24"/>
        </w:rPr>
      </w:pPr>
      <w:r w:rsidRPr="00645967">
        <w:rPr>
          <w:rFonts w:eastAsiaTheme="minorEastAsia" w:hint="cs"/>
          <w:sz w:val="24"/>
          <w:szCs w:val="24"/>
          <w:rtl/>
        </w:rPr>
        <w:t>עבור</w:t>
      </w:r>
      <w:r>
        <w:rPr>
          <w:rFonts w:eastAsiaTheme="minorEastAsia" w:hint="cs"/>
          <w:sz w:val="24"/>
          <w:szCs w:val="24"/>
          <w:rtl/>
        </w:rPr>
        <w:t xml:space="preserve"> </w:t>
      </w:r>
      <m:oMath>
        <m:r>
          <w:rPr>
            <w:rFonts w:ascii="Cambria Math" w:eastAsiaTheme="minorEastAsia" w:hAnsi="Cambria Math"/>
            <w:sz w:val="24"/>
            <w:szCs w:val="24"/>
          </w:rPr>
          <m:t>LJBF</m:t>
        </m:r>
      </m:oMath>
      <w:r>
        <w:rPr>
          <w:rFonts w:eastAsiaTheme="minorEastAsia" w:hint="cs"/>
          <w:sz w:val="24"/>
          <w:szCs w:val="24"/>
          <w:rtl/>
        </w:rPr>
        <w:t xml:space="preserve"> תמונת המערכת הינה:</w:t>
      </w:r>
    </w:p>
    <w:p w:rsidR="00645967" w:rsidRPr="00645967" w:rsidRDefault="00645967" w:rsidP="00645967">
      <w:pPr>
        <w:pStyle w:val="ListParagraph"/>
        <w:ind w:left="360"/>
        <w:jc w:val="both"/>
        <w:rPr>
          <w:rFonts w:eastAsiaTheme="minorEastAsia"/>
          <w:sz w:val="24"/>
          <w:szCs w:val="24"/>
          <w:rtl/>
        </w:rPr>
      </w:pPr>
    </w:p>
    <w:tbl>
      <w:tblPr>
        <w:tblStyle w:val="TableGrid"/>
        <w:bidiVisual/>
        <w:tblW w:w="0" w:type="auto"/>
        <w:tblLook w:val="04A0" w:firstRow="1" w:lastRow="0" w:firstColumn="1" w:lastColumn="0" w:noHBand="0" w:noVBand="1"/>
      </w:tblPr>
      <w:tblGrid>
        <w:gridCol w:w="1045"/>
        <w:gridCol w:w="1045"/>
        <w:gridCol w:w="1045"/>
        <w:gridCol w:w="1045"/>
        <w:gridCol w:w="1046"/>
        <w:gridCol w:w="2092"/>
        <w:gridCol w:w="1046"/>
        <w:gridCol w:w="2092"/>
      </w:tblGrid>
      <w:tr w:rsidR="007F2131" w:rsidTr="00021727">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val="restart"/>
            <w:shd w:val="clear" w:color="auto" w:fill="AEAAAA" w:themeFill="background2" w:themeFillShade="B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7</m:t>
                    </m:r>
                  </m:sub>
                </m:sSub>
              </m:oMath>
            </m:oMathPara>
          </w:p>
        </w:tc>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1046" w:type="dxa"/>
            <w:vMerge w:val="restart"/>
            <w:shd w:val="clear" w:color="auto" w:fill="FFD966" w:themeFill="accent4"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4</m:t>
                    </m:r>
                  </m:sub>
                </m:sSub>
              </m:oMath>
            </m:oMathPara>
          </w:p>
        </w:tc>
        <w:tc>
          <w:tcPr>
            <w:tcW w:w="3138" w:type="dxa"/>
            <w:gridSpan w:val="2"/>
            <w:vMerge w:val="restart"/>
            <w:shd w:val="clear" w:color="auto" w:fill="A8D08D" w:themeFill="accent6"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m:oMathPara>
          </w:p>
        </w:tc>
        <w:tc>
          <w:tcPr>
            <w:tcW w:w="2092" w:type="dxa"/>
            <w:vMerge w:val="restart"/>
            <w:shd w:val="clear" w:color="auto" w:fill="F4B083" w:themeFill="accent2" w:themeFillTint="99"/>
            <w:vAlign w:val="center"/>
          </w:tcPr>
          <w:p w:rsidR="007F2131" w:rsidRPr="007F2131" w:rsidRDefault="006A36E4" w:rsidP="007F2131">
            <w:pPr>
              <w:jc w:val="center"/>
              <w:rPr>
                <w:rFonts w:eastAsiaTheme="minorEastAsia"/>
                <w:sz w:val="24"/>
                <w:szCs w:val="24"/>
                <w:u w:val="single"/>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m:oMathPara>
          </w:p>
        </w:tc>
      </w:tr>
      <w:tr w:rsidR="007F2131" w:rsidTr="00021727">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shd w:val="clear" w:color="auto" w:fill="AEAAAA" w:themeFill="background2" w:themeFillShade="BF"/>
            <w:vAlign w:val="center"/>
          </w:tcPr>
          <w:p w:rsidR="007F2131" w:rsidRPr="007F2131" w:rsidRDefault="007F2131" w:rsidP="00645967">
            <w:pPr>
              <w:jc w:val="center"/>
              <w:rPr>
                <w:rFonts w:eastAsiaTheme="minorEastAsia"/>
                <w:sz w:val="24"/>
                <w:szCs w:val="24"/>
                <w:rtl/>
              </w:rPr>
            </w:pPr>
          </w:p>
        </w:tc>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1046" w:type="dxa"/>
            <w:vMerge/>
            <w:shd w:val="clear" w:color="auto" w:fill="FFD966" w:themeFill="accent4" w:themeFillTint="99"/>
            <w:vAlign w:val="center"/>
          </w:tcPr>
          <w:p w:rsidR="007F2131" w:rsidRPr="007F2131" w:rsidRDefault="007F2131" w:rsidP="00645967">
            <w:pPr>
              <w:jc w:val="center"/>
              <w:rPr>
                <w:rFonts w:eastAsiaTheme="minorEastAsia"/>
                <w:sz w:val="24"/>
                <w:szCs w:val="24"/>
                <w:rtl/>
              </w:rPr>
            </w:pPr>
          </w:p>
        </w:tc>
        <w:tc>
          <w:tcPr>
            <w:tcW w:w="3138" w:type="dxa"/>
            <w:gridSpan w:val="2"/>
            <w:vMerge/>
            <w:shd w:val="clear" w:color="auto" w:fill="A8D08D" w:themeFill="accent6" w:themeFillTint="99"/>
            <w:vAlign w:val="center"/>
          </w:tcPr>
          <w:p w:rsidR="007F2131" w:rsidRPr="007F2131" w:rsidRDefault="007F2131" w:rsidP="00645967">
            <w:pPr>
              <w:jc w:val="center"/>
              <w:rPr>
                <w:rFonts w:eastAsiaTheme="minorEastAsia"/>
                <w:sz w:val="24"/>
                <w:szCs w:val="24"/>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85722">
        <w:trPr>
          <w:trHeight w:val="479"/>
        </w:trPr>
        <w:tc>
          <w:tcPr>
            <w:tcW w:w="1045" w:type="dxa"/>
            <w:shd w:val="clear" w:color="auto" w:fill="auto"/>
            <w:vAlign w:val="center"/>
          </w:tcPr>
          <w:p w:rsidR="007F2131" w:rsidRPr="007F2131" w:rsidRDefault="007F2131" w:rsidP="00645967">
            <w:pPr>
              <w:jc w:val="center"/>
              <w:rPr>
                <w:rFonts w:eastAsiaTheme="minorEastAsia"/>
                <w:sz w:val="24"/>
                <w:szCs w:val="24"/>
                <w:rtl/>
              </w:rPr>
            </w:pPr>
          </w:p>
        </w:tc>
        <w:tc>
          <w:tcPr>
            <w:tcW w:w="2090" w:type="dxa"/>
            <w:gridSpan w:val="2"/>
            <w:vMerge/>
            <w:shd w:val="clear" w:color="auto" w:fill="AEAAAA" w:themeFill="background2" w:themeFillShade="BF"/>
            <w:vAlign w:val="center"/>
          </w:tcPr>
          <w:p w:rsidR="007F2131" w:rsidRPr="007F2131" w:rsidRDefault="007F2131" w:rsidP="00645967">
            <w:pPr>
              <w:jc w:val="center"/>
              <w:rPr>
                <w:rFonts w:eastAsiaTheme="minorEastAsia"/>
                <w:sz w:val="24"/>
                <w:szCs w:val="24"/>
                <w:rtl/>
              </w:rPr>
            </w:pPr>
          </w:p>
        </w:tc>
        <w:tc>
          <w:tcPr>
            <w:tcW w:w="1045" w:type="dxa"/>
            <w:vMerge w:val="restart"/>
            <w:shd w:val="clear" w:color="auto" w:fill="9966F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5</m:t>
                    </m:r>
                  </m:sub>
                </m:sSub>
              </m:oMath>
            </m:oMathPara>
          </w:p>
        </w:tc>
        <w:tc>
          <w:tcPr>
            <w:tcW w:w="1046" w:type="dxa"/>
            <w:vMerge/>
            <w:shd w:val="clear" w:color="auto" w:fill="FFD966" w:themeFill="accent4" w:themeFillTint="99"/>
            <w:vAlign w:val="center"/>
          </w:tcPr>
          <w:p w:rsidR="007F2131" w:rsidRPr="007F2131" w:rsidRDefault="007F2131" w:rsidP="00645967">
            <w:pPr>
              <w:jc w:val="center"/>
              <w:rPr>
                <w:rFonts w:eastAsiaTheme="minorEastAsia"/>
                <w:sz w:val="24"/>
                <w:szCs w:val="24"/>
                <w:rtl/>
              </w:rPr>
            </w:pPr>
          </w:p>
        </w:tc>
        <w:tc>
          <w:tcPr>
            <w:tcW w:w="2092" w:type="dxa"/>
            <w:vMerge w:val="restart"/>
            <w:shd w:val="clear" w:color="auto" w:fill="CC99FF"/>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m:oMathPara>
          </w:p>
        </w:tc>
        <w:tc>
          <w:tcPr>
            <w:tcW w:w="1046" w:type="dxa"/>
            <w:vMerge w:val="restart"/>
            <w:shd w:val="clear" w:color="auto" w:fill="9CC2E5" w:themeFill="accent1" w:themeFillTint="99"/>
            <w:vAlign w:val="center"/>
          </w:tcPr>
          <w:p w:rsidR="007F2131" w:rsidRPr="007F2131" w:rsidRDefault="006A36E4" w:rsidP="007F2131">
            <w:pPr>
              <w:jc w:val="center"/>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m:oMathPara>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r w:rsidR="007F2131" w:rsidTr="00085722">
        <w:trPr>
          <w:trHeight w:val="479"/>
        </w:trPr>
        <w:tc>
          <w:tcPr>
            <w:tcW w:w="1045" w:type="dxa"/>
            <w:shd w:val="clear" w:color="auto" w:fill="auto"/>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vAlign w:val="center"/>
          </w:tcPr>
          <w:p w:rsidR="007F2131" w:rsidRDefault="007F2131" w:rsidP="00645967">
            <w:pPr>
              <w:jc w:val="center"/>
              <w:rPr>
                <w:rFonts w:eastAsiaTheme="minorEastAsia"/>
                <w:b/>
                <w:bCs/>
                <w:sz w:val="24"/>
                <w:szCs w:val="24"/>
                <w:u w:val="single"/>
                <w:rtl/>
              </w:rPr>
            </w:pPr>
          </w:p>
        </w:tc>
        <w:tc>
          <w:tcPr>
            <w:tcW w:w="1045" w:type="dxa"/>
            <w:vMerge/>
            <w:shd w:val="clear" w:color="auto" w:fill="9966FF"/>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FFD966" w:themeFill="accent4"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CC99FF"/>
            <w:vAlign w:val="center"/>
          </w:tcPr>
          <w:p w:rsidR="007F2131" w:rsidRDefault="007F2131" w:rsidP="00645967">
            <w:pPr>
              <w:jc w:val="center"/>
              <w:rPr>
                <w:rFonts w:eastAsiaTheme="minorEastAsia"/>
                <w:b/>
                <w:bCs/>
                <w:sz w:val="24"/>
                <w:szCs w:val="24"/>
                <w:u w:val="single"/>
                <w:rtl/>
              </w:rPr>
            </w:pPr>
          </w:p>
        </w:tc>
        <w:tc>
          <w:tcPr>
            <w:tcW w:w="1046" w:type="dxa"/>
            <w:vMerge/>
            <w:shd w:val="clear" w:color="auto" w:fill="9CC2E5" w:themeFill="accent1" w:themeFillTint="99"/>
            <w:vAlign w:val="center"/>
          </w:tcPr>
          <w:p w:rsidR="007F2131" w:rsidRDefault="007F2131" w:rsidP="00645967">
            <w:pPr>
              <w:jc w:val="center"/>
              <w:rPr>
                <w:rFonts w:eastAsiaTheme="minorEastAsia"/>
                <w:b/>
                <w:bCs/>
                <w:sz w:val="24"/>
                <w:szCs w:val="24"/>
                <w:u w:val="single"/>
                <w:rtl/>
              </w:rPr>
            </w:pPr>
          </w:p>
        </w:tc>
        <w:tc>
          <w:tcPr>
            <w:tcW w:w="2092" w:type="dxa"/>
            <w:vMerge/>
            <w:shd w:val="clear" w:color="auto" w:fill="F4B083" w:themeFill="accent2" w:themeFillTint="99"/>
            <w:vAlign w:val="center"/>
          </w:tcPr>
          <w:p w:rsidR="007F2131" w:rsidRDefault="007F2131" w:rsidP="00645967">
            <w:pPr>
              <w:jc w:val="center"/>
              <w:rPr>
                <w:rFonts w:eastAsiaTheme="minorEastAsia"/>
                <w:b/>
                <w:bCs/>
                <w:sz w:val="24"/>
                <w:szCs w:val="24"/>
                <w:u w:val="single"/>
                <w:rtl/>
              </w:rPr>
            </w:pPr>
          </w:p>
        </w:tc>
      </w:tr>
    </w:tbl>
    <w:p w:rsidR="007F2131" w:rsidRDefault="007F2131" w:rsidP="007F2131">
      <w:pPr>
        <w:pStyle w:val="ListParagraph"/>
        <w:ind w:left="360"/>
        <w:jc w:val="both"/>
        <w:rPr>
          <w:rFonts w:eastAsiaTheme="minorEastAsia"/>
          <w:sz w:val="24"/>
          <w:szCs w:val="24"/>
        </w:rPr>
      </w:pPr>
      <w:r>
        <w:rPr>
          <w:rFonts w:eastAsiaTheme="minorEastAsia" w:hint="cs"/>
          <w:sz w:val="24"/>
          <w:szCs w:val="24"/>
          <w:rtl/>
        </w:rPr>
        <w:t>ישנו שיפור במדדים הבאים :</w:t>
      </w:r>
    </w:p>
    <w:p w:rsidR="00085722" w:rsidRDefault="00085722" w:rsidP="007F2131">
      <w:pPr>
        <w:pStyle w:val="ListParagraph"/>
        <w:ind w:left="360"/>
        <w:jc w:val="bot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זמן המתנה ממוצע: </w:t>
      </w:r>
      <m:oMath>
        <m:f>
          <m:fPr>
            <m:ctrlPr>
              <w:rPr>
                <w:rFonts w:ascii="Cambria Math" w:eastAsiaTheme="minorEastAsia" w:hAnsi="Cambria Math"/>
                <w:i/>
                <w:sz w:val="24"/>
                <w:szCs w:val="24"/>
              </w:rPr>
            </m:ctrlPr>
          </m:fPr>
          <m:num>
            <m:r>
              <w:rPr>
                <w:rFonts w:ascii="Cambria Math" w:eastAsiaTheme="minorEastAsia" w:hAnsi="Cambria Math"/>
                <w:sz w:val="24"/>
                <w:szCs w:val="24"/>
              </w:rPr>
              <m:t>0+2+2+3+5+6+7</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=3.5714</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תגובה ממוצע:</w:t>
      </w:r>
      <w:r>
        <w:rPr>
          <w:rFonts w:eastAsiaTheme="minorEastAsia"/>
          <w:sz w:val="24"/>
          <w:szCs w:val="24"/>
        </w:rPr>
        <w:t xml:space="preserve"> </w:t>
      </w:r>
      <w:r>
        <w:rPr>
          <w:rFonts w:eastAsiaTheme="minorEastAsia" w:hint="cs"/>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2+3+5+5+6+7+9</m:t>
            </m:r>
            <m:ctrlPr>
              <w:rPr>
                <w:rFonts w:ascii="Cambria Math" w:eastAsiaTheme="minorEastAsia" w:hAnsi="Cambria Math"/>
                <w:i/>
                <w:sz w:val="24"/>
                <w:szCs w:val="24"/>
                <w:rtl/>
              </w:rPr>
            </m:ctrlPr>
          </m:num>
          <m:den>
            <m:r>
              <w:rPr>
                <w:rFonts w:ascii="Cambria Math" w:eastAsiaTheme="minorEastAsia" w:hAnsi="Cambria Math"/>
                <w:sz w:val="24"/>
                <w:szCs w:val="24"/>
              </w:rPr>
              <m:t>7</m:t>
            </m:r>
          </m:den>
        </m:f>
        <m:r>
          <w:rPr>
            <w:rFonts w:ascii="Cambria Math" w:eastAsiaTheme="minorEastAsia" w:hAnsi="Cambria Math"/>
            <w:sz w:val="24"/>
            <w:szCs w:val="24"/>
          </w:rPr>
          <m:t>=5.2857</m:t>
        </m:r>
      </m:oMath>
      <w:bookmarkStart w:id="0" w:name="_GoBack"/>
      <w:bookmarkEnd w:id="0"/>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זמן האטה ממוצע:</w:t>
      </w:r>
      <w:r>
        <w:rPr>
          <w:rFonts w:eastAsiaTheme="minorEastAsia"/>
          <w:sz w:val="24"/>
          <w:szCs w:val="24"/>
        </w:rPr>
        <w:t xml:space="preserve"> </w:t>
      </w:r>
      <m:oMath>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2</m:t>
                </m:r>
              </m:den>
            </m:f>
          </m:num>
          <m:den>
            <m:r>
              <w:rPr>
                <w:rFonts w:ascii="Cambria Math" w:eastAsiaTheme="minorEastAsia" w:hAnsi="Cambria Math"/>
                <w:sz w:val="24"/>
                <w:szCs w:val="24"/>
              </w:rPr>
              <m:t>7</m:t>
            </m:r>
          </m:den>
        </m:f>
        <m:r>
          <w:rPr>
            <w:rFonts w:ascii="Cambria Math" w:eastAsiaTheme="minorEastAsia" w:hAnsi="Cambria Math"/>
            <w:sz w:val="24"/>
            <w:szCs w:val="24"/>
          </w:rPr>
          <m:t>=25.666667</m:t>
        </m:r>
      </m:oMath>
    </w:p>
    <w:p w:rsidR="007F2131" w:rsidRDefault="007F2131" w:rsidP="007F2131">
      <w:pPr>
        <w:pStyle w:val="ListParagraph"/>
        <w:jc w:val="both"/>
        <w:rPr>
          <w:rFonts w:eastAsiaTheme="minorEastAsia"/>
          <w:sz w:val="24"/>
          <w:szCs w:val="24"/>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ניצולת : </w:t>
      </w:r>
      <m:oMath>
        <m:f>
          <m:fPr>
            <m:ctrlPr>
              <w:rPr>
                <w:rFonts w:ascii="Cambria Math" w:eastAsiaTheme="minorEastAsia" w:hAnsi="Cambria Math"/>
                <w:i/>
                <w:sz w:val="24"/>
                <w:szCs w:val="24"/>
              </w:rPr>
            </m:ctrlPr>
          </m:fPr>
          <m:num>
            <m:r>
              <w:rPr>
                <w:rFonts w:ascii="Cambria Math" w:eastAsiaTheme="minorEastAsia" w:hAnsi="Cambria Math"/>
                <w:sz w:val="24"/>
                <w:szCs w:val="24"/>
              </w:rPr>
              <m:t>4∙9-4</m:t>
            </m:r>
          </m:num>
          <m:den>
            <m:r>
              <w:rPr>
                <w:rFonts w:ascii="Cambria Math" w:eastAsiaTheme="minorEastAsia" w:hAnsi="Cambria Math"/>
                <w:sz w:val="24"/>
                <w:szCs w:val="24"/>
              </w:rPr>
              <m:t>4∙9</m:t>
            </m:r>
          </m:den>
        </m:f>
        <m:r>
          <w:rPr>
            <w:rFonts w:ascii="Cambria Math" w:eastAsiaTheme="minorEastAsia" w:hAnsi="Cambria Math"/>
            <w:sz w:val="24"/>
            <w:szCs w:val="24"/>
          </w:rPr>
          <m:t>=88.8%</m:t>
        </m:r>
      </m:oMath>
    </w:p>
    <w:p w:rsidR="007F2131" w:rsidRPr="002976D7" w:rsidRDefault="007F2131" w:rsidP="007F2131">
      <w:pPr>
        <w:pStyle w:val="ListParagrap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Pr>
      </w:pPr>
      <w:r>
        <w:rPr>
          <w:rFonts w:eastAsiaTheme="minorEastAsia" w:hint="cs"/>
          <w:sz w:val="24"/>
          <w:szCs w:val="24"/>
          <w:rtl/>
        </w:rPr>
        <w:t xml:space="preserve">תפוקה : </w:t>
      </w:r>
      <m:oMath>
        <m:f>
          <m:fPr>
            <m:ctrlPr>
              <w:rPr>
                <w:rFonts w:ascii="Cambria Math" w:hAnsi="Cambria Math"/>
                <w:i/>
              </w:rPr>
            </m:ctrlPr>
          </m:fPr>
          <m:num>
            <m:r>
              <w:rPr>
                <w:rFonts w:ascii="Cambria Math" w:hAnsi="Cambria Math"/>
              </w:rPr>
              <m:t>7 jobs</m:t>
            </m:r>
          </m:num>
          <m:den>
            <m:r>
              <w:rPr>
                <w:rFonts w:ascii="Cambria Math" w:hAnsi="Cambria Math"/>
              </w:rPr>
              <m:t>9 minutes</m:t>
            </m:r>
          </m:den>
        </m:f>
        <m:r>
          <w:rPr>
            <w:rFonts w:ascii="Cambria Math" w:hAnsi="Cambria Math"/>
          </w:rPr>
          <m:t>=0.777</m:t>
        </m:r>
        <m:f>
          <m:fPr>
            <m:ctrlPr>
              <w:rPr>
                <w:rFonts w:ascii="Cambria Math" w:hAnsi="Cambria Math"/>
                <w:i/>
              </w:rPr>
            </m:ctrlPr>
          </m:fPr>
          <m:num>
            <m:r>
              <w:rPr>
                <w:rFonts w:ascii="Cambria Math" w:hAnsi="Cambria Math"/>
              </w:rPr>
              <m:t>jobs</m:t>
            </m:r>
          </m:num>
          <m:den>
            <m:r>
              <w:rPr>
                <w:rFonts w:ascii="Cambria Math" w:hAnsi="Cambria Math"/>
              </w:rPr>
              <m:t>minute</m:t>
            </m:r>
          </m:den>
        </m:f>
      </m:oMath>
    </w:p>
    <w:p w:rsidR="007F2131" w:rsidRPr="002976D7" w:rsidRDefault="007F2131" w:rsidP="007F2131">
      <w:pPr>
        <w:pStyle w:val="ListParagraph"/>
        <w:rPr>
          <w:rFonts w:eastAsiaTheme="minorEastAsia"/>
          <w:sz w:val="24"/>
          <w:szCs w:val="24"/>
          <w:rtl/>
        </w:rPr>
      </w:pPr>
    </w:p>
    <w:p w:rsidR="007F2131" w:rsidRDefault="007F2131" w:rsidP="007F2131">
      <w:pPr>
        <w:pStyle w:val="ListParagraph"/>
        <w:numPr>
          <w:ilvl w:val="0"/>
          <w:numId w:val="12"/>
        </w:numPr>
        <w:jc w:val="both"/>
        <w:rPr>
          <w:rFonts w:eastAsiaTheme="minorEastAsia"/>
          <w:sz w:val="24"/>
          <w:szCs w:val="24"/>
          <w:rtl/>
        </w:rPr>
      </w:pPr>
      <m:oMath>
        <m:r>
          <w:rPr>
            <w:rFonts w:ascii="Cambria Math" w:eastAsiaTheme="minorEastAsia" w:hAnsi="Cambria Math"/>
            <w:sz w:val="24"/>
            <w:szCs w:val="24"/>
          </w:rPr>
          <m:t>Makespan</m:t>
        </m:r>
      </m:oMath>
      <w:r>
        <w:rPr>
          <w:rFonts w:eastAsiaTheme="minorEastAsia" w:hint="cs"/>
          <w:sz w:val="24"/>
          <w:szCs w:val="24"/>
          <w:rtl/>
        </w:rPr>
        <w:t xml:space="preserve"> : הוא </w:t>
      </w:r>
      <m:oMath>
        <m:r>
          <w:rPr>
            <w:rFonts w:ascii="Cambria Math" w:eastAsiaTheme="minorEastAsia" w:hAnsi="Cambria Math"/>
            <w:sz w:val="24"/>
            <w:szCs w:val="24"/>
          </w:rPr>
          <m:t>9</m:t>
        </m:r>
      </m:oMath>
      <w:r>
        <w:rPr>
          <w:rFonts w:eastAsiaTheme="minorEastAsia" w:hint="cs"/>
          <w:sz w:val="24"/>
          <w:szCs w:val="24"/>
          <w:rtl/>
        </w:rPr>
        <w:t>.</w:t>
      </w:r>
    </w:p>
    <w:p w:rsidR="00F638F8" w:rsidRDefault="00F638F8" w:rsidP="000E7DB6">
      <w:pPr>
        <w:jc w:val="both"/>
        <w:rPr>
          <w:rFonts w:eastAsiaTheme="minorEastAsia"/>
          <w:b/>
          <w:bCs/>
          <w:sz w:val="24"/>
          <w:szCs w:val="24"/>
          <w:u w:val="single"/>
          <w:rtl/>
        </w:rPr>
      </w:pPr>
    </w:p>
    <w:sectPr w:rsidR="00F638F8"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3"/>
  </w:num>
  <w:num w:numId="4">
    <w:abstractNumId w:val="0"/>
  </w:num>
  <w:num w:numId="5">
    <w:abstractNumId w:val="6"/>
  </w:num>
  <w:num w:numId="6">
    <w:abstractNumId w:val="4"/>
  </w:num>
  <w:num w:numId="7">
    <w:abstractNumId w:val="5"/>
  </w:num>
  <w:num w:numId="8">
    <w:abstractNumId w:val="1"/>
  </w:num>
  <w:num w:numId="9">
    <w:abstractNumId w:val="1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21727"/>
    <w:rsid w:val="00085722"/>
    <w:rsid w:val="00087696"/>
    <w:rsid w:val="000D13CE"/>
    <w:rsid w:val="000E3DE1"/>
    <w:rsid w:val="000E7DB6"/>
    <w:rsid w:val="00171A51"/>
    <w:rsid w:val="00220556"/>
    <w:rsid w:val="00277B1E"/>
    <w:rsid w:val="002976D7"/>
    <w:rsid w:val="002B2973"/>
    <w:rsid w:val="0032015E"/>
    <w:rsid w:val="00335095"/>
    <w:rsid w:val="003564E7"/>
    <w:rsid w:val="00363395"/>
    <w:rsid w:val="003E097A"/>
    <w:rsid w:val="00432361"/>
    <w:rsid w:val="004911B5"/>
    <w:rsid w:val="004C1821"/>
    <w:rsid w:val="005136AA"/>
    <w:rsid w:val="005228D0"/>
    <w:rsid w:val="00541E16"/>
    <w:rsid w:val="00580A15"/>
    <w:rsid w:val="005A4DE8"/>
    <w:rsid w:val="005D6CE3"/>
    <w:rsid w:val="006024B2"/>
    <w:rsid w:val="006270EA"/>
    <w:rsid w:val="00645967"/>
    <w:rsid w:val="00645A63"/>
    <w:rsid w:val="006A36E4"/>
    <w:rsid w:val="006D073A"/>
    <w:rsid w:val="007871DA"/>
    <w:rsid w:val="007F2131"/>
    <w:rsid w:val="007F6661"/>
    <w:rsid w:val="0086568B"/>
    <w:rsid w:val="0089109D"/>
    <w:rsid w:val="0089415F"/>
    <w:rsid w:val="008A48F5"/>
    <w:rsid w:val="009058D0"/>
    <w:rsid w:val="0092211D"/>
    <w:rsid w:val="00960B8D"/>
    <w:rsid w:val="009664EC"/>
    <w:rsid w:val="00A40AFC"/>
    <w:rsid w:val="00A91993"/>
    <w:rsid w:val="00B0591C"/>
    <w:rsid w:val="00B7412E"/>
    <w:rsid w:val="00B7754E"/>
    <w:rsid w:val="00BA4303"/>
    <w:rsid w:val="00BB2DB3"/>
    <w:rsid w:val="00BB72FB"/>
    <w:rsid w:val="00BE5219"/>
    <w:rsid w:val="00BF2586"/>
    <w:rsid w:val="00C820FD"/>
    <w:rsid w:val="00D01908"/>
    <w:rsid w:val="00D029A6"/>
    <w:rsid w:val="00D83606"/>
    <w:rsid w:val="00DB74E1"/>
    <w:rsid w:val="00E10AFE"/>
    <w:rsid w:val="00E5728E"/>
    <w:rsid w:val="00E576D5"/>
    <w:rsid w:val="00ED6F72"/>
    <w:rsid w:val="00F1484F"/>
    <w:rsid w:val="00F5200B"/>
    <w:rsid w:val="00F638F8"/>
    <w:rsid w:val="00FA0FB7"/>
    <w:rsid w:val="00FB55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BDF6-F04C-4A17-B7F6-86959095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11</cp:revision>
  <cp:lastPrinted>2017-05-21T20:50:00Z</cp:lastPrinted>
  <dcterms:created xsi:type="dcterms:W3CDTF">2017-05-21T09:38:00Z</dcterms:created>
  <dcterms:modified xsi:type="dcterms:W3CDTF">2017-05-22T18:24:00Z</dcterms:modified>
</cp:coreProperties>
</file>