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B" w:rsidRPr="00CB1D8B" w:rsidRDefault="00881122" w:rsidP="00C848C5">
      <w:pPr>
        <w:spacing w:after="0"/>
        <w:jc w:val="center"/>
        <w:rPr>
          <w:sz w:val="72"/>
          <w:szCs w:val="72"/>
        </w:rPr>
      </w:pPr>
      <w:proofErr w:type="spellStart"/>
      <w:r w:rsidRPr="00CB1D8B">
        <w:rPr>
          <w:sz w:val="72"/>
          <w:szCs w:val="72"/>
        </w:rPr>
        <w:t>TAGs</w:t>
      </w:r>
      <w:proofErr w:type="spellEnd"/>
      <w:r w:rsidRPr="00CB1D8B">
        <w:rPr>
          <w:sz w:val="72"/>
          <w:szCs w:val="72"/>
        </w:rPr>
        <w:t xml:space="preserve"> </w:t>
      </w:r>
      <w:r w:rsidR="00CB1D8B" w:rsidRPr="00CB1D8B">
        <w:rPr>
          <w:sz w:val="72"/>
          <w:szCs w:val="72"/>
        </w:rPr>
        <w:t>HTML5</w:t>
      </w:r>
    </w:p>
    <w:p w:rsidR="00C5178B" w:rsidRDefault="00C5178B" w:rsidP="00C848C5">
      <w:pPr>
        <w:spacing w:after="0" w:line="240" w:lineRule="auto"/>
        <w:rPr>
          <w:sz w:val="32"/>
          <w:szCs w:val="32"/>
        </w:rPr>
      </w:pPr>
    </w:p>
    <w:p w:rsidR="00EB1B46" w:rsidRDefault="00EB1B46" w:rsidP="00C848C5">
      <w:pPr>
        <w:spacing w:after="0" w:line="240" w:lineRule="auto"/>
        <w:rPr>
          <w:sz w:val="32"/>
          <w:szCs w:val="32"/>
        </w:rPr>
      </w:pPr>
    </w:p>
    <w:p w:rsidR="00C848C5" w:rsidRDefault="00C848C5" w:rsidP="00C848C5">
      <w:pPr>
        <w:spacing w:after="0" w:line="240" w:lineRule="auto"/>
        <w:rPr>
          <w:sz w:val="32"/>
          <w:szCs w:val="32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ícone na guia da página: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&gt; - Escolhe </w:t>
      </w:r>
      <w:proofErr w:type="gramStart"/>
      <w:r w:rsidRPr="00DE5193">
        <w:rPr>
          <w:b/>
          <w:sz w:val="24"/>
          <w:szCs w:val="24"/>
        </w:rPr>
        <w:t>link :</w:t>
      </w:r>
      <w:proofErr w:type="gramEnd"/>
      <w:r w:rsidRPr="00DE5193">
        <w:rPr>
          <w:b/>
          <w:sz w:val="24"/>
          <w:szCs w:val="24"/>
        </w:rPr>
        <w:t xml:space="preserve"> </w:t>
      </w:r>
      <w:proofErr w:type="spellStart"/>
      <w:r w:rsidRPr="00DE5193">
        <w:rPr>
          <w:b/>
          <w:sz w:val="24"/>
          <w:szCs w:val="24"/>
        </w:rPr>
        <w:t>favicon</w:t>
      </w:r>
      <w:proofErr w:type="spellEnd"/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rel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spellStart"/>
      <w:proofErr w:type="gramEnd"/>
      <w:r w:rsidRPr="00DE5193">
        <w:rPr>
          <w:sz w:val="24"/>
          <w:szCs w:val="24"/>
        </w:rPr>
        <w:t>shortcut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href</w:t>
      </w:r>
      <w:proofErr w:type="spellEnd"/>
      <w:r w:rsidRPr="00DE5193">
        <w:rPr>
          <w:sz w:val="24"/>
          <w:szCs w:val="24"/>
        </w:rPr>
        <w:t>="</w:t>
      </w:r>
      <w:r w:rsidRPr="00DE5193">
        <w:rPr>
          <w:b/>
          <w:sz w:val="24"/>
          <w:szCs w:val="24"/>
        </w:rPr>
        <w:t xml:space="preserve">caminho do </w:t>
      </w:r>
      <w:proofErr w:type="spellStart"/>
      <w:r w:rsidRPr="00DE5193">
        <w:rPr>
          <w:b/>
          <w:sz w:val="24"/>
          <w:szCs w:val="24"/>
        </w:rPr>
        <w:t>icone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type</w:t>
      </w:r>
      <w:proofErr w:type="spellEnd"/>
      <w:r w:rsidRPr="00DE5193">
        <w:rPr>
          <w:sz w:val="24"/>
          <w:szCs w:val="24"/>
        </w:rPr>
        <w:t>="</w:t>
      </w:r>
      <w:proofErr w:type="spellStart"/>
      <w:r w:rsidRPr="00DE5193">
        <w:rPr>
          <w:sz w:val="24"/>
          <w:szCs w:val="24"/>
        </w:rPr>
        <w:t>image</w:t>
      </w:r>
      <w:proofErr w:type="spellEnd"/>
      <w:r w:rsidRPr="00DE5193">
        <w:rPr>
          <w:sz w:val="24"/>
          <w:szCs w:val="24"/>
        </w:rPr>
        <w:t>/x-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>"&gt;</w:t>
      </w:r>
    </w:p>
    <w:p w:rsidR="00A84C47" w:rsidRDefault="00A84C47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Esta </w:t>
      </w:r>
      <w:proofErr w:type="spellStart"/>
      <w:r w:rsidRPr="00DE5193">
        <w:rPr>
          <w:b/>
          <w:color w:val="FF0000"/>
          <w:sz w:val="24"/>
          <w:szCs w:val="24"/>
        </w:rPr>
        <w:t>tag</w:t>
      </w:r>
      <w:proofErr w:type="spellEnd"/>
      <w:r w:rsidRPr="00DE5193">
        <w:rPr>
          <w:b/>
          <w:color w:val="FF0000"/>
          <w:sz w:val="24"/>
          <w:szCs w:val="24"/>
        </w:rPr>
        <w:t xml:space="preserve"> tem que estar no bloco &lt;</w:t>
      </w:r>
      <w:proofErr w:type="spellStart"/>
      <w:r w:rsidRPr="00DE5193">
        <w:rPr>
          <w:b/>
          <w:color w:val="FF0000"/>
          <w:sz w:val="24"/>
          <w:szCs w:val="24"/>
        </w:rPr>
        <w:t>head</w:t>
      </w:r>
      <w:proofErr w:type="spellEnd"/>
      <w:r w:rsidRPr="00DE5193">
        <w:rPr>
          <w:b/>
          <w:color w:val="FF0000"/>
          <w:sz w:val="24"/>
          <w:szCs w:val="24"/>
        </w:rPr>
        <w:t>&gt;</w:t>
      </w:r>
    </w:p>
    <w:p w:rsidR="00A87194" w:rsidRPr="00DE5193" w:rsidRDefault="00A87194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viewport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device-width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initial-scale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=1.0"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link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shortcut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favicon_io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/favicon.ico"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/x-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Teste de </w:t>
      </w:r>
      <w:proofErr w:type="spellStart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Favicon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A3464A" w:rsidRPr="00DE5193" w:rsidRDefault="00A3464A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para gerar um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: </w:t>
      </w:r>
      <w:hyperlink r:id="rId5" w:history="1">
        <w:r w:rsidRPr="00DE5193">
          <w:rPr>
            <w:rStyle w:val="Hyperlink"/>
            <w:sz w:val="24"/>
            <w:szCs w:val="24"/>
          </w:rPr>
          <w:t>https://favicon.io/</w:t>
        </w:r>
      </w:hyperlink>
    </w:p>
    <w:p w:rsidR="00C5178B" w:rsidRPr="00A84C47" w:rsidRDefault="00C5178B" w:rsidP="00A3464A">
      <w:pPr>
        <w:spacing w:after="0" w:line="240" w:lineRule="auto"/>
        <w:rPr>
          <w:sz w:val="24"/>
          <w:szCs w:val="24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imagem:</w:t>
      </w:r>
    </w:p>
    <w:p w:rsidR="00A3464A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Imagem do próprio computador.</w:t>
      </w: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>&gt; - Imagem: 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gramEnd"/>
      <w:r w:rsidRPr="00DE5193">
        <w:rPr>
          <w:b/>
          <w:sz w:val="24"/>
          <w:szCs w:val="24"/>
        </w:rPr>
        <w:t xml:space="preserve">caminho da </w:t>
      </w:r>
      <w:proofErr w:type="spellStart"/>
      <w:r w:rsidRPr="00DE5193">
        <w:rPr>
          <w:b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alt</w:t>
      </w:r>
      <w:proofErr w:type="spellEnd"/>
      <w:r w:rsidRPr="00DE5193">
        <w:rPr>
          <w:sz w:val="24"/>
          <w:szCs w:val="24"/>
        </w:rPr>
        <w:t>="descrição da imagem quando não é exibida"&gt;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DE5193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Se for da internet, coloca a URL no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”</w:t>
      </w:r>
      <w:proofErr w:type="gramEnd"/>
      <w:r w:rsidRPr="00DE5193">
        <w:rPr>
          <w:sz w:val="24"/>
          <w:szCs w:val="24"/>
        </w:rPr>
        <w:t>”. Evitar</w:t>
      </w:r>
      <w:proofErr w:type="gramStart"/>
      <w:r w:rsidRPr="00DE5193">
        <w:rPr>
          <w:sz w:val="24"/>
          <w:szCs w:val="24"/>
        </w:rPr>
        <w:t xml:space="preserve"> pois</w:t>
      </w:r>
      <w:proofErr w:type="gramEnd"/>
      <w:r w:rsidRPr="00DE5193">
        <w:rPr>
          <w:sz w:val="24"/>
          <w:szCs w:val="24"/>
        </w:rPr>
        <w:t xml:space="preserve"> o site pode sair do “ar”.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https://i.blogs.es/fb22d7/jslogo/1366_2000.png"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"Logo Java Script"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</w:p>
    <w:p w:rsidR="00A84C47" w:rsidRDefault="005A3C78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Devido </w:t>
      </w:r>
      <w:r w:rsidR="008B596D" w:rsidRPr="00DE5193">
        <w:rPr>
          <w:b/>
          <w:color w:val="FF0000"/>
          <w:sz w:val="24"/>
          <w:szCs w:val="24"/>
        </w:rPr>
        <w:t>à</w:t>
      </w:r>
      <w:r w:rsidRPr="00DE5193">
        <w:rPr>
          <w:b/>
          <w:color w:val="FF0000"/>
          <w:sz w:val="24"/>
          <w:szCs w:val="24"/>
        </w:rPr>
        <w:t xml:space="preserve"> questão dos tamanhos de telas, quando for exibir uma imagem, sempre por em três tamanhos:</w:t>
      </w:r>
    </w:p>
    <w:p w:rsidR="00EB1B46" w:rsidRPr="00DE5193" w:rsidRDefault="00EB1B46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750px)"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1050px)"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DE519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5A3C78"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Default="00071165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EB1B46" w:rsidRDefault="00EB1B46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266CD1" w:rsidRDefault="00C5178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lastRenderedPageBreak/>
        <w:t xml:space="preserve">Inserindo Símbolos e </w:t>
      </w:r>
      <w:proofErr w:type="spellStart"/>
      <w:r w:rsidRPr="00266CD1">
        <w:rPr>
          <w:b/>
          <w:sz w:val="32"/>
          <w:szCs w:val="32"/>
          <w:u w:val="single"/>
        </w:rPr>
        <w:t>emojis</w:t>
      </w:r>
      <w:proofErr w:type="spellEnd"/>
      <w:r w:rsidRPr="00266CD1">
        <w:rPr>
          <w:b/>
          <w:sz w:val="32"/>
          <w:szCs w:val="32"/>
          <w:u w:val="single"/>
        </w:rPr>
        <w:t>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434E2B" w:rsidRDefault="00C5178B" w:rsidP="00A3464A">
      <w:pPr>
        <w:spacing w:after="0" w:line="240" w:lineRule="auto"/>
        <w:rPr>
          <w:sz w:val="28"/>
          <w:szCs w:val="28"/>
        </w:rPr>
      </w:pPr>
      <w:r w:rsidRPr="00C31D69">
        <w:rPr>
          <w:b/>
          <w:sz w:val="28"/>
          <w:szCs w:val="28"/>
        </w:rPr>
        <w:t>Símbolos</w:t>
      </w:r>
      <w:r w:rsidR="00434E2B" w:rsidRPr="00C31D69">
        <w:rPr>
          <w:b/>
          <w:sz w:val="28"/>
          <w:szCs w:val="28"/>
        </w:rPr>
        <w:t>:</w:t>
      </w:r>
      <w:r w:rsidR="00434E2B">
        <w:rPr>
          <w:sz w:val="28"/>
          <w:szCs w:val="28"/>
        </w:rPr>
        <w:t xml:space="preserve"> Digitar em “qualquer lugar”</w:t>
      </w:r>
      <w:r w:rsidR="00C31D69">
        <w:rPr>
          <w:sz w:val="28"/>
          <w:szCs w:val="28"/>
        </w:rPr>
        <w:t>.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reg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A87194">
        <w:rPr>
          <w:color w:val="0070C0"/>
          <w:sz w:val="24"/>
          <w:szCs w:val="24"/>
        </w:rPr>
        <w:t> </w:t>
      </w:r>
      <w:r w:rsidRPr="00DE5193">
        <w:rPr>
          <w:sz w:val="24"/>
          <w:szCs w:val="24"/>
        </w:rPr>
        <w:t xml:space="preserve">- </w:t>
      </w:r>
      <w:proofErr w:type="spellStart"/>
      <w:r w:rsidRPr="00DE5193">
        <w:rPr>
          <w:sz w:val="24"/>
          <w:szCs w:val="24"/>
        </w:rPr>
        <w:t>Simbolo</w:t>
      </w:r>
      <w:proofErr w:type="spellEnd"/>
      <w:r w:rsidRPr="00DE5193">
        <w:rPr>
          <w:sz w:val="24"/>
          <w:szCs w:val="24"/>
        </w:rPr>
        <w:t xml:space="preserve"> de "Marca Registrada”. </w:t>
      </w:r>
      <w:r w:rsidR="00BD6D44" w:rsidRPr="00DE5193">
        <w:rPr>
          <w:sz w:val="36"/>
          <w:szCs w:val="36"/>
        </w:rPr>
        <w:t>®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copy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"Copyright”.</w:t>
      </w:r>
      <w:r w:rsidR="00BD6D44" w:rsidRPr="00DE5193">
        <w:rPr>
          <w:sz w:val="24"/>
          <w:szCs w:val="24"/>
        </w:rPr>
        <w:t xml:space="preserve"> ©</w:t>
      </w:r>
    </w:p>
    <w:p w:rsidR="001019C4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&amp;trade;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"Trade Mark" - Marca registrada em inglês.</w:t>
      </w:r>
      <w:r w:rsidR="00BD6D44" w:rsidRPr="00DE5193">
        <w:rPr>
          <w:sz w:val="24"/>
          <w:szCs w:val="24"/>
        </w:rPr>
        <w:t xml:space="preserve"> ™</w:t>
      </w:r>
    </w:p>
    <w:p w:rsidR="00B14CF4" w:rsidRPr="00DE5193" w:rsidRDefault="00B14CF4" w:rsidP="00A3464A">
      <w:pPr>
        <w:spacing w:after="0" w:line="240" w:lineRule="auto"/>
        <w:rPr>
          <w:sz w:val="24"/>
          <w:szCs w:val="24"/>
        </w:rPr>
      </w:pP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Símbolos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epeciais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reg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  <w:proofErr w:type="gram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-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Simbolo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"Marca Registrada"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copy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"Copyright"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&amp;trade;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"Trade Mark" - Marca registrada em 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inglês</w:t>
      </w:r>
      <w:proofErr w:type="gramEnd"/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434E2B" w:rsidRPr="00DE5193" w:rsidRDefault="001019C4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com lista de símbolos: </w:t>
      </w:r>
      <w:hyperlink r:id="rId6" w:history="1">
        <w:r w:rsidR="0014144C" w:rsidRPr="00DE5193">
          <w:rPr>
            <w:rStyle w:val="Hyperlink"/>
            <w:sz w:val="24"/>
            <w:szCs w:val="24"/>
          </w:rPr>
          <w:t>https://www.w3schools.com/charsets/ref_utf_symbols.asp</w:t>
        </w:r>
      </w:hyperlink>
    </w:p>
    <w:p w:rsidR="00071165" w:rsidRDefault="00071165" w:rsidP="00A3464A">
      <w:pPr>
        <w:spacing w:after="0" w:line="240" w:lineRule="auto"/>
        <w:rPr>
          <w:b/>
          <w:sz w:val="28"/>
          <w:szCs w:val="28"/>
        </w:rPr>
      </w:pPr>
    </w:p>
    <w:p w:rsidR="00434E2B" w:rsidRPr="00C31D69" w:rsidRDefault="00434E2B" w:rsidP="00A3464A">
      <w:pPr>
        <w:spacing w:after="0" w:line="240" w:lineRule="auto"/>
        <w:rPr>
          <w:b/>
          <w:sz w:val="24"/>
          <w:szCs w:val="24"/>
        </w:rPr>
      </w:pPr>
      <w:proofErr w:type="spellStart"/>
      <w:r w:rsidRPr="00C31D69">
        <w:rPr>
          <w:b/>
          <w:sz w:val="28"/>
          <w:szCs w:val="28"/>
        </w:rPr>
        <w:t>Emojis</w:t>
      </w:r>
      <w:proofErr w:type="spellEnd"/>
      <w:r w:rsidRPr="00C31D69">
        <w:rPr>
          <w:b/>
          <w:sz w:val="28"/>
          <w:szCs w:val="28"/>
        </w:rPr>
        <w:t>:</w:t>
      </w:r>
      <w:r w:rsidR="00C31D69">
        <w:rPr>
          <w:b/>
          <w:sz w:val="28"/>
          <w:szCs w:val="28"/>
        </w:rPr>
        <w:t xml:space="preserve"> </w:t>
      </w:r>
      <w:r w:rsidR="00C31D69">
        <w:rPr>
          <w:sz w:val="28"/>
          <w:szCs w:val="28"/>
        </w:rPr>
        <w:t>Digitar em “qualquer lugar”.</w:t>
      </w: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14144C" w:rsidRPr="00DE5193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&amp;#x(código do </w:t>
      </w:r>
      <w:proofErr w:type="spellStart"/>
      <w:r w:rsidRPr="00DE5193">
        <w:rPr>
          <w:sz w:val="24"/>
          <w:szCs w:val="24"/>
        </w:rPr>
        <w:t>emoji</w:t>
      </w:r>
      <w:proofErr w:type="spellEnd"/>
      <w:proofErr w:type="gramStart"/>
      <w:r w:rsidRPr="00DE5193">
        <w:rPr>
          <w:sz w:val="24"/>
          <w:szCs w:val="24"/>
        </w:rPr>
        <w:t>)</w:t>
      </w:r>
      <w:r w:rsidR="00C31D69" w:rsidRPr="00DE5193">
        <w:rPr>
          <w:sz w:val="24"/>
          <w:szCs w:val="24"/>
        </w:rPr>
        <w:t xml:space="preserve"> ;</w:t>
      </w:r>
      <w:proofErr w:type="gramEnd"/>
      <w:r w:rsidR="00C31D69" w:rsidRPr="00DE5193">
        <w:rPr>
          <w:sz w:val="24"/>
          <w:szCs w:val="24"/>
        </w:rPr>
        <w:t xml:space="preserve"> </w:t>
      </w:r>
      <w:r w:rsidRPr="00DE5193">
        <w:rPr>
          <w:sz w:val="24"/>
          <w:szCs w:val="24"/>
        </w:rPr>
        <w:t>.</w:t>
      </w:r>
    </w:p>
    <w:p w:rsidR="00C5178B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Ex.: </w:t>
      </w:r>
      <w:r w:rsidRPr="00703702">
        <w:rPr>
          <w:b/>
          <w:color w:val="0070C0"/>
          <w:sz w:val="24"/>
          <w:szCs w:val="24"/>
        </w:rPr>
        <w:t>&amp;#x1F92A</w:t>
      </w:r>
      <w:r w:rsidR="00C31D69"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(apaga o “U+” que tem no código</w:t>
      </w:r>
      <w:proofErr w:type="gramStart"/>
      <w:r w:rsidRPr="00DE5193">
        <w:rPr>
          <w:sz w:val="24"/>
          <w:szCs w:val="24"/>
        </w:rPr>
        <w:t>)</w:t>
      </w:r>
      <w:proofErr w:type="gramEnd"/>
    </w:p>
    <w:p w:rsidR="00703702" w:rsidRPr="00DE5193" w:rsidRDefault="00703702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Carinhas: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&amp;#x1F92A;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U+1F92A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&amp;#x1F60E;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U+1F60E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&amp;#x1F631;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U+1F631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519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dos </w:t>
      </w:r>
      <w:proofErr w:type="spellStart"/>
      <w:r w:rsidRPr="00DE5193">
        <w:rPr>
          <w:sz w:val="24"/>
          <w:szCs w:val="24"/>
        </w:rPr>
        <w:t>emojis</w:t>
      </w:r>
      <w:proofErr w:type="spellEnd"/>
      <w:r w:rsidRPr="00DE5193">
        <w:rPr>
          <w:sz w:val="24"/>
          <w:szCs w:val="24"/>
        </w:rPr>
        <w:t xml:space="preserve"> (códigos e imagens): </w:t>
      </w:r>
      <w:hyperlink r:id="rId7" w:history="1">
        <w:r w:rsidRPr="00DE5193">
          <w:rPr>
            <w:rStyle w:val="Hyperlink"/>
            <w:sz w:val="24"/>
            <w:szCs w:val="24"/>
          </w:rPr>
          <w:t>https://emojipedia.org</w:t>
        </w:r>
      </w:hyperlink>
      <w:r w:rsidRPr="00DE5193">
        <w:rPr>
          <w:sz w:val="24"/>
          <w:szCs w:val="24"/>
        </w:rPr>
        <w:t>.</w:t>
      </w:r>
    </w:p>
    <w:p w:rsidR="00872D05" w:rsidRDefault="00872D05" w:rsidP="00A3464A">
      <w:pPr>
        <w:spacing w:after="0" w:line="240" w:lineRule="auto"/>
        <w:rPr>
          <w:sz w:val="24"/>
          <w:szCs w:val="24"/>
        </w:rPr>
      </w:pPr>
    </w:p>
    <w:p w:rsidR="006C59AB" w:rsidRDefault="006C59AB" w:rsidP="00A3464A">
      <w:pPr>
        <w:spacing w:after="0" w:line="240" w:lineRule="auto"/>
        <w:rPr>
          <w:sz w:val="24"/>
          <w:szCs w:val="24"/>
        </w:rPr>
      </w:pPr>
    </w:p>
    <w:p w:rsidR="006C59AB" w:rsidRPr="00266CD1" w:rsidRDefault="006C59A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Formatação de texto:</w:t>
      </w:r>
    </w:p>
    <w:p w:rsidR="00A3464A" w:rsidRPr="006C59AB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C59AB" w:rsidRDefault="006C59AB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Negrito</w:t>
      </w:r>
      <w:r w:rsidR="00E512C3" w:rsidRPr="00DE5193">
        <w:rPr>
          <w:b/>
          <w:sz w:val="28"/>
          <w:szCs w:val="28"/>
        </w:rPr>
        <w:t xml:space="preserve"> </w:t>
      </w:r>
      <w:r w:rsidR="00872D05" w:rsidRPr="00DE5193">
        <w:rPr>
          <w:b/>
          <w:sz w:val="28"/>
          <w:szCs w:val="28"/>
        </w:rPr>
        <w:t>(destaque)</w:t>
      </w:r>
      <w:r w:rsidRPr="00DE5193">
        <w:rPr>
          <w:b/>
          <w:sz w:val="28"/>
          <w:szCs w:val="28"/>
        </w:rPr>
        <w:t>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strong</w:t>
      </w:r>
      <w:proofErr w:type="spellEnd"/>
      <w:r w:rsidRPr="00DE5193">
        <w:rPr>
          <w:sz w:val="28"/>
          <w:szCs w:val="28"/>
        </w:rPr>
        <w:t xml:space="preserve"> 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negrito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872D05" w:rsidRDefault="00872D05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Itálico (ênfase):</w:t>
      </w:r>
      <w:r w:rsidR="00E512C3" w:rsidRPr="00DE5193">
        <w:rPr>
          <w:sz w:val="28"/>
          <w:szCs w:val="28"/>
        </w:rPr>
        <w:t xml:space="preserve"> &lt;</w:t>
      </w:r>
      <w:r w:rsidR="00E512C3" w:rsidRPr="00A87194">
        <w:rPr>
          <w:b/>
          <w:color w:val="0070C0"/>
          <w:sz w:val="28"/>
          <w:szCs w:val="28"/>
        </w:rPr>
        <w:t>em</w:t>
      </w:r>
      <w:r w:rsidR="00E512C3"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itálico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6C59AB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Sublinhado (inserido):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ins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termo </w:t>
      </w:r>
      <w:proofErr w:type="spellStart"/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sublinado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lastRenderedPageBreak/>
        <w:t>Deletado (taxado):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del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taxado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Default="00703702" w:rsidP="00703702">
      <w:pPr>
        <w:rPr>
          <w:sz w:val="24"/>
          <w:szCs w:val="24"/>
        </w:rPr>
      </w:pPr>
    </w:p>
    <w:p w:rsidR="00E512C3" w:rsidRDefault="00E512C3" w:rsidP="00703702">
      <w:pPr>
        <w:rPr>
          <w:sz w:val="28"/>
          <w:szCs w:val="28"/>
        </w:rPr>
      </w:pPr>
      <w:r w:rsidRPr="00DE5193">
        <w:rPr>
          <w:b/>
          <w:sz w:val="28"/>
          <w:szCs w:val="28"/>
        </w:rPr>
        <w:t>Marcado (marca-texto):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mark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0468FD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marcado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Letras pequenas</w:t>
      </w:r>
      <w:r w:rsidRPr="00DE5193">
        <w:rPr>
          <w:sz w:val="28"/>
          <w:szCs w:val="28"/>
        </w:rPr>
        <w:t xml:space="preserve"> (as letras pequenas de contratos): &lt;</w:t>
      </w:r>
      <w:proofErr w:type="spellStart"/>
      <w:r w:rsidRPr="00703702">
        <w:rPr>
          <w:b/>
          <w:color w:val="0070C0"/>
          <w:sz w:val="28"/>
          <w:szCs w:val="28"/>
        </w:rPr>
        <w:t>small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texto 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em letras pequenas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0468FD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Endereços: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address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0468FD" w:rsidRPr="000468FD" w:rsidRDefault="000468FD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468F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468F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 com fonte diferente para endereço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468FD" w:rsidRDefault="000468FD" w:rsidP="00A3464A">
      <w:pPr>
        <w:spacing w:after="0" w:line="240" w:lineRule="auto"/>
        <w:rPr>
          <w:sz w:val="24"/>
          <w:szCs w:val="24"/>
        </w:rPr>
      </w:pPr>
    </w:p>
    <w:p w:rsidR="000468FD" w:rsidRDefault="00A3464A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Sobrescrito: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sup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É para inserir texto do tipo: x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10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+3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Pr="00DE5193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Resultado: É para inserir texto do tipo: x</w:t>
      </w:r>
      <w:r w:rsidRPr="00DE5193">
        <w:rPr>
          <w:color w:val="000000"/>
          <w:sz w:val="24"/>
          <w:szCs w:val="24"/>
          <w:vertAlign w:val="superscript"/>
        </w:rPr>
        <w:t>10</w:t>
      </w:r>
      <w:r w:rsidRPr="00DE5193">
        <w:rPr>
          <w:color w:val="000000"/>
          <w:sz w:val="24"/>
          <w:szCs w:val="24"/>
        </w:rPr>
        <w:t>+3</w:t>
      </w:r>
    </w:p>
    <w:p w:rsidR="00DE5193" w:rsidRDefault="00DE5193" w:rsidP="00A3464A">
      <w:pPr>
        <w:spacing w:after="0" w:line="240" w:lineRule="auto"/>
        <w:rPr>
          <w:b/>
          <w:color w:val="000000"/>
          <w:sz w:val="28"/>
          <w:szCs w:val="28"/>
        </w:rPr>
      </w:pPr>
    </w:p>
    <w:p w:rsidR="00A3464A" w:rsidRDefault="00A3464A" w:rsidP="00A3464A">
      <w:pPr>
        <w:spacing w:after="0" w:line="240" w:lineRule="auto"/>
        <w:rPr>
          <w:color w:val="000000"/>
          <w:sz w:val="28"/>
          <w:szCs w:val="28"/>
        </w:rPr>
      </w:pPr>
      <w:r w:rsidRPr="00DE5193">
        <w:rPr>
          <w:b/>
          <w:color w:val="000000"/>
          <w:sz w:val="28"/>
          <w:szCs w:val="28"/>
        </w:rPr>
        <w:t>Subscrito:</w:t>
      </w:r>
      <w:r w:rsidR="00703702">
        <w:rPr>
          <w:color w:val="000000"/>
          <w:sz w:val="28"/>
          <w:szCs w:val="28"/>
        </w:rPr>
        <w:t xml:space="preserve"> </w:t>
      </w:r>
      <w:r w:rsidRPr="00DE5193">
        <w:rPr>
          <w:color w:val="000000"/>
          <w:sz w:val="28"/>
          <w:szCs w:val="28"/>
        </w:rPr>
        <w:t>&lt;</w:t>
      </w:r>
      <w:r w:rsidRPr="00703702">
        <w:rPr>
          <w:b/>
          <w:color w:val="0070C0"/>
          <w:sz w:val="28"/>
          <w:szCs w:val="28"/>
        </w:rPr>
        <w:t>sub</w:t>
      </w:r>
      <w:r w:rsidRPr="00DE5193">
        <w:rPr>
          <w:color w:val="000000"/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color w:val="000000"/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Para inserir textos do tipo: H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2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Para inserir textos do tipo: H</w:t>
      </w:r>
      <w:r w:rsidRPr="00DE5193">
        <w:rPr>
          <w:color w:val="000000"/>
          <w:sz w:val="24"/>
          <w:szCs w:val="24"/>
          <w:vertAlign w:val="subscript"/>
        </w:rPr>
        <w:t>2</w:t>
      </w:r>
      <w:r w:rsidRPr="00DE5193">
        <w:rPr>
          <w:color w:val="000000"/>
          <w:sz w:val="24"/>
          <w:szCs w:val="24"/>
        </w:rPr>
        <w:t>O</w:t>
      </w:r>
    </w:p>
    <w:p w:rsidR="002B6812" w:rsidRDefault="002B6812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703702" w:rsidRDefault="002B6812" w:rsidP="00A3464A">
      <w:pPr>
        <w:spacing w:after="0" w:line="240" w:lineRule="auto"/>
        <w:rPr>
          <w:color w:val="000000"/>
          <w:sz w:val="28"/>
          <w:szCs w:val="28"/>
        </w:rPr>
      </w:pPr>
      <w:r w:rsidRPr="00703702">
        <w:rPr>
          <w:b/>
          <w:color w:val="000000"/>
          <w:sz w:val="28"/>
          <w:szCs w:val="28"/>
        </w:rPr>
        <w:t xml:space="preserve">Código-fonte: </w:t>
      </w:r>
      <w:r w:rsidRPr="00703702">
        <w:rPr>
          <w:color w:val="000000"/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code</w:t>
      </w:r>
      <w:proofErr w:type="spellEnd"/>
      <w:r w:rsidRPr="00703702">
        <w:rPr>
          <w:color w:val="000000"/>
          <w:sz w:val="28"/>
          <w:szCs w:val="28"/>
        </w:rPr>
        <w:t>&gt;</w:t>
      </w:r>
    </w:p>
    <w:p w:rsidR="00A87194" w:rsidRDefault="00A87194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(input("Digite um numero: "))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 % 2 == 0: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ÍMPAR!!")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("FIM DO PROGRAMA")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Default="002B6812" w:rsidP="00A3464A">
      <w:pPr>
        <w:spacing w:after="0" w:line="240" w:lineRule="auto"/>
        <w:rPr>
          <w:sz w:val="24"/>
          <w:szCs w:val="24"/>
        </w:rPr>
      </w:pPr>
    </w:p>
    <w:p w:rsidR="002B6812" w:rsidRDefault="002B6812" w:rsidP="00A34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Obs.: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&gt; é colocada para que o formato da codificação seja preservado.</w:t>
      </w:r>
    </w:p>
    <w:p w:rsidR="00C848C5" w:rsidRDefault="00C848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48C5" w:rsidRDefault="00C848C5" w:rsidP="00A3464A">
      <w:pPr>
        <w:spacing w:after="0" w:line="240" w:lineRule="auto"/>
        <w:rPr>
          <w:sz w:val="24"/>
          <w:szCs w:val="24"/>
        </w:rPr>
      </w:pPr>
    </w:p>
    <w:p w:rsidR="00703702" w:rsidRDefault="00703702" w:rsidP="0070370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Abreviações: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</w:t>
      </w:r>
    </w:p>
    <w:p w:rsidR="00703702" w:rsidRDefault="00703702" w:rsidP="00703702">
      <w:pPr>
        <w:spacing w:after="0" w:line="240" w:lineRule="auto"/>
        <w:rPr>
          <w:sz w:val="28"/>
          <w:szCs w:val="28"/>
        </w:rPr>
      </w:pPr>
    </w:p>
    <w:p w:rsidR="00703702" w:rsidRPr="000C1307" w:rsidRDefault="00703702" w:rsidP="0070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Estou estudando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HyperText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Markaup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Language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HTML5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Pr="000C1307" w:rsidRDefault="00703702" w:rsidP="00703702">
      <w:pPr>
        <w:spacing w:after="0" w:line="240" w:lineRule="auto"/>
        <w:rPr>
          <w:sz w:val="24"/>
          <w:szCs w:val="24"/>
        </w:rPr>
      </w:pP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A87194" w:rsidRPr="00266CD1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Citações:</w:t>
      </w:r>
    </w:p>
    <w:p w:rsidR="00A87194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7194" w:rsidRPr="00A87194" w:rsidRDefault="00A87194" w:rsidP="00A3464A">
      <w:pPr>
        <w:spacing w:after="0" w:line="240" w:lineRule="auto"/>
        <w:rPr>
          <w:b/>
          <w:sz w:val="28"/>
          <w:szCs w:val="28"/>
        </w:rPr>
      </w:pPr>
      <w:r w:rsidRPr="00A87194">
        <w:rPr>
          <w:b/>
          <w:sz w:val="28"/>
          <w:szCs w:val="28"/>
        </w:rPr>
        <w:t>Simples:</w:t>
      </w:r>
      <w:r>
        <w:rPr>
          <w:b/>
          <w:sz w:val="28"/>
          <w:szCs w:val="28"/>
        </w:rPr>
        <w:t xml:space="preserve"> </w:t>
      </w:r>
      <w:r w:rsidRPr="00A87194">
        <w:rPr>
          <w:sz w:val="28"/>
          <w:szCs w:val="28"/>
        </w:rPr>
        <w:t>&lt;q&gt;</w:t>
      </w:r>
    </w:p>
    <w:p w:rsidR="00A87194" w:rsidRPr="00A87194" w:rsidRDefault="00A87194" w:rsidP="00A3464A">
      <w:pPr>
        <w:spacing w:after="0" w:line="240" w:lineRule="auto"/>
        <w:rPr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Como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diria eu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 hipótese é uma coisa que não é, mas a gente finge que é para ver como seria se fosse!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Completas: </w:t>
      </w:r>
      <w:r w:rsidRPr="00A8719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blockquote</w:t>
      </w:r>
      <w:proofErr w:type="spellEnd"/>
      <w:r w:rsidRPr="00A87194">
        <w:rPr>
          <w:sz w:val="28"/>
          <w:szCs w:val="28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"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Lorem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ipsum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amet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consectetur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adipisicing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.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Nostrum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quidem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similique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optio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temporibus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accusantium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beatae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dolores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maiores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eligendi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totam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modi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deleniti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?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</w:t>
      </w:r>
      <w:r>
        <w:rPr>
          <w:b/>
          <w:sz w:val="32"/>
          <w:szCs w:val="32"/>
          <w:u w:val="single"/>
        </w:rPr>
        <w:t>r</w:t>
      </w:r>
      <w:r w:rsidRPr="00266CD1">
        <w:rPr>
          <w:b/>
          <w:sz w:val="32"/>
          <w:szCs w:val="32"/>
          <w:u w:val="single"/>
        </w:rPr>
        <w:t>indo Listas:</w:t>
      </w: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92355" w:rsidRDefault="00692355" w:rsidP="00A3464A">
      <w:pPr>
        <w:spacing w:after="0" w:line="240" w:lineRule="auto"/>
        <w:rPr>
          <w:sz w:val="24"/>
          <w:szCs w:val="24"/>
        </w:rPr>
      </w:pPr>
      <w:r w:rsidRPr="00692355">
        <w:rPr>
          <w:sz w:val="24"/>
          <w:szCs w:val="24"/>
        </w:rPr>
        <w:t>Para as listas ordenadas e desor</w:t>
      </w:r>
      <w:r>
        <w:rPr>
          <w:sz w:val="24"/>
          <w:szCs w:val="24"/>
        </w:rPr>
        <w:t>d</w:t>
      </w:r>
      <w:r w:rsidRPr="00692355">
        <w:rPr>
          <w:sz w:val="24"/>
          <w:szCs w:val="24"/>
        </w:rPr>
        <w:t xml:space="preserve">enadas, temos que utilizar a </w:t>
      </w:r>
      <w:proofErr w:type="spellStart"/>
      <w:r w:rsidRPr="00692355">
        <w:rPr>
          <w:sz w:val="24"/>
          <w:szCs w:val="24"/>
        </w:rPr>
        <w:t>tag</w:t>
      </w:r>
      <w:proofErr w:type="spellEnd"/>
      <w:r w:rsidRPr="00692355">
        <w:rPr>
          <w:sz w:val="24"/>
          <w:szCs w:val="24"/>
        </w:rPr>
        <w:t xml:space="preserve"> &lt;</w:t>
      </w:r>
      <w:r w:rsidRPr="00692355">
        <w:rPr>
          <w:b/>
          <w:color w:val="0070C0"/>
          <w:sz w:val="24"/>
          <w:szCs w:val="24"/>
        </w:rPr>
        <w:t>li</w:t>
      </w:r>
      <w:r w:rsidRPr="00692355">
        <w:rPr>
          <w:sz w:val="24"/>
          <w:szCs w:val="24"/>
        </w:rPr>
        <w:t>&gt;</w:t>
      </w:r>
      <w:r>
        <w:rPr>
          <w:sz w:val="24"/>
          <w:szCs w:val="24"/>
        </w:rPr>
        <w:t xml:space="preserve"> para cada item da lista. Sem ele a lista não reconhece o item</w:t>
      </w:r>
      <w:r w:rsidR="00876CC4">
        <w:rPr>
          <w:sz w:val="24"/>
          <w:szCs w:val="24"/>
        </w:rPr>
        <w:t xml:space="preserve"> e fica como de fosse um texto solto no meio da lista.</w:t>
      </w:r>
    </w:p>
    <w:p w:rsidR="00876CC4" w:rsidRPr="00692355" w:rsidRDefault="00876CC4" w:rsidP="00A3464A">
      <w:pPr>
        <w:spacing w:after="0" w:line="240" w:lineRule="auto"/>
        <w:rPr>
          <w:sz w:val="24"/>
          <w:szCs w:val="24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>Listas ordenadas:</w:t>
      </w:r>
      <w:r>
        <w:rPr>
          <w:b/>
          <w:sz w:val="28"/>
          <w:szCs w:val="28"/>
        </w:rPr>
        <w:t xml:space="preserve"> </w:t>
      </w:r>
      <w:r w:rsidRPr="00266CD1"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ol</w:t>
      </w:r>
      <w:proofErr w:type="spellEnd"/>
      <w:r w:rsidRPr="00266CD1">
        <w:rPr>
          <w:sz w:val="28"/>
          <w:szCs w:val="28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A34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” onde podemos escolher o tipo da lista se vai ser:</w:t>
      </w:r>
      <w:r w:rsidR="002A377E">
        <w:rPr>
          <w:sz w:val="28"/>
          <w:szCs w:val="28"/>
        </w:rPr>
        <w:t xml:space="preserve"> </w:t>
      </w:r>
      <w:proofErr w:type="spellStart"/>
      <w:proofErr w:type="gramStart"/>
      <w:r w:rsidR="002A377E">
        <w:rPr>
          <w:sz w:val="28"/>
          <w:szCs w:val="28"/>
        </w:rPr>
        <w:t>a,</w:t>
      </w:r>
      <w:proofErr w:type="gramEnd"/>
      <w:r w:rsidR="002A377E">
        <w:rPr>
          <w:sz w:val="28"/>
          <w:szCs w:val="28"/>
        </w:rPr>
        <w:t>b,c</w:t>
      </w:r>
      <w:proofErr w:type="spellEnd"/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A377E">
        <w:rPr>
          <w:sz w:val="28"/>
          <w:szCs w:val="28"/>
        </w:rPr>
        <w:t xml:space="preserve"> A,B,C; </w:t>
      </w:r>
      <w:r>
        <w:rPr>
          <w:sz w:val="28"/>
          <w:szCs w:val="28"/>
        </w:rPr>
        <w:t xml:space="preserve"> 1,2,3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I,II,III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i,ii,iii</w:t>
      </w:r>
      <w:proofErr w:type="spellEnd"/>
      <w:r w:rsidR="002A377E">
        <w:rPr>
          <w:sz w:val="28"/>
          <w:szCs w:val="28"/>
        </w:rPr>
        <w:t>.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266CD1" w:rsidRPr="000C1307" w:rsidRDefault="00266CD1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266CD1" w:rsidP="00A3464A">
      <w:pPr>
        <w:spacing w:after="0" w:line="240" w:lineRule="auto"/>
        <w:rPr>
          <w:b/>
          <w:sz w:val="24"/>
          <w:szCs w:val="24"/>
        </w:rPr>
      </w:pP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 xml:space="preserve"> </w:t>
      </w:r>
      <w:proofErr w:type="spellStart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="002A701B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lastRenderedPageBreak/>
        <w:t>Listas desordenadas: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” onde podemos escolher o tipo da lista se vai ser: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 xml:space="preserve"> (padro) - círculo preto fechado;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– círculo transparente e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– quadrado preto fechado.</w:t>
      </w:r>
    </w:p>
    <w:p w:rsidR="008A088A" w:rsidRDefault="008A088A" w:rsidP="008A088A">
      <w:pPr>
        <w:spacing w:after="0" w:line="240" w:lineRule="auto"/>
        <w:rPr>
          <w:sz w:val="28"/>
          <w:szCs w:val="28"/>
        </w:rPr>
      </w:pPr>
    </w:p>
    <w:p w:rsidR="008A088A" w:rsidRPr="000C1307" w:rsidRDefault="008A08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8A088A" w:rsidP="008A088A">
      <w:pPr>
        <w:spacing w:after="0" w:line="240" w:lineRule="auto"/>
        <w:rPr>
          <w:sz w:val="24"/>
          <w:szCs w:val="24"/>
        </w:rPr>
      </w:pP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square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Default="002A701B" w:rsidP="008A088A">
      <w:pPr>
        <w:spacing w:after="0" w:line="240" w:lineRule="auto"/>
        <w:rPr>
          <w:sz w:val="28"/>
          <w:szCs w:val="28"/>
        </w:rPr>
      </w:pPr>
    </w:p>
    <w:p w:rsidR="002A377E" w:rsidRDefault="002A377E" w:rsidP="008A088A">
      <w:pPr>
        <w:spacing w:after="0" w:line="240" w:lineRule="auto"/>
        <w:rPr>
          <w:sz w:val="28"/>
          <w:szCs w:val="28"/>
        </w:rPr>
      </w:pPr>
    </w:p>
    <w:p w:rsidR="00876CC4" w:rsidRDefault="00876CC4" w:rsidP="00876CC4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 xml:space="preserve">Listas </w:t>
      </w:r>
      <w:r w:rsidR="002A377E">
        <w:rPr>
          <w:b/>
          <w:sz w:val="28"/>
          <w:szCs w:val="28"/>
        </w:rPr>
        <w:t>de Definições</w:t>
      </w:r>
      <w:r>
        <w:rPr>
          <w:b/>
          <w:sz w:val="28"/>
          <w:szCs w:val="28"/>
        </w:rPr>
        <w:t xml:space="preserve"> (de</w:t>
      </w:r>
      <w:r w:rsidR="002A377E">
        <w:rPr>
          <w:b/>
          <w:sz w:val="28"/>
          <w:szCs w:val="28"/>
        </w:rPr>
        <w:t>scrição</w:t>
      </w:r>
      <w:r>
        <w:rPr>
          <w:b/>
          <w:sz w:val="28"/>
          <w:szCs w:val="28"/>
        </w:rPr>
        <w:t>)</w:t>
      </w:r>
      <w:r w:rsidRPr="00266C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b/>
          <w:color w:val="0070C0"/>
          <w:sz w:val="28"/>
          <w:szCs w:val="28"/>
        </w:rPr>
        <w:t>d</w:t>
      </w:r>
      <w:r w:rsidRPr="008A088A">
        <w:rPr>
          <w:b/>
          <w:color w:val="0070C0"/>
          <w:sz w:val="28"/>
          <w:szCs w:val="28"/>
        </w:rPr>
        <w:t>l</w:t>
      </w:r>
      <w:r>
        <w:rPr>
          <w:sz w:val="28"/>
          <w:szCs w:val="28"/>
        </w:rPr>
        <w:t>&gt;</w:t>
      </w:r>
    </w:p>
    <w:p w:rsidR="002A377E" w:rsidRDefault="002A377E" w:rsidP="002A377E">
      <w:pPr>
        <w:spacing w:after="0" w:line="240" w:lineRule="auto"/>
        <w:rPr>
          <w:sz w:val="28"/>
          <w:szCs w:val="28"/>
        </w:rPr>
      </w:pPr>
    </w:p>
    <w:p w:rsidR="002A377E" w:rsidRPr="002A377E" w:rsidRDefault="002A377E" w:rsidP="002A377E">
      <w:pPr>
        <w:spacing w:after="0" w:line="240" w:lineRule="auto"/>
        <w:rPr>
          <w:sz w:val="24"/>
          <w:szCs w:val="24"/>
        </w:rPr>
      </w:pPr>
      <w:r w:rsidRPr="002A377E">
        <w:rPr>
          <w:sz w:val="24"/>
          <w:szCs w:val="24"/>
        </w:rPr>
        <w:t>É como se fosse um dicionário, temos os termos e as suas descrições. É uma lista sem demarcadores, mas bem útil em alguns casos.</w:t>
      </w:r>
    </w:p>
    <w:p w:rsidR="002A377E" w:rsidRDefault="002A377E" w:rsidP="00876CC4">
      <w:pPr>
        <w:spacing w:after="0" w:line="240" w:lineRule="auto"/>
        <w:rPr>
          <w:sz w:val="28"/>
          <w:szCs w:val="28"/>
        </w:rPr>
      </w:pP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Descrição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  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Linguagem de marcação para criar o conteúdo de um site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pacing w:after="0" w:line="240" w:lineRule="auto"/>
        <w:rPr>
          <w:sz w:val="24"/>
          <w:szCs w:val="24"/>
        </w:rPr>
      </w:pPr>
    </w:p>
    <w:p w:rsidR="00876CC4" w:rsidRDefault="00876CC4" w:rsidP="008A088A">
      <w:pPr>
        <w:spacing w:after="0" w:line="240" w:lineRule="auto"/>
        <w:rPr>
          <w:sz w:val="28"/>
          <w:szCs w:val="28"/>
        </w:rPr>
      </w:pP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  <w:r w:rsidRPr="00710466">
        <w:rPr>
          <w:b/>
          <w:sz w:val="32"/>
          <w:szCs w:val="32"/>
          <w:u w:val="single"/>
        </w:rPr>
        <w:t>Utilizando Links:</w:t>
      </w: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</w:p>
    <w:p w:rsidR="00710466" w:rsidRPr="00710466" w:rsidRDefault="00710466" w:rsidP="008A088A">
      <w:pPr>
        <w:spacing w:after="0" w:line="240" w:lineRule="auto"/>
        <w:rPr>
          <w:b/>
          <w:sz w:val="28"/>
          <w:szCs w:val="28"/>
        </w:rPr>
      </w:pPr>
      <w:r w:rsidRPr="00710466">
        <w:rPr>
          <w:b/>
          <w:sz w:val="28"/>
          <w:szCs w:val="28"/>
        </w:rPr>
        <w:t>Páginas internas:</w:t>
      </w:r>
    </w:p>
    <w:p w:rsidR="00710466" w:rsidRDefault="00710466" w:rsidP="008A088A">
      <w:pPr>
        <w:spacing w:after="0" w:line="240" w:lineRule="auto"/>
        <w:rPr>
          <w:sz w:val="28"/>
          <w:szCs w:val="28"/>
        </w:rPr>
      </w:pPr>
    </w:p>
    <w:p w:rsidR="00FB0309" w:rsidRDefault="00710466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Usa</w:t>
      </w:r>
      <w:r w:rsidR="00FB0309">
        <w:rPr>
          <w:sz w:val="28"/>
          <w:szCs w:val="28"/>
        </w:rPr>
        <w:t>-se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</w:t>
      </w:r>
      <w:r w:rsidR="00FB0309">
        <w:rPr>
          <w:sz w:val="28"/>
          <w:szCs w:val="28"/>
        </w:rPr>
        <w:t xml:space="preserve"> (âncora) para fazer a “</w:t>
      </w:r>
      <w:proofErr w:type="spellStart"/>
      <w:r w:rsidR="00FB0309">
        <w:rPr>
          <w:sz w:val="28"/>
          <w:szCs w:val="28"/>
        </w:rPr>
        <w:t>linkagem</w:t>
      </w:r>
      <w:proofErr w:type="spellEnd"/>
      <w:r w:rsidR="00FB0309">
        <w:rPr>
          <w:sz w:val="28"/>
          <w:szCs w:val="28"/>
        </w:rPr>
        <w:t>” com outras páginas.</w:t>
      </w:r>
    </w:p>
    <w:p w:rsidR="00FB0309" w:rsidRDefault="00FB0309" w:rsidP="008A088A">
      <w:pPr>
        <w:spacing w:after="0" w:line="240" w:lineRule="auto"/>
        <w:rPr>
          <w:sz w:val="28"/>
          <w:szCs w:val="28"/>
        </w:rPr>
      </w:pPr>
    </w:p>
    <w:p w:rsidR="00FB0309" w:rsidRPr="00FB0309" w:rsidRDefault="000C1307" w:rsidP="00FB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Vamos abrir um link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 xml:space="preserve"> 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pag002.html"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next</w:t>
      </w:r>
      <w:proofErr w:type="spell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"_self"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dentro nosso próprio site!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10466" w:rsidRDefault="00FB0309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0309" w:rsidRDefault="00FB0309" w:rsidP="008A088A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internas, usamos o “_self” (mesma guia)</w:t>
      </w:r>
      <w:r w:rsidR="000C1307">
        <w:rPr>
          <w:sz w:val="24"/>
          <w:szCs w:val="24"/>
        </w:rPr>
        <w:t>.</w:t>
      </w:r>
    </w:p>
    <w:p w:rsidR="000C1307" w:rsidRPr="00710466" w:rsidRDefault="000C1307" w:rsidP="000C13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Páginas externas</w:t>
      </w:r>
      <w:r w:rsidRPr="00710466">
        <w:rPr>
          <w:b/>
          <w:sz w:val="28"/>
          <w:szCs w:val="28"/>
        </w:rPr>
        <w:t>:</w:t>
      </w:r>
    </w:p>
    <w:p w:rsidR="000C1307" w:rsidRDefault="000C1307" w:rsidP="000C1307">
      <w:pPr>
        <w:spacing w:after="0" w:line="240" w:lineRule="auto"/>
        <w:rPr>
          <w:sz w:val="28"/>
          <w:szCs w:val="28"/>
        </w:rPr>
      </w:pPr>
    </w:p>
    <w:p w:rsidR="000C1307" w:rsidRDefault="000C1307" w:rsidP="000C13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Usa-se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 (âncora) para fazer a “</w:t>
      </w:r>
      <w:proofErr w:type="spellStart"/>
      <w:r>
        <w:rPr>
          <w:sz w:val="28"/>
          <w:szCs w:val="28"/>
        </w:rPr>
        <w:t>linkagem</w:t>
      </w:r>
      <w:proofErr w:type="spellEnd"/>
      <w:r>
        <w:rPr>
          <w:sz w:val="28"/>
          <w:szCs w:val="28"/>
        </w:rPr>
        <w:t>” com outras páginas.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0C1307" w:rsidRDefault="000C1307" w:rsidP="000C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Descubra o meu time do coração clicando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http://saopaulofc.net/"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blank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External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aqui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FB0309" w:rsidRDefault="000C1307" w:rsidP="000C1307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externas, usamos o “_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 (outra guia).</w:t>
      </w:r>
    </w:p>
    <w:p w:rsidR="000C1307" w:rsidRDefault="000C1307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84A38" w:rsidRDefault="00484A38" w:rsidP="008A088A">
      <w:pPr>
        <w:spacing w:after="0" w:line="240" w:lineRule="auto"/>
        <w:rPr>
          <w:b/>
          <w:sz w:val="28"/>
          <w:szCs w:val="28"/>
        </w:rPr>
      </w:pPr>
      <w:r w:rsidRPr="00484A38">
        <w:rPr>
          <w:b/>
          <w:sz w:val="28"/>
          <w:szCs w:val="28"/>
        </w:rPr>
        <w:t>Link para Download:</w:t>
      </w: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realizar o download, o arquivo tem que estar salvo no caminho que será indicado no “</w:t>
      </w:r>
      <w:proofErr w:type="spellStart"/>
      <w:r>
        <w:rPr>
          <w:sz w:val="24"/>
          <w:szCs w:val="24"/>
        </w:rPr>
        <w:t>hrenf</w:t>
      </w:r>
      <w:proofErr w:type="spellEnd"/>
      <w:r>
        <w:rPr>
          <w:sz w:val="24"/>
          <w:szCs w:val="24"/>
        </w:rPr>
        <w:t xml:space="preserve">” do link. O atributo download,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, é o nome do arquivo, e o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é o tipo do arquivo. Para cada tipo de arquivo (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jpeg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, zip,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e etc.) existe uma formatação diferente. </w:t>
      </w:r>
    </w:p>
    <w:p w:rsidR="00484A38" w:rsidRPr="00DA7692" w:rsidRDefault="00484A38" w:rsidP="008A088A">
      <w:pPr>
        <w:spacing w:after="0" w:line="240" w:lineRule="auto"/>
        <w:rPr>
          <w:sz w:val="24"/>
          <w:szCs w:val="24"/>
        </w:rPr>
      </w:pPr>
    </w:p>
    <w:p w:rsidR="00484A38" w:rsidRPr="00484A38" w:rsidRDefault="00484A38" w:rsidP="00484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livro/guia-markdown.pdf"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download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"guia-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application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Guia </w:t>
      </w:r>
      <w:proofErr w:type="spellStart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PDF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84A38" w:rsidRDefault="00484A3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Site das medias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6761A0">
          <w:rPr>
            <w:rStyle w:val="Hyperlink"/>
            <w:sz w:val="24"/>
            <w:szCs w:val="24"/>
          </w:rPr>
          <w:t>https://www.iana.org/assignments/media-types/media-types.xhtml</w:t>
        </w:r>
      </w:hyperlink>
      <w:r>
        <w:rPr>
          <w:sz w:val="24"/>
          <w:szCs w:val="24"/>
        </w:rPr>
        <w:t xml:space="preserve"> </w:t>
      </w: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33F88" w:rsidRDefault="00433F88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Voltando para pasta raiz.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Está é a Terceira </w:t>
      </w:r>
      <w:proofErr w:type="spellStart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pàgina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Bem vindo a mais uma página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33F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Start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..</w:t>
      </w:r>
      <w:proofErr w:type="gramEnd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/index.html"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Voltar para página inicial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b/>
          <w:color w:val="FF0000"/>
          <w:sz w:val="24"/>
          <w:szCs w:val="24"/>
        </w:rPr>
      </w:pPr>
      <w:r w:rsidRPr="001573B0">
        <w:rPr>
          <w:b/>
          <w:color w:val="FF0000"/>
          <w:sz w:val="24"/>
          <w:szCs w:val="24"/>
        </w:rPr>
        <w:t xml:space="preserve">Obs.: Se estivermos configurando </w:t>
      </w:r>
      <w:r w:rsidR="001573B0" w:rsidRPr="001573B0">
        <w:rPr>
          <w:b/>
          <w:color w:val="FF0000"/>
          <w:sz w:val="24"/>
          <w:szCs w:val="24"/>
        </w:rPr>
        <w:t>uma segunda, terceira, página interna,</w:t>
      </w:r>
      <w:r w:rsidR="00582346">
        <w:rPr>
          <w:b/>
          <w:color w:val="FF0000"/>
          <w:sz w:val="24"/>
          <w:szCs w:val="24"/>
        </w:rPr>
        <w:t xml:space="preserve"> que</w:t>
      </w:r>
      <w:r w:rsidR="00433F88">
        <w:rPr>
          <w:b/>
          <w:color w:val="FF0000"/>
          <w:sz w:val="24"/>
          <w:szCs w:val="24"/>
        </w:rPr>
        <w:t xml:space="preserve"> esteja em uma sub</w:t>
      </w:r>
      <w:r w:rsidR="00582346">
        <w:rPr>
          <w:b/>
          <w:color w:val="FF0000"/>
          <w:sz w:val="24"/>
          <w:szCs w:val="24"/>
        </w:rPr>
        <w:t>pasta</w:t>
      </w:r>
      <w:r w:rsidR="00A07AAB">
        <w:rPr>
          <w:b/>
          <w:color w:val="FF0000"/>
          <w:sz w:val="24"/>
          <w:szCs w:val="24"/>
        </w:rPr>
        <w:t>,</w:t>
      </w:r>
      <w:r w:rsidR="001573B0" w:rsidRPr="001573B0">
        <w:rPr>
          <w:b/>
          <w:color w:val="FF0000"/>
          <w:sz w:val="24"/>
          <w:szCs w:val="24"/>
        </w:rPr>
        <w:t xml:space="preserve"> para conseguirmos voltar </w:t>
      </w:r>
      <w:r w:rsidR="00433F88">
        <w:rPr>
          <w:b/>
          <w:color w:val="FF0000"/>
          <w:sz w:val="24"/>
          <w:szCs w:val="24"/>
        </w:rPr>
        <w:t>par</w:t>
      </w:r>
      <w:r w:rsidR="001573B0" w:rsidRPr="001573B0">
        <w:rPr>
          <w:b/>
          <w:color w:val="FF0000"/>
          <w:sz w:val="24"/>
          <w:szCs w:val="24"/>
        </w:rPr>
        <w:t>a página de origem, onde está o arquivo da pagina (index.html)</w:t>
      </w:r>
      <w:proofErr w:type="gramStart"/>
      <w:r w:rsidR="00433F88" w:rsidRPr="001573B0">
        <w:rPr>
          <w:b/>
          <w:color w:val="FF0000"/>
          <w:sz w:val="24"/>
          <w:szCs w:val="24"/>
        </w:rPr>
        <w:t xml:space="preserve"> por</w:t>
      </w:r>
      <w:r w:rsidR="00A07AAB">
        <w:rPr>
          <w:b/>
          <w:color w:val="FF0000"/>
          <w:sz w:val="24"/>
          <w:szCs w:val="24"/>
        </w:rPr>
        <w:t xml:space="preserve"> </w:t>
      </w:r>
      <w:r w:rsidR="00433F88" w:rsidRPr="001573B0">
        <w:rPr>
          <w:b/>
          <w:color w:val="FF0000"/>
          <w:sz w:val="24"/>
          <w:szCs w:val="24"/>
        </w:rPr>
        <w:t>exemplo</w:t>
      </w:r>
      <w:proofErr w:type="gramEnd"/>
      <w:r w:rsidR="00433F88">
        <w:rPr>
          <w:b/>
          <w:color w:val="FF0000"/>
          <w:sz w:val="24"/>
          <w:szCs w:val="24"/>
        </w:rPr>
        <w:t xml:space="preserve">, </w:t>
      </w:r>
      <w:r w:rsidR="001573B0" w:rsidRPr="001573B0">
        <w:rPr>
          <w:b/>
          <w:color w:val="FF0000"/>
          <w:sz w:val="24"/>
          <w:szCs w:val="24"/>
        </w:rPr>
        <w:t>no “</w:t>
      </w:r>
      <w:proofErr w:type="spellStart"/>
      <w:r w:rsidR="001573B0" w:rsidRPr="001573B0">
        <w:rPr>
          <w:b/>
          <w:color w:val="FF0000"/>
          <w:sz w:val="24"/>
          <w:szCs w:val="24"/>
        </w:rPr>
        <w:t>hrenf</w:t>
      </w:r>
      <w:proofErr w:type="spellEnd"/>
      <w:r w:rsidR="001573B0" w:rsidRPr="001573B0">
        <w:rPr>
          <w:b/>
          <w:color w:val="FF0000"/>
          <w:sz w:val="24"/>
          <w:szCs w:val="24"/>
        </w:rPr>
        <w:t>”, utilizamos “../”</w:t>
      </w:r>
    </w:p>
    <w:p w:rsidR="00D7075B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</w:p>
    <w:p w:rsidR="00A07AAB" w:rsidRPr="001573B0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Veja que na imagem abaixo a pag003.html (3º página) está em uma subpasta chamada noticias e não na pasta </w:t>
      </w:r>
      <w:proofErr w:type="spellStart"/>
      <w:r>
        <w:rPr>
          <w:b/>
          <w:color w:val="FF0000"/>
          <w:sz w:val="24"/>
          <w:szCs w:val="24"/>
        </w:rPr>
        <w:t>raíz</w:t>
      </w:r>
      <w:proofErr w:type="spellEnd"/>
      <w:r>
        <w:rPr>
          <w:b/>
          <w:color w:val="FF0000"/>
          <w:sz w:val="24"/>
          <w:szCs w:val="24"/>
        </w:rPr>
        <w:t xml:space="preserve"> junto com index ou pag002. </w:t>
      </w:r>
    </w:p>
    <w:p w:rsidR="001573B0" w:rsidRDefault="00D7075B" w:rsidP="008A088A">
      <w:pPr>
        <w:spacing w:after="0" w:line="240" w:lineRule="auto"/>
        <w:rPr>
          <w:sz w:val="24"/>
          <w:szCs w:val="24"/>
        </w:rPr>
      </w:pPr>
      <w:r w:rsidRPr="00A07AAB">
        <w:rPr>
          <w:b/>
          <w:noProof/>
          <w:color w:val="FF000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9C9A938" wp14:editId="786DBE61">
            <wp:simplePos x="0" y="0"/>
            <wp:positionH relativeFrom="column">
              <wp:posOffset>-27940</wp:posOffset>
            </wp:positionH>
            <wp:positionV relativeFrom="paragraph">
              <wp:posOffset>25771</wp:posOffset>
            </wp:positionV>
            <wp:extent cx="5511800" cy="20593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3B0" w:rsidRDefault="001573B0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FB74AF" w:rsidRDefault="00BB012C" w:rsidP="00BB012C">
      <w:pPr>
        <w:spacing w:after="0"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Formatações em CSS3</w:t>
      </w:r>
    </w:p>
    <w:p w:rsidR="00BB012C" w:rsidRDefault="00BB012C" w:rsidP="00BB012C">
      <w:pPr>
        <w:spacing w:after="0" w:line="240" w:lineRule="auto"/>
        <w:rPr>
          <w:sz w:val="32"/>
          <w:szCs w:val="32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C848C5" w:rsidRPr="00BB012C" w:rsidRDefault="00C848C5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 w:rsidRPr="00BB012C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ipos de fonte:</w:t>
      </w:r>
    </w:p>
    <w:p w:rsid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C848C5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font</w:t>
      </w:r>
      <w:proofErr w:type="gramEnd"/>
      <w:r>
        <w:rPr>
          <w:sz w:val="24"/>
          <w:szCs w:val="24"/>
        </w:rPr>
        <w:t>-family</w:t>
      </w:r>
      <w:proofErr w:type="spellEnd"/>
      <w:r>
        <w:rPr>
          <w:sz w:val="24"/>
          <w:szCs w:val="24"/>
        </w:rPr>
        <w:t xml:space="preserve">: utilizar as “safe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combinations</w:t>
      </w:r>
      <w:proofErr w:type="spellEnd"/>
      <w:r>
        <w:rPr>
          <w:sz w:val="24"/>
          <w:szCs w:val="24"/>
        </w:rPr>
        <w:t>”</w:t>
      </w:r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Pr="00C848C5" w:rsidRDefault="00D46CF3" w:rsidP="00BB012C">
      <w:pPr>
        <w:spacing w:after="0" w:line="240" w:lineRule="auto"/>
        <w:rPr>
          <w:sz w:val="24"/>
          <w:szCs w:val="24"/>
        </w:rPr>
      </w:pPr>
    </w:p>
    <w:p w:rsidR="00BB012C" w:rsidRP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</w:t>
      </w:r>
      <w:r w:rsidRPr="00BB012C">
        <w:rPr>
          <w:b/>
          <w:sz w:val="32"/>
          <w:szCs w:val="32"/>
          <w:u w:val="single"/>
        </w:rPr>
        <w:t>amanho das fontes:</w:t>
      </w:r>
    </w:p>
    <w:p w:rsidR="00D46CF3" w:rsidRDefault="00D46CF3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BB012C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BB012C">
        <w:rPr>
          <w:sz w:val="24"/>
          <w:szCs w:val="24"/>
        </w:rPr>
        <w:t>ont</w:t>
      </w:r>
      <w:proofErr w:type="gramEnd"/>
      <w:r w:rsidR="00BB012C">
        <w:rPr>
          <w:sz w:val="24"/>
          <w:szCs w:val="24"/>
        </w:rPr>
        <w:t>-size</w:t>
      </w:r>
      <w:proofErr w:type="spellEnd"/>
      <w:r w:rsidR="00BB012C">
        <w:rPr>
          <w:sz w:val="24"/>
          <w:szCs w:val="24"/>
        </w:rPr>
        <w:t xml:space="preserve">: 1px ou 1em (padrão usar </w:t>
      </w:r>
      <w:proofErr w:type="spellStart"/>
      <w:r w:rsidR="00BB012C">
        <w:rPr>
          <w:sz w:val="24"/>
          <w:szCs w:val="24"/>
        </w:rPr>
        <w:t>px</w:t>
      </w:r>
      <w:proofErr w:type="spellEnd"/>
      <w:r w:rsidR="00BB012C">
        <w:rPr>
          <w:sz w:val="24"/>
          <w:szCs w:val="24"/>
        </w:rPr>
        <w:t xml:space="preserve"> ou em)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as fontes existem dois tipos de medidas: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Absolutas: cm, mm, in (polegadas), </w:t>
      </w:r>
      <w:proofErr w:type="spellStart"/>
      <w:proofErr w:type="gramStart"/>
      <w:r>
        <w:rPr>
          <w:sz w:val="24"/>
          <w:szCs w:val="24"/>
        </w:rPr>
        <w:t>pt</w:t>
      </w:r>
      <w:proofErr w:type="spellEnd"/>
      <w:proofErr w:type="gramEnd"/>
      <w:r>
        <w:rPr>
          <w:sz w:val="24"/>
          <w:szCs w:val="24"/>
        </w:rPr>
        <w:t xml:space="preserve">(ponto) e </w:t>
      </w:r>
      <w:proofErr w:type="spellStart"/>
      <w:r>
        <w:rPr>
          <w:sz w:val="24"/>
          <w:szCs w:val="24"/>
        </w:rPr>
        <w:t>pc</w:t>
      </w:r>
      <w:proofErr w:type="spellEnd"/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Relativas: em (altura M), </w:t>
      </w:r>
      <w:proofErr w:type="spellStart"/>
      <w:proofErr w:type="gram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altura x), rem, </w:t>
      </w:r>
      <w:proofErr w:type="spellStart"/>
      <w:r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(largura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(altura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 e %. </w:t>
      </w:r>
    </w:p>
    <w:p w:rsidR="00D46CF3" w:rsidRPr="00D6076F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6076F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1em ou 1px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Default="00D46CF3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que o site tenha uma harmonia no uso das fontes, configuramos nas CSS os seus tópicos (títulos, parágrafos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para evitar que um esteja em um tamanho e outro de outro, a não ser que essa seja sua intenção. Ainda sim, dentro do HTML, podemos fazer as configurações pontuais onde será </w:t>
      </w:r>
      <w:proofErr w:type="gramStart"/>
      <w:r>
        <w:rPr>
          <w:sz w:val="24"/>
          <w:szCs w:val="24"/>
        </w:rPr>
        <w:t>aplicado</w:t>
      </w:r>
      <w:proofErr w:type="gramEnd"/>
      <w:r>
        <w:rPr>
          <w:sz w:val="24"/>
          <w:szCs w:val="24"/>
        </w:rPr>
        <w:t xml:space="preserve"> a uma palavra, frase ou até mesmo a um único parágrafo. </w:t>
      </w:r>
    </w:p>
    <w:p w:rsidR="00D46CF3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Geralmente usa</w:t>
      </w:r>
      <w:r w:rsidR="00D46CF3">
        <w:rPr>
          <w:sz w:val="24"/>
          <w:szCs w:val="24"/>
        </w:rPr>
        <w:t>-se em conjunto o seguinte bloco:</w:t>
      </w:r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6076F" w:rsidRPr="00D6076F" w:rsidRDefault="00D6076F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6076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-style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-weight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6076F" w:rsidRPr="00D6076F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6076F" w:rsidRDefault="00D6076F" w:rsidP="00BB012C">
      <w:pPr>
        <w:spacing w:after="0" w:line="240" w:lineRule="auto"/>
        <w:rPr>
          <w:sz w:val="24"/>
          <w:szCs w:val="24"/>
        </w:rPr>
      </w:pPr>
    </w:p>
    <w:p w:rsidR="00D6076F" w:rsidRPr="00AB651C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Contudo podemos usar em apenas uma linha. Isso se chama </w:t>
      </w:r>
      <w:proofErr w:type="spellStart"/>
      <w:r w:rsidRPr="00AB651C">
        <w:rPr>
          <w:b/>
          <w:sz w:val="24"/>
          <w:szCs w:val="24"/>
        </w:rPr>
        <w:t>shorthand</w:t>
      </w:r>
      <w:proofErr w:type="spellEnd"/>
      <w:r w:rsidR="00AB651C">
        <w:rPr>
          <w:b/>
          <w:sz w:val="24"/>
          <w:szCs w:val="24"/>
        </w:rPr>
        <w:t xml:space="preserve">, </w:t>
      </w:r>
      <w:r w:rsidR="00AB651C">
        <w:rPr>
          <w:sz w:val="24"/>
          <w:szCs w:val="24"/>
        </w:rPr>
        <w:t>na ordem específica</w:t>
      </w:r>
      <w:r w:rsidR="00C7041B">
        <w:rPr>
          <w:sz w:val="24"/>
          <w:szCs w:val="24"/>
        </w:rPr>
        <w:t>.  No exemplo acima, pode ser em qualquer ordem.</w:t>
      </w:r>
      <w:bookmarkStart w:id="0" w:name="_GoBack"/>
      <w:bookmarkEnd w:id="0"/>
    </w:p>
    <w:p w:rsidR="00AB651C" w:rsidRDefault="00AB651C" w:rsidP="00BB012C">
      <w:pPr>
        <w:spacing w:after="0" w:line="240" w:lineRule="auto"/>
        <w:rPr>
          <w:b/>
          <w:sz w:val="24"/>
          <w:szCs w:val="24"/>
        </w:rPr>
      </w:pPr>
    </w:p>
    <w:p w:rsidR="00AB651C" w:rsidRPr="00AB651C" w:rsidRDefault="00AB651C" w:rsidP="00AB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5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AB6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B65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AB6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65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B6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65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Pr="00AB6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65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'Times New Roman'</w:t>
      </w:r>
      <w:r w:rsidRPr="00AB6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B65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Times</w:t>
      </w:r>
      <w:r w:rsidRPr="00AB6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B65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serif</w:t>
      </w:r>
      <w:proofErr w:type="spellEnd"/>
      <w:r w:rsidRPr="00AB65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B651C" w:rsidRPr="00BB012C" w:rsidRDefault="00AB651C" w:rsidP="00BB012C">
      <w:pPr>
        <w:spacing w:after="0" w:line="240" w:lineRule="auto"/>
        <w:rPr>
          <w:sz w:val="24"/>
          <w:szCs w:val="24"/>
        </w:rPr>
      </w:pPr>
    </w:p>
    <w:sectPr w:rsidR="00AB651C" w:rsidRPr="00BB0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B"/>
    <w:rsid w:val="000468FD"/>
    <w:rsid w:val="00071165"/>
    <w:rsid w:val="000C1307"/>
    <w:rsid w:val="001019C4"/>
    <w:rsid w:val="001358C4"/>
    <w:rsid w:val="0014144C"/>
    <w:rsid w:val="001573B0"/>
    <w:rsid w:val="0016671E"/>
    <w:rsid w:val="00180B2C"/>
    <w:rsid w:val="001E39B5"/>
    <w:rsid w:val="00266CD1"/>
    <w:rsid w:val="002A377E"/>
    <w:rsid w:val="002A701B"/>
    <w:rsid w:val="002B6812"/>
    <w:rsid w:val="00316582"/>
    <w:rsid w:val="00433F88"/>
    <w:rsid w:val="00434E2B"/>
    <w:rsid w:val="00474598"/>
    <w:rsid w:val="00484A38"/>
    <w:rsid w:val="00507A1F"/>
    <w:rsid w:val="00582346"/>
    <w:rsid w:val="005A3C78"/>
    <w:rsid w:val="00692355"/>
    <w:rsid w:val="006C59AB"/>
    <w:rsid w:val="00703702"/>
    <w:rsid w:val="00710466"/>
    <w:rsid w:val="007713DF"/>
    <w:rsid w:val="007B438A"/>
    <w:rsid w:val="00872D05"/>
    <w:rsid w:val="00876CC4"/>
    <w:rsid w:val="00881122"/>
    <w:rsid w:val="008A088A"/>
    <w:rsid w:val="008B596D"/>
    <w:rsid w:val="00941F88"/>
    <w:rsid w:val="00A07AAB"/>
    <w:rsid w:val="00A3464A"/>
    <w:rsid w:val="00A84C47"/>
    <w:rsid w:val="00A87194"/>
    <w:rsid w:val="00AB2C84"/>
    <w:rsid w:val="00AB651C"/>
    <w:rsid w:val="00B14CF4"/>
    <w:rsid w:val="00B32004"/>
    <w:rsid w:val="00B36161"/>
    <w:rsid w:val="00BB012C"/>
    <w:rsid w:val="00BD6D44"/>
    <w:rsid w:val="00C01A9A"/>
    <w:rsid w:val="00C156CD"/>
    <w:rsid w:val="00C31D69"/>
    <w:rsid w:val="00C5178B"/>
    <w:rsid w:val="00C7041B"/>
    <w:rsid w:val="00C848C5"/>
    <w:rsid w:val="00C85FE6"/>
    <w:rsid w:val="00CB1D8B"/>
    <w:rsid w:val="00D46CF3"/>
    <w:rsid w:val="00D6076F"/>
    <w:rsid w:val="00D7075B"/>
    <w:rsid w:val="00D97786"/>
    <w:rsid w:val="00DA7692"/>
    <w:rsid w:val="00DE5193"/>
    <w:rsid w:val="00E512C3"/>
    <w:rsid w:val="00EB1B46"/>
    <w:rsid w:val="00F86E13"/>
    <w:rsid w:val="00FB0309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jipedia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ref_utf_symbol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vicon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7</Pages>
  <Words>1259</Words>
  <Characters>6802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Petrovick</dc:creator>
  <cp:lastModifiedBy>denys petrovick</cp:lastModifiedBy>
  <cp:revision>70</cp:revision>
  <dcterms:created xsi:type="dcterms:W3CDTF">2023-03-24T15:00:00Z</dcterms:created>
  <dcterms:modified xsi:type="dcterms:W3CDTF">2023-03-30T20:19:00Z</dcterms:modified>
</cp:coreProperties>
</file>