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2026-07-19 ~ 2026-07-26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200</w:t>
            </w:r>
          </w:p>
        </w:tc>
        <w:tc>
          <w:tcPr>
            <w:tcW w:type="dxa" w:w="816"/>
          </w:tcPr>
          <w:p>
            <w:r>
              <w:t>202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2026-07-22</w:t>
            </w:r>
          </w:p>
        </w:tc>
        <w:tc>
          <w:tcPr>
            <w:tcW w:type="dxa" w:w="1749"/>
          </w:tcPr>
          <w:p>
            <w:r>
              <w:t>Nhuyễn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2026-07-23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2026-07-25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2026-07-26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CONG CHINH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 kv hang xa</w:t>
              <w:br/>
              <w:t>thang 4-3</w:t>
              <w:br/>
              <w:t>thang 2-1</w:t>
              <w:br/>
              <w:t>thang 1-2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2026-07-26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2026-07-22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200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BX NCC;LH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2026-07-24</w:t>
            </w:r>
          </w:p>
        </w:tc>
        <w:tc>
          <w:tcPr>
            <w:tcW w:type="dxa" w:w="1749"/>
          </w:tcPr>
          <w:p>
            <w:r>
              <w:t>Nguyễn Hàn Quốc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 xml:space="preserve">Camera lối vào bãi xe highland, camera văn phòng, camera lối ra highland mất màu, camera bãi xe nhà cung cấp 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2026-07-25</w:t>
            </w:r>
          </w:p>
        </w:tc>
        <w:tc>
          <w:tcPr>
            <w:tcW w:type="dxa" w:w="1749"/>
          </w:tcPr>
          <w:p>
            <w:r>
              <w:t>Nguyễn Hàn Quốc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200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 xml:space="preserve">Hành lang ngoài GOGI, Bãi xe NCC, Lối vào highland, Gia dụng _ đồ gỗ 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2026-07-22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2026-07-26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2026-07-25</w:t>
            </w:r>
          </w:p>
        </w:tc>
        <w:tc>
          <w:tcPr>
            <w:tcW w:type="dxa" w:w="1749"/>
          </w:tcPr>
          <w:p>
            <w:r>
              <w:t>Đại</w:t>
            </w:r>
          </w:p>
        </w:tc>
        <w:tc>
          <w:tcPr>
            <w:tcW w:type="dxa" w:w="1749"/>
          </w:tcPr>
          <w:p>
            <w:r>
              <w:t>248</w:t>
            </w:r>
          </w:p>
        </w:tc>
        <w:tc>
          <w:tcPr>
            <w:tcW w:type="dxa" w:w="1749"/>
          </w:tcPr>
          <w:p>
            <w:r>
              <w:t>247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Thang cuon 3f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2026-07-20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2026-07-21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HMP,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2026-07-23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Hạ Thế, Chiller, HMP, 2 cam nhà xe B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2026-07-24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TNH</w:t>
            </w:r>
          </w:p>
        </w:tc>
        <w:tc>
          <w:tcPr>
            <w:tcW w:type="dxa" w:w="1749"/>
          </w:tcPr>
          <w:p>
            <w:r>
              <w:t>2026-07-20</w:t>
            </w:r>
          </w:p>
        </w:tc>
        <w:tc>
          <w:tcPr>
            <w:tcW w:type="dxa" w:w="1749"/>
          </w:tcPr>
          <w:p>
            <w:r>
              <w:t>Hà Quốc Cường</w:t>
            </w:r>
          </w:p>
        </w:tc>
        <w:tc>
          <w:tcPr>
            <w:tcW w:type="dxa" w:w="1749"/>
          </w:tcPr>
          <w:p>
            <w:r>
              <w:t>64</w:t>
            </w:r>
          </w:p>
        </w:tc>
        <w:tc>
          <w:tcPr>
            <w:tcW w:type="dxa" w:w="1749"/>
          </w:tcPr>
          <w:p>
            <w:r>
              <w:t>62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Nhà thầu đang hiệu chỉnh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