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2026-10-11 ~ 2026-10-18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BGG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6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206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105</w:t>
            </w:r>
          </w:p>
        </w:tc>
        <w:tc>
          <w:tcPr>
            <w:tcW w:type="dxa" w:w="816"/>
          </w:tcPr>
          <w:p>
            <w:r>
              <w:t>105</w:t>
            </w:r>
          </w:p>
        </w:tc>
        <w:tc>
          <w:tcPr>
            <w:tcW w:type="dxa" w:w="816"/>
          </w:tcPr>
          <w:p>
            <w:r>
              <w:t>105</w:t>
            </w:r>
          </w:p>
        </w:tc>
        <w:tc>
          <w:tcPr>
            <w:tcW w:type="dxa" w:w="816"/>
          </w:tcPr>
          <w:p>
            <w:r>
              <w:t>105</w:t>
            </w:r>
          </w:p>
        </w:tc>
        <w:tc>
          <w:tcPr>
            <w:tcW w:type="dxa" w:w="816"/>
          </w:tcPr>
          <w:p>
            <w:r>
              <w:t>105</w:t>
            </w:r>
          </w:p>
        </w:tc>
        <w:tc>
          <w:tcPr>
            <w:tcW w:type="dxa" w:w="816"/>
          </w:tcPr>
          <w:p>
            <w:r>
              <w:t>106</w:t>
            </w:r>
          </w:p>
        </w:tc>
        <w:tc>
          <w:tcPr>
            <w:tcW w:type="dxa" w:w="816"/>
          </w:tcPr>
          <w:p>
            <w:r>
              <w:t>106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2026-10-14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2026-10-15</w:t>
            </w:r>
          </w:p>
        </w:tc>
        <w:tc>
          <w:tcPr>
            <w:tcW w:type="dxa" w:w="1749"/>
          </w:tcPr>
          <w:p>
            <w:r>
              <w:t>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2026-10-16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2026-10-18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DNG</w:t>
            </w:r>
          </w:p>
        </w:tc>
        <w:tc>
          <w:tcPr>
            <w:tcW w:type="dxa" w:w="1749"/>
          </w:tcPr>
          <w:p>
            <w:r>
              <w:t>2026-10-18</w:t>
            </w:r>
          </w:p>
        </w:tc>
        <w:tc>
          <w:tcPr>
            <w:tcW w:type="dxa" w:w="1749"/>
          </w:tcPr>
          <w:p>
            <w:r>
              <w:t xml:space="preserve">Đoàn Ngọc Vượng </w:t>
            </w:r>
          </w:p>
        </w:tc>
        <w:tc>
          <w:tcPr>
            <w:tcW w:type="dxa" w:w="1749"/>
          </w:tcPr>
          <w:p>
            <w:r>
              <w:t>179</w:t>
            </w:r>
          </w:p>
        </w:tc>
        <w:tc>
          <w:tcPr>
            <w:tcW w:type="dxa" w:w="1749"/>
          </w:tcPr>
          <w:p>
            <w:r>
              <w:t>177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br/>
              <w:t>- CAM HL GIA DUNG HMP</w:t>
              <w:br/>
              <w:t>- CAM BX GOC TH</w:t>
              <w:br/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2026-10-12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F6</w:t>
              <w:br/>
              <w:t>HL PIZZHUT GAME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2026-10-13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PIZZHUT GAME</w:t>
              <w:br/>
              <w:t>CUARASANTHUONG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2026-10-14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PIZZHUT GAME</w:t>
              <w:br/>
              <w:t>CUARASANTHUONG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2026-10-15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125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 xml:space="preserve">HL PIZZHUT GAME 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2026-10-16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125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PIZZHUT GAME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2026-10-17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HL PIZZAHUT</w:t>
              <w:br/>
              <w:t>f4 kv hang xa</w:t>
              <w:br/>
              <w:t xml:space="preserve">thang 4-3 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2026-10-18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HL PIZZAHUT</w:t>
              <w:br/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2026-10-16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206</w:t>
            </w:r>
          </w:p>
        </w:tc>
        <w:tc>
          <w:tcPr>
            <w:tcW w:type="dxa" w:w="1749"/>
          </w:tcPr>
          <w:p>
            <w:r>
              <w:t>205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Bãi Xe Số 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2026-10-12</w:t>
            </w:r>
          </w:p>
        </w:tc>
        <w:tc>
          <w:tcPr>
            <w:tcW w:type="dxa" w:w="1749"/>
          </w:tcPr>
          <w:p>
            <w:r>
              <w:t>Lưu Văn Nhân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2026-10-13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2026-10-14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2026-10-15</w:t>
            </w:r>
          </w:p>
        </w:tc>
        <w:tc>
          <w:tcPr>
            <w:tcW w:type="dxa" w:w="1749"/>
          </w:tcPr>
          <w:p>
            <w:r>
              <w:t>Lưu Văn Nhân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2026-10-16</w:t>
            </w:r>
          </w:p>
        </w:tc>
        <w:tc>
          <w:tcPr>
            <w:tcW w:type="dxa" w:w="1749"/>
          </w:tcPr>
          <w:p>
            <w:r>
              <w:t>Lưu Văn Nhân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2026-10-17</w:t>
            </w:r>
          </w:p>
        </w:tc>
        <w:tc>
          <w:tcPr>
            <w:tcW w:type="dxa" w:w="1749"/>
          </w:tcPr>
          <w:p>
            <w:r>
              <w:t>Lưu Văn Nhân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2026-10-12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2026-10-13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H.ình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2026-10-16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2026-10-17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Locker khách hàng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2026-10-12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2026-10-13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2026-10-14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2026-10-15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2026-10-16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2026-10-17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2026-10-12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TT B1,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2026-10-13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TT B1,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2026-10-14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TN 13, TT B1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2026-10-15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TT B1,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2026-10-16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TT B1,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2026-10-17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TN 13, TT B1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2026-10-18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TN 13, TT B1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