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2026-07-26 ~ 2026-08-02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6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2026-07-31</w:t>
            </w:r>
          </w:p>
        </w:tc>
        <w:tc>
          <w:tcPr>
            <w:tcW w:type="dxa" w:w="1749"/>
          </w:tcPr>
          <w:p>
            <w:r>
              <w:t>Tran Van Tuan</w:t>
            </w:r>
          </w:p>
        </w:tc>
        <w:tc>
          <w:tcPr>
            <w:tcW w:type="dxa" w:w="1749"/>
          </w:tcPr>
          <w:p>
            <w:r>
              <w:t>79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Tín hiệu 3 cam kho online chập chờn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BX Nhân Viên, BO Nhập Hàng, P.Kỹ Thuật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2026-07-29</w:t>
            </w:r>
          </w:p>
        </w:tc>
        <w:tc>
          <w:tcPr>
            <w:tcW w:type="dxa" w:w="1749"/>
          </w:tcPr>
          <w:p>
            <w:r>
              <w:t xml:space="preserve">Nguyễn Thanh Hùng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2026-07-30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3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2026-08-01</w:t>
            </w:r>
          </w:p>
        </w:tc>
        <w:tc>
          <w:tcPr>
            <w:tcW w:type="dxa" w:w="1749"/>
          </w:tcPr>
          <w:p>
            <w:r>
              <w:t>Nguyen Thanh Hung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2026-08-02</w:t>
            </w:r>
          </w:p>
        </w:tc>
        <w:tc>
          <w:tcPr>
            <w:tcW w:type="dxa" w:w="1749"/>
          </w:tcPr>
          <w:p>
            <w:r>
              <w:t xml:space="preserve">Nguyen Thanh Hung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2026-07-29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2026-07-31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2-1</w:t>
              <w:br/>
              <w:t>thang 1-2</w:t>
              <w:br/>
              <w:t>f4 kv hang xa</w:t>
              <w:br/>
              <w:t>thang 4-3</w:t>
              <w:br/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2026-08-01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2026-08-02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2026-07-29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2026-07-30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2026-07-31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2026-08-01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2026-08-02</w:t>
            </w:r>
          </w:p>
        </w:tc>
        <w:tc>
          <w:tcPr>
            <w:tcW w:type="dxa" w:w="1749"/>
          </w:tcPr>
          <w:p>
            <w:r>
              <w:t>Nguyễn Hàn Quốc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Hành lang ngoài GOGI, Bãi xe NCC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2026-07-27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Camera Trạm Hạ Thê, Phòng An Ninh, Hóa Mỹ Phẩm Không Lên Hình. 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Cam, HMP, AN,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2026-07-30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2026-07-29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2026-07-30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2026-07-31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2026-07-31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TT B1, TT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