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6C954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7FC4946" wp14:editId="0493F1DA">
            <wp:extent cx="3876675" cy="485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64DF1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0718F9C2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324DD5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8E0D3B8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14:paraId="642736E6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CC2946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4F71F58A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E57CC2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EFFF36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1E8134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4F5F6B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C2FD7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941147" w14:textId="072B5117" w:rsidR="008410CE" w:rsidRPr="007D492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 w:rsidR="00032A4C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14:paraId="73679B88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</w:p>
    <w:p w14:paraId="68C6A48B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мобільних застосувань під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</w:p>
    <w:p w14:paraId="27A35751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598AB4" w14:textId="77777777" w:rsidR="008410CE" w:rsidRPr="00F62DB4" w:rsidRDefault="008410CE" w:rsidP="008410CE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2AF1C8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8A700D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F9A03A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84B481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9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2"/>
        <w:gridCol w:w="3402"/>
        <w:gridCol w:w="2599"/>
      </w:tblGrid>
      <w:tr w:rsidR="008410CE" w:rsidRPr="00CC2946" w14:paraId="7ABF956D" w14:textId="77777777" w:rsidTr="00DE66A1">
        <w:tc>
          <w:tcPr>
            <w:tcW w:w="3262" w:type="dxa"/>
            <w:vAlign w:val="center"/>
          </w:tcPr>
          <w:p w14:paraId="4E0D6DD6" w14:textId="61240285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="004C7A6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3402" w:type="dxa"/>
          </w:tcPr>
          <w:p w14:paraId="743B94B0" w14:textId="77777777" w:rsidR="008410CE" w:rsidRPr="00CC2946" w:rsidRDefault="008410CE" w:rsidP="00DE66A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2CC41DFF" w14:textId="77777777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8410CE" w:rsidRPr="00CC2946" w14:paraId="63D3435F" w14:textId="77777777" w:rsidTr="00DE66A1">
        <w:tc>
          <w:tcPr>
            <w:tcW w:w="3262" w:type="dxa"/>
            <w:vAlign w:val="center"/>
          </w:tcPr>
          <w:p w14:paraId="22D475FA" w14:textId="77777777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BBEC991" w14:textId="77777777" w:rsidR="008410CE" w:rsidRPr="00CC2946" w:rsidRDefault="008410CE" w:rsidP="00DE66A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7147A008" w14:textId="77777777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10CE" w:rsidRPr="00CC2946" w14:paraId="4B271145" w14:textId="77777777" w:rsidTr="00DE66A1">
        <w:tc>
          <w:tcPr>
            <w:tcW w:w="3262" w:type="dxa"/>
            <w:vAlign w:val="center"/>
          </w:tcPr>
          <w:p w14:paraId="3ACC8614" w14:textId="313672FB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4C7A6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</w:tcPr>
          <w:p w14:paraId="53407CB0" w14:textId="77777777" w:rsidR="008410CE" w:rsidRPr="00CC2946" w:rsidRDefault="008410CE" w:rsidP="00DE66A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6BFC5A74" w14:textId="77777777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ст.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</w:tc>
      </w:tr>
      <w:tr w:rsidR="008410CE" w:rsidRPr="00CC2946" w14:paraId="224174E5" w14:textId="77777777" w:rsidTr="00DE66A1">
        <w:tc>
          <w:tcPr>
            <w:tcW w:w="3262" w:type="dxa"/>
            <w:vAlign w:val="center"/>
          </w:tcPr>
          <w:p w14:paraId="34CE6B18" w14:textId="250D91C3" w:rsidR="008410CE" w:rsidRPr="00CC2946" w:rsidRDefault="007A300D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Піроженко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Д.В.</w:t>
            </w:r>
          </w:p>
        </w:tc>
        <w:tc>
          <w:tcPr>
            <w:tcW w:w="3402" w:type="dxa"/>
          </w:tcPr>
          <w:p w14:paraId="6DEF4830" w14:textId="77777777" w:rsidR="008410CE" w:rsidRPr="00CC2946" w:rsidRDefault="008410CE" w:rsidP="00DE66A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0FB15CCA" w14:textId="77777777" w:rsidR="008410CE" w:rsidRPr="00DD0D65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Орленко С.П.</w:t>
            </w:r>
          </w:p>
        </w:tc>
      </w:tr>
      <w:tr w:rsidR="008410CE" w14:paraId="1B403346" w14:textId="77777777" w:rsidTr="00DE66A1">
        <w:tc>
          <w:tcPr>
            <w:tcW w:w="3262" w:type="dxa"/>
            <w:vAlign w:val="center"/>
          </w:tcPr>
          <w:p w14:paraId="442E41EB" w14:textId="77777777" w:rsidR="008410CE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DA3AE36" w14:textId="77777777" w:rsidR="008410CE" w:rsidRDefault="008410CE" w:rsidP="00DE66A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4B5F1F4A" w14:textId="77777777" w:rsidR="008410CE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8FBD2A9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CD42C9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87E4FF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68EB85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2021D6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BEE462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4C750C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3300FD" w14:textId="77777777" w:rsidR="008410CE" w:rsidRDefault="008410CE" w:rsidP="008410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2025</w:t>
      </w:r>
    </w:p>
    <w:p w14:paraId="78B9A327" w14:textId="77777777" w:rsidR="008410CE" w:rsidRDefault="008410CE" w:rsidP="008410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</w:t>
      </w:r>
    </w:p>
    <w:p w14:paraId="7158E982" w14:textId="30FB54EB" w:rsidR="008410CE" w:rsidRPr="00814AF0" w:rsidRDefault="00814AF0" w:rsidP="00814A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14AF0">
        <w:rPr>
          <w:rFonts w:ascii="Times New Roman" w:hAnsi="Times New Roman" w:cs="Times New Roman"/>
          <w:sz w:val="28"/>
          <w:szCs w:val="28"/>
          <w:lang w:val="uk-UA"/>
        </w:rPr>
        <w:t>Написати програму під платформу Андроїд, яка буде заснована на темі, яка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4AF0">
        <w:rPr>
          <w:rFonts w:ascii="Times New Roman" w:hAnsi="Times New Roman" w:cs="Times New Roman"/>
          <w:sz w:val="28"/>
          <w:szCs w:val="28"/>
          <w:lang w:val="uk-UA"/>
        </w:rPr>
        <w:t>розглядалась на попередніх лабораторних роботах (попередні навички теж можна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4AF0">
        <w:rPr>
          <w:rFonts w:ascii="Times New Roman" w:hAnsi="Times New Roman" w:cs="Times New Roman"/>
          <w:sz w:val="28"/>
          <w:szCs w:val="28"/>
          <w:lang w:val="uk-UA"/>
        </w:rPr>
        <w:t>використовувати, але «основою» має бути саме нова обрана тема).</w:t>
      </w:r>
    </w:p>
    <w:p w14:paraId="42E5E35D" w14:textId="473EBA31" w:rsidR="008410CE" w:rsidRPr="002C7EF5" w:rsidRDefault="00D856C5" w:rsidP="0009362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093627" w:rsidRPr="00093627">
        <w:rPr>
          <w:rFonts w:ascii="Times New Roman" w:hAnsi="Times New Roman" w:cs="Times New Roman"/>
          <w:sz w:val="28"/>
          <w:szCs w:val="28"/>
        </w:rPr>
        <w:t>Android-додаток</w:t>
      </w:r>
      <w:proofErr w:type="spellEnd"/>
      <w:r w:rsidR="00093627" w:rsidRPr="00093627">
        <w:rPr>
          <w:rFonts w:ascii="Times New Roman" w:hAnsi="Times New Roman" w:cs="Times New Roman"/>
          <w:sz w:val="28"/>
          <w:szCs w:val="28"/>
        </w:rPr>
        <w:t xml:space="preserve"> для онлайн-</w:t>
      </w:r>
      <w:proofErr w:type="spellStart"/>
      <w:r w:rsidR="00093627" w:rsidRPr="0009362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="00093627" w:rsidRPr="00093627">
        <w:rPr>
          <w:rFonts w:ascii="Times New Roman" w:hAnsi="Times New Roman" w:cs="Times New Roman"/>
          <w:sz w:val="28"/>
          <w:szCs w:val="28"/>
        </w:rPr>
        <w:t xml:space="preserve"> книг</w:t>
      </w:r>
      <w:r w:rsidR="002C7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503072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5F27BC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84121D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B7D2EE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23B9A0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2E3103" w14:textId="77777777" w:rsid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1B0A45" w14:textId="77777777" w:rsid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65CC29" w14:textId="77777777" w:rsid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562B98" w14:textId="77777777" w:rsid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D88FDE" w14:textId="77777777" w:rsidR="00C86743" w:rsidRDefault="00C86743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AB3FB7" w14:textId="77777777" w:rsidR="00C86743" w:rsidRDefault="00C86743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83100A" w14:textId="77777777" w:rsidR="00C86743" w:rsidRDefault="00C86743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7FE3F5" w14:textId="77777777" w:rsidR="00C86743" w:rsidRDefault="00C86743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A99F09" w14:textId="77777777" w:rsidR="00C86743" w:rsidRDefault="00C86743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958850" w14:textId="77777777" w:rsidR="00C86743" w:rsidRDefault="00C86743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365C31" w14:textId="77777777" w:rsidR="00C86743" w:rsidRDefault="00C86743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8DD3A4" w14:textId="77777777" w:rsidR="00C86743" w:rsidRDefault="00C86743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AB2900" w14:textId="77777777" w:rsidR="00C86743" w:rsidRDefault="00C86743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ACEDA3" w14:textId="77777777" w:rsidR="00C86743" w:rsidRDefault="00C86743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C0A354" w14:textId="77777777" w:rsidR="00C86743" w:rsidRDefault="00C86743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208FAA" w14:textId="77777777" w:rsidR="00365B10" w:rsidRDefault="00365B10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98559" w14:textId="77777777" w:rsidR="00C86743" w:rsidRPr="007D4924" w:rsidRDefault="00C86743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D332DE" w14:textId="77777777" w:rsidR="008410CE" w:rsidRDefault="008410CE" w:rsidP="008410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Хід роботи</w:t>
      </w:r>
    </w:p>
    <w:p w14:paraId="2EEC0E38" w14:textId="77777777" w:rsidR="00E77C14" w:rsidRPr="00E77C14" w:rsidRDefault="00E77C14" w:rsidP="00E77C1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7C14">
        <w:rPr>
          <w:rFonts w:ascii="Times New Roman" w:hAnsi="Times New Roman" w:cs="Times New Roman"/>
          <w:sz w:val="28"/>
          <w:szCs w:val="28"/>
          <w:lang w:val="uk-UA"/>
        </w:rPr>
        <w:t xml:space="preserve">У головному класі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реалізовано логіку взаємодії з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OpenLibrary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7C1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77C14">
        <w:rPr>
          <w:rFonts w:ascii="Times New Roman" w:hAnsi="Times New Roman" w:cs="Times New Roman"/>
          <w:sz w:val="28"/>
          <w:szCs w:val="28"/>
          <w:lang w:val="uk-UA"/>
        </w:rPr>
        <w:t xml:space="preserve"> для здійснення онлайн-пошуку книг. У методі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uk-UA"/>
        </w:rPr>
        <w:t>ініціалізуються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uk-UA"/>
        </w:rPr>
        <w:t xml:space="preserve"> елементи інтерфейсу — текстове поле для введення запиту (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uk-UA"/>
        </w:rPr>
        <w:t>), кнопка пошуку (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MaterialButton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uk-UA"/>
        </w:rPr>
        <w:t>) та список результатів (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uk-UA"/>
        </w:rPr>
        <w:t xml:space="preserve">). Коли користувач вводить ключові слова і натискає кнопку «Пошук», викликається функція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searchBooks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uk-UA"/>
        </w:rPr>
        <w:t xml:space="preserve">(), яка за допомогою </w:t>
      </w:r>
      <w:r w:rsidRPr="00E77C14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E77C14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uk-UA"/>
        </w:rPr>
        <w:t>корутин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uk-UA"/>
        </w:rPr>
        <w:t xml:space="preserve"> виконує запит у фоновому потоці до інтернет-сервісу.</w:t>
      </w:r>
    </w:p>
    <w:p w14:paraId="30EA352A" w14:textId="77777777" w:rsidR="00E77C14" w:rsidRPr="00E77C14" w:rsidRDefault="00E77C14" w:rsidP="00E77C1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методі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77C14">
        <w:rPr>
          <w:rFonts w:ascii="Times New Roman" w:hAnsi="Times New Roman" w:cs="Times New Roman"/>
          <w:sz w:val="28"/>
          <w:szCs w:val="28"/>
          <w:lang w:val="en-US"/>
        </w:rPr>
        <w:t>fetchBooks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запит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OpenLibrary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використовуючи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OkHttp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отримується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JSON-відповідь,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розбирається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об'єктів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Book.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Кожен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об’єкт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назву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книги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автора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рік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публікації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ідентифікатор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обкладинки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обмежуються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записами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06564A" w14:textId="77777777" w:rsidR="00E77C14" w:rsidRPr="00E77C14" w:rsidRDefault="00E77C14" w:rsidP="00E77C1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Отриманий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книг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відображається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вигляді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сучасного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кастомного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адаптера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BookAdapter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підключений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Кожен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елемент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списку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назву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книги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автора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рік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видання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мініатюру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обкладинки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завантажену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сервера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бібліотеку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Glide).</w:t>
      </w:r>
    </w:p>
    <w:p w14:paraId="22291A0B" w14:textId="77777777" w:rsidR="00E77C14" w:rsidRPr="00E77C14" w:rsidRDefault="00E77C14" w:rsidP="00E77C1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натисканні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будь-який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елемент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списку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відкривається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нова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активність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BookDetailsActivity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якій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відображається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детальна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інформація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вибрану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книгу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велика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обкладинка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назва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автор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рік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публікації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Передача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між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активностями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здійснюється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Intent,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використовуючи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об’єкт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Book,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реалізує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інтерфейс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Serializable.</w:t>
      </w:r>
    </w:p>
    <w:p w14:paraId="1DD8E493" w14:textId="77777777" w:rsidR="00E77C14" w:rsidRPr="00E77C14" w:rsidRDefault="00E77C14" w:rsidP="00E77C1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чином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створено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повноцінний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Android-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застосунок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користувачу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здійснювати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пошук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книжок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онлайн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переглядати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короткий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опис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відкривати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деталі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зручному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сучасному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7C14">
        <w:rPr>
          <w:rFonts w:ascii="Times New Roman" w:hAnsi="Times New Roman" w:cs="Times New Roman"/>
          <w:sz w:val="28"/>
          <w:szCs w:val="28"/>
          <w:lang w:val="en-US"/>
        </w:rPr>
        <w:t>інтерфейсі</w:t>
      </w:r>
      <w:proofErr w:type="spellEnd"/>
      <w:r w:rsidRPr="00E77C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9809A4" w14:textId="77777777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B6C7B2" w14:textId="77777777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17DFD0" w14:textId="3CB4F9DD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274B2" w14:textId="5BA3893C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4A1F5" w14:textId="22E89EE7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24C674" w14:textId="0ADE355F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80C452" w14:textId="16F871B5" w:rsidR="008410CE" w:rsidRPr="00E77C14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9F21AD5" w14:textId="77777777" w:rsidR="008410CE" w:rsidRPr="00D535B8" w:rsidRDefault="008410CE" w:rsidP="008410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</w:t>
      </w:r>
      <w:r w:rsidRPr="00D535B8">
        <w:rPr>
          <w:rFonts w:ascii="Times New Roman" w:hAnsi="Times New Roman" w:cs="Times New Roman"/>
          <w:b/>
          <w:bCs/>
          <w:sz w:val="28"/>
          <w:szCs w:val="28"/>
          <w:lang w:val="uk-UA"/>
        </w:rPr>
        <w:t>т виконання програми</w:t>
      </w:r>
    </w:p>
    <w:p w14:paraId="006E786E" w14:textId="7F223461" w:rsidR="00396CA4" w:rsidRDefault="0015684C" w:rsidP="008410CE">
      <w:pPr>
        <w:jc w:val="center"/>
      </w:pPr>
      <w:r w:rsidRPr="0015684C">
        <w:drawing>
          <wp:inline distT="0" distB="0" distL="0" distR="0" wp14:anchorId="5E405A1C" wp14:editId="0D82EDD5">
            <wp:extent cx="3413196" cy="7703820"/>
            <wp:effectExtent l="0" t="0" r="0" b="0"/>
            <wp:docPr id="2128127497" name="Рисунок 1" descr="Зображення, що містить текст, знімок екран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27497" name="Рисунок 1" descr="Зображення, що містить текст, знімок екрана, дизайн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226" cy="771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CACA" w14:textId="28B7835C" w:rsid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10CE">
        <w:rPr>
          <w:rFonts w:ascii="Times New Roman" w:hAnsi="Times New Roman" w:cs="Times New Roman"/>
          <w:sz w:val="28"/>
          <w:szCs w:val="28"/>
          <w:lang w:val="uk-UA"/>
        </w:rPr>
        <w:t>Головна сторінка</w:t>
      </w:r>
    </w:p>
    <w:p w14:paraId="2337237C" w14:textId="378CAE52" w:rsidR="008410CE" w:rsidRDefault="0015684C" w:rsidP="008410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684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B085103" wp14:editId="710E5585">
            <wp:extent cx="3575658" cy="8031480"/>
            <wp:effectExtent l="0" t="0" r="6350" b="7620"/>
            <wp:docPr id="1136672493" name="Рисунок 1" descr="Зображення, що містить текст, знімок екрана, Веб-сторінка, Веб-сай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72493" name="Рисунок 1" descr="Зображення, що містить текст, знімок екрана, Веб-сторінка, Веб-сайт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608" cy="803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9F96" w14:textId="5FD8A3E8" w:rsidR="00B41D5E" w:rsidRPr="00B41D5E" w:rsidRDefault="00B41D5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 релевантних результатів за пошуком</w:t>
      </w:r>
    </w:p>
    <w:p w14:paraId="50A5A111" w14:textId="279E6017" w:rsidR="008410CE" w:rsidRDefault="009C67AC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67A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1D9199E" wp14:editId="0FA124A1">
            <wp:extent cx="3459480" cy="7810579"/>
            <wp:effectExtent l="0" t="0" r="7620" b="0"/>
            <wp:docPr id="1562094009" name="Рисунок 1" descr="Зображення, що містить текст, знімок екрана, дизайн, Друк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94009" name="Рисунок 1" descr="Зображення, що містить текст, знімок екрана, дизайн, Друк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320" cy="781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F161" w14:textId="4C5FD1A5" w:rsidR="008410CE" w:rsidRPr="008410CE" w:rsidRDefault="009C67AC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Перехід на сторінку книги</w:t>
      </w:r>
    </w:p>
    <w:sectPr w:rsidR="008410CE" w:rsidRPr="008410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460"/>
    <w:multiLevelType w:val="hybridMultilevel"/>
    <w:tmpl w:val="D6063CC4"/>
    <w:lvl w:ilvl="0" w:tplc="8D080C1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66A4B"/>
    <w:multiLevelType w:val="hybridMultilevel"/>
    <w:tmpl w:val="16366F8A"/>
    <w:lvl w:ilvl="0" w:tplc="8D080C1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477E2"/>
    <w:multiLevelType w:val="hybridMultilevel"/>
    <w:tmpl w:val="BF86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B296B"/>
    <w:multiLevelType w:val="hybridMultilevel"/>
    <w:tmpl w:val="329E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288998">
    <w:abstractNumId w:val="0"/>
  </w:num>
  <w:num w:numId="2" w16cid:durableId="390660616">
    <w:abstractNumId w:val="2"/>
  </w:num>
  <w:num w:numId="3" w16cid:durableId="2054577859">
    <w:abstractNumId w:val="3"/>
  </w:num>
  <w:num w:numId="4" w16cid:durableId="808521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CE"/>
    <w:rsid w:val="00017364"/>
    <w:rsid w:val="00032A4C"/>
    <w:rsid w:val="00093627"/>
    <w:rsid w:val="0015684C"/>
    <w:rsid w:val="00241B65"/>
    <w:rsid w:val="00276667"/>
    <w:rsid w:val="002C7EF5"/>
    <w:rsid w:val="00365B10"/>
    <w:rsid w:val="00396CA4"/>
    <w:rsid w:val="004C7A64"/>
    <w:rsid w:val="00504FD3"/>
    <w:rsid w:val="007A300D"/>
    <w:rsid w:val="00814AF0"/>
    <w:rsid w:val="008410CE"/>
    <w:rsid w:val="009C67AC"/>
    <w:rsid w:val="00AD31DA"/>
    <w:rsid w:val="00B41D5E"/>
    <w:rsid w:val="00C86743"/>
    <w:rsid w:val="00D856C5"/>
    <w:rsid w:val="00E77C14"/>
    <w:rsid w:val="00F3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056F"/>
  <w15:chartTrackingRefBased/>
  <w15:docId w15:val="{E12DDE37-9E66-4761-A4D6-B524B534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0CE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0C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41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Зубарев</dc:creator>
  <cp:keywords/>
  <dc:description/>
  <cp:lastModifiedBy>Микола  Волокита</cp:lastModifiedBy>
  <cp:revision>16</cp:revision>
  <cp:lastPrinted>2025-05-14T13:06:00Z</cp:lastPrinted>
  <dcterms:created xsi:type="dcterms:W3CDTF">2025-05-14T12:58:00Z</dcterms:created>
  <dcterms:modified xsi:type="dcterms:W3CDTF">2025-05-23T13:23:00Z</dcterms:modified>
</cp:coreProperties>
</file>