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8206" w14:textId="77777777" w:rsidR="004D1F91" w:rsidRDefault="004D1F91" w:rsidP="004D1F91">
      <w:pPr>
        <w:pStyle w:val="Ttulo1"/>
      </w:pPr>
      <w:r>
        <w:t>Título</w:t>
      </w:r>
    </w:p>
    <w:p w14:paraId="548EE2DD" w14:textId="4391D0EC" w:rsidR="004D1F91" w:rsidRDefault="00680706" w:rsidP="004D1F91">
      <w:pPr>
        <w:jc w:val="both"/>
      </w:pPr>
      <w:r>
        <w:t xml:space="preserve">Desarrollo de una solución </w:t>
      </w:r>
      <w:proofErr w:type="spellStart"/>
      <w:r>
        <w:t>BDaaS</w:t>
      </w:r>
      <w:proofErr w:type="spellEnd"/>
      <w:r>
        <w:t xml:space="preserve"> (Big Data as a </w:t>
      </w:r>
      <w:proofErr w:type="spellStart"/>
      <w:r>
        <w:t>Service</w:t>
      </w:r>
      <w:proofErr w:type="spellEnd"/>
      <w:r>
        <w:t>) para el análisis de grafos temporales a gran escala</w:t>
      </w:r>
    </w:p>
    <w:p w14:paraId="08A22B74" w14:textId="77777777" w:rsidR="004D1F91" w:rsidRDefault="004D1F91" w:rsidP="004D1F91">
      <w:pPr>
        <w:pStyle w:val="Ttulo1"/>
      </w:pPr>
      <w:r>
        <w:t>Descripción</w:t>
      </w:r>
    </w:p>
    <w:p w14:paraId="5069BB96" w14:textId="77777777" w:rsidR="004D1F91" w:rsidRDefault="004D1F91" w:rsidP="004D1F91">
      <w:pPr>
        <w:jc w:val="both"/>
      </w:pPr>
      <w:r>
        <w:t xml:space="preserve">Actualmente, los grafos se han convertido en una herramienta muy importante de análisis, visualización, o solución de problemas, con un ámbito de aplicación que se extiende más allá de las matemáticas. </w:t>
      </w:r>
      <w:r w:rsidR="006E0BF8">
        <w:t>Así, es habitual la utilización de grafos para calcular los caminos más cortos en una red de comunicaciones, analizar el comportamiento y las interacciones de los usuarios en una red social, o, más recientemente, estudiar los desplazamientos de los ciudadanos durante la pandemia de COVID-19, entre muchos otros ejemplos.</w:t>
      </w:r>
    </w:p>
    <w:p w14:paraId="034E370C" w14:textId="77777777" w:rsidR="006E0BF8" w:rsidRDefault="006E0BF8" w:rsidP="004D1F91">
      <w:pPr>
        <w:jc w:val="both"/>
      </w:pPr>
      <w:r>
        <w:t>En este contexto, a fin de poder aprovechar esta información, se hace evidente la necesidad de procesar dichos grafos de la forma</w:t>
      </w:r>
      <w:r w:rsidR="00BC23AF">
        <w:t xml:space="preserve"> más rápida y eficiente posible, lo que,</w:t>
      </w:r>
      <w:r>
        <w:t xml:space="preserve"> </w:t>
      </w:r>
      <w:r w:rsidR="00BC23AF">
        <w:t>t</w:t>
      </w:r>
      <w:r>
        <w:t>radicionalmente, ha supuesto un reto considerable, debido a la dificultad de paralelización y distrib</w:t>
      </w:r>
      <w:r w:rsidR="00BC23AF">
        <w:t>ución de este tipo de cálculos, provocada por la naturaleza interactiva de los elementos que componen un grafo.</w:t>
      </w:r>
    </w:p>
    <w:p w14:paraId="20968ABB" w14:textId="77777777" w:rsidR="005263EA" w:rsidRDefault="00BC23AF" w:rsidP="004D1F91">
      <w:pPr>
        <w:jc w:val="both"/>
      </w:pPr>
      <w:r>
        <w:t>Sin embargo, recientemente, han surgido paradigmas de procesado de grafos, como el concepto de “</w:t>
      </w:r>
      <w:proofErr w:type="spellStart"/>
      <w:r w:rsidR="00AC042D">
        <w:t>T</w:t>
      </w:r>
      <w:r>
        <w:t>hinking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vertex</w:t>
      </w:r>
      <w:proofErr w:type="spellEnd"/>
      <w:r>
        <w:t xml:space="preserve">”, que sí </w:t>
      </w:r>
      <w:r w:rsidR="00680706">
        <w:t>permiten</w:t>
      </w:r>
      <w:r>
        <w:t xml:space="preserve"> la distribución de las operaciones entre diferentes actores.</w:t>
      </w:r>
    </w:p>
    <w:p w14:paraId="6AA27AC2" w14:textId="538A7F3A" w:rsidR="00BC23AF" w:rsidRDefault="003F7581" w:rsidP="004D1F91">
      <w:pPr>
        <w:jc w:val="both"/>
      </w:pPr>
      <w:r>
        <w:t>U</w:t>
      </w:r>
      <w:r w:rsidR="00BC23AF">
        <w:t xml:space="preserve">na de las herramientas que se basan en este paradigma para llevar a cabo dicho procesado es </w:t>
      </w:r>
      <w:proofErr w:type="spellStart"/>
      <w:r w:rsidR="00BC23AF">
        <w:t>Raphtory</w:t>
      </w:r>
      <w:proofErr w:type="spellEnd"/>
      <w:r w:rsidR="00BC23AF">
        <w:t xml:space="preserve">, desarrollada en Scala por una startup inglesa llamada </w:t>
      </w:r>
      <w:proofErr w:type="spellStart"/>
      <w:r w:rsidR="00BC23AF">
        <w:t>Pometry</w:t>
      </w:r>
      <w:proofErr w:type="spellEnd"/>
      <w:r w:rsidR="00680706">
        <w:t xml:space="preserve">, </w:t>
      </w:r>
      <w:r>
        <w:t>la cual</w:t>
      </w:r>
      <w:r w:rsidR="00680706">
        <w:t xml:space="preserve">, además, implementa un modo de análisis </w:t>
      </w:r>
      <w:r w:rsidR="00880BEA">
        <w:t>“</w:t>
      </w:r>
      <w:r w:rsidR="00680706">
        <w:t>temporal</w:t>
      </w:r>
      <w:r w:rsidR="00880BEA">
        <w:t>” o “dinámico”</w:t>
      </w:r>
      <w:r w:rsidR="00680706">
        <w:t xml:space="preserve">, </w:t>
      </w:r>
      <w:r>
        <w:t>que</w:t>
      </w:r>
      <w:r w:rsidR="00680706">
        <w:t xml:space="preserve"> permite </w:t>
      </w:r>
      <w:r w:rsidR="00880BEA">
        <w:t xml:space="preserve">procesar la información del grafo no solo en el estado actual, sino también durante instantes anteriores, </w:t>
      </w:r>
      <w:r>
        <w:t>e</w:t>
      </w:r>
      <w:r w:rsidR="00880BEA">
        <w:t xml:space="preserve">, incluso, durante un intervalo temporal especificado por el usuario, </w:t>
      </w:r>
      <w:r>
        <w:t>plasmando de este modo</w:t>
      </w:r>
      <w:r w:rsidR="00880BEA">
        <w:t xml:space="preserve"> la evolución que </w:t>
      </w:r>
      <w:r>
        <w:t xml:space="preserve">se </w:t>
      </w:r>
      <w:r w:rsidR="00880BEA">
        <w:t xml:space="preserve">ha </w:t>
      </w:r>
      <w:r>
        <w:t>producido</w:t>
      </w:r>
      <w:r w:rsidR="00880BEA">
        <w:t>.</w:t>
      </w:r>
    </w:p>
    <w:p w14:paraId="764C558B" w14:textId="1ECC3474" w:rsidR="00BC23AF" w:rsidRDefault="003F7581" w:rsidP="004D1F91">
      <w:pPr>
        <w:jc w:val="both"/>
      </w:pPr>
      <w:r>
        <w:t>Así</w:t>
      </w:r>
      <w:r w:rsidR="00BC23AF">
        <w:t>, el objetivo de mi Trabajo Fin de Máster es el de analizar dicha herramienta, sobre todo en lo que se refiere a sus diferentes modos de ejecución (en una sola máquina, distribuido</w:t>
      </w:r>
      <w:r>
        <w:t>, mediante contenedores de Docker, etc.</w:t>
      </w:r>
      <w:r w:rsidR="00BC23AF">
        <w:t>), en relación con el concepto de “</w:t>
      </w:r>
      <w:proofErr w:type="spellStart"/>
      <w:r w:rsidR="00AC042D">
        <w:t>T</w:t>
      </w:r>
      <w:r w:rsidR="00BC23AF">
        <w:t>hinking</w:t>
      </w:r>
      <w:proofErr w:type="spellEnd"/>
      <w:r w:rsidR="00BC23AF">
        <w:t xml:space="preserve"> </w:t>
      </w:r>
      <w:proofErr w:type="spellStart"/>
      <w:r w:rsidR="00BC23AF">
        <w:t>like</w:t>
      </w:r>
      <w:proofErr w:type="spellEnd"/>
      <w:r w:rsidR="00BC23AF">
        <w:t xml:space="preserve"> a </w:t>
      </w:r>
      <w:proofErr w:type="spellStart"/>
      <w:r w:rsidR="00BC23AF">
        <w:t>vertex</w:t>
      </w:r>
      <w:proofErr w:type="spellEnd"/>
      <w:r w:rsidR="00BC23AF">
        <w:t>”, para, a partir de ello, realizar un despliegue automatizado en la nube,</w:t>
      </w:r>
      <w:r w:rsidR="001956BD">
        <w:t xml:space="preserve"> como un servicio de tipo </w:t>
      </w:r>
      <w:proofErr w:type="spellStart"/>
      <w:r w:rsidR="001956BD">
        <w:t>BDaaS</w:t>
      </w:r>
      <w:proofErr w:type="spellEnd"/>
      <w:r w:rsidR="001956BD">
        <w:t>,</w:t>
      </w:r>
      <w:r w:rsidR="00BC23AF">
        <w:t xml:space="preserve"> bas</w:t>
      </w:r>
      <w:r w:rsidR="001956BD">
        <w:t>ado</w:t>
      </w:r>
      <w:r w:rsidR="00BC23AF">
        <w:t xml:space="preserve"> en Docker, Google Cloud y </w:t>
      </w:r>
      <w:proofErr w:type="spellStart"/>
      <w:r w:rsidR="00BC23AF">
        <w:t>Kubernetes</w:t>
      </w:r>
      <w:proofErr w:type="spellEnd"/>
      <w:r w:rsidR="00BC23AF">
        <w:t xml:space="preserve">. </w:t>
      </w:r>
    </w:p>
    <w:p w14:paraId="697AAA02" w14:textId="77777777" w:rsidR="00BC23AF" w:rsidRDefault="00BC23AF" w:rsidP="00BC23AF">
      <w:pPr>
        <w:pStyle w:val="Ttulo1"/>
      </w:pPr>
      <w:r>
        <w:t>Metodología</w:t>
      </w:r>
    </w:p>
    <w:p w14:paraId="21D8F9F3" w14:textId="77777777" w:rsidR="00BC23AF" w:rsidRDefault="00BC23AF" w:rsidP="00BC23AF">
      <w:r>
        <w:t>El proceso a seguir para llevar a cabo este TFM es el siguiente:</w:t>
      </w:r>
    </w:p>
    <w:p w14:paraId="1BF9B659" w14:textId="77777777" w:rsidR="00BC23AF" w:rsidRDefault="00BC23AF" w:rsidP="00BC23AF">
      <w:pPr>
        <w:pStyle w:val="Prrafodelista"/>
        <w:numPr>
          <w:ilvl w:val="0"/>
          <w:numId w:val="1"/>
        </w:numPr>
      </w:pPr>
      <w:r>
        <w:t>Análisis del procesado distribuido de grafos</w:t>
      </w:r>
      <w:r w:rsidR="00AC042D">
        <w:t>, en especial el paradigma “</w:t>
      </w:r>
      <w:proofErr w:type="spellStart"/>
      <w:r w:rsidR="00AC042D">
        <w:t>thinking</w:t>
      </w:r>
      <w:proofErr w:type="spellEnd"/>
      <w:r w:rsidR="00AC042D">
        <w:t xml:space="preserve"> </w:t>
      </w:r>
      <w:proofErr w:type="spellStart"/>
      <w:r w:rsidR="00AC042D">
        <w:t>like</w:t>
      </w:r>
      <w:proofErr w:type="spellEnd"/>
      <w:r w:rsidR="00AC042D">
        <w:t xml:space="preserve"> a </w:t>
      </w:r>
      <w:proofErr w:type="spellStart"/>
      <w:r w:rsidR="00AC042D">
        <w:t>vertex</w:t>
      </w:r>
      <w:proofErr w:type="spellEnd"/>
      <w:r w:rsidR="00AC042D">
        <w:t xml:space="preserve">”, mediante el estudio de diferentes artículos y </w:t>
      </w:r>
      <w:proofErr w:type="spellStart"/>
      <w:r w:rsidR="00AC042D">
        <w:t>papers</w:t>
      </w:r>
      <w:proofErr w:type="spellEnd"/>
      <w:r w:rsidR="00AC042D">
        <w:t>.</w:t>
      </w:r>
    </w:p>
    <w:p w14:paraId="55D52A5B" w14:textId="77777777" w:rsidR="00AC042D" w:rsidRDefault="00AC042D" w:rsidP="00BC23AF">
      <w:pPr>
        <w:pStyle w:val="Prrafodelista"/>
        <w:numPr>
          <w:ilvl w:val="0"/>
          <w:numId w:val="1"/>
        </w:numPr>
      </w:pPr>
      <w:r>
        <w:t xml:space="preserve">Experimentación y pruebas con la herramienta </w:t>
      </w:r>
      <w:proofErr w:type="spellStart"/>
      <w:r>
        <w:t>Raphtory</w:t>
      </w:r>
      <w:proofErr w:type="spellEnd"/>
      <w:r>
        <w:t xml:space="preserve">, en sus diferentes modos de ejecución (un host, </w:t>
      </w:r>
      <w:proofErr w:type="spellStart"/>
      <w:r>
        <w:t>pseudo-distribuido</w:t>
      </w:r>
      <w:proofErr w:type="spellEnd"/>
      <w:r>
        <w:t>, en contenedores de Docker).</w:t>
      </w:r>
    </w:p>
    <w:p w14:paraId="6DC6BD79" w14:textId="77777777" w:rsidR="00AC042D" w:rsidRDefault="00AC042D" w:rsidP="00BC23AF">
      <w:pPr>
        <w:pStyle w:val="Prrafodelista"/>
        <w:numPr>
          <w:ilvl w:val="0"/>
          <w:numId w:val="1"/>
        </w:numPr>
      </w:pPr>
      <w:r>
        <w:t xml:space="preserve">Despliegue de </w:t>
      </w:r>
      <w:proofErr w:type="spellStart"/>
      <w:r>
        <w:t>Raphtory</w:t>
      </w:r>
      <w:proofErr w:type="spellEnd"/>
      <w:r>
        <w:t xml:space="preserve"> en </w:t>
      </w:r>
      <w:proofErr w:type="spellStart"/>
      <w:r>
        <w:t>Kubernetes</w:t>
      </w:r>
      <w:proofErr w:type="spellEnd"/>
      <w:r>
        <w:t>, sobre la nube de Google Cloud.</w:t>
      </w:r>
    </w:p>
    <w:p w14:paraId="7C5FB1AE" w14:textId="77777777" w:rsidR="00AC042D" w:rsidRPr="00BC23AF" w:rsidRDefault="00AC042D" w:rsidP="00BC23AF">
      <w:pPr>
        <w:pStyle w:val="Prrafodelista"/>
        <w:numPr>
          <w:ilvl w:val="0"/>
          <w:numId w:val="1"/>
        </w:numPr>
      </w:pPr>
      <w:r>
        <w:t xml:space="preserve">Automatización del despliegue de </w:t>
      </w:r>
      <w:proofErr w:type="spellStart"/>
      <w:r>
        <w:t>Raphtory</w:t>
      </w:r>
      <w:proofErr w:type="spellEnd"/>
      <w:r>
        <w:t xml:space="preserve"> en la nube, con Helm, y GitHub </w:t>
      </w:r>
      <w:proofErr w:type="spellStart"/>
      <w:r>
        <w:t>Actions</w:t>
      </w:r>
      <w:proofErr w:type="spellEnd"/>
      <w:r>
        <w:t xml:space="preserve">. </w:t>
      </w:r>
    </w:p>
    <w:p w14:paraId="7E30619C" w14:textId="77777777" w:rsidR="004D1F91" w:rsidRPr="004D1F91" w:rsidRDefault="004D1F91" w:rsidP="004D1F91"/>
    <w:p w14:paraId="211D9230" w14:textId="77777777" w:rsidR="004D1F91" w:rsidRPr="004D1F91" w:rsidRDefault="004D1F91" w:rsidP="004D1F91"/>
    <w:sectPr w:rsidR="004D1F91" w:rsidRPr="004D1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73B72"/>
    <w:multiLevelType w:val="hybridMultilevel"/>
    <w:tmpl w:val="6AAA6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5A"/>
    <w:rsid w:val="001956BD"/>
    <w:rsid w:val="003F7581"/>
    <w:rsid w:val="004D1F91"/>
    <w:rsid w:val="005263EA"/>
    <w:rsid w:val="00680706"/>
    <w:rsid w:val="006E0BF8"/>
    <w:rsid w:val="00767B5A"/>
    <w:rsid w:val="007F7198"/>
    <w:rsid w:val="00880BEA"/>
    <w:rsid w:val="00AC042D"/>
    <w:rsid w:val="00BC19D2"/>
    <w:rsid w:val="00B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3AAD"/>
  <w15:chartTrackingRefBased/>
  <w15:docId w15:val="{FD6FF4B8-4622-4FCC-921E-23F8C51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6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1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D1F9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C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Pisonero Fuentes, David</dc:creator>
  <cp:keywords/>
  <dc:description/>
  <cp:lastModifiedBy>DAVID PISONERO FUENTES</cp:lastModifiedBy>
  <cp:revision>6</cp:revision>
  <dcterms:created xsi:type="dcterms:W3CDTF">2022-03-09T13:46:00Z</dcterms:created>
  <dcterms:modified xsi:type="dcterms:W3CDTF">2022-03-12T10:20:00Z</dcterms:modified>
</cp:coreProperties>
</file>