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width:100%;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background-color:#EB1676;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width:16.8%;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/*li:first-child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margin-left:;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background-color:#6EBF4B;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background-color:#F68D29;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li:nth-child(4)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background-color:#00A7E1;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background-color:#7774B6;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font-size:19.5px;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ul li:hover{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background-color:yellow;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color:#00A7E1;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transition: all 1s;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