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73C" w:rsidRPr="000A073C" w:rsidRDefault="000A073C" w:rsidP="00D82F34">
      <w:pPr>
        <w:shd w:val="clear" w:color="auto" w:fill="FFFFFF"/>
        <w:spacing w:after="0" w:line="240" w:lineRule="auto"/>
        <w:outlineLvl w:val="0"/>
        <w:rPr>
          <w:rFonts w:ascii="Times New Roman" w:hAnsi="Times New Roman" w:cs="Times New Roman"/>
          <w:b/>
          <w:bCs/>
          <w:sz w:val="32"/>
          <w:szCs w:val="32"/>
        </w:rPr>
      </w:pPr>
      <w:r>
        <w:rPr>
          <w:rFonts w:ascii="Times New Roman" w:hAnsi="Times New Roman" w:cs="Times New Roman"/>
          <w:b/>
          <w:bCs/>
          <w:sz w:val="32"/>
          <w:szCs w:val="32"/>
        </w:rPr>
        <w:t>CHAPTER 1</w:t>
      </w:r>
    </w:p>
    <w:p w:rsidR="000844E3" w:rsidRPr="000844E3" w:rsidRDefault="000844E3" w:rsidP="00F16A47">
      <w:pPr>
        <w:shd w:val="clear" w:color="auto" w:fill="FFFFFF"/>
        <w:spacing w:before="240" w:line="240" w:lineRule="auto"/>
        <w:jc w:val="center"/>
        <w:outlineLvl w:val="0"/>
        <w:rPr>
          <w:rFonts w:ascii="Times New Roman" w:hAnsi="Times New Roman" w:cs="Times New Roman"/>
          <w:b/>
          <w:bCs/>
          <w:sz w:val="36"/>
          <w:szCs w:val="32"/>
        </w:rPr>
      </w:pPr>
      <w:r>
        <w:rPr>
          <w:rFonts w:ascii="Times New Roman" w:hAnsi="Times New Roman" w:cs="Times New Roman"/>
          <w:b/>
          <w:bCs/>
          <w:sz w:val="36"/>
          <w:szCs w:val="32"/>
        </w:rPr>
        <w:t>INTRODUCTION</w:t>
      </w:r>
    </w:p>
    <w:p w:rsidR="00CE5C88" w:rsidRPr="00C355F4" w:rsidRDefault="00C355F4" w:rsidP="00102F2A">
      <w:pPr>
        <w:shd w:val="clear" w:color="auto" w:fill="FFFFFF"/>
        <w:spacing w:line="240" w:lineRule="auto"/>
        <w:jc w:val="both"/>
        <w:outlineLvl w:val="0"/>
        <w:rPr>
          <w:rFonts w:ascii="Times New Roman" w:eastAsia="Times New Roman" w:hAnsi="Times New Roman" w:cs="Times New Roman"/>
          <w:b/>
          <w:bCs/>
          <w:color w:val="000000" w:themeColor="text1"/>
          <w:kern w:val="36"/>
          <w:sz w:val="36"/>
          <w:szCs w:val="36"/>
        </w:rPr>
      </w:pPr>
      <w:r>
        <w:rPr>
          <w:rFonts w:ascii="Times New Roman" w:hAnsi="Times New Roman" w:cs="Times New Roman"/>
          <w:b/>
          <w:bCs/>
          <w:sz w:val="32"/>
          <w:szCs w:val="32"/>
        </w:rPr>
        <w:t xml:space="preserve">1.1 </w:t>
      </w:r>
      <w:r w:rsidR="00B744A1" w:rsidRPr="00C355F4">
        <w:rPr>
          <w:rFonts w:ascii="Times New Roman" w:hAnsi="Times New Roman" w:cs="Times New Roman"/>
          <w:b/>
          <w:bCs/>
          <w:sz w:val="32"/>
          <w:szCs w:val="32"/>
        </w:rPr>
        <w:t>INTRODUCTION</w:t>
      </w:r>
    </w:p>
    <w:p w:rsidR="00C355F4" w:rsidRDefault="00141600" w:rsidP="00102F2A">
      <w:pPr>
        <w:shd w:val="clear" w:color="auto" w:fill="FFFFFF"/>
        <w:tabs>
          <w:tab w:val="left" w:pos="180"/>
          <w:tab w:val="left" w:pos="270"/>
          <w:tab w:val="left" w:pos="360"/>
          <w:tab w:val="left" w:pos="540"/>
          <w:tab w:val="left" w:pos="720"/>
        </w:tabs>
        <w:spacing w:line="360" w:lineRule="auto"/>
        <w:jc w:val="both"/>
        <w:outlineLvl w:val="0"/>
        <w:rPr>
          <w:rFonts w:ascii="Times New Roman" w:hAnsi="Times New Roman" w:cs="Times New Roman"/>
          <w:sz w:val="24"/>
          <w:szCs w:val="24"/>
        </w:rPr>
      </w:pPr>
      <w:r>
        <w:rPr>
          <w:rFonts w:ascii="Times New Roman" w:hAnsi="Times New Roman" w:hint="cs"/>
          <w:b/>
          <w:bCs/>
          <w:sz w:val="28"/>
          <w:szCs w:val="28"/>
          <w:cs/>
        </w:rPr>
        <w:tab/>
      </w:r>
      <w:r>
        <w:rPr>
          <w:rFonts w:ascii="Times New Roman" w:hAnsi="Times New Roman" w:hint="cs"/>
          <w:b/>
          <w:bCs/>
          <w:sz w:val="28"/>
          <w:szCs w:val="28"/>
          <w:cs/>
        </w:rPr>
        <w:tab/>
      </w:r>
      <w:r>
        <w:rPr>
          <w:rFonts w:ascii="Times New Roman" w:hAnsi="Times New Roman" w:hint="cs"/>
          <w:b/>
          <w:bCs/>
          <w:sz w:val="28"/>
          <w:szCs w:val="28"/>
          <w:cs/>
        </w:rPr>
        <w:tab/>
      </w:r>
      <w:r>
        <w:rPr>
          <w:rFonts w:ascii="Times New Roman" w:hAnsi="Times New Roman" w:hint="cs"/>
          <w:b/>
          <w:bCs/>
          <w:sz w:val="28"/>
          <w:szCs w:val="28"/>
          <w:cs/>
        </w:rPr>
        <w:tab/>
        <w:t xml:space="preserve"> </w:t>
      </w:r>
      <w:r w:rsidR="00CE5C88" w:rsidRPr="00C11E65">
        <w:rPr>
          <w:rFonts w:ascii="Times New Roman" w:hAnsi="Times New Roman" w:cs="Times New Roman"/>
          <w:sz w:val="24"/>
          <w:szCs w:val="24"/>
        </w:rPr>
        <w:t>Air</w:t>
      </w:r>
      <w:r>
        <w:rPr>
          <w:rFonts w:ascii="Times New Roman" w:hAnsi="Times New Roman" w:hint="cs"/>
          <w:sz w:val="24"/>
          <w:szCs w:val="24"/>
          <w:cs/>
        </w:rPr>
        <w:t xml:space="preserve"> </w:t>
      </w:r>
      <w:r w:rsidR="00CE5C88" w:rsidRPr="00C11E65">
        <w:rPr>
          <w:rFonts w:ascii="Times New Roman" w:hAnsi="Times New Roman" w:cs="Times New Roman"/>
          <w:sz w:val="24"/>
          <w:szCs w:val="24"/>
        </w:rPr>
        <w:t>pollution is the biggest problem of every nation, whethe</w:t>
      </w:r>
      <w:r w:rsidR="00733846">
        <w:rPr>
          <w:rFonts w:ascii="Times New Roman" w:hAnsi="Times New Roman" w:cs="Times New Roman"/>
          <w:sz w:val="24"/>
          <w:szCs w:val="24"/>
        </w:rPr>
        <w:t>r it is developed or developing</w:t>
      </w:r>
      <w:r w:rsidR="00CE5C88" w:rsidRPr="00C11E65">
        <w:rPr>
          <w:rFonts w:ascii="Times New Roman" w:hAnsi="Times New Roman" w:cs="Times New Roman"/>
          <w:sz w:val="24"/>
          <w:szCs w:val="24"/>
        </w:rPr>
        <w:t xml:space="preserve">. Health problems have been growing at faster rate especially in urban areas of developing countries where industrialization and growing number of vehicles leads to release of lot of gaseous pollutants. Harmful effects of pollution include mild allergic reactions such as irritation of the throat, eyes and nose as well as some serious problems like bronchitis, heart </w:t>
      </w:r>
      <w:r w:rsidR="001B3F76" w:rsidRPr="00C11E65">
        <w:rPr>
          <w:rFonts w:ascii="Times New Roman" w:hAnsi="Times New Roman" w:cs="Times New Roman"/>
          <w:sz w:val="24"/>
          <w:szCs w:val="24"/>
        </w:rPr>
        <w:t>diseases</w:t>
      </w:r>
      <w:r w:rsidR="00CE5C88" w:rsidRPr="00C11E65">
        <w:rPr>
          <w:rFonts w:ascii="Times New Roman" w:hAnsi="Times New Roman" w:cs="Times New Roman"/>
          <w:sz w:val="24"/>
          <w:szCs w:val="24"/>
        </w:rPr>
        <w:t xml:space="preserve">, pneumonia, lung and aggravated </w:t>
      </w:r>
      <w:r w:rsidR="001B3F76" w:rsidRPr="00C11E65">
        <w:rPr>
          <w:rFonts w:ascii="Times New Roman" w:hAnsi="Times New Roman" w:cs="Times New Roman"/>
          <w:sz w:val="24"/>
          <w:szCs w:val="24"/>
        </w:rPr>
        <w:t>asthma</w:t>
      </w:r>
      <w:r w:rsidR="00CE5C88" w:rsidRPr="00C11E65">
        <w:rPr>
          <w:rFonts w:ascii="Times New Roman" w:hAnsi="Times New Roman" w:cs="Times New Roman"/>
          <w:sz w:val="24"/>
          <w:szCs w:val="24"/>
        </w:rPr>
        <w:t>. According to a survey, due to air pollution 50,000 to 1,00,000 premature deaths per year occur in the US alone whereas in EU number reaches to 3,00,000 and over 30,00,000</w:t>
      </w:r>
      <w:r w:rsidR="00157112" w:rsidRPr="00C11E65">
        <w:rPr>
          <w:rFonts w:ascii="Times New Roman" w:hAnsi="Times New Roman" w:cs="Times New Roman"/>
          <w:sz w:val="24"/>
          <w:szCs w:val="24"/>
        </w:rPr>
        <w:t xml:space="preserve"> worldwide. Various kinds of anthropogenic emissions named as primary pollutants are pumped into the atmosphere that undergoes chemical reaction and further leads to the formation of new pollutants normally called as secondary pollutants. For instance, according to the Fifth Assessment Report of the Intergovernmental panel of climate change</w:t>
      </w:r>
      <w:r w:rsidR="001B3F76">
        <w:rPr>
          <w:rFonts w:ascii="Times New Roman" w:hAnsi="Times New Roman" w:cs="Times New Roman"/>
          <w:sz w:val="24"/>
          <w:szCs w:val="24"/>
        </w:rPr>
        <w:t xml:space="preserve"> </w:t>
      </w:r>
      <w:r w:rsidR="00157112" w:rsidRPr="00C11E65">
        <w:rPr>
          <w:rFonts w:ascii="Times New Roman" w:hAnsi="Times New Roman" w:cs="Times New Roman"/>
          <w:sz w:val="24"/>
          <w:szCs w:val="24"/>
        </w:rPr>
        <w:t xml:space="preserve">(IPCC), nearly all climate-altering pollutants either directly or indirectly (by contributing to secondary pollutants in the atmosphere) are responsible for health problems. Almost every citizen spends 90% of </w:t>
      </w:r>
      <w:r w:rsidR="00CE45DA" w:rsidRPr="00C11E65">
        <w:rPr>
          <w:rFonts w:ascii="Times New Roman" w:hAnsi="Times New Roman" w:cs="Times New Roman"/>
          <w:sz w:val="24"/>
          <w:szCs w:val="24"/>
        </w:rPr>
        <w:t>their</w:t>
      </w:r>
      <w:r w:rsidR="00157112" w:rsidRPr="00C11E65">
        <w:rPr>
          <w:rFonts w:ascii="Times New Roman" w:hAnsi="Times New Roman" w:cs="Times New Roman"/>
          <w:sz w:val="24"/>
          <w:szCs w:val="24"/>
        </w:rPr>
        <w:t xml:space="preserve"> time in indoor air. Outdoor air quality of the cities of developed countries improved considerably in recent </w:t>
      </w:r>
      <w:r w:rsidR="001B3F76" w:rsidRPr="00C11E65">
        <w:rPr>
          <w:rFonts w:ascii="Times New Roman" w:hAnsi="Times New Roman" w:cs="Times New Roman"/>
          <w:sz w:val="24"/>
          <w:szCs w:val="24"/>
        </w:rPr>
        <w:t>decades. In</w:t>
      </w:r>
      <w:r w:rsidR="00157112" w:rsidRPr="00C11E65">
        <w:rPr>
          <w:rFonts w:ascii="Times New Roman" w:hAnsi="Times New Roman" w:cs="Times New Roman"/>
          <w:sz w:val="24"/>
          <w:szCs w:val="24"/>
        </w:rPr>
        <w:t xml:space="preserve"> contrast to this, indoor air quality degraded during this same period because of many factors like reduced ventilation, energy conservation and the introduction to new sources and new materials that cause indoor pollution. The design of buildings for lower power consumption resulted in decrease of ventilation which further decreases the quality of air inside the building. This increases the need for indoor air quality (IAQ) monitoring due to this fact and use of new building materials, IAQ often reaches to unacceptable levels</w:t>
      </w:r>
      <w:r w:rsidR="00FC704A" w:rsidRPr="00C11E65">
        <w:rPr>
          <w:rFonts w:ascii="Times New Roman" w:hAnsi="Times New Roman" w:cs="Times New Roman"/>
          <w:sz w:val="24"/>
          <w:szCs w:val="24"/>
        </w:rPr>
        <w:t>.</w:t>
      </w:r>
    </w:p>
    <w:p w:rsidR="00DA233D" w:rsidRPr="00C355F4" w:rsidRDefault="00C355F4" w:rsidP="00102F2A">
      <w:pPr>
        <w:shd w:val="clear" w:color="auto" w:fill="FFFFFF"/>
        <w:tabs>
          <w:tab w:val="left" w:pos="180"/>
          <w:tab w:val="left" w:pos="270"/>
          <w:tab w:val="left" w:pos="360"/>
          <w:tab w:val="left" w:pos="540"/>
          <w:tab w:val="left" w:pos="720"/>
        </w:tabs>
        <w:spacing w:after="0" w:line="360" w:lineRule="auto"/>
        <w:jc w:val="both"/>
        <w:outlineLvl w:val="0"/>
        <w:rPr>
          <w:rFonts w:ascii="Times New Roman" w:hAnsi="Times New Roman" w:cs="Times New Roman"/>
          <w:sz w:val="24"/>
          <w:szCs w:val="24"/>
        </w:rPr>
      </w:pPr>
      <w:r>
        <w:rPr>
          <w:rFonts w:ascii="Times New Roman" w:hAnsi="Times New Roman" w:cs="Times New Roman"/>
          <w:b/>
          <w:sz w:val="32"/>
          <w:szCs w:val="24"/>
        </w:rPr>
        <w:t xml:space="preserve">1.2 </w:t>
      </w:r>
      <w:r w:rsidR="00B744A1" w:rsidRPr="00C70B2E">
        <w:rPr>
          <w:rFonts w:ascii="Times New Roman" w:hAnsi="Times New Roman" w:cs="Times New Roman"/>
          <w:b/>
          <w:bCs/>
          <w:sz w:val="32"/>
          <w:szCs w:val="32"/>
        </w:rPr>
        <w:t>STATEMENT ABOUT PROBLEM</w:t>
      </w:r>
    </w:p>
    <w:p w:rsidR="00C70B2E" w:rsidRPr="00C11E65" w:rsidRDefault="00DA233D" w:rsidP="00102F2A">
      <w:pPr>
        <w:shd w:val="clear" w:color="auto" w:fill="FFFFFF"/>
        <w:spacing w:after="0" w:line="360" w:lineRule="auto"/>
        <w:ind w:firstLine="720"/>
        <w:jc w:val="both"/>
        <w:outlineLvl w:val="0"/>
        <w:rPr>
          <w:rFonts w:ascii="Times New Roman" w:hAnsi="Times New Roman" w:cs="Times New Roman"/>
          <w:sz w:val="24"/>
          <w:szCs w:val="24"/>
        </w:rPr>
      </w:pPr>
      <w:r w:rsidRPr="00C11E65">
        <w:rPr>
          <w:rFonts w:ascii="Times New Roman" w:hAnsi="Times New Roman" w:cs="Times New Roman"/>
          <w:sz w:val="24"/>
          <w:szCs w:val="24"/>
        </w:rPr>
        <w:t xml:space="preserve">During past decades, as result of civilization and urbanization there is a huge growth in Polluting industries, open burning of refuse and leaves, massive quantities of construction waste, substantial loss of forests and vehicles (particularly diesel-driven cars) on roads that give rise to health endangering pollution. Therefore, it is necessary to regularly monitor and report the hazardous impacts from air pollution. </w:t>
      </w:r>
    </w:p>
    <w:p w:rsidR="002169A3" w:rsidRDefault="00DA233D" w:rsidP="002169A3">
      <w:pPr>
        <w:shd w:val="clear" w:color="auto" w:fill="FFFFFF"/>
        <w:spacing w:before="165" w:after="165" w:line="360" w:lineRule="auto"/>
        <w:ind w:firstLine="720"/>
        <w:jc w:val="both"/>
        <w:outlineLvl w:val="0"/>
        <w:rPr>
          <w:rFonts w:ascii="Times New Roman" w:hAnsi="Times New Roman" w:cs="Times New Roman"/>
          <w:sz w:val="28"/>
          <w:szCs w:val="28"/>
        </w:rPr>
      </w:pPr>
      <w:r w:rsidRPr="00C11E65">
        <w:rPr>
          <w:rFonts w:ascii="Times New Roman" w:hAnsi="Times New Roman" w:cs="Times New Roman"/>
          <w:sz w:val="24"/>
          <w:szCs w:val="24"/>
        </w:rPr>
        <w:lastRenderedPageBreak/>
        <w:t>To monitor the quality of air, a new framework is proposed that monitors the parameters of the e</w:t>
      </w:r>
      <w:r w:rsidR="001F2EDA">
        <w:rPr>
          <w:rFonts w:ascii="Times New Roman" w:hAnsi="Times New Roman" w:cs="Times New Roman"/>
          <w:sz w:val="24"/>
          <w:szCs w:val="24"/>
        </w:rPr>
        <w:t>nvironment around us such as CO</w:t>
      </w:r>
      <w:r w:rsidR="001F2EDA">
        <w:rPr>
          <w:rFonts w:ascii="Times New Roman" w:hAnsi="Times New Roman" w:hint="cs"/>
          <w:sz w:val="12"/>
          <w:szCs w:val="12"/>
          <w:cs/>
        </w:rPr>
        <w:t>2</w:t>
      </w:r>
      <w:r w:rsidRPr="00C11E65">
        <w:rPr>
          <w:rFonts w:ascii="Times New Roman" w:hAnsi="Times New Roman" w:cs="Times New Roman"/>
          <w:sz w:val="24"/>
          <w:szCs w:val="24"/>
        </w:rPr>
        <w:t>, CO, presence of smoke, alcohol, LPG, temperature and humidity with the help of GSM, Bluetooth and WSN</w:t>
      </w:r>
      <w:r w:rsidRPr="00C11E65">
        <w:rPr>
          <w:sz w:val="24"/>
          <w:szCs w:val="24"/>
        </w:rPr>
        <w:t>.</w:t>
      </w:r>
    </w:p>
    <w:p w:rsidR="00BD0A35" w:rsidRDefault="004A4321" w:rsidP="00493492">
      <w:pPr>
        <w:shd w:val="clear" w:color="auto" w:fill="FFFFFF"/>
        <w:spacing w:after="0" w:line="360"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t xml:space="preserve">1.3 </w:t>
      </w:r>
      <w:r w:rsidR="00B744A1" w:rsidRPr="00C70B2E">
        <w:rPr>
          <w:rFonts w:ascii="Times New Roman" w:hAnsi="Times New Roman" w:cs="Times New Roman"/>
          <w:b/>
          <w:bCs/>
          <w:sz w:val="32"/>
          <w:szCs w:val="32"/>
        </w:rPr>
        <w:t>LITERATURE SURVEY</w:t>
      </w:r>
    </w:p>
    <w:p w:rsidR="00E4725A" w:rsidRPr="00E4725A" w:rsidRDefault="00E4725A" w:rsidP="00F7005F">
      <w:pPr>
        <w:shd w:val="clear" w:color="auto" w:fill="FFFFFF"/>
        <w:spacing w:after="0" w:line="360" w:lineRule="auto"/>
        <w:jc w:val="center"/>
        <w:outlineLvl w:val="0"/>
        <w:rPr>
          <w:rFonts w:ascii="Times New Roman" w:hAnsi="Times New Roman" w:cs="Times New Roman"/>
          <w:b/>
          <w:bCs/>
          <w:sz w:val="24"/>
          <w:szCs w:val="32"/>
        </w:rPr>
      </w:pPr>
      <w:r>
        <w:rPr>
          <w:rFonts w:ascii="Times New Roman" w:hAnsi="Times New Roman" w:cs="Times New Roman"/>
          <w:b/>
          <w:bCs/>
          <w:sz w:val="24"/>
          <w:szCs w:val="32"/>
        </w:rPr>
        <w:t>Table 1: Literature Survey</w:t>
      </w:r>
    </w:p>
    <w:tbl>
      <w:tblPr>
        <w:tblStyle w:val="TableGrid"/>
        <w:tblW w:w="0" w:type="auto"/>
        <w:tblLook w:val="04A0"/>
      </w:tblPr>
      <w:tblGrid>
        <w:gridCol w:w="2088"/>
        <w:gridCol w:w="2070"/>
        <w:gridCol w:w="1530"/>
        <w:gridCol w:w="3195"/>
      </w:tblGrid>
      <w:tr w:rsidR="008F1659" w:rsidTr="00E4106C">
        <w:tc>
          <w:tcPr>
            <w:tcW w:w="2088"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Author name</w:t>
            </w:r>
          </w:p>
        </w:tc>
        <w:tc>
          <w:tcPr>
            <w:tcW w:w="2070"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Journal/Paper name</w:t>
            </w:r>
          </w:p>
        </w:tc>
        <w:tc>
          <w:tcPr>
            <w:tcW w:w="1530"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Technique used</w:t>
            </w:r>
          </w:p>
        </w:tc>
        <w:tc>
          <w:tcPr>
            <w:tcW w:w="3195"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Work Focused</w:t>
            </w:r>
          </w:p>
        </w:tc>
      </w:tr>
      <w:tr w:rsidR="008F1659" w:rsidTr="00E4106C">
        <w:tc>
          <w:tcPr>
            <w:tcW w:w="2088"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34209D">
              <w:rPr>
                <w:rFonts w:ascii="Times New Roman" w:hAnsi="Times New Roman" w:cs="Times New Roman"/>
                <w:sz w:val="24"/>
                <w:szCs w:val="24"/>
              </w:rPr>
              <w:t>Navreetinder Kaur, Rita Mahajan</w:t>
            </w:r>
            <w:r>
              <w:rPr>
                <w:rFonts w:ascii="Times New Roman" w:hAnsi="Times New Roman" w:cs="Times New Roman"/>
                <w:sz w:val="24"/>
                <w:szCs w:val="24"/>
              </w:rPr>
              <w:t xml:space="preserve"> and </w:t>
            </w:r>
            <w:r w:rsidRPr="0034209D">
              <w:rPr>
                <w:rFonts w:ascii="Times New Roman" w:hAnsi="Times New Roman" w:cs="Times New Roman"/>
                <w:sz w:val="24"/>
                <w:szCs w:val="24"/>
              </w:rPr>
              <w:t>Deepak Bagai</w:t>
            </w:r>
          </w:p>
        </w:tc>
        <w:tc>
          <w:tcPr>
            <w:tcW w:w="2070"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sz w:val="24"/>
                <w:szCs w:val="24"/>
              </w:rPr>
              <w:t>Air quality monitoring system based on arduino microcontroller</w:t>
            </w:r>
          </w:p>
        </w:tc>
        <w:tc>
          <w:tcPr>
            <w:tcW w:w="1530" w:type="dxa"/>
          </w:tcPr>
          <w:p w:rsidR="008F1659" w:rsidRPr="008F1659" w:rsidRDefault="008F1659"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Digital signal acquisition technique</w:t>
            </w:r>
          </w:p>
        </w:tc>
        <w:tc>
          <w:tcPr>
            <w:tcW w:w="3195" w:type="dxa"/>
          </w:tcPr>
          <w:p w:rsidR="008F1659" w:rsidRPr="008F1659" w:rsidRDefault="008F1659"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Air quality monitoring</w:t>
            </w:r>
          </w:p>
        </w:tc>
      </w:tr>
      <w:tr w:rsidR="008F1659" w:rsidTr="00E4106C">
        <w:tc>
          <w:tcPr>
            <w:tcW w:w="2088" w:type="dxa"/>
          </w:tcPr>
          <w:p w:rsidR="008F1659" w:rsidRDefault="00CA2740"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1B2AA0">
              <w:rPr>
                <w:rFonts w:ascii="Times New Roman" w:hAnsi="Times New Roman" w:cs="Times New Roman"/>
                <w:color w:val="000000" w:themeColor="text1"/>
                <w:sz w:val="24"/>
                <w:szCs w:val="24"/>
                <w:shd w:val="clear" w:color="auto" w:fill="FFFFFF"/>
              </w:rPr>
              <w:t>Dr. Xirong Li</w:t>
            </w:r>
          </w:p>
        </w:tc>
        <w:tc>
          <w:tcPr>
            <w:tcW w:w="2070" w:type="dxa"/>
          </w:tcPr>
          <w:p w:rsidR="008F1659" w:rsidRDefault="00CA2740"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1B2AA0">
              <w:rPr>
                <w:rFonts w:ascii="Times New Roman" w:hAnsi="Times New Roman" w:cs="Times New Roman"/>
                <w:color w:val="000000" w:themeColor="text1"/>
                <w:sz w:val="24"/>
                <w:szCs w:val="24"/>
                <w:shd w:val="clear" w:color="auto" w:fill="FFFFFF"/>
              </w:rPr>
              <w:t>Applications of wireless sensors in monitoring Indoor Air Quality in the classroom environment</w:t>
            </w:r>
          </w:p>
        </w:tc>
        <w:tc>
          <w:tcPr>
            <w:tcW w:w="1530" w:type="dxa"/>
          </w:tcPr>
          <w:p w:rsidR="008F1659" w:rsidRPr="00CA2740" w:rsidRDefault="00CA2740"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Stagnant monitoring technique</w:t>
            </w:r>
          </w:p>
        </w:tc>
        <w:tc>
          <w:tcPr>
            <w:tcW w:w="3195" w:type="dxa"/>
          </w:tcPr>
          <w:p w:rsidR="008F1659" w:rsidRPr="00CA2740" w:rsidRDefault="00CA2740"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investigate indoor air quality monitoring technologies, government regulations and policies, and best practices to improve IAQ while minimizing</w:t>
            </w:r>
            <w:r w:rsidR="009653BC">
              <w:rPr>
                <w:rFonts w:ascii="Times New Roman" w:hAnsi="Times New Roman" w:cs="Times New Roman"/>
                <w:color w:val="000000" w:themeColor="text1"/>
                <w:sz w:val="24"/>
                <w:szCs w:val="24"/>
              </w:rPr>
              <w:t xml:space="preserve"> the adverse</w:t>
            </w:r>
            <w:r w:rsidR="001453A1">
              <w:rPr>
                <w:rFonts w:ascii="Times New Roman" w:hAnsi="Times New Roman" w:cs="Times New Roman"/>
                <w:color w:val="000000" w:themeColor="text1"/>
                <w:sz w:val="24"/>
                <w:szCs w:val="24"/>
              </w:rPr>
              <w:t xml:space="preserve"> effect of poor IAQ in classroom environment</w:t>
            </w:r>
            <w:r>
              <w:rPr>
                <w:rFonts w:ascii="Times New Roman" w:hAnsi="Times New Roman" w:cs="Times New Roman"/>
                <w:color w:val="000000" w:themeColor="text1"/>
                <w:sz w:val="24"/>
                <w:szCs w:val="24"/>
              </w:rPr>
              <w:t xml:space="preserve"> </w:t>
            </w:r>
          </w:p>
        </w:tc>
      </w:tr>
      <w:tr w:rsidR="008F1659" w:rsidTr="00E4106C">
        <w:trPr>
          <w:trHeight w:val="413"/>
        </w:trPr>
        <w:tc>
          <w:tcPr>
            <w:tcW w:w="2088" w:type="dxa"/>
          </w:tcPr>
          <w:p w:rsidR="008F1659" w:rsidRPr="00E4106C" w:rsidRDefault="00E4106C" w:rsidP="000E1BA1">
            <w:pPr>
              <w:autoSpaceDE w:val="0"/>
              <w:autoSpaceDN w:val="0"/>
              <w:adjustRightInd w:val="0"/>
              <w:spacing w:line="360" w:lineRule="auto"/>
              <w:jc w:val="both"/>
              <w:rPr>
                <w:rFonts w:ascii="Times New Roman" w:hAnsi="Times New Roman" w:cs="Times New Roman"/>
                <w:color w:val="000000" w:themeColor="text1"/>
                <w:sz w:val="24"/>
                <w:szCs w:val="24"/>
              </w:rPr>
            </w:pPr>
            <w:r w:rsidRPr="001B2AA0">
              <w:rPr>
                <w:rFonts w:ascii="Times New Roman" w:hAnsi="Times New Roman" w:cs="Times New Roman"/>
                <w:color w:val="000000" w:themeColor="text1"/>
                <w:sz w:val="24"/>
                <w:szCs w:val="24"/>
                <w:shd w:val="clear" w:color="auto" w:fill="FFFFFF"/>
              </w:rPr>
              <w:t>Vikhyat chaudhry</w:t>
            </w:r>
          </w:p>
        </w:tc>
        <w:tc>
          <w:tcPr>
            <w:tcW w:w="2070" w:type="dxa"/>
          </w:tcPr>
          <w:p w:rsidR="008F1659" w:rsidRDefault="00E4106C"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1B2AA0">
              <w:rPr>
                <w:rFonts w:ascii="Times New Roman" w:hAnsi="Times New Roman" w:cs="Times New Roman"/>
                <w:color w:val="000000" w:themeColor="text1"/>
                <w:sz w:val="24"/>
                <w:szCs w:val="24"/>
                <w:shd w:val="clear" w:color="auto" w:fill="FFFFFF"/>
              </w:rPr>
              <w:t>Arduair: Air Quality Monitoring</w:t>
            </w:r>
          </w:p>
        </w:tc>
        <w:tc>
          <w:tcPr>
            <w:tcW w:w="1530" w:type="dxa"/>
          </w:tcPr>
          <w:p w:rsidR="008F1659" w:rsidRPr="00E4106C" w:rsidRDefault="00E4106C"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Conventional Carbon monoxide measurement technique</w:t>
            </w:r>
          </w:p>
        </w:tc>
        <w:tc>
          <w:tcPr>
            <w:tcW w:w="3195" w:type="dxa"/>
          </w:tcPr>
          <w:p w:rsidR="008F1659" w:rsidRPr="00E4106C" w:rsidRDefault="00E4106C"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Air quality monitoring</w:t>
            </w:r>
          </w:p>
        </w:tc>
      </w:tr>
    </w:tbl>
    <w:p w:rsidR="000E1BA1" w:rsidRPr="001B3F76" w:rsidRDefault="00ED749E" w:rsidP="000E1BA1">
      <w:pPr>
        <w:autoSpaceDE w:val="0"/>
        <w:autoSpaceDN w:val="0"/>
        <w:adjustRightInd w:val="0"/>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8"/>
          <w:szCs w:val="28"/>
        </w:rPr>
        <w:tab/>
      </w:r>
      <w:r w:rsidR="000E1BA1" w:rsidRPr="00ED749E">
        <w:rPr>
          <w:rFonts w:ascii="Times New Roman" w:hAnsi="Times New Roman" w:cs="Times New Roman"/>
          <w:b/>
          <w:bCs/>
          <w:color w:val="000000" w:themeColor="text1"/>
          <w:sz w:val="24"/>
          <w:szCs w:val="24"/>
        </w:rPr>
        <w:tab/>
      </w:r>
    </w:p>
    <w:p w:rsidR="00CE5C88" w:rsidRPr="00C70B2E" w:rsidRDefault="004A4321" w:rsidP="00493492">
      <w:pPr>
        <w:shd w:val="clear" w:color="auto" w:fill="FFFFFF"/>
        <w:spacing w:after="0" w:line="360" w:lineRule="auto"/>
        <w:jc w:val="both"/>
        <w:outlineLvl w:val="0"/>
        <w:rPr>
          <w:rFonts w:ascii="Times New Roman" w:hAnsi="Times New Roman" w:cs="Times New Roman"/>
          <w:sz w:val="32"/>
          <w:szCs w:val="32"/>
        </w:rPr>
      </w:pPr>
      <w:r>
        <w:rPr>
          <w:rFonts w:ascii="Times New Roman" w:hAnsi="Times New Roman" w:cs="Times New Roman"/>
          <w:b/>
          <w:bCs/>
          <w:sz w:val="32"/>
          <w:szCs w:val="32"/>
        </w:rPr>
        <w:t xml:space="preserve">1.4 </w:t>
      </w:r>
      <w:r w:rsidR="00B744A1" w:rsidRPr="00C70B2E">
        <w:rPr>
          <w:rFonts w:ascii="Times New Roman" w:hAnsi="Times New Roman" w:cs="Times New Roman"/>
          <w:b/>
          <w:bCs/>
          <w:sz w:val="32"/>
          <w:szCs w:val="32"/>
        </w:rPr>
        <w:t xml:space="preserve">OBJECTIVES AND SCOPE    </w:t>
      </w:r>
    </w:p>
    <w:p w:rsidR="002C7882" w:rsidRPr="002C7882"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The basic mission of the Air Quality Planning and Standards is to preserve and improve the quality of our nation's air. The level of pollution in air can be measured by measuring the pollutants present in the air of that area.</w:t>
      </w:r>
    </w:p>
    <w:p w:rsidR="002C7882" w:rsidRPr="002C7882"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 xml:space="preserve">If the quantity of air pollutants increases in the air, it can prove harmful for humans. </w:t>
      </w:r>
      <w:r w:rsidRPr="002C7882">
        <w:rPr>
          <w:rFonts w:ascii="Times New Roman" w:hAnsi="Times New Roman" w:cs="Times New Roman"/>
          <w:color w:val="252525"/>
          <w:sz w:val="24"/>
          <w:szCs w:val="24"/>
        </w:rPr>
        <w:t>The substance can be solid particles, liquid droplets, or gases. A</w:t>
      </w:r>
      <w:r w:rsidRPr="002C7882">
        <w:rPr>
          <w:rFonts w:ascii="Times New Roman" w:hAnsi="Times New Roman" w:cs="Times New Roman"/>
          <w:color w:val="151515"/>
          <w:sz w:val="24"/>
          <w:szCs w:val="24"/>
        </w:rPr>
        <w:t xml:space="preserve"> </w:t>
      </w:r>
      <w:r w:rsidRPr="002C7882">
        <w:rPr>
          <w:rFonts w:ascii="Times New Roman" w:hAnsi="Times New Roman" w:cs="Times New Roman"/>
          <w:color w:val="252525"/>
          <w:sz w:val="24"/>
          <w:szCs w:val="24"/>
        </w:rPr>
        <w:t>pollutant can be of natural origin or man-made.</w:t>
      </w:r>
    </w:p>
    <w:p w:rsidR="008C4041" w:rsidRPr="008C4041"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lastRenderedPageBreak/>
        <w:t>The need to monitor and control air pollution is because of hazardous effects on individuals or groups or whole population when exposed to these pollutants.</w:t>
      </w:r>
    </w:p>
    <w:p w:rsidR="008C4041" w:rsidRPr="008C4041"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The objective of designing a project that monitors and controls air pollution is to prevent the harmful effects of pollutants present in air so that a healthy surroundings can be maintained using telemetry.</w:t>
      </w:r>
    </w:p>
    <w:p w:rsidR="00FF014C" w:rsidRPr="00FF014C"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 xml:space="preserve">A network of IoT is used to connect it to the internet and access it globally. </w:t>
      </w:r>
      <w:r w:rsidRPr="002C7882">
        <w:rPr>
          <w:rFonts w:ascii="Times New Roman" w:hAnsi="Times New Roman" w:cs="Times New Roman"/>
          <w:color w:val="252525"/>
          <w:sz w:val="24"/>
          <w:szCs w:val="24"/>
        </w:rPr>
        <w:t>IoT typically utilize</w:t>
      </w:r>
      <w:r w:rsidRPr="002C7882">
        <w:rPr>
          <w:rFonts w:ascii="Times New Roman" w:hAnsi="Times New Roman" w:cs="Times New Roman"/>
          <w:color w:val="151515"/>
          <w:sz w:val="24"/>
          <w:szCs w:val="24"/>
        </w:rPr>
        <w:t xml:space="preserve"> </w:t>
      </w:r>
      <w:r w:rsidRPr="002C7882">
        <w:rPr>
          <w:rFonts w:ascii="Times New Roman" w:hAnsi="Times New Roman" w:cs="Times New Roman"/>
          <w:color w:val="252525"/>
          <w:sz w:val="24"/>
          <w:szCs w:val="24"/>
        </w:rPr>
        <w:t xml:space="preserve">sensors to assist in environmental protection by monitoring air or </w:t>
      </w:r>
      <w:r w:rsidRPr="002C7882">
        <w:rPr>
          <w:rFonts w:ascii="Times New Roman" w:hAnsi="Times New Roman" w:cs="Times New Roman"/>
          <w:color w:val="000000"/>
          <w:sz w:val="24"/>
          <w:szCs w:val="24"/>
        </w:rPr>
        <w:t>water quality</w:t>
      </w:r>
      <w:r w:rsidRPr="002C7882">
        <w:rPr>
          <w:rFonts w:ascii="Times New Roman" w:hAnsi="Times New Roman" w:cs="Times New Roman"/>
          <w:color w:val="252525"/>
          <w:sz w:val="24"/>
          <w:szCs w:val="24"/>
        </w:rPr>
        <w:t>,</w:t>
      </w:r>
      <w:r w:rsidRPr="002C7882">
        <w:rPr>
          <w:rFonts w:ascii="Times New Roman" w:hAnsi="Times New Roman" w:cs="Times New Roman"/>
          <w:color w:val="151515"/>
          <w:sz w:val="24"/>
          <w:szCs w:val="24"/>
        </w:rPr>
        <w:t xml:space="preserve"> </w:t>
      </w:r>
      <w:r w:rsidRPr="002C7882">
        <w:rPr>
          <w:rFonts w:ascii="Times New Roman" w:hAnsi="Times New Roman" w:cs="Times New Roman"/>
          <w:color w:val="000000"/>
          <w:sz w:val="24"/>
          <w:szCs w:val="24"/>
        </w:rPr>
        <w:t xml:space="preserve">atmospheric </w:t>
      </w:r>
      <w:r w:rsidRPr="002C7882">
        <w:rPr>
          <w:rFonts w:ascii="Times New Roman" w:hAnsi="Times New Roman" w:cs="Times New Roman"/>
          <w:color w:val="252525"/>
          <w:sz w:val="24"/>
          <w:szCs w:val="24"/>
        </w:rPr>
        <w:t xml:space="preserve">or </w:t>
      </w:r>
      <w:r w:rsidRPr="002C7882">
        <w:rPr>
          <w:rFonts w:ascii="Times New Roman" w:hAnsi="Times New Roman" w:cs="Times New Roman"/>
          <w:color w:val="000000"/>
          <w:sz w:val="24"/>
          <w:szCs w:val="24"/>
        </w:rPr>
        <w:t>soil conditions</w:t>
      </w:r>
      <w:r w:rsidRPr="002C7882">
        <w:rPr>
          <w:rFonts w:ascii="Times New Roman" w:hAnsi="Times New Roman" w:cs="Times New Roman"/>
          <w:color w:val="252525"/>
          <w:sz w:val="24"/>
          <w:szCs w:val="24"/>
        </w:rPr>
        <w:t xml:space="preserve">, and can even include areas like monitoring the </w:t>
      </w:r>
      <w:r w:rsidRPr="002C7882">
        <w:rPr>
          <w:rFonts w:ascii="Times New Roman" w:hAnsi="Times New Roman" w:cs="Times New Roman"/>
          <w:color w:val="000000"/>
          <w:sz w:val="24"/>
          <w:szCs w:val="24"/>
        </w:rPr>
        <w:t xml:space="preserve">movements of wildlife </w:t>
      </w:r>
      <w:r w:rsidRPr="002C7882">
        <w:rPr>
          <w:rFonts w:ascii="Times New Roman" w:hAnsi="Times New Roman" w:cs="Times New Roman"/>
          <w:color w:val="252525"/>
          <w:sz w:val="24"/>
          <w:szCs w:val="24"/>
        </w:rPr>
        <w:t xml:space="preserve">and their </w:t>
      </w:r>
      <w:r w:rsidRPr="002C7882">
        <w:rPr>
          <w:rFonts w:ascii="Times New Roman" w:hAnsi="Times New Roman" w:cs="Times New Roman"/>
          <w:color w:val="000000"/>
          <w:sz w:val="24"/>
          <w:szCs w:val="24"/>
        </w:rPr>
        <w:t>habitats</w:t>
      </w:r>
      <w:r w:rsidR="001B3F76" w:rsidRPr="002C7882">
        <w:rPr>
          <w:rFonts w:ascii="Times New Roman" w:hAnsi="Times New Roman" w:cs="Times New Roman"/>
          <w:color w:val="252525"/>
          <w:sz w:val="24"/>
          <w:szCs w:val="24"/>
        </w:rPr>
        <w:t>. IO</w:t>
      </w:r>
      <w:r w:rsidRPr="002C7882">
        <w:rPr>
          <w:rFonts w:ascii="Times New Roman" w:hAnsi="Times New Roman" w:cs="Times New Roman"/>
          <w:color w:val="252525"/>
          <w:sz w:val="24"/>
          <w:szCs w:val="24"/>
        </w:rPr>
        <w:t>T devices typically span a large geographic area and can also be</w:t>
      </w:r>
      <w:r w:rsidRPr="002C7882">
        <w:rPr>
          <w:rFonts w:ascii="Times New Roman" w:hAnsi="Times New Roman" w:cs="Times New Roman"/>
          <w:color w:val="000000"/>
          <w:sz w:val="24"/>
          <w:szCs w:val="24"/>
        </w:rPr>
        <w:t xml:space="preserve"> </w:t>
      </w:r>
      <w:r w:rsidRPr="002C7882">
        <w:rPr>
          <w:rFonts w:ascii="Times New Roman" w:hAnsi="Times New Roman" w:cs="Times New Roman"/>
          <w:color w:val="252525"/>
          <w:sz w:val="24"/>
          <w:szCs w:val="24"/>
        </w:rPr>
        <w:t>mobile.</w:t>
      </w:r>
    </w:p>
    <w:p w:rsidR="00FF014C" w:rsidRDefault="00FF014C" w:rsidP="00FF014C">
      <w:pPr>
        <w:autoSpaceDE w:val="0"/>
        <w:autoSpaceDN w:val="0"/>
        <w:adjustRightInd w:val="0"/>
        <w:spacing w:after="0" w:line="360" w:lineRule="auto"/>
        <w:jc w:val="both"/>
        <w:rPr>
          <w:rFonts w:ascii="Times New Roman" w:hAnsi="Times New Roman"/>
          <w:b/>
          <w:color w:val="252525"/>
          <w:sz w:val="32"/>
          <w:szCs w:val="24"/>
        </w:rPr>
      </w:pPr>
      <w:r>
        <w:rPr>
          <w:rFonts w:ascii="Times New Roman" w:hAnsi="Times New Roman"/>
          <w:b/>
          <w:color w:val="252525"/>
          <w:sz w:val="32"/>
          <w:szCs w:val="24"/>
        </w:rPr>
        <w:t>1.5 BLOCK DIAGRAM</w:t>
      </w:r>
    </w:p>
    <w:p w:rsidR="00AB1C30" w:rsidRDefault="00DD3797" w:rsidP="00AB1C30">
      <w:pPr>
        <w:tabs>
          <w:tab w:val="left" w:pos="6604"/>
        </w:tabs>
      </w:pPr>
      <w:r>
        <w:rPr>
          <w:noProof/>
        </w:rPr>
        <w:pict>
          <v:rect id="_x0000_s1154" style="position:absolute;margin-left:147.75pt;margin-top:37.5pt;width:171.75pt;height:29.25pt;z-index:251759616" fillcolor="white [3201]" strokecolor="#4bacc6 [3208]" strokeweight="2.5pt">
            <v:shadow color="#868686"/>
            <v:textbox>
              <w:txbxContent>
                <w:p w:rsidR="00AB1C30" w:rsidRPr="00C35B24" w:rsidRDefault="00AB1C30" w:rsidP="00AB1C30">
                  <w:pPr>
                    <w:jc w:val="center"/>
                    <w:rPr>
                      <w:rFonts w:ascii="Times New Roman" w:hAnsi="Times New Roman" w:cs="Times New Roman"/>
                      <w:b/>
                      <w:sz w:val="28"/>
                      <w:szCs w:val="28"/>
                    </w:rPr>
                  </w:pPr>
                  <w:r w:rsidRPr="00C35B24">
                    <w:rPr>
                      <w:rFonts w:ascii="Times New Roman" w:hAnsi="Times New Roman" w:cs="Times New Roman"/>
                      <w:b/>
                      <w:sz w:val="28"/>
                      <w:szCs w:val="28"/>
                    </w:rPr>
                    <w:t>16 X 2 LCD Display</w:t>
                  </w:r>
                </w:p>
              </w:txbxContent>
            </v:textbox>
          </v:rect>
        </w:pict>
      </w:r>
      <w:r>
        <w:rPr>
          <w:noProof/>
        </w:rPr>
        <w:pict>
          <v:rect id="_x0000_s1153" style="position:absolute;margin-left:120pt;margin-top:17.25pt;width:220.5pt;height:69pt;z-index:251758592" fillcolor="white [3201]" strokecolor="#4bacc6 [3208]" strokeweight="5pt">
            <v:stroke linestyle="thickThin"/>
            <v:shadow color="#868686"/>
          </v:rect>
        </w:pict>
      </w:r>
    </w:p>
    <w:p w:rsidR="00AB1C30" w:rsidRPr="007F4F42" w:rsidRDefault="00AB1C30" w:rsidP="00AB1C30"/>
    <w:p w:rsidR="00AB1C30" w:rsidRPr="007F4F42" w:rsidRDefault="00AB1C30" w:rsidP="00AB1C30"/>
    <w:p w:rsidR="00AB1C30" w:rsidRPr="007F4F42" w:rsidRDefault="00DD3797" w:rsidP="00AB1C30">
      <w:r>
        <w:rPr>
          <w:noProof/>
        </w:rPr>
        <w:pict>
          <v:shapetype id="_x0000_t32" coordsize="21600,21600" o:spt="32" o:oned="t" path="m,l21600,21600e" filled="f">
            <v:path arrowok="t" fillok="f" o:connecttype="none"/>
            <o:lock v:ext="edit" shapetype="t"/>
          </v:shapetype>
          <v:shape id="_x0000_s1159" type="#_x0000_t32" style="position:absolute;margin-left:236.95pt;margin-top:9.9pt;width:0;height:24pt;flip:y;z-index:251764736" o:connectortype="straight" strokecolor="black [3200]" strokeweight="1pt">
            <v:shadow type="perspective" color="#7f7f7f [1601]" offset="1pt" offset2="-3pt"/>
          </v:shape>
        </w:pict>
      </w:r>
    </w:p>
    <w:p w:rsidR="00AB1C30" w:rsidRPr="007F4F42" w:rsidRDefault="00DD3797" w:rsidP="00AB1C30">
      <w:r>
        <w:rPr>
          <w:noProof/>
        </w:rPr>
        <w:pict>
          <v:shape id="_x0000_s1160" type="#_x0000_t32" style="position:absolute;margin-left:236.95pt;margin-top:23.5pt;width:.05pt;height:31.1pt;z-index:251765760" o:connectortype="straight" strokecolor="black [3200]" strokeweight="1pt">
            <v:shadow type="perspective" color="#7f7f7f [1601]" offset="1pt" offset2="-3pt"/>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58" type="#_x0000_t68" style="position:absolute;margin-left:229.7pt;margin-top:8.7pt;width:13.8pt;height:14.8pt;z-index:251763712" fillcolor="#666 [1936]" strokecolor="black [3200]" strokeweight="1pt">
            <v:fill color2="black [3200]" focus="50%" type="gradient"/>
            <v:shadow on="t" type="perspective" color="#7f7f7f [1601]" offset="1pt" offset2="-3pt"/>
            <v:textbox style="layout-flow:vertical-ideographic"/>
          </v:shape>
        </w:pict>
      </w:r>
      <w:r w:rsidR="00AB1C30">
        <w:softHyphen/>
      </w:r>
      <w:r w:rsidR="00AB1C30">
        <w:softHyphen/>
      </w:r>
      <w:r w:rsidR="00AB1C30">
        <w:softHyphen/>
      </w:r>
    </w:p>
    <w:p w:rsidR="00AB1C30" w:rsidRPr="007F4F42" w:rsidRDefault="00AB1C30" w:rsidP="00AB1C30">
      <w:r>
        <w:softHyphen/>
      </w:r>
      <w:r>
        <w:softHyphen/>
      </w:r>
      <w:r>
        <w:softHyphen/>
      </w:r>
      <w:r>
        <w:softHyphen/>
      </w:r>
      <w:r>
        <w:softHyphen/>
      </w:r>
      <w:r>
        <w:softHyphen/>
      </w:r>
      <w:r>
        <w:softHyphen/>
      </w:r>
      <w:r>
        <w:softHyphen/>
      </w:r>
      <w:r>
        <w:softHyphen/>
      </w:r>
      <w:r>
        <w:softHyphen/>
      </w:r>
      <w:r>
        <w:softHyphen/>
      </w:r>
      <w:r>
        <w:softHyphen/>
      </w:r>
    </w:p>
    <w:p w:rsidR="00AB1C30" w:rsidRPr="007F4F42" w:rsidRDefault="00DD3797" w:rsidP="00AB1C30">
      <w:pPr>
        <w:tabs>
          <w:tab w:val="left" w:pos="7980"/>
        </w:tabs>
      </w:pPr>
      <w:r>
        <w:rPr>
          <w:noProof/>
        </w:rPr>
        <w:pict>
          <v:rect id="_x0000_s1152" style="position:absolute;margin-left:165.9pt;margin-top:4.9pt;width:143.35pt;height:120.45pt;z-index:251757568" fillcolor="white [3201]" strokecolor="#4f81bd [3204]" strokeweight="2.5pt">
            <v:shadow color="#868686"/>
            <v:textbox>
              <w:txbxContent>
                <w:p w:rsidR="00AB1C30" w:rsidRDefault="00AB1C30" w:rsidP="00AB1C30">
                  <w:pPr>
                    <w:pStyle w:val="NoSpacing"/>
                    <w:jc w:val="center"/>
                    <w:rPr>
                      <w:rFonts w:ascii="Times New Roman" w:hAnsi="Times New Roman" w:cs="Times New Roman"/>
                      <w:b/>
                      <w:color w:val="FFFF00"/>
                      <w:sz w:val="26"/>
                      <w:szCs w:val="26"/>
                      <w:u w:val="single"/>
                    </w:rPr>
                  </w:pPr>
                </w:p>
                <w:p w:rsidR="00AB1C30" w:rsidRDefault="00AB1C30" w:rsidP="00AB1C30">
                  <w:pPr>
                    <w:pStyle w:val="NoSpacing"/>
                    <w:rPr>
                      <w:rFonts w:ascii="Times New Roman" w:hAnsi="Times New Roman" w:cs="Times New Roman"/>
                      <w:b/>
                      <w:sz w:val="26"/>
                      <w:szCs w:val="26"/>
                      <w:u w:val="single"/>
                    </w:rPr>
                  </w:pPr>
                </w:p>
                <w:p w:rsidR="00AB1C30" w:rsidRDefault="00AB1C30" w:rsidP="00AB1C30">
                  <w:pPr>
                    <w:pStyle w:val="NoSpacing"/>
                    <w:jc w:val="center"/>
                    <w:rPr>
                      <w:rFonts w:ascii="Times New Roman" w:hAnsi="Times New Roman" w:cs="Times New Roman"/>
                      <w:b/>
                      <w:sz w:val="26"/>
                      <w:szCs w:val="26"/>
                      <w:u w:val="single"/>
                    </w:rPr>
                  </w:pPr>
                </w:p>
                <w:p w:rsidR="00AB1C30" w:rsidRPr="006036BD" w:rsidRDefault="00AB1C30" w:rsidP="00AB1C30">
                  <w:pPr>
                    <w:pStyle w:val="NoSpacing"/>
                    <w:jc w:val="center"/>
                    <w:rPr>
                      <w:rFonts w:ascii="Times New Roman" w:hAnsi="Times New Roman" w:cs="Times New Roman"/>
                      <w:b/>
                      <w:sz w:val="26"/>
                      <w:szCs w:val="26"/>
                      <w:u w:val="single"/>
                    </w:rPr>
                  </w:pPr>
                  <w:r w:rsidRPr="006036BD">
                    <w:rPr>
                      <w:rFonts w:ascii="Times New Roman" w:hAnsi="Times New Roman" w:cs="Times New Roman"/>
                      <w:b/>
                      <w:sz w:val="26"/>
                      <w:szCs w:val="26"/>
                      <w:u w:val="single"/>
                    </w:rPr>
                    <w:t>Arduino UNO</w:t>
                  </w:r>
                </w:p>
                <w:p w:rsidR="00AB1C30" w:rsidRPr="003F0982" w:rsidRDefault="00AB1C30" w:rsidP="00AB1C30">
                  <w:pPr>
                    <w:pStyle w:val="NoSpacing"/>
                    <w:rPr>
                      <w:color w:val="FFFFFF" w:themeColor="background1"/>
                      <w:sz w:val="18"/>
                      <w:szCs w:val="18"/>
                    </w:rPr>
                  </w:pPr>
                </w:p>
                <w:p w:rsidR="00AB1C30" w:rsidRPr="003F0982" w:rsidRDefault="00AB1C30" w:rsidP="00AB1C30">
                  <w:pPr>
                    <w:pStyle w:val="NoSpacing"/>
                    <w:rPr>
                      <w:color w:val="FFFFFF" w:themeColor="background1"/>
                      <w:sz w:val="18"/>
                      <w:szCs w:val="18"/>
                    </w:rPr>
                  </w:pPr>
                </w:p>
              </w:txbxContent>
            </v:textbox>
          </v:rect>
        </w:pict>
      </w:r>
      <w:r>
        <w:rPr>
          <w:noProof/>
        </w:rPr>
        <w:pict>
          <v:rect id="_x0000_s1155" style="position:absolute;margin-left:16.4pt;margin-top:8.75pt;width:103.8pt;height:37.85pt;z-index:251760640" fillcolor="white [3201]" strokecolor="#4bacc6 [3208]" strokeweight="2.5pt">
            <v:shadow color="#868686"/>
            <v:textbox>
              <w:txbxContent>
                <w:p w:rsidR="00AB1C30" w:rsidRPr="002F774C" w:rsidRDefault="00AB1C30" w:rsidP="00AB1C30">
                  <w:pPr>
                    <w:rPr>
                      <w:rFonts w:ascii="Times New Roman" w:hAnsi="Times New Roman" w:cs="Times New Roman"/>
                      <w:b/>
                      <w:sz w:val="24"/>
                      <w:szCs w:val="24"/>
                    </w:rPr>
                  </w:pPr>
                  <w:r w:rsidRPr="002F774C">
                    <w:rPr>
                      <w:rFonts w:ascii="Times New Roman" w:hAnsi="Times New Roman" w:cs="Times New Roman"/>
                      <w:b/>
                      <w:sz w:val="24"/>
                      <w:szCs w:val="24"/>
                    </w:rPr>
                    <w:t>Wi-Fi Module</w:t>
                  </w:r>
                </w:p>
              </w:txbxContent>
            </v:textbox>
          </v:rect>
        </w:pict>
      </w:r>
      <w:r w:rsidR="00AB1C30">
        <w:tab/>
      </w:r>
    </w:p>
    <w:p w:rsidR="00AB1C30" w:rsidRPr="007F4F42" w:rsidRDefault="00DD3797" w:rsidP="00AB1C30">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61" type="#_x0000_t69" style="position:absolute;margin-left:121.45pt;margin-top:1.65pt;width:42.5pt;height:7.4pt;z-index:251766784" fillcolor="#666 [1936]" strokecolor="black [3200]" strokeweight="1pt">
            <v:fill color2="black [3200]" focus="50%" type="gradient"/>
            <v:shadow on="t" type="perspective" color="#7f7f7f [1601]" offset="1pt" offset2="-3pt"/>
          </v:shape>
        </w:pict>
      </w:r>
      <w:r>
        <w:rPr>
          <w:noProof/>
        </w:rPr>
        <w:pict>
          <v:rect id="_x0000_s1157" style="position:absolute;margin-left:352.05pt;margin-top:19.9pt;width:86.8pt;height:39.6pt;z-index:251762688" fillcolor="white [3201]" strokecolor="#4bacc6 [3208]" strokeweight="2.5pt">
            <v:shadow color="#868686"/>
            <v:textbox>
              <w:txbxContent>
                <w:p w:rsidR="00AB1C30" w:rsidRPr="0071523F" w:rsidRDefault="00AB1C30" w:rsidP="00AB1C30">
                  <w:pPr>
                    <w:jc w:val="center"/>
                    <w:rPr>
                      <w:rFonts w:ascii="Times New Roman" w:hAnsi="Times New Roman" w:cs="Times New Roman"/>
                      <w:b/>
                      <w:color w:val="002060"/>
                      <w:sz w:val="24"/>
                      <w:szCs w:val="24"/>
                    </w:rPr>
                  </w:pPr>
                  <w:r w:rsidRPr="0071523F">
                    <w:rPr>
                      <w:rFonts w:ascii="Times New Roman" w:hAnsi="Times New Roman" w:cs="Times New Roman"/>
                      <w:b/>
                      <w:color w:val="002060"/>
                      <w:sz w:val="24"/>
                      <w:szCs w:val="24"/>
                    </w:rPr>
                    <w:t>Gas Senser</w:t>
                  </w:r>
                </w:p>
              </w:txbxContent>
            </v:textbox>
          </v:rect>
        </w:pict>
      </w:r>
    </w:p>
    <w:p w:rsidR="00AB1C30" w:rsidRDefault="00DD3797" w:rsidP="00AB1C30">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63" type="#_x0000_t66" style="position:absolute;margin-left:309.25pt;margin-top:9.4pt;width:41pt;height:8.6pt;z-index:251768832" fillcolor="#666 [1936]" strokecolor="black [3200]" strokeweight="1pt">
            <v:fill color2="black [3200]" focus="50%" type="gradient"/>
            <v:shadow on="t" type="perspective" color="#7f7f7f [1601]" offset="1pt" offset2="-3pt"/>
          </v:shape>
        </w:pict>
      </w:r>
      <w:r>
        <w:rPr>
          <w:noProof/>
        </w:rPr>
        <w:pict>
          <v:rect id="_x0000_s1156" style="position:absolute;margin-left:18.9pt;margin-top:23.1pt;width:96.3pt;height:38.05pt;z-index:251761664" fillcolor="white [3201]" strokecolor="#4bacc6 [3208]" strokeweight="2.5pt">
            <v:shadow color="#868686"/>
            <v:textbox>
              <w:txbxContent>
                <w:p w:rsidR="00AB1C30" w:rsidRPr="009A70F0" w:rsidRDefault="00AB1C30" w:rsidP="00AB1C30">
                  <w:pPr>
                    <w:jc w:val="center"/>
                    <w:rPr>
                      <w:rFonts w:ascii="Times New Roman" w:hAnsi="Times New Roman" w:cs="Times New Roman"/>
                      <w:b/>
                      <w:sz w:val="24"/>
                      <w:szCs w:val="24"/>
                    </w:rPr>
                  </w:pPr>
                  <w:r w:rsidRPr="009A70F0">
                    <w:rPr>
                      <w:rFonts w:ascii="Times New Roman" w:hAnsi="Times New Roman" w:cs="Times New Roman"/>
                      <w:b/>
                      <w:sz w:val="24"/>
                      <w:szCs w:val="24"/>
                    </w:rPr>
                    <w:t>Buzzer</w:t>
                  </w:r>
                </w:p>
              </w:txbxContent>
            </v:textbox>
          </v:rect>
        </w:pict>
      </w:r>
    </w:p>
    <w:p w:rsidR="00AB1C30" w:rsidRDefault="00DD3797" w:rsidP="00AB1C30">
      <w:pPr>
        <w:tabs>
          <w:tab w:val="left" w:pos="6465"/>
        </w:tabs>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2" type="#_x0000_t13" style="position:absolute;margin-left:117.5pt;margin-top:14.05pt;width:45.9pt;height:10.3pt;z-index:251767808" fillcolor="#666 [1936]" strokecolor="black [3200]" strokeweight="1pt">
            <v:fill color2="black [3200]" focus="50%" type="gradient"/>
            <v:shadow on="t" type="perspective" color="#7f7f7f [1601]" offset="1pt" offset2="-3pt"/>
          </v:shape>
        </w:pict>
      </w:r>
      <w:r w:rsidR="00AB1C30">
        <w:tab/>
      </w:r>
    </w:p>
    <w:p w:rsidR="00AB1C30" w:rsidRPr="002209D2" w:rsidRDefault="00AB1C30" w:rsidP="00AB1C30"/>
    <w:p w:rsidR="00AB1C30" w:rsidRPr="002209D2" w:rsidRDefault="00AB1C30" w:rsidP="00AB1C30"/>
    <w:p w:rsidR="00AB1C30" w:rsidRPr="00B05685" w:rsidRDefault="00AB1C30" w:rsidP="00512A4D">
      <w:pPr>
        <w:tabs>
          <w:tab w:val="left" w:pos="2060"/>
        </w:tabs>
        <w:jc w:val="center"/>
        <w:rPr>
          <w:rFonts w:ascii="Times New Roman" w:hAnsi="Times New Roman" w:cs="Times New Roman"/>
          <w:b/>
          <w:sz w:val="18"/>
          <w:szCs w:val="18"/>
        </w:rPr>
      </w:pPr>
      <w:r w:rsidRPr="00B05685">
        <w:rPr>
          <w:rFonts w:ascii="Times New Roman" w:hAnsi="Times New Roman" w:cs="Times New Roman"/>
          <w:b/>
          <w:sz w:val="18"/>
          <w:szCs w:val="18"/>
        </w:rPr>
        <w:t>Fig. Block Diagram of Air Monitoring System by using Arduino and Gas Sensor</w:t>
      </w:r>
    </w:p>
    <w:p w:rsidR="00BB5FDB" w:rsidRDefault="00BB5FDB" w:rsidP="00AB1C30">
      <w:pPr>
        <w:tabs>
          <w:tab w:val="left" w:pos="2850"/>
        </w:tabs>
        <w:autoSpaceDE w:val="0"/>
        <w:autoSpaceDN w:val="0"/>
        <w:adjustRightInd w:val="0"/>
        <w:spacing w:after="0" w:line="360" w:lineRule="auto"/>
        <w:jc w:val="both"/>
        <w:rPr>
          <w:rFonts w:ascii="Times New Roman" w:hAnsi="Times New Roman" w:cs="Mangal"/>
          <w:b/>
          <w:bCs/>
          <w:color w:val="252525"/>
          <w:sz w:val="32"/>
          <w:szCs w:val="29"/>
        </w:rPr>
      </w:pPr>
      <w:r>
        <w:rPr>
          <w:rFonts w:ascii="Times New Roman" w:hAnsi="Times New Roman" w:cs="Mangal"/>
          <w:bCs/>
          <w:color w:val="252525"/>
          <w:sz w:val="24"/>
          <w:szCs w:val="29"/>
        </w:rPr>
        <w:t xml:space="preserve">The Interfacing of various hardware components with arduino uno ATmega328P is shown in the Figure 1. Gas Sensor collects the quantity of pollutants in the atmospheric air, this information will be received by arduino uno. This information is then sent by the arduino to the Wi-Fi module, LCD. The Wi-Fi module then sends this message to IP address which is preprogrammed in the Arduino Uno. The LCD displays the message as per the quantity of the pollutants sensed by the gas sensor. If the quantity of pollutants </w:t>
      </w:r>
      <w:r>
        <w:rPr>
          <w:rFonts w:ascii="Times New Roman" w:hAnsi="Times New Roman" w:cs="Mangal"/>
          <w:bCs/>
          <w:color w:val="252525"/>
          <w:sz w:val="24"/>
          <w:szCs w:val="29"/>
        </w:rPr>
        <w:lastRenderedPageBreak/>
        <w:t>sensed by the sensor reaches above the recommended level then the arduino triggers the buzzer.</w:t>
      </w:r>
    </w:p>
    <w:p w:rsidR="0081110F" w:rsidRDefault="00FF014C" w:rsidP="00493492">
      <w:pPr>
        <w:autoSpaceDE w:val="0"/>
        <w:autoSpaceDN w:val="0"/>
        <w:adjustRightInd w:val="0"/>
        <w:spacing w:after="0" w:line="360" w:lineRule="auto"/>
        <w:jc w:val="both"/>
        <w:rPr>
          <w:rFonts w:ascii="Times New Roman" w:hAnsi="Times New Roman" w:cs="Mangal"/>
          <w:b/>
          <w:bCs/>
          <w:color w:val="252525"/>
          <w:sz w:val="32"/>
          <w:szCs w:val="29"/>
        </w:rPr>
      </w:pPr>
      <w:r>
        <w:rPr>
          <w:rFonts w:ascii="Times New Roman" w:hAnsi="Times New Roman" w:cs="Mangal"/>
          <w:b/>
          <w:bCs/>
          <w:color w:val="252525"/>
          <w:sz w:val="32"/>
          <w:szCs w:val="29"/>
        </w:rPr>
        <w:t>1.6</w:t>
      </w:r>
      <w:r w:rsidR="004A4321">
        <w:rPr>
          <w:rFonts w:ascii="Times New Roman" w:hAnsi="Times New Roman" w:cs="Mangal"/>
          <w:b/>
          <w:bCs/>
          <w:color w:val="252525"/>
          <w:sz w:val="32"/>
          <w:szCs w:val="29"/>
        </w:rPr>
        <w:t xml:space="preserve"> </w:t>
      </w:r>
      <w:r w:rsidR="00B744A1">
        <w:rPr>
          <w:rFonts w:ascii="Times New Roman" w:hAnsi="Times New Roman" w:cs="Mangal"/>
          <w:b/>
          <w:bCs/>
          <w:color w:val="252525"/>
          <w:sz w:val="32"/>
          <w:szCs w:val="29"/>
        </w:rPr>
        <w:t>METHODOLOGY</w:t>
      </w:r>
    </w:p>
    <w:p w:rsidR="0081110F" w:rsidRPr="00C65EDB"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C65EDB">
        <w:rPr>
          <w:rFonts w:ascii="Times New Roman" w:hAnsi="Times New Roman" w:cs="Times New Roman"/>
          <w:color w:val="000000" w:themeColor="text1"/>
          <w:sz w:val="24"/>
          <w:szCs w:val="24"/>
          <w:shd w:val="clear" w:color="auto" w:fill="FFFFFF"/>
        </w:rPr>
        <w:t>The MQ135 sensor can sense NH3, N</w:t>
      </w:r>
      <w:r w:rsidR="00F9434E">
        <w:rPr>
          <w:rFonts w:ascii="Times New Roman" w:hAnsi="Times New Roman" w:cs="Times New Roman"/>
          <w:color w:val="000000" w:themeColor="text1"/>
          <w:sz w:val="24"/>
          <w:szCs w:val="24"/>
          <w:shd w:val="clear" w:color="auto" w:fill="FFFFFF"/>
        </w:rPr>
        <w:t>O2</w:t>
      </w:r>
      <w:r w:rsidR="00B20322">
        <w:rPr>
          <w:rFonts w:ascii="Times New Roman" w:hAnsi="Times New Roman" w:cs="Times New Roman"/>
          <w:color w:val="000000" w:themeColor="text1"/>
          <w:sz w:val="24"/>
          <w:szCs w:val="24"/>
          <w:shd w:val="clear" w:color="auto" w:fill="FFFFFF"/>
        </w:rPr>
        <w:t>, alcohol, Benzene, smoke, CO</w:t>
      </w:r>
      <w:r w:rsidR="00B20322">
        <w:rPr>
          <w:rFonts w:ascii="Times New Roman" w:hAnsi="Times New Roman" w:hint="cs"/>
          <w:color w:val="000000" w:themeColor="text1"/>
          <w:sz w:val="12"/>
          <w:szCs w:val="12"/>
          <w:shd w:val="clear" w:color="auto" w:fill="FFFFFF"/>
          <w:cs/>
        </w:rPr>
        <w:t>2</w:t>
      </w:r>
      <w:r w:rsidRPr="00C65EDB">
        <w:rPr>
          <w:rFonts w:ascii="Times New Roman" w:hAnsi="Times New Roman" w:cs="Times New Roman"/>
          <w:color w:val="000000" w:themeColor="text1"/>
          <w:sz w:val="24"/>
          <w:szCs w:val="24"/>
          <w:shd w:val="clear" w:color="auto" w:fill="FFFFFF"/>
        </w:rPr>
        <w:t xml:space="preserve"> and some other gases, so it is perfect gas sensor for our</w:t>
      </w:r>
      <w:r w:rsidRPr="00C65EDB">
        <w:rPr>
          <w:rStyle w:val="apple-converted-space"/>
          <w:rFonts w:ascii="Times New Roman" w:hAnsi="Times New Roman" w:cs="Times New Roman"/>
          <w:color w:val="000000" w:themeColor="text1"/>
          <w:sz w:val="24"/>
          <w:szCs w:val="24"/>
          <w:shd w:val="clear" w:color="auto" w:fill="FFFFFF"/>
        </w:rPr>
        <w:t> </w:t>
      </w:r>
      <w:r w:rsidRPr="00C65EDB">
        <w:rPr>
          <w:rStyle w:val="Strong"/>
          <w:rFonts w:ascii="Times New Roman" w:hAnsi="Times New Roman" w:cs="Times New Roman"/>
          <w:color w:val="000000" w:themeColor="text1"/>
          <w:sz w:val="24"/>
          <w:szCs w:val="24"/>
          <w:shd w:val="clear" w:color="auto" w:fill="FFFFFF"/>
        </w:rPr>
        <w:t>Air Quality Monitoring Project</w:t>
      </w:r>
      <w:r w:rsidRPr="00C65EDB">
        <w:rPr>
          <w:rFonts w:ascii="Times New Roman" w:hAnsi="Times New Roman" w:cs="Times New Roman"/>
          <w:color w:val="000000" w:themeColor="text1"/>
          <w:sz w:val="24"/>
          <w:szCs w:val="24"/>
          <w:shd w:val="clear" w:color="auto" w:fill="FFFFFF"/>
        </w:rPr>
        <w:t>.</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we will connect it to Arduino then it will sense the gases, and we will get the Pollution level in PPM (parts per million).</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MQ135 gas sensor gives the output in form of voltage levels and we need to convert it into PPM.</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So for converting the output in PPM, here we have used a library for MQ135 sensor.</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Style w:val="apple-converted-space"/>
          <w:rFonts w:ascii="Times New Roman" w:hAnsi="Times New Roman" w:cs="Times New Roman"/>
          <w:color w:val="000000" w:themeColor="text1"/>
          <w:sz w:val="24"/>
          <w:szCs w:val="24"/>
          <w:shd w:val="clear" w:color="auto" w:fill="FFFFFF"/>
        </w:rPr>
        <w:t> </w:t>
      </w:r>
      <w:r w:rsidRPr="007D0088">
        <w:rPr>
          <w:rFonts w:ascii="Times New Roman" w:hAnsi="Times New Roman" w:cs="Times New Roman"/>
          <w:color w:val="000000" w:themeColor="text1"/>
          <w:sz w:val="24"/>
          <w:szCs w:val="24"/>
          <w:shd w:val="clear" w:color="auto" w:fill="FFFFFF"/>
        </w:rPr>
        <w:t>Safe level of air quality is 350 PPM and it should not exceed 1000 PPM.</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it exceeds the limit of 1000 PPM, then it starts cause Headaches, sleepiness and stagnant, stale, stuffy air and if exceeds beyond 2000 PPM then it can cause increased heart rate and many other diseases.</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the value will be less than 1000 PPM, then the LCD and webpage will display “Fresh Air”.</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Whenever the value will increase 1000 PPM, then the buzzer will start beeping and the LCD and webpage will display “Poor Air, Open Windows”.</w:t>
      </w:r>
    </w:p>
    <w:p w:rsidR="006A281E" w:rsidRPr="007D0088" w:rsidRDefault="006A281E" w:rsidP="00D047DC">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If it will increase 2000 then the buzzer will keep beeping and the LCD and webpage will display “Danger! Move to fresh Air”.</w:t>
      </w:r>
    </w:p>
    <w:p w:rsidR="00C70B2E" w:rsidRDefault="00FF014C" w:rsidP="00493492">
      <w:pPr>
        <w:pStyle w:val="Heading2"/>
        <w:spacing w:before="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1.7</w:t>
      </w:r>
      <w:r w:rsidR="004A4321">
        <w:rPr>
          <w:rFonts w:ascii="Times New Roman" w:hAnsi="Times New Roman" w:cs="Times New Roman"/>
          <w:color w:val="000000" w:themeColor="text1"/>
          <w:sz w:val="32"/>
          <w:szCs w:val="32"/>
        </w:rPr>
        <w:t xml:space="preserve"> </w:t>
      </w:r>
      <w:r w:rsidR="00B744A1">
        <w:rPr>
          <w:rFonts w:ascii="Times New Roman" w:hAnsi="Times New Roman" w:cs="Times New Roman"/>
          <w:color w:val="000000" w:themeColor="text1"/>
          <w:sz w:val="32"/>
          <w:szCs w:val="32"/>
        </w:rPr>
        <w:t>HARDWARE REQUIREMENT</w:t>
      </w:r>
    </w:p>
    <w:p w:rsidR="00C70B2E" w:rsidRPr="009411C3" w:rsidRDefault="00C11E65" w:rsidP="00D047DC">
      <w:pPr>
        <w:pStyle w:val="ListParagraph"/>
        <w:numPr>
          <w:ilvl w:val="0"/>
          <w:numId w:val="1"/>
        </w:numPr>
        <w:spacing w:after="0" w:line="360" w:lineRule="auto"/>
        <w:ind w:left="993" w:hanging="426"/>
        <w:rPr>
          <w:sz w:val="24"/>
          <w:szCs w:val="24"/>
        </w:rPr>
      </w:pPr>
      <w:r w:rsidRPr="009411C3">
        <w:rPr>
          <w:rFonts w:ascii="Times New Roman" w:hAnsi="Times New Roman" w:cs="Times New Roman"/>
          <w:sz w:val="24"/>
          <w:szCs w:val="24"/>
        </w:rPr>
        <w:t>MQ135 Gas sensor</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Arduino Uno</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Wi-Fi module ESP8266</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16X2 LCD</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Breadboard</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10K potentiometer</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1K ohm resistors</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220 ohm resistor</w:t>
      </w:r>
    </w:p>
    <w:p w:rsidR="006824DE" w:rsidRPr="006824DE"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Buzzer</w:t>
      </w:r>
    </w:p>
    <w:p w:rsidR="00C355F4" w:rsidRDefault="00FF014C" w:rsidP="00493492">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1.8</w:t>
      </w:r>
      <w:r w:rsidR="00C355F4">
        <w:rPr>
          <w:rFonts w:ascii="Times New Roman" w:hAnsi="Times New Roman" w:cs="Times New Roman"/>
          <w:b/>
          <w:bCs/>
          <w:sz w:val="32"/>
          <w:szCs w:val="32"/>
        </w:rPr>
        <w:t xml:space="preserve"> SOFTWARE REQUIREMENT</w:t>
      </w:r>
    </w:p>
    <w:p w:rsidR="00C355F4" w:rsidRDefault="00C355F4" w:rsidP="00D047DC">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Arduino IDE software</w:t>
      </w:r>
    </w:p>
    <w:p w:rsidR="00534B48" w:rsidRDefault="00534B48" w:rsidP="006824DE">
      <w:pPr>
        <w:spacing w:line="360" w:lineRule="auto"/>
        <w:rPr>
          <w:rFonts w:ascii="Times New Roman" w:hAnsi="Times New Roman" w:cs="Times New Roman"/>
          <w:b/>
          <w:sz w:val="32"/>
          <w:szCs w:val="32"/>
        </w:rPr>
      </w:pPr>
    </w:p>
    <w:p w:rsidR="00534B48" w:rsidRDefault="00534B48" w:rsidP="006824DE">
      <w:pPr>
        <w:spacing w:line="360" w:lineRule="auto"/>
        <w:rPr>
          <w:rFonts w:ascii="Times New Roman" w:hAnsi="Times New Roman" w:cs="Times New Roman"/>
          <w:b/>
          <w:sz w:val="32"/>
          <w:szCs w:val="32"/>
        </w:rPr>
      </w:pPr>
    </w:p>
    <w:p w:rsidR="00C355F4" w:rsidRDefault="00534B48" w:rsidP="006824DE">
      <w:pPr>
        <w:spacing w:line="360" w:lineRule="auto"/>
        <w:rPr>
          <w:rFonts w:ascii="Times New Roman" w:hAnsi="Times New Roman" w:cs="Times New Roman"/>
          <w:b/>
          <w:sz w:val="32"/>
          <w:szCs w:val="32"/>
        </w:rPr>
      </w:pPr>
      <w:r>
        <w:rPr>
          <w:rFonts w:ascii="Times New Roman" w:hAnsi="Times New Roman" w:cs="Times New Roman"/>
          <w:b/>
          <w:sz w:val="32"/>
          <w:szCs w:val="32"/>
        </w:rPr>
        <w:t>1.9</w:t>
      </w:r>
      <w:r w:rsidR="00B6315E">
        <w:rPr>
          <w:rFonts w:ascii="Times New Roman" w:hAnsi="Times New Roman" w:cs="Times New Roman"/>
          <w:b/>
          <w:sz w:val="32"/>
          <w:szCs w:val="32"/>
        </w:rPr>
        <w:t xml:space="preserve"> ORGANISATION OF THE REPORT</w:t>
      </w:r>
    </w:p>
    <w:p w:rsidR="00B6315E" w:rsidRDefault="00B6315E" w:rsidP="006824DE">
      <w:pPr>
        <w:spacing w:line="360" w:lineRule="auto"/>
        <w:rPr>
          <w:rFonts w:ascii="Times New Roman" w:hAnsi="Times New Roman" w:cs="Times New Roman"/>
          <w:b/>
          <w:sz w:val="28"/>
          <w:szCs w:val="32"/>
        </w:rPr>
      </w:pPr>
      <w:r>
        <w:rPr>
          <w:rFonts w:ascii="Times New Roman" w:hAnsi="Times New Roman" w:cs="Times New Roman"/>
          <w:b/>
          <w:sz w:val="28"/>
          <w:szCs w:val="32"/>
        </w:rPr>
        <w:t>CHAPTER 1:</w:t>
      </w:r>
    </w:p>
    <w:p w:rsidR="00057B76" w:rsidRDefault="00B6315E" w:rsidP="00B6315E">
      <w:pPr>
        <w:spacing w:line="360" w:lineRule="auto"/>
        <w:jc w:val="both"/>
        <w:rPr>
          <w:rFonts w:ascii="Times New Roman" w:hAnsi="Times New Roman" w:cs="Times New Roman"/>
          <w:sz w:val="24"/>
          <w:szCs w:val="32"/>
        </w:rPr>
      </w:pPr>
      <w:r>
        <w:rPr>
          <w:rFonts w:ascii="Times New Roman" w:hAnsi="Times New Roman" w:cs="Times New Roman"/>
          <w:sz w:val="24"/>
          <w:szCs w:val="32"/>
        </w:rPr>
        <w:t>Chapter 1 begins with a very brief introduction of the project. This set the stage for the literature survey, where the basic knowledge for the project is discussed. The chapter discusses the advantages and applications of the project. It concludes with the discussion of resources used</w:t>
      </w:r>
      <w:r w:rsidR="0009790C">
        <w:rPr>
          <w:rFonts w:ascii="Times New Roman" w:hAnsi="Times New Roman" w:cs="Times New Roman"/>
          <w:sz w:val="24"/>
          <w:szCs w:val="32"/>
        </w:rPr>
        <w:t>.</w:t>
      </w:r>
    </w:p>
    <w:p w:rsidR="0009790C" w:rsidRPr="00057B76" w:rsidRDefault="0009790C" w:rsidP="00B6315E">
      <w:pPr>
        <w:spacing w:line="360" w:lineRule="auto"/>
        <w:jc w:val="both"/>
        <w:rPr>
          <w:rFonts w:ascii="Times New Roman" w:hAnsi="Times New Roman" w:cs="Times New Roman"/>
          <w:sz w:val="24"/>
          <w:szCs w:val="32"/>
        </w:rPr>
      </w:pPr>
      <w:r>
        <w:rPr>
          <w:rFonts w:ascii="Times New Roman" w:hAnsi="Times New Roman" w:cs="Times New Roman"/>
          <w:b/>
          <w:sz w:val="28"/>
          <w:szCs w:val="32"/>
        </w:rPr>
        <w:t>CHAPTER 2:</w:t>
      </w:r>
    </w:p>
    <w:p w:rsidR="002A2A29" w:rsidRDefault="002A2A29" w:rsidP="00B6315E">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Chapter 2 continues to provide the brief theory about the project. </w:t>
      </w:r>
      <w:r w:rsidR="00BD6687">
        <w:rPr>
          <w:rFonts w:ascii="Times New Roman" w:hAnsi="Times New Roman" w:cs="Times New Roman"/>
          <w:sz w:val="24"/>
          <w:szCs w:val="32"/>
        </w:rPr>
        <w:t xml:space="preserve">This chapter is divided into 2 parts due to the length and amount of detail. The first section </w:t>
      </w:r>
      <w:r w:rsidR="00057B76">
        <w:rPr>
          <w:rFonts w:ascii="Times New Roman" w:hAnsi="Times New Roman" w:cs="Times New Roman"/>
          <w:sz w:val="24"/>
          <w:szCs w:val="32"/>
        </w:rPr>
        <w:t>of the chapter introduces the hardware resources used. It also provides the concept and feature of the components used. The second part of the chapter discusses software resources used and provides the brief introduction and feature</w:t>
      </w:r>
      <w:r w:rsidR="00330D47">
        <w:rPr>
          <w:rFonts w:ascii="Times New Roman" w:hAnsi="Times New Roman" w:cs="Times New Roman"/>
          <w:sz w:val="24"/>
          <w:szCs w:val="32"/>
        </w:rPr>
        <w:t xml:space="preserve"> of the software used.</w:t>
      </w:r>
    </w:p>
    <w:p w:rsidR="004A6D92" w:rsidRDefault="004A6D92" w:rsidP="00B6315E">
      <w:pPr>
        <w:spacing w:line="360" w:lineRule="auto"/>
        <w:jc w:val="both"/>
        <w:rPr>
          <w:rFonts w:ascii="Times New Roman" w:hAnsi="Times New Roman" w:cs="Times New Roman"/>
          <w:b/>
          <w:sz w:val="28"/>
          <w:szCs w:val="32"/>
        </w:rPr>
      </w:pPr>
      <w:r>
        <w:rPr>
          <w:rFonts w:ascii="Times New Roman" w:hAnsi="Times New Roman" w:cs="Times New Roman"/>
          <w:b/>
          <w:sz w:val="28"/>
          <w:szCs w:val="32"/>
        </w:rPr>
        <w:t>CHAPTER 3:</w:t>
      </w:r>
    </w:p>
    <w:p w:rsidR="004A6D92" w:rsidRDefault="004A6D92" w:rsidP="00B6315E">
      <w:pPr>
        <w:spacing w:line="360" w:lineRule="auto"/>
        <w:jc w:val="both"/>
        <w:rPr>
          <w:rFonts w:ascii="Times New Roman" w:hAnsi="Times New Roman" w:cs="Times New Roman"/>
          <w:sz w:val="24"/>
          <w:szCs w:val="32"/>
        </w:rPr>
      </w:pPr>
      <w:r>
        <w:rPr>
          <w:rFonts w:ascii="Times New Roman" w:hAnsi="Times New Roman" w:cs="Times New Roman"/>
          <w:sz w:val="24"/>
          <w:szCs w:val="32"/>
        </w:rPr>
        <w:t>Chapter 3 deals with Design, implementation and simulation part of the project. The chapter covers the details of the interfaced compo</w:t>
      </w:r>
      <w:r w:rsidR="003E5318">
        <w:rPr>
          <w:rFonts w:ascii="Times New Roman" w:hAnsi="Times New Roman" w:cs="Times New Roman"/>
          <w:sz w:val="24"/>
          <w:szCs w:val="32"/>
        </w:rPr>
        <w:t xml:space="preserve">nents. This chapter provides the </w:t>
      </w:r>
      <w:r>
        <w:rPr>
          <w:rFonts w:ascii="Times New Roman" w:hAnsi="Times New Roman" w:cs="Times New Roman"/>
          <w:sz w:val="24"/>
          <w:szCs w:val="32"/>
        </w:rPr>
        <w:t>infor</w:t>
      </w:r>
      <w:r w:rsidR="003E5318">
        <w:rPr>
          <w:rFonts w:ascii="Times New Roman" w:hAnsi="Times New Roman" w:cs="Times New Roman"/>
          <w:sz w:val="24"/>
          <w:szCs w:val="32"/>
        </w:rPr>
        <w:t xml:space="preserve">mation </w:t>
      </w:r>
      <w:r>
        <w:rPr>
          <w:rFonts w:ascii="Times New Roman" w:hAnsi="Times New Roman" w:cs="Times New Roman"/>
          <w:sz w:val="24"/>
          <w:szCs w:val="32"/>
        </w:rPr>
        <w:t>about how the system is implemented.</w:t>
      </w:r>
    </w:p>
    <w:p w:rsidR="003E5318" w:rsidRPr="003E5318" w:rsidRDefault="003E5318" w:rsidP="00B6315E">
      <w:pPr>
        <w:spacing w:line="360" w:lineRule="auto"/>
        <w:jc w:val="both"/>
        <w:rPr>
          <w:rFonts w:ascii="Times New Roman" w:hAnsi="Times New Roman" w:cs="Times New Roman"/>
          <w:b/>
          <w:sz w:val="28"/>
          <w:szCs w:val="32"/>
        </w:rPr>
      </w:pPr>
    </w:p>
    <w:p w:rsidR="004A6D92" w:rsidRPr="004A6D92" w:rsidRDefault="004A6D92" w:rsidP="00B6315E">
      <w:pPr>
        <w:spacing w:line="360" w:lineRule="auto"/>
        <w:jc w:val="both"/>
        <w:rPr>
          <w:rFonts w:ascii="Times New Roman" w:hAnsi="Times New Roman" w:cs="Times New Roman"/>
          <w:b/>
          <w:sz w:val="28"/>
          <w:szCs w:val="32"/>
        </w:rPr>
      </w:pPr>
    </w:p>
    <w:p w:rsidR="0009790C" w:rsidRPr="0009790C" w:rsidRDefault="0009790C" w:rsidP="00B6315E">
      <w:pPr>
        <w:spacing w:line="360" w:lineRule="auto"/>
        <w:jc w:val="both"/>
        <w:rPr>
          <w:rFonts w:ascii="Times New Roman" w:hAnsi="Times New Roman" w:cs="Times New Roman"/>
          <w:b/>
          <w:sz w:val="24"/>
          <w:szCs w:val="32"/>
        </w:rPr>
      </w:pPr>
    </w:p>
    <w:p w:rsidR="00C355F4" w:rsidRDefault="00C355F4" w:rsidP="006824DE">
      <w:pPr>
        <w:spacing w:line="360" w:lineRule="auto"/>
        <w:rPr>
          <w:rFonts w:ascii="Times New Roman" w:hAnsi="Times New Roman" w:cs="Times New Roman"/>
          <w:b/>
          <w:sz w:val="32"/>
          <w:szCs w:val="32"/>
        </w:rPr>
      </w:pPr>
    </w:p>
    <w:p w:rsidR="00C355F4" w:rsidRDefault="00C355F4" w:rsidP="006824DE">
      <w:pPr>
        <w:spacing w:line="360" w:lineRule="auto"/>
        <w:rPr>
          <w:rFonts w:ascii="Times New Roman" w:hAnsi="Times New Roman" w:cs="Times New Roman"/>
          <w:b/>
          <w:sz w:val="32"/>
          <w:szCs w:val="32"/>
        </w:rPr>
      </w:pPr>
    </w:p>
    <w:p w:rsidR="00F55EFC" w:rsidRDefault="00F55EFC" w:rsidP="000A073C">
      <w:pPr>
        <w:spacing w:after="0" w:line="360" w:lineRule="auto"/>
        <w:jc w:val="center"/>
        <w:rPr>
          <w:rFonts w:ascii="Times New Roman" w:hAnsi="Times New Roman" w:cs="Times New Roman"/>
          <w:b/>
          <w:sz w:val="32"/>
          <w:szCs w:val="32"/>
        </w:rPr>
      </w:pPr>
    </w:p>
    <w:p w:rsidR="003E5318" w:rsidRDefault="003E5318" w:rsidP="00061B90">
      <w:pPr>
        <w:spacing w:after="0" w:line="360" w:lineRule="auto"/>
        <w:rPr>
          <w:rFonts w:ascii="Times New Roman" w:hAnsi="Times New Roman" w:cs="Times New Roman"/>
          <w:b/>
          <w:sz w:val="32"/>
          <w:szCs w:val="32"/>
        </w:rPr>
      </w:pPr>
    </w:p>
    <w:p w:rsidR="003E5318" w:rsidRDefault="003E5318" w:rsidP="00061B90">
      <w:pPr>
        <w:spacing w:after="0" w:line="360" w:lineRule="auto"/>
        <w:rPr>
          <w:rFonts w:ascii="Times New Roman" w:hAnsi="Times New Roman" w:cs="Times New Roman"/>
          <w:b/>
          <w:sz w:val="32"/>
          <w:szCs w:val="32"/>
        </w:rPr>
      </w:pPr>
    </w:p>
    <w:p w:rsidR="003E5318" w:rsidRDefault="003E5318" w:rsidP="00061B90">
      <w:pPr>
        <w:spacing w:after="0" w:line="360" w:lineRule="auto"/>
        <w:rPr>
          <w:rFonts w:ascii="Times New Roman" w:hAnsi="Times New Roman" w:cs="Times New Roman"/>
          <w:b/>
          <w:sz w:val="32"/>
          <w:szCs w:val="32"/>
        </w:rPr>
      </w:pPr>
    </w:p>
    <w:p w:rsidR="00C355F4" w:rsidRDefault="000A073C" w:rsidP="00061B90">
      <w:pPr>
        <w:spacing w:after="0" w:line="360" w:lineRule="auto"/>
        <w:rPr>
          <w:rFonts w:ascii="Times New Roman" w:hAnsi="Times New Roman" w:cs="Times New Roman"/>
          <w:b/>
          <w:sz w:val="32"/>
          <w:szCs w:val="32"/>
        </w:rPr>
      </w:pPr>
      <w:r>
        <w:rPr>
          <w:rFonts w:ascii="Times New Roman" w:hAnsi="Times New Roman" w:cs="Times New Roman"/>
          <w:b/>
          <w:sz w:val="32"/>
          <w:szCs w:val="32"/>
        </w:rPr>
        <w:t>CHAPTER 2</w:t>
      </w:r>
    </w:p>
    <w:p w:rsidR="00DD793E" w:rsidRDefault="00226A63" w:rsidP="00F55EFC">
      <w:pPr>
        <w:spacing w:after="0" w:line="360" w:lineRule="auto"/>
        <w:jc w:val="center"/>
        <w:rPr>
          <w:rFonts w:ascii="Times New Roman" w:hAnsi="Times New Roman" w:cs="Times New Roman"/>
          <w:b/>
          <w:sz w:val="36"/>
          <w:szCs w:val="32"/>
        </w:rPr>
      </w:pPr>
      <w:r>
        <w:rPr>
          <w:rFonts w:ascii="Times New Roman" w:hAnsi="Times New Roman" w:cs="Times New Roman"/>
          <w:b/>
          <w:sz w:val="36"/>
          <w:szCs w:val="32"/>
        </w:rPr>
        <w:t>BRIEF THEORY ABOUT THE PROJECT</w:t>
      </w:r>
    </w:p>
    <w:p w:rsidR="00C355F4" w:rsidRPr="00C355F4" w:rsidRDefault="00C355F4" w:rsidP="00F55EFC">
      <w:pPr>
        <w:spacing w:after="0" w:line="360" w:lineRule="auto"/>
        <w:jc w:val="both"/>
        <w:rPr>
          <w:sz w:val="32"/>
          <w:szCs w:val="24"/>
        </w:rPr>
      </w:pPr>
      <w:r>
        <w:rPr>
          <w:rFonts w:ascii="Times New Roman" w:hAnsi="Times New Roman" w:cs="Times New Roman"/>
          <w:b/>
          <w:sz w:val="32"/>
          <w:szCs w:val="32"/>
        </w:rPr>
        <w:t>2.1 HARDWARE DESCRIPTION</w:t>
      </w:r>
    </w:p>
    <w:p w:rsidR="00B63581" w:rsidRPr="006824DE" w:rsidRDefault="00C355F4" w:rsidP="00F55EF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2.1.1 </w:t>
      </w:r>
      <w:r w:rsidR="00DD793E" w:rsidRPr="006824DE">
        <w:rPr>
          <w:rFonts w:ascii="Times New Roman" w:hAnsi="Times New Roman" w:cs="Times New Roman"/>
          <w:b/>
          <w:sz w:val="28"/>
          <w:szCs w:val="28"/>
        </w:rPr>
        <w:t>ARDUINO UNO</w:t>
      </w:r>
      <w:r w:rsidR="00B24249" w:rsidRPr="006824DE">
        <w:rPr>
          <w:rFonts w:ascii="Times New Roman" w:hAnsi="Times New Roman" w:cs="Times New Roman"/>
          <w:b/>
          <w:sz w:val="28"/>
          <w:szCs w:val="28"/>
        </w:rPr>
        <w:t xml:space="preserve"> </w:t>
      </w:r>
    </w:p>
    <w:p w:rsidR="00B63581" w:rsidRPr="006824DE" w:rsidRDefault="00B63581" w:rsidP="00482AFF">
      <w:pPr>
        <w:spacing w:after="0" w:line="360" w:lineRule="auto"/>
        <w:jc w:val="both"/>
        <w:rPr>
          <w:rFonts w:ascii="Times New Roman" w:hAnsi="Times New Roman" w:cs="Times New Roman"/>
          <w:b/>
          <w:sz w:val="24"/>
          <w:szCs w:val="28"/>
        </w:rPr>
      </w:pPr>
      <w:r w:rsidRPr="006824DE">
        <w:rPr>
          <w:rFonts w:ascii="Times New Roman" w:hAnsi="Times New Roman" w:cs="Times New Roman"/>
          <w:b/>
          <w:sz w:val="24"/>
          <w:szCs w:val="28"/>
        </w:rPr>
        <w:t>OVERVIEW</w:t>
      </w:r>
    </w:p>
    <w:p w:rsidR="00B24249" w:rsidRPr="006824DE" w:rsidRDefault="009E2A07" w:rsidP="00482AFF">
      <w:pPr>
        <w:spacing w:after="0" w:line="360" w:lineRule="auto"/>
        <w:ind w:firstLine="709"/>
        <w:jc w:val="both"/>
        <w:rPr>
          <w:rFonts w:ascii="Times New Roman" w:hAnsi="Times New Roman" w:cs="Times New Roman"/>
          <w:b/>
          <w:sz w:val="28"/>
          <w:szCs w:val="28"/>
        </w:rPr>
      </w:pPr>
      <w:r w:rsidRPr="006824DE">
        <w:rPr>
          <w:rFonts w:ascii="Times New Roman" w:hAnsi="Times New Roman" w:cs="Times New Roman"/>
          <w:sz w:val="24"/>
          <w:szCs w:val="24"/>
        </w:rPr>
        <w:t>Arduin</w:t>
      </w:r>
      <w:r w:rsidR="00B24249" w:rsidRPr="006824DE">
        <w:rPr>
          <w:rFonts w:ascii="Times New Roman" w:hAnsi="Times New Roman" w:cs="Times New Roman"/>
          <w:sz w:val="24"/>
          <w:szCs w:val="24"/>
        </w:rPr>
        <w:t>o is an open-source computer hardware and software company, project and user community that designs and manufactures microcontroller-based kits for building digital devices and interactive objects that can control objec</w:t>
      </w:r>
      <w:r w:rsidR="00E4725A">
        <w:rPr>
          <w:rFonts w:ascii="Times New Roman" w:hAnsi="Times New Roman" w:cs="Times New Roman"/>
          <w:sz w:val="24"/>
          <w:szCs w:val="24"/>
        </w:rPr>
        <w:t>ts in the physical world. Arduin</w:t>
      </w:r>
      <w:r w:rsidR="00B24249" w:rsidRPr="006824DE">
        <w:rPr>
          <w:rFonts w:ascii="Times New Roman" w:hAnsi="Times New Roman" w:cs="Times New Roman"/>
          <w:sz w:val="24"/>
          <w:szCs w:val="24"/>
        </w:rPr>
        <w:t>o had used the Atmel ATmega AVR series of chips, specifically the ATmega8, ATmega168, ATmega328, ATmega1280, and ATmega2560. The Arduino UNO is a 8 bit microcontroller board on the ATmega328. It has 14 digital pins and 6 analog pins and other power pins such as, GND, VCC. It has 14 digital input/output pins (of which 6 can be used as PWM outputs), 6 analog inputs, a 16MHz ceramic resonator, a USB connection, a power jack, an ICSP header, and a reset button. It has SR</w:t>
      </w:r>
      <w:r w:rsidR="00200AD3">
        <w:rPr>
          <w:rFonts w:ascii="Times New Roman" w:hAnsi="Times New Roman" w:cs="Times New Roman"/>
          <w:sz w:val="24"/>
          <w:szCs w:val="24"/>
        </w:rPr>
        <w:t xml:space="preserve">AM 2kb and a flash memory 32kb, </w:t>
      </w:r>
      <w:r w:rsidR="00B24249" w:rsidRPr="006824DE">
        <w:rPr>
          <w:rFonts w:ascii="Times New Roman" w:hAnsi="Times New Roman" w:cs="Times New Roman"/>
          <w:sz w:val="24"/>
          <w:szCs w:val="24"/>
        </w:rPr>
        <w:t xml:space="preserve">EEPROM with 1kb. Arduino is open source hardware board with many open source libraries to interface it on board microcontroller with many other external components like LED, motors, IR sensors and many other things one want to interface with Arduino board.                                                      </w:t>
      </w:r>
    </w:p>
    <w:p w:rsidR="00CB195E" w:rsidRDefault="00B24249" w:rsidP="00CB195E">
      <w:pPr>
        <w:autoSpaceDE w:val="0"/>
        <w:autoSpaceDN w:val="0"/>
        <w:adjustRightInd w:val="0"/>
        <w:spacing w:line="360" w:lineRule="auto"/>
        <w:ind w:left="709"/>
        <w:jc w:val="both"/>
        <w:rPr>
          <w:rFonts w:ascii="Times New Roman" w:hAnsi="Times New Roman" w:cs="Times New Roman"/>
          <w:b/>
          <w:sz w:val="24"/>
          <w:szCs w:val="24"/>
        </w:rPr>
      </w:pPr>
      <w:r>
        <w:rPr>
          <w:noProof/>
          <w:lang w:bidi="ar-SA"/>
        </w:rPr>
        <w:lastRenderedPageBreak/>
        <w:drawing>
          <wp:inline distT="0" distB="0" distL="0" distR="0">
            <wp:extent cx="5025705" cy="3181350"/>
            <wp:effectExtent l="19050" t="0" r="3495" b="0"/>
            <wp:docPr id="6" name="Picture 5" descr="IMG_20170415_09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415_091120.png"/>
                    <pic:cNvPicPr/>
                  </pic:nvPicPr>
                  <pic:blipFill>
                    <a:blip r:embed="rId8" cstate="print"/>
                    <a:stretch>
                      <a:fillRect/>
                    </a:stretch>
                  </pic:blipFill>
                  <pic:spPr>
                    <a:xfrm>
                      <a:off x="0" y="0"/>
                      <a:ext cx="5031931" cy="3185291"/>
                    </a:xfrm>
                    <a:prstGeom prst="rect">
                      <a:avLst/>
                    </a:prstGeom>
                  </pic:spPr>
                </pic:pic>
              </a:graphicData>
            </a:graphic>
          </wp:inline>
        </w:drawing>
      </w:r>
    </w:p>
    <w:p w:rsidR="00CB195E" w:rsidRPr="00F320B8" w:rsidRDefault="00C355F4" w:rsidP="00CB195E">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Fig 2</w:t>
      </w:r>
      <w:r w:rsidR="00CB195E" w:rsidRPr="004F0589">
        <w:rPr>
          <w:rFonts w:ascii="Times New Roman" w:hAnsi="Times New Roman" w:cs="Times New Roman"/>
          <w:b/>
          <w:sz w:val="24"/>
          <w:szCs w:val="24"/>
        </w:rPr>
        <w:t xml:space="preserve">: </w:t>
      </w:r>
      <w:r w:rsidR="00CB195E" w:rsidRPr="00F320B8">
        <w:rPr>
          <w:rFonts w:ascii="Times New Roman" w:hAnsi="Times New Roman" w:cs="Times New Roman"/>
          <w:b/>
          <w:sz w:val="24"/>
          <w:szCs w:val="24"/>
        </w:rPr>
        <w:t>Arduino UNO Microcontroller</w:t>
      </w:r>
    </w:p>
    <w:p w:rsidR="00CB195E" w:rsidRPr="00226A63" w:rsidRDefault="00B24249" w:rsidP="00226A63">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Arduino is </w:t>
      </w:r>
      <w:r w:rsidR="00F320B8">
        <w:rPr>
          <w:rFonts w:ascii="Times New Roman" w:hAnsi="Times New Roman" w:cs="Times New Roman"/>
          <w:sz w:val="24"/>
          <w:szCs w:val="24"/>
        </w:rPr>
        <w:t>a complete board which includes</w:t>
      </w:r>
      <w:r>
        <w:rPr>
          <w:rFonts w:ascii="Times New Roman" w:hAnsi="Times New Roman" w:cs="Times New Roman"/>
          <w:sz w:val="24"/>
          <w:szCs w:val="24"/>
        </w:rPr>
        <w:t xml:space="preserve"> all things to connect with external peripheral and to</w:t>
      </w:r>
      <w:r w:rsidR="00C355F4">
        <w:rPr>
          <w:rFonts w:ascii="Times New Roman" w:hAnsi="Times New Roman" w:cs="Times New Roman"/>
          <w:sz w:val="24"/>
          <w:szCs w:val="24"/>
        </w:rPr>
        <w:t xml:space="preserve"> program through computer. Fig 2</w:t>
      </w:r>
      <w:r>
        <w:rPr>
          <w:rFonts w:ascii="Times New Roman" w:hAnsi="Times New Roman" w:cs="Times New Roman"/>
          <w:sz w:val="24"/>
          <w:szCs w:val="24"/>
        </w:rPr>
        <w:t xml:space="preserve"> shows the Arduino UNO Microcontroller with all it’s</w:t>
      </w:r>
      <w:r w:rsidR="009E2A07">
        <w:rPr>
          <w:rFonts w:ascii="Times New Roman" w:hAnsi="Times New Roman" w:cs="Times New Roman"/>
          <w:sz w:val="24"/>
          <w:szCs w:val="24"/>
        </w:rPr>
        <w:t xml:space="preserve"> specifications labeled. </w:t>
      </w:r>
      <w:r>
        <w:rPr>
          <w:rFonts w:ascii="Times New Roman" w:hAnsi="Times New Roman" w:cs="Times New Roman"/>
          <w:sz w:val="24"/>
          <w:szCs w:val="24"/>
        </w:rPr>
        <w:t>It contains everything needed to support the microcontroller. Arduino UNO is needed to connect it to a computer using a USB cable or power it with an AC-to-DC (7-12V) adapter. Arduino also consists of a reset button. As with a normal computer, sometimes things can go wrong with Arduino, and when all else fails, one may need to reset the system and restart the Arduino. The Arduino circuit acts as an interface between the software part and the hardware part of the project.</w:t>
      </w:r>
    </w:p>
    <w:p w:rsidR="00CB195E" w:rsidRDefault="00B63581" w:rsidP="00F55EFC">
      <w:pPr>
        <w:autoSpaceDE w:val="0"/>
        <w:autoSpaceDN w:val="0"/>
        <w:adjustRightInd w:val="0"/>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POWER</w:t>
      </w:r>
    </w:p>
    <w:p w:rsidR="00CB195E" w:rsidRDefault="00B63581" w:rsidP="00F55EFC">
      <w:pPr>
        <w:autoSpaceDE w:val="0"/>
        <w:autoSpaceDN w:val="0"/>
        <w:adjustRightInd w:val="0"/>
        <w:spacing w:line="360" w:lineRule="auto"/>
        <w:ind w:firstLine="709"/>
        <w:jc w:val="both"/>
        <w:rPr>
          <w:rFonts w:ascii="Times New Roman" w:hAnsi="Times New Roman" w:cs="Times New Roman"/>
          <w:b/>
          <w:sz w:val="24"/>
          <w:szCs w:val="24"/>
        </w:rPr>
      </w:pPr>
      <w:r w:rsidRPr="00B63581">
        <w:rPr>
          <w:rFonts w:ascii="Times New Roman" w:hAnsi="Times New Roman" w:cs="Times New Roman"/>
          <w:sz w:val="24"/>
          <w:lang w:bidi="ar-SA"/>
        </w:rPr>
        <w:t>The Arduino Uno can be powered via the USB</w:t>
      </w:r>
      <w:r w:rsidR="00CB195E">
        <w:rPr>
          <w:lang w:bidi="ar-SA"/>
        </w:rPr>
        <w:t xml:space="preserve"> connection or with an </w:t>
      </w:r>
      <w:r w:rsidR="00CB195E" w:rsidRPr="00017F85">
        <w:rPr>
          <w:rFonts w:ascii="Times New Roman" w:hAnsi="Times New Roman" w:cs="Times New Roman"/>
          <w:sz w:val="24"/>
          <w:szCs w:val="24"/>
          <w:lang w:bidi="ar-SA"/>
        </w:rPr>
        <w:t>external</w:t>
      </w:r>
      <w:r w:rsidRPr="00017F85">
        <w:rPr>
          <w:rFonts w:ascii="Times New Roman" w:hAnsi="Times New Roman" w:cs="Times New Roman"/>
          <w:sz w:val="24"/>
          <w:szCs w:val="24"/>
          <w:lang w:bidi="ar-SA"/>
        </w:rPr>
        <w:t>power</w:t>
      </w:r>
      <w:r w:rsidRPr="00B63581">
        <w:rPr>
          <w:rFonts w:ascii="Times New Roman" w:hAnsi="Times New Roman" w:cs="Times New Roman"/>
          <w:sz w:val="24"/>
          <w:lang w:bidi="ar-SA"/>
        </w:rPr>
        <w:t xml:space="preserve"> supply. The power source is selected automatically. </w:t>
      </w:r>
      <w:r w:rsidRPr="00B63581">
        <w:rPr>
          <w:rFonts w:ascii="Times New Roman" w:hAnsi="Times New Roman" w:cs="Times New Roman"/>
          <w:color w:val="000000"/>
          <w:sz w:val="24"/>
          <w:lang w:bidi="ar-SA"/>
        </w:rPr>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 </w:t>
      </w:r>
    </w:p>
    <w:p w:rsidR="00CB195E" w:rsidRDefault="00B63581" w:rsidP="006824DE">
      <w:pPr>
        <w:autoSpaceDE w:val="0"/>
        <w:autoSpaceDN w:val="0"/>
        <w:adjustRightInd w:val="0"/>
        <w:spacing w:line="360" w:lineRule="auto"/>
        <w:ind w:firstLine="709"/>
        <w:jc w:val="both"/>
        <w:rPr>
          <w:rFonts w:ascii="Times New Roman" w:hAnsi="Times New Roman" w:cs="Times New Roman"/>
          <w:b/>
          <w:sz w:val="24"/>
          <w:szCs w:val="24"/>
        </w:rPr>
      </w:pPr>
      <w:r w:rsidRPr="00B63581">
        <w:rPr>
          <w:rFonts w:ascii="Times New Roman" w:hAnsi="Times New Roman" w:cs="Times New Roman"/>
          <w:color w:val="000000"/>
          <w:sz w:val="24"/>
          <w:lang w:bidi="ar-SA"/>
        </w:rPr>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B63581" w:rsidRPr="00B63581" w:rsidRDefault="00B63581" w:rsidP="00CB195E">
      <w:pPr>
        <w:autoSpaceDE w:val="0"/>
        <w:autoSpaceDN w:val="0"/>
        <w:adjustRightInd w:val="0"/>
        <w:spacing w:line="360" w:lineRule="auto"/>
        <w:ind w:left="709"/>
        <w:jc w:val="both"/>
        <w:rPr>
          <w:rFonts w:ascii="Times New Roman" w:hAnsi="Times New Roman" w:cs="Times New Roman"/>
          <w:b/>
          <w:sz w:val="24"/>
          <w:szCs w:val="24"/>
        </w:rPr>
      </w:pPr>
      <w:r w:rsidRPr="00B63581">
        <w:rPr>
          <w:rFonts w:ascii="Times New Roman" w:hAnsi="Times New Roman" w:cs="Times New Roman"/>
          <w:color w:val="000000"/>
          <w:sz w:val="24"/>
          <w:lang w:bidi="ar-SA"/>
        </w:rPr>
        <w:lastRenderedPageBreak/>
        <w:t xml:space="preserve">The power pins are as follows: </w:t>
      </w:r>
    </w:p>
    <w:p w:rsidR="00CB195E" w:rsidRDefault="00B63581" w:rsidP="00D047DC">
      <w:pPr>
        <w:pStyle w:val="ListParagraph"/>
        <w:numPr>
          <w:ilvl w:val="0"/>
          <w:numId w:val="9"/>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Pr>
          <w:rFonts w:ascii="Times New Roman" w:hAnsi="Times New Roman" w:cs="Times New Roman"/>
          <w:b/>
          <w:bCs/>
          <w:color w:val="000000"/>
          <w:sz w:val="24"/>
          <w:lang w:bidi="ar-SA"/>
        </w:rPr>
        <w:t>VIN:</w:t>
      </w:r>
      <w:r w:rsidRPr="00B63581">
        <w:rPr>
          <w:rFonts w:ascii="Times New Roman" w:hAnsi="Times New Roman" w:cs="Times New Roman"/>
          <w:b/>
          <w:bCs/>
          <w:color w:val="000000"/>
          <w:sz w:val="24"/>
          <w:lang w:bidi="ar-SA"/>
        </w:rPr>
        <w:t xml:space="preserve"> </w:t>
      </w:r>
      <w:r w:rsidRPr="00B63581">
        <w:rPr>
          <w:rFonts w:ascii="Times New Roman" w:hAnsi="Times New Roman" w:cs="Times New Roman"/>
          <w:color w:val="000000"/>
          <w:sz w:val="24"/>
          <w:lang w:bidi="ar-SA"/>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CB195E" w:rsidRDefault="00B63581" w:rsidP="00D047DC">
      <w:pPr>
        <w:pStyle w:val="ListParagraph"/>
        <w:numPr>
          <w:ilvl w:val="0"/>
          <w:numId w:val="9"/>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lang w:bidi="ar-SA"/>
        </w:rPr>
        <w:t xml:space="preserve">5V: </w:t>
      </w:r>
      <w:r w:rsidRPr="00CB195E">
        <w:rPr>
          <w:rFonts w:ascii="Times New Roman" w:hAnsi="Times New Roman" w:cs="Times New Roman"/>
          <w:color w:val="000000"/>
          <w:sz w:val="24"/>
          <w:lang w:bidi="ar-SA"/>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CB195E" w:rsidRDefault="00B63581" w:rsidP="00D047DC">
      <w:pPr>
        <w:pStyle w:val="ListParagraph"/>
        <w:numPr>
          <w:ilvl w:val="0"/>
          <w:numId w:val="9"/>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lang w:bidi="ar-SA"/>
        </w:rPr>
        <w:t xml:space="preserve">3V3: </w:t>
      </w:r>
      <w:r w:rsidRPr="00CB195E">
        <w:rPr>
          <w:rFonts w:ascii="Times New Roman" w:hAnsi="Times New Roman" w:cs="Times New Roman"/>
          <w:color w:val="000000"/>
          <w:sz w:val="24"/>
          <w:lang w:bidi="ar-SA"/>
        </w:rPr>
        <w:t>A 3.3 volt supply generated by the on-board regulator. Maximum current draw is 50 mA.</w:t>
      </w:r>
    </w:p>
    <w:p w:rsidR="00F55EFC" w:rsidRPr="004430DC" w:rsidRDefault="00B63581" w:rsidP="00D047DC">
      <w:pPr>
        <w:pStyle w:val="ListParagraph"/>
        <w:numPr>
          <w:ilvl w:val="0"/>
          <w:numId w:val="9"/>
        </w:numPr>
        <w:autoSpaceDE w:val="0"/>
        <w:autoSpaceDN w:val="0"/>
        <w:adjustRightInd w:val="0"/>
        <w:spacing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lang w:bidi="ar-SA"/>
        </w:rPr>
        <w:t xml:space="preserve">GND: </w:t>
      </w:r>
      <w:r w:rsidRPr="00CB195E">
        <w:rPr>
          <w:rFonts w:ascii="Times New Roman" w:hAnsi="Times New Roman" w:cs="Times New Roman"/>
          <w:color w:val="000000"/>
          <w:sz w:val="24"/>
          <w:lang w:bidi="ar-SA"/>
        </w:rPr>
        <w:t>Ground pins.</w:t>
      </w:r>
    </w:p>
    <w:p w:rsidR="00CB195E" w:rsidRDefault="00B63581" w:rsidP="00F55EFC">
      <w:pPr>
        <w:autoSpaceDE w:val="0"/>
        <w:autoSpaceDN w:val="0"/>
        <w:adjustRightInd w:val="0"/>
        <w:spacing w:after="0" w:line="360" w:lineRule="auto"/>
        <w:jc w:val="both"/>
        <w:rPr>
          <w:rFonts w:ascii="Times New Roman" w:hAnsi="Times New Roman" w:cs="Times New Roman"/>
          <w:color w:val="000000"/>
          <w:sz w:val="24"/>
          <w:lang w:bidi="ar-SA"/>
        </w:rPr>
      </w:pPr>
      <w:r w:rsidRPr="00CB195E">
        <w:rPr>
          <w:rFonts w:ascii="Times New Roman" w:hAnsi="Times New Roman" w:cs="Times New Roman"/>
          <w:b/>
          <w:color w:val="000000"/>
          <w:sz w:val="24"/>
          <w:lang w:bidi="ar-SA"/>
        </w:rPr>
        <w:t>MEMORY</w:t>
      </w:r>
    </w:p>
    <w:p w:rsidR="00CB195E" w:rsidRDefault="00B63581"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B63581">
        <w:rPr>
          <w:rFonts w:ascii="Times New Roman" w:hAnsi="Times New Roman" w:cs="Times New Roman"/>
          <w:sz w:val="24"/>
        </w:rPr>
        <w:t>The ATmega328 has 32 KB (with 0.5 KB used for the bootloader). It also has 2 KB of SRAM and 1 KB of EEPROM (which can be read and written with the EEPROM library).</w:t>
      </w:r>
    </w:p>
    <w:p w:rsidR="00CB195E" w:rsidRDefault="00186838" w:rsidP="00F55EFC">
      <w:pPr>
        <w:autoSpaceDE w:val="0"/>
        <w:autoSpaceDN w:val="0"/>
        <w:adjustRightInd w:val="0"/>
        <w:spacing w:after="0" w:line="360" w:lineRule="auto"/>
        <w:jc w:val="both"/>
        <w:rPr>
          <w:rFonts w:ascii="Times New Roman" w:hAnsi="Times New Roman" w:cs="Times New Roman"/>
          <w:b/>
          <w:sz w:val="24"/>
        </w:rPr>
      </w:pPr>
      <w:r>
        <w:rPr>
          <w:rFonts w:ascii="Times New Roman" w:hAnsi="Times New Roman" w:cs="Times New Roman"/>
          <w:b/>
          <w:sz w:val="24"/>
        </w:rPr>
        <w:t>INPUT AND OUTPUT</w:t>
      </w:r>
    </w:p>
    <w:p w:rsidR="00CB195E" w:rsidRDefault="00186838" w:rsidP="00F55EFC">
      <w:pPr>
        <w:autoSpaceDE w:val="0"/>
        <w:autoSpaceDN w:val="0"/>
        <w:adjustRightInd w:val="0"/>
        <w:spacing w:after="0" w:line="360" w:lineRule="auto"/>
        <w:ind w:firstLine="720"/>
        <w:jc w:val="both"/>
        <w:rPr>
          <w:rFonts w:ascii="Times New Roman" w:hAnsi="Times New Roman" w:cs="Times New Roman"/>
          <w:sz w:val="24"/>
          <w:szCs w:val="24"/>
          <w:lang w:bidi="ar-SA"/>
        </w:rPr>
      </w:pPr>
      <w:r w:rsidRPr="00186838">
        <w:rPr>
          <w:rFonts w:ascii="Times New Roman" w:hAnsi="Times New Roman" w:cs="Times New Roman"/>
          <w:sz w:val="24"/>
          <w:szCs w:val="24"/>
          <w:lang w:bidi="ar-SA"/>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Serial: 0 (RX) and 1 (TX). </w:t>
      </w:r>
      <w:r w:rsidRPr="00CB195E">
        <w:rPr>
          <w:rFonts w:ascii="Times New Roman" w:hAnsi="Times New Roman" w:cs="Times New Roman"/>
          <w:color w:val="000000"/>
          <w:sz w:val="24"/>
          <w:szCs w:val="24"/>
          <w:lang w:bidi="ar-SA"/>
        </w:rPr>
        <w:t>Used to receive (RX) and transmit (TX) TTL serial data. These pins are connected to the corresponding pins of the ATmega8U2 USB-to-TTL Serial chip.</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External Interrupts: 2 and 3. </w:t>
      </w:r>
      <w:r w:rsidRPr="00CB195E">
        <w:rPr>
          <w:rFonts w:ascii="Times New Roman" w:hAnsi="Times New Roman" w:cs="Times New Roman"/>
          <w:color w:val="000000"/>
          <w:sz w:val="24"/>
          <w:szCs w:val="24"/>
          <w:lang w:bidi="ar-SA"/>
        </w:rPr>
        <w:t>These pins can be configured to trigger an interrupt on a low value, a rising or falling edge, or a change in value. See the attachInterrupt() function for details.</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PWM: 3, 5, 6, 9, 10, and 11. </w:t>
      </w:r>
      <w:r w:rsidRPr="00CB195E">
        <w:rPr>
          <w:rFonts w:ascii="Times New Roman" w:hAnsi="Times New Roman" w:cs="Times New Roman"/>
          <w:color w:val="000000"/>
          <w:sz w:val="24"/>
          <w:szCs w:val="24"/>
          <w:lang w:bidi="ar-SA"/>
        </w:rPr>
        <w:t>Provide 8-bit PWM output with the analogWrite() function.</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lastRenderedPageBreak/>
        <w:t>SPI: 10 (SS), 11 (MOSI), 12 (MISO), 13 (SC</w:t>
      </w:r>
      <w:r w:rsidR="001745E6">
        <w:rPr>
          <w:rFonts w:ascii="Times New Roman" w:hAnsi="Times New Roman" w:cs="Times New Roman"/>
          <w:b/>
          <w:bCs/>
          <w:color w:val="000000"/>
          <w:sz w:val="24"/>
          <w:szCs w:val="24"/>
          <w:lang w:bidi="ar-SA"/>
        </w:rPr>
        <w:t>L</w:t>
      </w:r>
      <w:r w:rsidRPr="00CB195E">
        <w:rPr>
          <w:rFonts w:ascii="Times New Roman" w:hAnsi="Times New Roman" w:cs="Times New Roman"/>
          <w:b/>
          <w:bCs/>
          <w:color w:val="000000"/>
          <w:sz w:val="24"/>
          <w:szCs w:val="24"/>
          <w:lang w:bidi="ar-SA"/>
        </w:rPr>
        <w:t xml:space="preserve">K). </w:t>
      </w:r>
      <w:r w:rsidRPr="00CB195E">
        <w:rPr>
          <w:rFonts w:ascii="Times New Roman" w:hAnsi="Times New Roman" w:cs="Times New Roman"/>
          <w:color w:val="000000"/>
          <w:sz w:val="24"/>
          <w:szCs w:val="24"/>
          <w:lang w:bidi="ar-SA"/>
        </w:rPr>
        <w:t>These pins support SPI communication using the SPI library.</w:t>
      </w:r>
    </w:p>
    <w:p w:rsidR="00CB195E" w:rsidRPr="00CB195E" w:rsidRDefault="00186838" w:rsidP="00D047DC">
      <w:pPr>
        <w:pStyle w:val="ListParagraph"/>
        <w:numPr>
          <w:ilvl w:val="0"/>
          <w:numId w:val="10"/>
        </w:numPr>
        <w:autoSpaceDE w:val="0"/>
        <w:autoSpaceDN w:val="0"/>
        <w:adjustRightInd w:val="0"/>
        <w:spacing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LED: 13. </w:t>
      </w:r>
      <w:r w:rsidRPr="00CB195E">
        <w:rPr>
          <w:rFonts w:ascii="Times New Roman" w:hAnsi="Times New Roman" w:cs="Times New Roman"/>
          <w:color w:val="000000"/>
          <w:sz w:val="24"/>
          <w:szCs w:val="24"/>
          <w:lang w:bidi="ar-SA"/>
        </w:rPr>
        <w:t>There is a built-in LED connected to digital pin 13. When the pin is HIGH value, the LED is on,</w:t>
      </w:r>
      <w:r w:rsidR="00CB195E">
        <w:rPr>
          <w:rFonts w:ascii="Times New Roman" w:hAnsi="Times New Roman" w:cs="Times New Roman"/>
          <w:color w:val="000000"/>
          <w:sz w:val="24"/>
          <w:szCs w:val="24"/>
          <w:lang w:bidi="ar-SA"/>
        </w:rPr>
        <w:t xml:space="preserve"> when the pin is LOW, it's off.</w:t>
      </w:r>
    </w:p>
    <w:p w:rsidR="00CB195E" w:rsidRDefault="00186838"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CB195E">
        <w:rPr>
          <w:rFonts w:ascii="Times New Roman" w:hAnsi="Times New Roman" w:cs="Times New Roman"/>
          <w:color w:val="000000"/>
          <w:sz w:val="24"/>
          <w:szCs w:val="24"/>
          <w:lang w:bidi="ar-SA"/>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CB195E" w:rsidRPr="00CB195E" w:rsidRDefault="00186838" w:rsidP="00147F9E">
      <w:pPr>
        <w:pStyle w:val="ListParagraph"/>
        <w:numPr>
          <w:ilvl w:val="0"/>
          <w:numId w:val="11"/>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TWI: A4 or SDA pin and A5 or SCL pin. </w:t>
      </w:r>
      <w:r w:rsidRPr="00CB195E">
        <w:rPr>
          <w:rFonts w:ascii="Times New Roman" w:hAnsi="Times New Roman" w:cs="Times New Roman"/>
          <w:color w:val="000000"/>
          <w:sz w:val="24"/>
          <w:szCs w:val="24"/>
          <w:lang w:bidi="ar-SA"/>
        </w:rPr>
        <w:t>Support TWI commun</w:t>
      </w:r>
      <w:r w:rsidR="00CB195E">
        <w:rPr>
          <w:rFonts w:ascii="Times New Roman" w:hAnsi="Times New Roman" w:cs="Times New Roman"/>
          <w:color w:val="000000"/>
          <w:sz w:val="24"/>
          <w:szCs w:val="24"/>
          <w:lang w:bidi="ar-SA"/>
        </w:rPr>
        <w:t>ication using the Wire library.</w:t>
      </w:r>
    </w:p>
    <w:p w:rsidR="00CB195E" w:rsidRDefault="00186838" w:rsidP="00147F9E">
      <w:p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color w:val="000000"/>
          <w:sz w:val="24"/>
          <w:szCs w:val="24"/>
          <w:lang w:bidi="ar-SA"/>
        </w:rPr>
        <w:t>There are a couple of other pins on the board:</w:t>
      </w:r>
    </w:p>
    <w:p w:rsidR="00CB195E" w:rsidRPr="00CB195E" w:rsidRDefault="00CB195E" w:rsidP="00147F9E">
      <w:pPr>
        <w:pStyle w:val="ListParagraph"/>
        <w:numPr>
          <w:ilvl w:val="0"/>
          <w:numId w:val="11"/>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Pr>
          <w:rFonts w:ascii="Times New Roman" w:hAnsi="Times New Roman" w:cs="Times New Roman"/>
          <w:b/>
          <w:bCs/>
          <w:color w:val="000000"/>
          <w:sz w:val="24"/>
          <w:szCs w:val="24"/>
          <w:lang w:bidi="ar-SA"/>
        </w:rPr>
        <w:t xml:space="preserve">AREF: </w:t>
      </w:r>
      <w:r w:rsidR="00186838" w:rsidRPr="00CB195E">
        <w:rPr>
          <w:rFonts w:ascii="Times New Roman" w:hAnsi="Times New Roman" w:cs="Times New Roman"/>
          <w:color w:val="000000"/>
          <w:sz w:val="24"/>
          <w:szCs w:val="24"/>
          <w:lang w:bidi="ar-SA"/>
        </w:rPr>
        <w:t>Reference voltage for the analog inputs. Used with analogReference().</w:t>
      </w:r>
    </w:p>
    <w:p w:rsidR="00CB195E" w:rsidRPr="00CB195E" w:rsidRDefault="0027310A" w:rsidP="00147F9E">
      <w:pPr>
        <w:pStyle w:val="ListParagraph"/>
        <w:numPr>
          <w:ilvl w:val="0"/>
          <w:numId w:val="11"/>
        </w:numPr>
        <w:autoSpaceDE w:val="0"/>
        <w:autoSpaceDN w:val="0"/>
        <w:adjustRightInd w:val="0"/>
        <w:spacing w:line="360" w:lineRule="auto"/>
        <w:ind w:left="993" w:hanging="426"/>
        <w:jc w:val="both"/>
        <w:rPr>
          <w:rFonts w:ascii="Times New Roman" w:hAnsi="Times New Roman" w:cs="Times New Roman"/>
          <w:color w:val="000000"/>
          <w:sz w:val="24"/>
          <w:lang w:bidi="ar-SA"/>
        </w:rPr>
      </w:pPr>
      <w:r>
        <w:rPr>
          <w:rFonts w:ascii="Times New Roman" w:hAnsi="Times New Roman" w:cs="Times New Roman"/>
          <w:b/>
          <w:bCs/>
          <w:color w:val="000000"/>
          <w:sz w:val="24"/>
          <w:szCs w:val="24"/>
          <w:lang w:bidi="ar-SA"/>
        </w:rPr>
        <w:t>RESET:</w:t>
      </w:r>
      <w:r w:rsidR="00186838" w:rsidRPr="00CB195E">
        <w:rPr>
          <w:rFonts w:ascii="Times New Roman" w:hAnsi="Times New Roman" w:cs="Times New Roman"/>
          <w:b/>
          <w:bCs/>
          <w:color w:val="000000"/>
          <w:sz w:val="24"/>
          <w:szCs w:val="24"/>
          <w:lang w:bidi="ar-SA"/>
        </w:rPr>
        <w:t xml:space="preserve"> </w:t>
      </w:r>
      <w:r w:rsidR="00186838" w:rsidRPr="00CB195E">
        <w:rPr>
          <w:rFonts w:ascii="Times New Roman" w:hAnsi="Times New Roman" w:cs="Times New Roman"/>
          <w:color w:val="000000"/>
          <w:sz w:val="24"/>
          <w:szCs w:val="24"/>
          <w:lang w:bidi="ar-SA"/>
        </w:rPr>
        <w:t>Bring this line LOW to reset the microcontroller. Typically used to add a reset button to shields which block the one on the board.</w:t>
      </w:r>
    </w:p>
    <w:p w:rsidR="00CB195E" w:rsidRDefault="00186838" w:rsidP="00F55EFC">
      <w:pPr>
        <w:autoSpaceDE w:val="0"/>
        <w:autoSpaceDN w:val="0"/>
        <w:adjustRightInd w:val="0"/>
        <w:spacing w:after="0" w:line="360" w:lineRule="auto"/>
        <w:jc w:val="both"/>
        <w:rPr>
          <w:rFonts w:ascii="Times New Roman" w:hAnsi="Times New Roman" w:cs="Times New Roman"/>
          <w:b/>
          <w:color w:val="000000"/>
          <w:sz w:val="24"/>
          <w:szCs w:val="24"/>
          <w:lang w:bidi="ar-SA"/>
        </w:rPr>
      </w:pPr>
      <w:r w:rsidRPr="00CB195E">
        <w:rPr>
          <w:rFonts w:ascii="Times New Roman" w:hAnsi="Times New Roman" w:cs="Times New Roman"/>
          <w:b/>
          <w:color w:val="000000"/>
          <w:sz w:val="24"/>
          <w:szCs w:val="24"/>
          <w:lang w:bidi="ar-SA"/>
        </w:rPr>
        <w:t>COMMUNICATION</w:t>
      </w:r>
    </w:p>
    <w:p w:rsidR="00CB195E" w:rsidRDefault="00186838" w:rsidP="00F55EFC">
      <w:pPr>
        <w:autoSpaceDE w:val="0"/>
        <w:autoSpaceDN w:val="0"/>
        <w:adjustRightInd w:val="0"/>
        <w:spacing w:line="360" w:lineRule="auto"/>
        <w:ind w:firstLine="720"/>
        <w:jc w:val="both"/>
        <w:rPr>
          <w:rFonts w:ascii="Times New Roman" w:hAnsi="Times New Roman" w:cs="Times New Roman"/>
          <w:b/>
          <w:color w:val="000000"/>
          <w:sz w:val="24"/>
          <w:szCs w:val="24"/>
          <w:lang w:bidi="ar-SA"/>
        </w:rPr>
      </w:pPr>
      <w:r w:rsidRPr="00186838">
        <w:rPr>
          <w:rFonts w:ascii="Times New Roman" w:hAnsi="Times New Roman" w:cs="Times New Roman"/>
          <w:sz w:val="24"/>
          <w:lang w:bidi="ar-SA"/>
        </w:rPr>
        <w:t xml:space="preserve">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w:t>
      </w:r>
    </w:p>
    <w:p w:rsidR="006824DE" w:rsidRDefault="00186838"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186838">
        <w:rPr>
          <w:rFonts w:ascii="Times New Roman" w:hAnsi="Times New Roman" w:cs="Times New Roman"/>
          <w:color w:val="000000"/>
          <w:sz w:val="24"/>
          <w:lang w:bidi="ar-SA"/>
        </w:rPr>
        <w:t>A SoftwareSerial library allows for serial communication on any of the Uno's digital pins.</w:t>
      </w:r>
    </w:p>
    <w:p w:rsidR="00CB195E" w:rsidRPr="006824DE" w:rsidRDefault="00186838"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186838">
        <w:rPr>
          <w:rFonts w:ascii="Times New Roman" w:hAnsi="Times New Roman" w:cs="Times New Roman"/>
          <w:color w:val="000000"/>
          <w:sz w:val="24"/>
          <w:lang w:bidi="ar-SA"/>
        </w:rPr>
        <w:t>The ATmega328 also supports I2C (TWI) and SPI communication. The Arduino software includes a Wire library to simplify use of the I2C bus; see the documentation for details. For SPI communication, use the SPI library.</w:t>
      </w:r>
    </w:p>
    <w:p w:rsidR="00CB195E" w:rsidRDefault="00813CA4" w:rsidP="00F55EFC">
      <w:pPr>
        <w:autoSpaceDE w:val="0"/>
        <w:autoSpaceDN w:val="0"/>
        <w:adjustRightInd w:val="0"/>
        <w:spacing w:after="0" w:line="360" w:lineRule="auto"/>
        <w:jc w:val="both"/>
        <w:rPr>
          <w:rFonts w:ascii="Times New Roman" w:hAnsi="Times New Roman" w:cs="Times New Roman"/>
          <w:b/>
          <w:color w:val="000000"/>
          <w:sz w:val="24"/>
          <w:szCs w:val="24"/>
          <w:lang w:bidi="ar-SA"/>
        </w:rPr>
      </w:pPr>
      <w:r>
        <w:rPr>
          <w:rFonts w:ascii="Times New Roman" w:hAnsi="Times New Roman" w:cs="Times New Roman"/>
          <w:b/>
          <w:color w:val="000000"/>
          <w:sz w:val="24"/>
          <w:szCs w:val="24"/>
          <w:lang w:bidi="ar-SA"/>
        </w:rPr>
        <w:t>AUTOMATIC (SOFTWARE) RESET</w:t>
      </w:r>
    </w:p>
    <w:p w:rsidR="00CB195E" w:rsidRDefault="00813CA4" w:rsidP="00F55EFC">
      <w:pPr>
        <w:autoSpaceDE w:val="0"/>
        <w:autoSpaceDN w:val="0"/>
        <w:adjustRightInd w:val="0"/>
        <w:spacing w:line="360" w:lineRule="auto"/>
        <w:ind w:firstLine="720"/>
        <w:jc w:val="both"/>
        <w:rPr>
          <w:rFonts w:ascii="Times New Roman" w:hAnsi="Times New Roman" w:cs="Times New Roman"/>
          <w:sz w:val="24"/>
          <w:lang w:bidi="ar-SA"/>
        </w:rPr>
      </w:pPr>
      <w:r w:rsidRPr="00813CA4">
        <w:rPr>
          <w:rFonts w:ascii="Times New Roman" w:hAnsi="Times New Roman" w:cs="Times New Roman"/>
          <w:sz w:val="24"/>
          <w:lang w:bidi="ar-SA"/>
        </w:rPr>
        <w:lastRenderedPageBreak/>
        <w:t>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rsidR="00CB195E" w:rsidRDefault="006824DE"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Pr>
          <w:rFonts w:ascii="Times New Roman" w:hAnsi="Times New Roman" w:cs="Times New Roman"/>
          <w:color w:val="000000"/>
          <w:sz w:val="24"/>
          <w:lang w:bidi="ar-SA"/>
        </w:rPr>
        <w:t>T</w:t>
      </w:r>
      <w:r w:rsidR="00813CA4" w:rsidRPr="00813CA4">
        <w:rPr>
          <w:rFonts w:ascii="Times New Roman" w:hAnsi="Times New Roman" w:cs="Times New Roman"/>
          <w:color w:val="000000"/>
          <w:sz w:val="24"/>
          <w:lang w:bidi="ar-SA"/>
        </w:rPr>
        <w: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813CA4" w:rsidRPr="00CB195E" w:rsidRDefault="00813CA4" w:rsidP="00F55EFC">
      <w:pPr>
        <w:autoSpaceDE w:val="0"/>
        <w:autoSpaceDN w:val="0"/>
        <w:adjustRightInd w:val="0"/>
        <w:spacing w:line="360" w:lineRule="auto"/>
        <w:ind w:firstLine="720"/>
        <w:jc w:val="both"/>
        <w:rPr>
          <w:rFonts w:ascii="Times New Roman" w:hAnsi="Times New Roman" w:cs="Times New Roman"/>
          <w:b/>
          <w:color w:val="000000"/>
          <w:sz w:val="24"/>
          <w:szCs w:val="24"/>
          <w:lang w:bidi="ar-SA"/>
        </w:rPr>
      </w:pPr>
      <w:r w:rsidRPr="00813CA4">
        <w:rPr>
          <w:rFonts w:ascii="Times New Roman" w:hAnsi="Times New Roman" w:cs="Times New Roman"/>
          <w:color w:val="000000"/>
          <w:sz w:val="24"/>
          <w:lang w:bidi="ar-SA"/>
        </w:rPr>
        <w:t>The Uno contains a trace that can be cut to disable the auto-reset. The pads on either side of the trace can be soldered together to re-enable it. It's labeled "RESET-EN". You may also be able to disable the auto-reset by connecting a 110 ohm resistor from 5V to the reset line</w:t>
      </w:r>
      <w:r>
        <w:rPr>
          <w:rFonts w:ascii="Times New Roman" w:hAnsi="Times New Roman" w:cs="Times New Roman"/>
          <w:color w:val="000000"/>
          <w:sz w:val="24"/>
          <w:lang w:bidi="ar-SA"/>
        </w:rPr>
        <w:t>.</w:t>
      </w:r>
    </w:p>
    <w:p w:rsidR="00CB195E" w:rsidRDefault="00813CA4" w:rsidP="00F55EFC">
      <w:pPr>
        <w:autoSpaceDE w:val="0"/>
        <w:autoSpaceDN w:val="0"/>
        <w:adjustRightInd w:val="0"/>
        <w:spacing w:after="0" w:line="360" w:lineRule="auto"/>
        <w:jc w:val="both"/>
        <w:rPr>
          <w:rFonts w:ascii="Times New Roman" w:hAnsi="Times New Roman" w:cs="Times New Roman"/>
          <w:b/>
          <w:color w:val="000000"/>
          <w:sz w:val="24"/>
          <w:lang w:bidi="ar-SA"/>
        </w:rPr>
      </w:pPr>
      <w:r>
        <w:rPr>
          <w:rFonts w:ascii="Times New Roman" w:hAnsi="Times New Roman" w:cs="Times New Roman"/>
          <w:b/>
          <w:color w:val="000000"/>
          <w:sz w:val="24"/>
          <w:lang w:bidi="ar-SA"/>
        </w:rPr>
        <w:t>USB OVERCURRENT PROTECTION</w:t>
      </w:r>
    </w:p>
    <w:p w:rsidR="00813CA4" w:rsidRPr="00CB195E" w:rsidRDefault="00813CA4" w:rsidP="00DC4629">
      <w:pPr>
        <w:autoSpaceDE w:val="0"/>
        <w:autoSpaceDN w:val="0"/>
        <w:adjustRightInd w:val="0"/>
        <w:spacing w:line="360" w:lineRule="auto"/>
        <w:ind w:firstLine="720"/>
        <w:jc w:val="both"/>
        <w:rPr>
          <w:rFonts w:ascii="Times New Roman" w:hAnsi="Times New Roman" w:cs="Times New Roman"/>
          <w:b/>
          <w:color w:val="000000"/>
          <w:sz w:val="24"/>
          <w:lang w:bidi="ar-SA"/>
        </w:rPr>
      </w:pPr>
      <w:r w:rsidRPr="00813CA4">
        <w:rPr>
          <w:rFonts w:ascii="Times New Roman" w:hAnsi="Times New Roman" w:cs="Times New Roman"/>
          <w:sz w:val="24"/>
        </w:rPr>
        <w:t>The Arduino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CB195E" w:rsidRDefault="00813CA4" w:rsidP="00DC4629">
      <w:pPr>
        <w:autoSpaceDE w:val="0"/>
        <w:autoSpaceDN w:val="0"/>
        <w:adjustRightInd w:val="0"/>
        <w:spacing w:after="0" w:line="360" w:lineRule="auto"/>
        <w:jc w:val="both"/>
        <w:rPr>
          <w:rFonts w:ascii="Times New Roman" w:hAnsi="Times New Roman" w:cs="Times New Roman"/>
          <w:b/>
          <w:sz w:val="24"/>
        </w:rPr>
      </w:pPr>
      <w:r>
        <w:rPr>
          <w:rFonts w:ascii="Times New Roman" w:hAnsi="Times New Roman" w:cs="Times New Roman"/>
          <w:b/>
          <w:sz w:val="24"/>
        </w:rPr>
        <w:t>PHYSICAL CHARACTERISTICS</w:t>
      </w:r>
    </w:p>
    <w:p w:rsidR="00204C33" w:rsidRPr="00C355F4" w:rsidRDefault="00813CA4" w:rsidP="00DC4629">
      <w:pPr>
        <w:autoSpaceDE w:val="0"/>
        <w:autoSpaceDN w:val="0"/>
        <w:adjustRightInd w:val="0"/>
        <w:spacing w:after="0" w:line="360" w:lineRule="auto"/>
        <w:ind w:firstLine="720"/>
        <w:jc w:val="both"/>
        <w:rPr>
          <w:rFonts w:ascii="Times New Roman" w:hAnsi="Times New Roman" w:cs="Times New Roman"/>
          <w:sz w:val="24"/>
        </w:rPr>
      </w:pPr>
      <w:r w:rsidRPr="00813CA4">
        <w:rPr>
          <w:rFonts w:ascii="Times New Roman" w:hAnsi="Times New Roman" w:cs="Times New Roman"/>
          <w:sz w:val="24"/>
        </w:rPr>
        <w:t xml:space="preserve">The maximum length and width of the Uno PCB are 2.7 and 2.1 inches respectively, with the USB connector and power jack extending beyond the former dimension. Four screw holes allow the board to be attached to a surface or case. Note that </w:t>
      </w:r>
      <w:r w:rsidRPr="00813CA4">
        <w:rPr>
          <w:rFonts w:ascii="Times New Roman" w:hAnsi="Times New Roman" w:cs="Times New Roman"/>
          <w:sz w:val="24"/>
        </w:rPr>
        <w:lastRenderedPageBreak/>
        <w:t>the distance between digital pins 7 and 8 is 160 mil (0.16"), not an even multiple of the 100 mil spacing of the other pins.</w:t>
      </w: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147F9E" w:rsidRDefault="00147F9E" w:rsidP="00204C33">
      <w:pPr>
        <w:autoSpaceDE w:val="0"/>
        <w:autoSpaceDN w:val="0"/>
        <w:adjustRightInd w:val="0"/>
        <w:spacing w:line="360" w:lineRule="auto"/>
        <w:jc w:val="both"/>
        <w:rPr>
          <w:rFonts w:ascii="Times New Roman" w:hAnsi="Times New Roman" w:cs="Times New Roman"/>
          <w:b/>
          <w:bCs/>
          <w:sz w:val="24"/>
        </w:rPr>
      </w:pPr>
    </w:p>
    <w:p w:rsidR="00147F9E" w:rsidRDefault="00147F9E" w:rsidP="00204C33">
      <w:pPr>
        <w:autoSpaceDE w:val="0"/>
        <w:autoSpaceDN w:val="0"/>
        <w:adjustRightInd w:val="0"/>
        <w:spacing w:line="360" w:lineRule="auto"/>
        <w:jc w:val="both"/>
        <w:rPr>
          <w:rFonts w:ascii="Times New Roman" w:hAnsi="Times New Roman" w:cs="Times New Roman"/>
          <w:b/>
          <w:bCs/>
          <w:sz w:val="24"/>
        </w:rPr>
      </w:pPr>
    </w:p>
    <w:p w:rsidR="00204C33" w:rsidRPr="00204C33" w:rsidRDefault="00204C33" w:rsidP="00204C33">
      <w:pPr>
        <w:autoSpaceDE w:val="0"/>
        <w:autoSpaceDN w:val="0"/>
        <w:adjustRightInd w:val="0"/>
        <w:spacing w:line="360" w:lineRule="auto"/>
        <w:jc w:val="both"/>
        <w:rPr>
          <w:rFonts w:ascii="Times New Roman" w:hAnsi="Times New Roman" w:cs="Times New Roman"/>
          <w:b/>
          <w:sz w:val="28"/>
        </w:rPr>
      </w:pPr>
      <w:r w:rsidRPr="00204C33">
        <w:rPr>
          <w:rFonts w:ascii="Times New Roman" w:hAnsi="Times New Roman" w:cs="Times New Roman"/>
          <w:b/>
          <w:bCs/>
          <w:sz w:val="24"/>
        </w:rPr>
        <w:t>ATMEL ATMEGA328P PIN MAPPING</w:t>
      </w:r>
    </w:p>
    <w:p w:rsidR="00204C33" w:rsidRDefault="00204C33" w:rsidP="00204C33">
      <w:pPr>
        <w:autoSpaceDE w:val="0"/>
        <w:autoSpaceDN w:val="0"/>
        <w:adjustRightInd w:val="0"/>
        <w:spacing w:after="0" w:line="360" w:lineRule="auto"/>
        <w:jc w:val="center"/>
        <w:rPr>
          <w:rFonts w:ascii="Times New Roman" w:hAnsi="Times New Roman" w:cs="Times New Roman"/>
          <w:b/>
          <w:bCs/>
          <w:sz w:val="24"/>
          <w:szCs w:val="24"/>
          <w:lang w:bidi="ar-SA"/>
        </w:rPr>
      </w:pPr>
      <w:r w:rsidRPr="00204C33">
        <w:rPr>
          <w:rFonts w:ascii="Times New Roman" w:hAnsi="Times New Roman" w:cs="Times New Roman"/>
          <w:b/>
          <w:bCs/>
          <w:noProof/>
          <w:sz w:val="24"/>
          <w:szCs w:val="24"/>
          <w:lang w:bidi="ar-SA"/>
        </w:rPr>
        <w:drawing>
          <wp:inline distT="0" distB="0" distL="0" distR="0">
            <wp:extent cx="4713654" cy="3676650"/>
            <wp:effectExtent l="19050" t="0" r="0" b="0"/>
            <wp:docPr id="4" name="Picture 2" descr="D:\water quality\pictures\pin 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ater quality\pictures\pin mapping.jpg"/>
                    <pic:cNvPicPr>
                      <a:picLocks noChangeAspect="1" noChangeArrowheads="1"/>
                    </pic:cNvPicPr>
                  </pic:nvPicPr>
                  <pic:blipFill>
                    <a:blip r:embed="rId9" cstate="print"/>
                    <a:srcRect/>
                    <a:stretch>
                      <a:fillRect/>
                    </a:stretch>
                  </pic:blipFill>
                  <pic:spPr bwMode="auto">
                    <a:xfrm>
                      <a:off x="0" y="0"/>
                      <a:ext cx="4713654" cy="3676650"/>
                    </a:xfrm>
                    <a:prstGeom prst="rect">
                      <a:avLst/>
                    </a:prstGeom>
                    <a:noFill/>
                    <a:ln w="9525">
                      <a:noFill/>
                      <a:miter lim="800000"/>
                      <a:headEnd/>
                      <a:tailEnd/>
                    </a:ln>
                  </pic:spPr>
                </pic:pic>
              </a:graphicData>
            </a:graphic>
          </wp:inline>
        </w:drawing>
      </w:r>
    </w:p>
    <w:p w:rsidR="00C355F4" w:rsidRPr="00F7144C" w:rsidRDefault="00F7144C" w:rsidP="00F7144C">
      <w:pPr>
        <w:pStyle w:val="NormalWeb"/>
        <w:spacing w:before="240" w:beforeAutospacing="0" w:after="0" w:afterAutospacing="0" w:line="360" w:lineRule="auto"/>
        <w:jc w:val="center"/>
        <w:rPr>
          <w:b/>
        </w:rPr>
      </w:pPr>
      <w:r>
        <w:rPr>
          <w:b/>
        </w:rPr>
        <w:t>Figure 3: ATmega328P pin mapping</w:t>
      </w:r>
    </w:p>
    <w:p w:rsidR="00204C33" w:rsidRDefault="00C355F4" w:rsidP="006A6EA7">
      <w:pPr>
        <w:pStyle w:val="NormalWeb"/>
        <w:spacing w:before="0" w:beforeAutospacing="0" w:after="240" w:afterAutospacing="0" w:line="360" w:lineRule="auto"/>
        <w:ind w:firstLine="720"/>
        <w:jc w:val="both"/>
      </w:pPr>
      <w:r>
        <w:lastRenderedPageBreak/>
        <w:t>Figure 3</w:t>
      </w:r>
      <w:r w:rsidR="00204C33">
        <w:t xml:space="preserve"> shows the pin mapping of ATmega328P. It is a high-performance 8-bit AVR RISC-based microcontroller combines 32KB ISP flash memory with read-while-write capabilities, 1KB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w:t>
      </w:r>
    </w:p>
    <w:p w:rsidR="006A6EA7" w:rsidRDefault="00204C33" w:rsidP="006A6EA7">
      <w:pPr>
        <w:pStyle w:val="NormalWeb"/>
        <w:spacing w:before="0" w:beforeAutospacing="0" w:after="240" w:afterAutospacing="0" w:line="360" w:lineRule="auto"/>
        <w:ind w:firstLine="720"/>
        <w:jc w:val="both"/>
      </w:pPr>
      <w:r>
        <w:t>By executing powerful instructions in a single clock cycle, the device achieves throughputs approaching 1 MIPS per MHz, balancing power consumption and processing speed.</w:t>
      </w:r>
    </w:p>
    <w:p w:rsidR="006A6EA7" w:rsidRDefault="006A6EA7" w:rsidP="006A6EA7">
      <w:pPr>
        <w:pStyle w:val="NormalWeb"/>
        <w:spacing w:before="0" w:beforeAutospacing="0" w:after="240" w:afterAutospacing="0" w:line="360" w:lineRule="auto"/>
        <w:jc w:val="both"/>
      </w:pPr>
    </w:p>
    <w:p w:rsidR="006A6EA7" w:rsidRDefault="006A6EA7" w:rsidP="006A6EA7">
      <w:pPr>
        <w:pStyle w:val="NormalWeb"/>
        <w:spacing w:before="0" w:beforeAutospacing="0" w:after="240" w:afterAutospacing="0" w:line="360" w:lineRule="auto"/>
        <w:jc w:val="both"/>
      </w:pPr>
    </w:p>
    <w:p w:rsidR="003E5318" w:rsidRDefault="003E5318" w:rsidP="00E9319A">
      <w:pPr>
        <w:pStyle w:val="NormalWeb"/>
        <w:spacing w:before="0" w:beforeAutospacing="0" w:after="0" w:afterAutospacing="0" w:line="360" w:lineRule="auto"/>
        <w:jc w:val="both"/>
        <w:rPr>
          <w:b/>
          <w:bCs/>
          <w:lang w:bidi="ar-SA"/>
        </w:rPr>
      </w:pPr>
    </w:p>
    <w:p w:rsidR="006B3ED0" w:rsidRPr="006A6EA7" w:rsidRDefault="00D8596E" w:rsidP="00E9319A">
      <w:pPr>
        <w:pStyle w:val="NormalWeb"/>
        <w:spacing w:before="0" w:beforeAutospacing="0" w:after="0" w:afterAutospacing="0" w:line="360" w:lineRule="auto"/>
        <w:jc w:val="both"/>
      </w:pPr>
      <w:r>
        <w:rPr>
          <w:b/>
          <w:bCs/>
          <w:lang w:bidi="ar-SA"/>
        </w:rPr>
        <w:t xml:space="preserve">COMPARISON BETWEEN </w:t>
      </w:r>
      <w:r w:rsidRPr="00D8596E">
        <w:rPr>
          <w:b/>
          <w:bCs/>
          <w:lang w:bidi="ar-SA"/>
        </w:rPr>
        <w:t>ATMEGA48</w:t>
      </w:r>
      <w:r>
        <w:rPr>
          <w:b/>
          <w:bCs/>
          <w:lang w:bidi="ar-SA"/>
        </w:rPr>
        <w:t xml:space="preserve">PA, ATMEGA88PA, ATMEGA168PA AND </w:t>
      </w:r>
      <w:r w:rsidRPr="00D8596E">
        <w:rPr>
          <w:b/>
          <w:bCs/>
          <w:lang w:bidi="ar-SA"/>
        </w:rPr>
        <w:t>ATMEGA328P</w:t>
      </w:r>
    </w:p>
    <w:p w:rsidR="000C4004" w:rsidRDefault="00D8596E" w:rsidP="00E9319A">
      <w:pPr>
        <w:autoSpaceDE w:val="0"/>
        <w:autoSpaceDN w:val="0"/>
        <w:adjustRightInd w:val="0"/>
        <w:spacing w:after="0" w:line="360" w:lineRule="auto"/>
        <w:ind w:firstLine="720"/>
        <w:jc w:val="both"/>
        <w:rPr>
          <w:rFonts w:ascii="Times New Roman" w:hAnsi="Times New Roman" w:cs="Times New Roman"/>
          <w:color w:val="000000"/>
          <w:sz w:val="24"/>
          <w:lang w:bidi="ar-SA"/>
        </w:rPr>
      </w:pPr>
      <w:r w:rsidRPr="006B3ED0">
        <w:rPr>
          <w:rFonts w:ascii="Times New Roman" w:hAnsi="Times New Roman" w:cs="Times New Roman"/>
          <w:color w:val="000000"/>
          <w:sz w:val="24"/>
          <w:lang w:bidi="ar-SA"/>
        </w:rPr>
        <w:t>The ATmega48PA, ATmega88PA, ATmega1</w:t>
      </w:r>
      <w:r w:rsidR="006B3ED0">
        <w:rPr>
          <w:rFonts w:ascii="Times New Roman" w:hAnsi="Times New Roman" w:cs="Times New Roman"/>
          <w:color w:val="000000"/>
          <w:sz w:val="24"/>
          <w:lang w:bidi="ar-SA"/>
        </w:rPr>
        <w:t xml:space="preserve">68PA and ATmega328P differ only </w:t>
      </w:r>
      <w:r w:rsidRPr="006B3ED0">
        <w:rPr>
          <w:rFonts w:ascii="Times New Roman" w:hAnsi="Times New Roman" w:cs="Times New Roman"/>
          <w:color w:val="000000"/>
          <w:sz w:val="24"/>
          <w:lang w:bidi="ar-SA"/>
        </w:rPr>
        <w:t>in memory</w:t>
      </w:r>
      <w:r w:rsidR="006B3ED0">
        <w:rPr>
          <w:rFonts w:ascii="Times New Roman" w:hAnsi="Times New Roman" w:cs="Times New Roman"/>
          <w:color w:val="000000"/>
          <w:sz w:val="24"/>
          <w:lang w:bidi="ar-SA"/>
        </w:rPr>
        <w:t xml:space="preserve"> </w:t>
      </w:r>
      <w:r w:rsidRPr="006B3ED0">
        <w:rPr>
          <w:rFonts w:ascii="Times New Roman" w:hAnsi="Times New Roman" w:cs="Times New Roman"/>
          <w:color w:val="000000"/>
          <w:sz w:val="24"/>
          <w:lang w:bidi="ar-SA"/>
        </w:rPr>
        <w:t xml:space="preserve">sizes, boot loader support, and interrupt vector sizes. </w:t>
      </w:r>
      <w:r w:rsidR="006B3ED0" w:rsidRPr="000C4004">
        <w:rPr>
          <w:rFonts w:ascii="Times New Roman" w:hAnsi="Times New Roman" w:cs="Times New Roman"/>
          <w:color w:val="000000" w:themeColor="text1"/>
          <w:sz w:val="24"/>
          <w:lang w:bidi="ar-SA"/>
        </w:rPr>
        <w:t>Table</w:t>
      </w:r>
      <w:r w:rsidR="006B3ED0">
        <w:rPr>
          <w:rFonts w:ascii="Times New Roman" w:hAnsi="Times New Roman" w:cs="Times New Roman"/>
          <w:color w:val="0000FF"/>
          <w:sz w:val="24"/>
          <w:lang w:bidi="ar-SA"/>
        </w:rPr>
        <w:t xml:space="preserve"> </w:t>
      </w:r>
      <w:r w:rsidR="006B3ED0" w:rsidRPr="000C4004">
        <w:rPr>
          <w:rFonts w:ascii="Times New Roman" w:hAnsi="Times New Roman" w:cs="Times New Roman"/>
          <w:color w:val="000000" w:themeColor="text1"/>
          <w:sz w:val="24"/>
          <w:lang w:bidi="ar-SA"/>
        </w:rPr>
        <w:t>1.1</w:t>
      </w:r>
      <w:r w:rsidR="006B3ED0" w:rsidRPr="006B3ED0">
        <w:rPr>
          <w:rFonts w:ascii="Times New Roman" w:hAnsi="Times New Roman" w:cs="Times New Roman"/>
          <w:color w:val="0000FF"/>
          <w:sz w:val="24"/>
          <w:lang w:bidi="ar-SA"/>
        </w:rPr>
        <w:t xml:space="preserve"> </w:t>
      </w:r>
      <w:r w:rsidR="006B3ED0">
        <w:rPr>
          <w:rFonts w:ascii="Times New Roman" w:hAnsi="Times New Roman" w:cs="Times New Roman"/>
          <w:color w:val="000000"/>
          <w:sz w:val="24"/>
          <w:lang w:bidi="ar-SA"/>
        </w:rPr>
        <w:t xml:space="preserve">summarizes </w:t>
      </w:r>
      <w:r w:rsidR="006B3ED0" w:rsidRPr="006B3ED0">
        <w:rPr>
          <w:rFonts w:ascii="Times New Roman" w:hAnsi="Times New Roman" w:cs="Times New Roman"/>
          <w:color w:val="000000"/>
          <w:sz w:val="24"/>
          <w:lang w:bidi="ar-SA"/>
        </w:rPr>
        <w:t>the different memory</w:t>
      </w:r>
      <w:r w:rsidR="006B3ED0">
        <w:rPr>
          <w:rFonts w:ascii="Times New Roman" w:hAnsi="Times New Roman" w:cs="Times New Roman"/>
          <w:color w:val="000000"/>
          <w:sz w:val="24"/>
          <w:lang w:bidi="ar-SA"/>
        </w:rPr>
        <w:t xml:space="preserve"> </w:t>
      </w:r>
      <w:r w:rsidR="006B3ED0" w:rsidRPr="006B3ED0">
        <w:rPr>
          <w:rFonts w:ascii="Times New Roman" w:hAnsi="Times New Roman" w:cs="Times New Roman"/>
          <w:color w:val="000000"/>
          <w:sz w:val="24"/>
          <w:lang w:bidi="ar-SA"/>
        </w:rPr>
        <w:t>and interrupts</w:t>
      </w:r>
      <w:r w:rsidRPr="006B3ED0">
        <w:rPr>
          <w:rFonts w:ascii="Times New Roman" w:hAnsi="Times New Roman" w:cs="Times New Roman"/>
          <w:color w:val="000000"/>
          <w:sz w:val="24"/>
          <w:lang w:bidi="ar-SA"/>
        </w:rPr>
        <w:t xml:space="preserve"> vector sizes for the three devices.</w:t>
      </w:r>
    </w:p>
    <w:p w:rsidR="000F1159" w:rsidRPr="000F1159" w:rsidRDefault="000F1159" w:rsidP="000F1159">
      <w:pPr>
        <w:autoSpaceDE w:val="0"/>
        <w:autoSpaceDN w:val="0"/>
        <w:adjustRightInd w:val="0"/>
        <w:spacing w:after="0" w:line="360" w:lineRule="auto"/>
        <w:jc w:val="both"/>
        <w:rPr>
          <w:rFonts w:ascii="Times New Roman" w:hAnsi="Times New Roman" w:cs="Times New Roman"/>
          <w:color w:val="000000"/>
          <w:sz w:val="4"/>
          <w:lang w:bidi="ar-SA"/>
        </w:rPr>
      </w:pPr>
    </w:p>
    <w:p w:rsidR="00017F85" w:rsidRPr="00017F85" w:rsidRDefault="00F7144C" w:rsidP="00D679D9">
      <w:pPr>
        <w:autoSpaceDE w:val="0"/>
        <w:autoSpaceDN w:val="0"/>
        <w:adjustRightInd w:val="0"/>
        <w:spacing w:after="0" w:line="360" w:lineRule="auto"/>
        <w:jc w:val="center"/>
        <w:rPr>
          <w:rFonts w:ascii="Times New Roman" w:hAnsi="Times New Roman" w:cs="Times New Roman"/>
          <w:color w:val="000000"/>
          <w:sz w:val="24"/>
          <w:lang w:bidi="ar-SA"/>
        </w:rPr>
      </w:pPr>
      <w:r>
        <w:rPr>
          <w:rFonts w:ascii="Times New Roman" w:hAnsi="Times New Roman" w:cs="Times New Roman"/>
          <w:b/>
          <w:color w:val="000000"/>
          <w:sz w:val="24"/>
          <w:lang w:bidi="ar-SA"/>
        </w:rPr>
        <w:t xml:space="preserve">Table </w:t>
      </w:r>
      <w:r w:rsidR="00E4725A">
        <w:rPr>
          <w:rFonts w:ascii="Times New Roman" w:hAnsi="Times New Roman" w:cs="Times New Roman"/>
          <w:b/>
          <w:color w:val="000000"/>
          <w:sz w:val="24"/>
          <w:lang w:bidi="ar-SA"/>
        </w:rPr>
        <w:t>2</w:t>
      </w:r>
      <w:r>
        <w:rPr>
          <w:rFonts w:ascii="Times New Roman" w:hAnsi="Times New Roman" w:cs="Times New Roman"/>
          <w:b/>
          <w:color w:val="000000"/>
          <w:sz w:val="24"/>
          <w:lang w:bidi="ar-SA"/>
        </w:rPr>
        <w:t>:</w:t>
      </w:r>
      <w:r w:rsidR="00017F85">
        <w:rPr>
          <w:rFonts w:ascii="Times New Roman" w:hAnsi="Times New Roman" w:cs="Times New Roman"/>
          <w:b/>
          <w:color w:val="000000"/>
          <w:sz w:val="24"/>
          <w:lang w:bidi="ar-SA"/>
        </w:rPr>
        <w:t xml:space="preserve"> </w:t>
      </w:r>
      <w:r w:rsidR="00017F85" w:rsidRPr="00F7144C">
        <w:rPr>
          <w:rFonts w:ascii="Times New Roman" w:hAnsi="Times New Roman" w:cs="Times New Roman"/>
          <w:b/>
          <w:color w:val="000000"/>
          <w:sz w:val="24"/>
          <w:lang w:bidi="ar-SA"/>
        </w:rPr>
        <w:t>Memory Size Summary</w:t>
      </w:r>
    </w:p>
    <w:tbl>
      <w:tblPr>
        <w:tblStyle w:val="TableGrid"/>
        <w:tblW w:w="0" w:type="auto"/>
        <w:tblInd w:w="648" w:type="dxa"/>
        <w:tblLook w:val="04A0"/>
      </w:tblPr>
      <w:tblGrid>
        <w:gridCol w:w="1723"/>
        <w:gridCol w:w="1257"/>
        <w:gridCol w:w="1270"/>
        <w:gridCol w:w="1247"/>
        <w:gridCol w:w="2738"/>
      </w:tblGrid>
      <w:tr w:rsidR="00017F85" w:rsidTr="000F1159">
        <w:tc>
          <w:tcPr>
            <w:tcW w:w="1723"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Device</w:t>
            </w:r>
          </w:p>
        </w:tc>
        <w:tc>
          <w:tcPr>
            <w:tcW w:w="1257"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Flash</w:t>
            </w:r>
          </w:p>
        </w:tc>
        <w:tc>
          <w:tcPr>
            <w:tcW w:w="1270"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EEPROM</w:t>
            </w:r>
          </w:p>
        </w:tc>
        <w:tc>
          <w:tcPr>
            <w:tcW w:w="1247"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RAM</w:t>
            </w:r>
          </w:p>
        </w:tc>
        <w:tc>
          <w:tcPr>
            <w:tcW w:w="2738"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Interrupt Vector Size</w:t>
            </w:r>
          </w:p>
        </w:tc>
      </w:tr>
      <w:tr w:rsidR="00017F85" w:rsidTr="000F1159">
        <w:tc>
          <w:tcPr>
            <w:tcW w:w="1723"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ATmega48PA</w:t>
            </w:r>
          </w:p>
        </w:tc>
        <w:tc>
          <w:tcPr>
            <w:tcW w:w="1257"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4K Bytes</w:t>
            </w:r>
          </w:p>
        </w:tc>
        <w:tc>
          <w:tcPr>
            <w:tcW w:w="1270"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color w:val="000000" w:themeColor="text1"/>
                <w:sz w:val="24"/>
                <w:szCs w:val="24"/>
                <w:lang w:bidi="ar-SA"/>
              </w:rPr>
            </w:pPr>
            <w:r w:rsidRPr="00E1705F">
              <w:rPr>
                <w:rFonts w:ascii="Times New Roman" w:hAnsi="Times New Roman" w:cs="Times New Roman"/>
                <w:color w:val="000000" w:themeColor="text1"/>
                <w:sz w:val="24"/>
                <w:szCs w:val="18"/>
                <w:lang w:bidi="ar-SA"/>
              </w:rPr>
              <w:t>256 Bytes</w:t>
            </w:r>
          </w:p>
        </w:tc>
        <w:tc>
          <w:tcPr>
            <w:tcW w:w="1247"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512 Bytes</w:t>
            </w:r>
          </w:p>
        </w:tc>
        <w:tc>
          <w:tcPr>
            <w:tcW w:w="2738" w:type="dxa"/>
            <w:vAlign w:val="center"/>
          </w:tcPr>
          <w:p w:rsidR="006B3ED0" w:rsidRPr="00017F85" w:rsidRDefault="00017F85" w:rsidP="00D679D9">
            <w:pPr>
              <w:autoSpaceDE w:val="0"/>
              <w:autoSpaceDN w:val="0"/>
              <w:adjustRightInd w:val="0"/>
              <w:spacing w:line="360" w:lineRule="auto"/>
              <w:jc w:val="center"/>
              <w:rPr>
                <w:rFonts w:ascii="Times New Roman" w:hAnsi="Times New Roman" w:cs="Times New Roman"/>
                <w:b/>
                <w:bCs/>
                <w:sz w:val="24"/>
                <w:szCs w:val="24"/>
                <w:lang w:bidi="ar-SA"/>
              </w:rPr>
            </w:pPr>
            <w:r w:rsidRPr="00017F85">
              <w:rPr>
                <w:rFonts w:ascii="Times New Roman" w:hAnsi="Times New Roman" w:cs="Times New Roman"/>
                <w:sz w:val="24"/>
                <w:szCs w:val="18"/>
                <w:lang w:bidi="ar-SA"/>
              </w:rPr>
              <w:t>1 instruction word/vector</w:t>
            </w:r>
          </w:p>
        </w:tc>
      </w:tr>
      <w:tr w:rsidR="00017F85" w:rsidTr="000F1159">
        <w:tc>
          <w:tcPr>
            <w:tcW w:w="1723"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ATmega88PA</w:t>
            </w:r>
          </w:p>
        </w:tc>
        <w:tc>
          <w:tcPr>
            <w:tcW w:w="1257"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8K Bytes</w:t>
            </w:r>
          </w:p>
        </w:tc>
        <w:tc>
          <w:tcPr>
            <w:tcW w:w="1270"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512 Bytes</w:t>
            </w:r>
          </w:p>
        </w:tc>
        <w:tc>
          <w:tcPr>
            <w:tcW w:w="1247"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1K Bytes</w:t>
            </w:r>
          </w:p>
        </w:tc>
        <w:tc>
          <w:tcPr>
            <w:tcW w:w="2738" w:type="dxa"/>
            <w:vAlign w:val="center"/>
          </w:tcPr>
          <w:p w:rsidR="006B3ED0" w:rsidRPr="00017F85" w:rsidRDefault="00017F85" w:rsidP="00D679D9">
            <w:pPr>
              <w:autoSpaceDE w:val="0"/>
              <w:autoSpaceDN w:val="0"/>
              <w:adjustRightInd w:val="0"/>
              <w:spacing w:line="360" w:lineRule="auto"/>
              <w:jc w:val="center"/>
              <w:rPr>
                <w:rFonts w:ascii="Times New Roman" w:hAnsi="Times New Roman" w:cs="Times New Roman"/>
                <w:b/>
                <w:bCs/>
                <w:sz w:val="24"/>
                <w:szCs w:val="24"/>
                <w:lang w:bidi="ar-SA"/>
              </w:rPr>
            </w:pPr>
            <w:r w:rsidRPr="00017F85">
              <w:rPr>
                <w:rFonts w:ascii="Times New Roman" w:hAnsi="Times New Roman" w:cs="Times New Roman"/>
                <w:sz w:val="24"/>
                <w:szCs w:val="18"/>
                <w:lang w:bidi="ar-SA"/>
              </w:rPr>
              <w:t>1 instruction word/vector</w:t>
            </w:r>
          </w:p>
        </w:tc>
      </w:tr>
      <w:tr w:rsidR="00017F85" w:rsidTr="000F1159">
        <w:tc>
          <w:tcPr>
            <w:tcW w:w="1723"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ATmega168PA</w:t>
            </w:r>
          </w:p>
        </w:tc>
        <w:tc>
          <w:tcPr>
            <w:tcW w:w="1257"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16K Bytes</w:t>
            </w:r>
          </w:p>
        </w:tc>
        <w:tc>
          <w:tcPr>
            <w:tcW w:w="1270"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512 Bytes</w:t>
            </w:r>
          </w:p>
        </w:tc>
        <w:tc>
          <w:tcPr>
            <w:tcW w:w="1247"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1K Bytes</w:t>
            </w:r>
          </w:p>
        </w:tc>
        <w:tc>
          <w:tcPr>
            <w:tcW w:w="2738" w:type="dxa"/>
            <w:vAlign w:val="center"/>
          </w:tcPr>
          <w:p w:rsidR="006B3ED0" w:rsidRPr="00017F85" w:rsidRDefault="00017F85" w:rsidP="00D679D9">
            <w:pPr>
              <w:autoSpaceDE w:val="0"/>
              <w:autoSpaceDN w:val="0"/>
              <w:adjustRightInd w:val="0"/>
              <w:spacing w:line="360" w:lineRule="auto"/>
              <w:jc w:val="center"/>
              <w:rPr>
                <w:rFonts w:ascii="Times New Roman" w:hAnsi="Times New Roman" w:cs="Times New Roman"/>
                <w:b/>
                <w:bCs/>
                <w:sz w:val="24"/>
                <w:szCs w:val="24"/>
                <w:lang w:bidi="ar-SA"/>
              </w:rPr>
            </w:pPr>
            <w:r w:rsidRPr="00017F85">
              <w:rPr>
                <w:rFonts w:ascii="Times New Roman" w:hAnsi="Times New Roman" w:cs="Times New Roman"/>
                <w:sz w:val="24"/>
                <w:szCs w:val="18"/>
                <w:lang w:bidi="ar-SA"/>
              </w:rPr>
              <w:t>2 instruction words/vector</w:t>
            </w:r>
          </w:p>
        </w:tc>
      </w:tr>
    </w:tbl>
    <w:p w:rsidR="000F1159" w:rsidRPr="000F1159" w:rsidRDefault="000F1159" w:rsidP="00482AFF">
      <w:pPr>
        <w:autoSpaceDE w:val="0"/>
        <w:autoSpaceDN w:val="0"/>
        <w:adjustRightInd w:val="0"/>
        <w:spacing w:line="360" w:lineRule="auto"/>
        <w:ind w:firstLine="720"/>
        <w:jc w:val="both"/>
        <w:rPr>
          <w:rFonts w:ascii="Times New Roman" w:hAnsi="Times New Roman" w:cs="Times New Roman"/>
          <w:sz w:val="6"/>
          <w:szCs w:val="24"/>
          <w:lang w:bidi="ar-SA"/>
        </w:rPr>
      </w:pPr>
    </w:p>
    <w:p w:rsidR="00D679D9" w:rsidRPr="00D679D9" w:rsidRDefault="00D679D9" w:rsidP="00482AFF">
      <w:pPr>
        <w:autoSpaceDE w:val="0"/>
        <w:autoSpaceDN w:val="0"/>
        <w:adjustRightInd w:val="0"/>
        <w:spacing w:line="360" w:lineRule="auto"/>
        <w:ind w:firstLine="720"/>
        <w:jc w:val="both"/>
        <w:rPr>
          <w:rFonts w:ascii="Times New Roman" w:hAnsi="Times New Roman" w:cs="Times New Roman"/>
          <w:sz w:val="24"/>
          <w:szCs w:val="24"/>
          <w:lang w:bidi="ar-SA"/>
        </w:rPr>
      </w:pPr>
      <w:r w:rsidRPr="00D679D9">
        <w:rPr>
          <w:rFonts w:ascii="Times New Roman" w:hAnsi="Times New Roman" w:cs="Times New Roman"/>
          <w:sz w:val="24"/>
          <w:szCs w:val="24"/>
          <w:lang w:bidi="ar-SA"/>
        </w:rPr>
        <w:t>ATmega88PA, ATmega168PA and ATmega328P suppo</w:t>
      </w:r>
      <w:r>
        <w:rPr>
          <w:rFonts w:ascii="Times New Roman" w:hAnsi="Times New Roman" w:cs="Times New Roman"/>
          <w:sz w:val="24"/>
          <w:szCs w:val="24"/>
          <w:lang w:bidi="ar-SA"/>
        </w:rPr>
        <w:t xml:space="preserve">rt a real Read-While-Write Self </w:t>
      </w:r>
      <w:r w:rsidRPr="00D679D9">
        <w:rPr>
          <w:rFonts w:ascii="Times New Roman" w:hAnsi="Times New Roman" w:cs="Times New Roman"/>
          <w:sz w:val="24"/>
          <w:szCs w:val="24"/>
          <w:lang w:bidi="ar-SA"/>
        </w:rPr>
        <w:t>Programming</w:t>
      </w:r>
      <w:r>
        <w:rPr>
          <w:rFonts w:ascii="Times New Roman" w:hAnsi="Times New Roman" w:cs="Times New Roman"/>
          <w:sz w:val="24"/>
          <w:szCs w:val="24"/>
          <w:lang w:bidi="ar-SA"/>
        </w:rPr>
        <w:t xml:space="preserve"> </w:t>
      </w:r>
      <w:r w:rsidRPr="00D679D9">
        <w:rPr>
          <w:rFonts w:ascii="Times New Roman" w:hAnsi="Times New Roman" w:cs="Times New Roman"/>
          <w:sz w:val="24"/>
          <w:szCs w:val="24"/>
          <w:lang w:bidi="ar-SA"/>
        </w:rPr>
        <w:t>mechanism. There is a separate B</w:t>
      </w:r>
      <w:r>
        <w:rPr>
          <w:rFonts w:ascii="Times New Roman" w:hAnsi="Times New Roman" w:cs="Times New Roman"/>
          <w:sz w:val="24"/>
          <w:szCs w:val="24"/>
          <w:lang w:bidi="ar-SA"/>
        </w:rPr>
        <w:t xml:space="preserve">oot Loader Section, and the SPM </w:t>
      </w:r>
      <w:r w:rsidRPr="00D679D9">
        <w:rPr>
          <w:rFonts w:ascii="Times New Roman" w:hAnsi="Times New Roman" w:cs="Times New Roman"/>
          <w:sz w:val="24"/>
          <w:szCs w:val="24"/>
          <w:lang w:bidi="ar-SA"/>
        </w:rPr>
        <w:t>instruction can</w:t>
      </w:r>
      <w:r>
        <w:rPr>
          <w:rFonts w:ascii="Times New Roman" w:hAnsi="Times New Roman" w:cs="Times New Roman"/>
          <w:sz w:val="24"/>
          <w:szCs w:val="24"/>
          <w:lang w:bidi="ar-SA"/>
        </w:rPr>
        <w:t xml:space="preserve"> </w:t>
      </w:r>
      <w:r w:rsidRPr="00D679D9">
        <w:rPr>
          <w:rFonts w:ascii="Times New Roman" w:hAnsi="Times New Roman" w:cs="Times New Roman"/>
          <w:sz w:val="24"/>
          <w:szCs w:val="24"/>
          <w:lang w:bidi="ar-SA"/>
        </w:rPr>
        <w:t>only execute from there. In ATmega48P</w:t>
      </w:r>
      <w:r>
        <w:rPr>
          <w:rFonts w:ascii="Times New Roman" w:hAnsi="Times New Roman" w:cs="Times New Roman"/>
          <w:sz w:val="24"/>
          <w:szCs w:val="24"/>
          <w:lang w:bidi="ar-SA"/>
        </w:rPr>
        <w:t xml:space="preserve">A, there is no Read-While-Write </w:t>
      </w:r>
      <w:r w:rsidRPr="00D679D9">
        <w:rPr>
          <w:rFonts w:ascii="Times New Roman" w:hAnsi="Times New Roman" w:cs="Times New Roman"/>
          <w:sz w:val="24"/>
          <w:szCs w:val="24"/>
          <w:lang w:bidi="ar-SA"/>
        </w:rPr>
        <w:t>support and no separate</w:t>
      </w:r>
      <w:r>
        <w:rPr>
          <w:rFonts w:ascii="Times New Roman" w:hAnsi="Times New Roman" w:cs="Times New Roman"/>
          <w:sz w:val="24"/>
          <w:szCs w:val="24"/>
          <w:lang w:bidi="ar-SA"/>
        </w:rPr>
        <w:t xml:space="preserve"> </w:t>
      </w:r>
      <w:r w:rsidRPr="00D679D9">
        <w:rPr>
          <w:rFonts w:ascii="Times New Roman" w:hAnsi="Times New Roman" w:cs="Times New Roman"/>
          <w:sz w:val="24"/>
          <w:szCs w:val="24"/>
          <w:lang w:bidi="ar-SA"/>
        </w:rPr>
        <w:t>Boot Loader Section. The SPM instruction can execute from the entire Flash.</w:t>
      </w:r>
    </w:p>
    <w:p w:rsidR="00D8596E" w:rsidRPr="006824DE" w:rsidRDefault="006824DE" w:rsidP="00132A07">
      <w:pPr>
        <w:spacing w:after="0" w:line="360" w:lineRule="auto"/>
        <w:rPr>
          <w:b/>
          <w:sz w:val="28"/>
          <w:szCs w:val="24"/>
        </w:rPr>
      </w:pPr>
      <w:r>
        <w:rPr>
          <w:rFonts w:ascii="Times New Roman" w:hAnsi="Times New Roman" w:cs="Times New Roman"/>
          <w:b/>
          <w:sz w:val="28"/>
          <w:szCs w:val="24"/>
        </w:rPr>
        <w:t>2.</w:t>
      </w:r>
      <w:r w:rsidR="00F7144C">
        <w:rPr>
          <w:rFonts w:ascii="Times New Roman" w:hAnsi="Times New Roman" w:cs="Times New Roman"/>
          <w:b/>
          <w:sz w:val="28"/>
          <w:szCs w:val="24"/>
        </w:rPr>
        <w:t xml:space="preserve">1.2 </w:t>
      </w:r>
      <w:r w:rsidR="00D8596E" w:rsidRPr="006824DE">
        <w:rPr>
          <w:rFonts w:ascii="Times New Roman" w:hAnsi="Times New Roman" w:cs="Times New Roman"/>
          <w:b/>
          <w:sz w:val="28"/>
          <w:szCs w:val="24"/>
        </w:rPr>
        <w:t>Wi-Fi module ESP8266</w:t>
      </w:r>
    </w:p>
    <w:p w:rsidR="00D84A08" w:rsidRPr="006824DE" w:rsidRDefault="00321E9A" w:rsidP="00132A07">
      <w:pPr>
        <w:spacing w:after="0" w:line="360" w:lineRule="auto"/>
        <w:rPr>
          <w:rFonts w:ascii="Times New Roman" w:hAnsi="Times New Roman" w:cs="Times New Roman"/>
          <w:b/>
          <w:sz w:val="24"/>
          <w:szCs w:val="24"/>
        </w:rPr>
      </w:pPr>
      <w:r w:rsidRPr="006824DE">
        <w:rPr>
          <w:rFonts w:ascii="Times New Roman" w:hAnsi="Times New Roman" w:cs="Times New Roman"/>
          <w:b/>
          <w:sz w:val="24"/>
          <w:szCs w:val="24"/>
        </w:rPr>
        <w:lastRenderedPageBreak/>
        <w:t>TECHNICAL OVERVIEW</w:t>
      </w:r>
    </w:p>
    <w:p w:rsidR="004F5485" w:rsidRPr="006824DE" w:rsidRDefault="00321E9A" w:rsidP="00E1377F">
      <w:pPr>
        <w:spacing w:after="0" w:line="360" w:lineRule="auto"/>
        <w:ind w:firstLine="720"/>
        <w:jc w:val="both"/>
        <w:rPr>
          <w:rFonts w:ascii="Times New Roman" w:hAnsi="Times New Roman" w:cs="Times New Roman"/>
          <w:sz w:val="24"/>
          <w:szCs w:val="21"/>
        </w:rPr>
      </w:pPr>
      <w:r w:rsidRPr="006824DE">
        <w:rPr>
          <w:rFonts w:ascii="Times New Roman" w:hAnsi="Times New Roman" w:cs="Times New Roman"/>
          <w:sz w:val="24"/>
          <w:szCs w:val="21"/>
        </w:rPr>
        <w:t>ESP8266 is a complete and self-contained Wi-Fi network solutions that can carry software applications, or through Another application processor uninstall all Wi-Fi networking capabilities</w:t>
      </w:r>
      <w:r w:rsidR="00E9319A">
        <w:rPr>
          <w:rFonts w:ascii="Times New Roman" w:hAnsi="Times New Roman" w:cs="Times New Roman"/>
          <w:sz w:val="24"/>
          <w:szCs w:val="21"/>
        </w:rPr>
        <w:t xml:space="preserve">. </w:t>
      </w:r>
      <w:r w:rsidRPr="006824DE">
        <w:rPr>
          <w:rFonts w:ascii="Times New Roman" w:hAnsi="Times New Roman" w:cs="Times New Roman"/>
          <w:sz w:val="24"/>
          <w:szCs w:val="21"/>
        </w:rPr>
        <w:t xml:space="preserve">Built-in cache memory will help improve system performance and reduce memory requirements. Another situation is when wireless Internet access assumes the task of Wi-Fi adapter, you can add it to any microcontroller-based design, and the connection is simple, just by SPI / SDIO interface or central </w:t>
      </w:r>
      <w:r w:rsidR="00417FEC">
        <w:rPr>
          <w:rFonts w:ascii="Times New Roman" w:hAnsi="Times New Roman" w:cs="Times New Roman"/>
          <w:sz w:val="24"/>
          <w:szCs w:val="21"/>
        </w:rPr>
        <w:t xml:space="preserve">processor AHB bridge interface as shown in Figure 4. </w:t>
      </w:r>
    </w:p>
    <w:p w:rsidR="00E1377F" w:rsidRDefault="00F60B03" w:rsidP="00E1377F">
      <w:pPr>
        <w:spacing w:after="0" w:line="360" w:lineRule="auto"/>
        <w:rPr>
          <w:rFonts w:ascii="Times New Roman" w:hAnsi="Times New Roman" w:cs="Times New Roman"/>
          <w:sz w:val="24"/>
          <w:szCs w:val="21"/>
        </w:rPr>
      </w:pPr>
      <w:r>
        <w:rPr>
          <w:rFonts w:ascii="Times New Roman" w:hAnsi="Times New Roman" w:cs="Times New Roman"/>
          <w:noProof/>
          <w:sz w:val="24"/>
          <w:szCs w:val="21"/>
          <w:lang w:bidi="ar-SA"/>
        </w:rPr>
        <w:drawing>
          <wp:inline distT="0" distB="0" distL="0" distR="0">
            <wp:extent cx="5495925" cy="2743200"/>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95925" cy="2743200"/>
                    </a:xfrm>
                    <a:prstGeom prst="rect">
                      <a:avLst/>
                    </a:prstGeom>
                    <a:noFill/>
                    <a:ln w="9525">
                      <a:noFill/>
                      <a:miter lim="800000"/>
                      <a:headEnd/>
                      <a:tailEnd/>
                    </a:ln>
                  </pic:spPr>
                </pic:pic>
              </a:graphicData>
            </a:graphic>
          </wp:inline>
        </w:drawing>
      </w:r>
    </w:p>
    <w:p w:rsidR="00E1377F" w:rsidRPr="00E1377F" w:rsidRDefault="00E1377F" w:rsidP="00E1377F">
      <w:pPr>
        <w:spacing w:after="0" w:line="360" w:lineRule="auto"/>
        <w:jc w:val="center"/>
        <w:rPr>
          <w:rFonts w:ascii="Times New Roman" w:hAnsi="Times New Roman" w:cs="Times New Roman"/>
          <w:b/>
          <w:sz w:val="24"/>
          <w:szCs w:val="21"/>
        </w:rPr>
      </w:pPr>
      <w:r>
        <w:rPr>
          <w:rFonts w:ascii="Times New Roman" w:hAnsi="Times New Roman" w:cs="Times New Roman"/>
          <w:b/>
          <w:sz w:val="24"/>
          <w:szCs w:val="21"/>
        </w:rPr>
        <w:t>Figure 4: ESP</w:t>
      </w:r>
      <w:r w:rsidR="00624CE1">
        <w:rPr>
          <w:rFonts w:ascii="Times New Roman" w:hAnsi="Times New Roman" w:cs="Times New Roman"/>
          <w:b/>
          <w:sz w:val="24"/>
          <w:szCs w:val="21"/>
        </w:rPr>
        <w:t>8266 Wi-Fi Module Top View</w:t>
      </w:r>
    </w:p>
    <w:p w:rsidR="00321E9A" w:rsidRPr="006824DE" w:rsidRDefault="00321E9A" w:rsidP="000F1159">
      <w:pPr>
        <w:spacing w:line="360" w:lineRule="auto"/>
        <w:ind w:firstLine="720"/>
        <w:jc w:val="both"/>
        <w:rPr>
          <w:rFonts w:ascii="Times New Roman" w:hAnsi="Times New Roman" w:cs="Times New Roman"/>
          <w:sz w:val="24"/>
          <w:szCs w:val="21"/>
        </w:rPr>
      </w:pPr>
      <w:r w:rsidRPr="006824DE">
        <w:rPr>
          <w:rFonts w:ascii="Times New Roman" w:hAnsi="Times New Roman" w:cs="Times New Roman"/>
          <w:sz w:val="24"/>
          <w:szCs w:val="21"/>
        </w:rPr>
        <w:t>Processing and storage capacity on ESP8266 powerful piece, it can be integrated via GPIO ports sensors and other applications specific equipment to achieve the lowest early in the development and operation of at least occupy system resources. The ESP8266 highly integrated chip, including antenna switch balun, power management converter, so with minimal external circuitry, and includes front-end module, including the entire solution designed to minimize the space occupied by PCB. The system is equipped with ESP8266 manifested leading features are: energy saving VoIP quickly switch between the sleep / wake patterns, with low-power operation adaptive radio bias, front-end signal processing functions, troubleshooting and radio systems coexist characteristics eliminate cellular / Bluetooth / DDR / LVDS / LCD interference.</w:t>
      </w:r>
    </w:p>
    <w:p w:rsidR="00321E9A" w:rsidRPr="006824DE" w:rsidRDefault="00321E9A" w:rsidP="00132A07">
      <w:pPr>
        <w:spacing w:after="0" w:line="360" w:lineRule="auto"/>
        <w:jc w:val="both"/>
        <w:rPr>
          <w:rFonts w:ascii="Times New Roman" w:hAnsi="Times New Roman" w:cs="Times New Roman"/>
          <w:b/>
          <w:sz w:val="24"/>
          <w:szCs w:val="24"/>
        </w:rPr>
      </w:pPr>
      <w:r w:rsidRPr="006824DE">
        <w:rPr>
          <w:rFonts w:ascii="Times New Roman" w:hAnsi="Times New Roman" w:cs="Times New Roman"/>
          <w:b/>
          <w:sz w:val="24"/>
          <w:szCs w:val="24"/>
        </w:rPr>
        <w:t>CHARACTERISTICS</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802.11 b / g / n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Wi-Fi Direct (P2P), soft-AP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TCP / IP protocol stack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lastRenderedPageBreak/>
        <w:t xml:space="preserve">Built-in TR switch, balun, LNA, power amplifier and matching network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PLL, voltage regulator and power management components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802.11b mode + 19.5dBm output power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temperature sensor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Support antenna diversity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off leakage current is less than 10uA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low-power 32-bit CPU: can double as an application processor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SDIO 2.0, SPI, UART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STBC, 1x1 MIMO, 2x1 MIMO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A-MPDU, A-MSDU aggregation and the 0.4 Within wake </w:t>
      </w:r>
    </w:p>
    <w:p w:rsidR="00286DF5" w:rsidRDefault="00321E9A" w:rsidP="00286DF5">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2ms, connect and transfer data packets </w:t>
      </w:r>
    </w:p>
    <w:p w:rsidR="00321E9A" w:rsidRPr="00286DF5" w:rsidRDefault="00321E9A" w:rsidP="00286DF5">
      <w:pPr>
        <w:pStyle w:val="ListParagraph"/>
        <w:numPr>
          <w:ilvl w:val="0"/>
          <w:numId w:val="21"/>
        </w:numPr>
        <w:autoSpaceDE w:val="0"/>
        <w:autoSpaceDN w:val="0"/>
        <w:adjustRightInd w:val="0"/>
        <w:spacing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standby power consumption of less than 1.0mW (DTIM3)</w:t>
      </w:r>
    </w:p>
    <w:p w:rsidR="006824DE" w:rsidRDefault="002E4722" w:rsidP="00CF2E2B">
      <w:pPr>
        <w:spacing w:after="0" w:line="360" w:lineRule="auto"/>
        <w:jc w:val="both"/>
        <w:rPr>
          <w:rFonts w:ascii="Times New Roman" w:hAnsi="Times New Roman" w:cs="Times New Roman"/>
          <w:b/>
          <w:color w:val="000000"/>
          <w:sz w:val="24"/>
          <w:szCs w:val="21"/>
          <w:lang w:bidi="ar-SA"/>
        </w:rPr>
      </w:pPr>
      <w:r w:rsidRPr="006824DE">
        <w:rPr>
          <w:rFonts w:ascii="Times New Roman" w:hAnsi="Times New Roman" w:cs="Times New Roman"/>
          <w:b/>
          <w:color w:val="000000"/>
          <w:sz w:val="24"/>
          <w:szCs w:val="21"/>
          <w:lang w:bidi="ar-SA"/>
        </w:rPr>
        <w:t>ULTRA-LOW POWER TECHNOLOGY</w:t>
      </w:r>
    </w:p>
    <w:p w:rsidR="002E4722" w:rsidRPr="006824DE" w:rsidRDefault="002E4722" w:rsidP="00CF2E2B">
      <w:pPr>
        <w:spacing w:line="360" w:lineRule="auto"/>
        <w:ind w:firstLine="720"/>
        <w:jc w:val="both"/>
        <w:rPr>
          <w:rFonts w:ascii="Times New Roman" w:hAnsi="Times New Roman" w:cs="Times New Roman"/>
          <w:b/>
          <w:color w:val="000000"/>
          <w:sz w:val="24"/>
          <w:szCs w:val="21"/>
          <w:lang w:bidi="ar-SA"/>
        </w:rPr>
      </w:pPr>
      <w:r w:rsidRPr="006824DE">
        <w:rPr>
          <w:rFonts w:ascii="Times New Roman" w:hAnsi="Times New Roman" w:cs="Times New Roman"/>
          <w:sz w:val="24"/>
          <w:szCs w:val="21"/>
        </w:rPr>
        <w:t>ESP8266 specifically for mobile devices, wearable electronics and networking applications design and make the machine to achieve the lowest energy consumption, together with several other patented technology. This energy-efficient construction in three modes: active mode, sleep mode and deep sleep mode type. When ESP8266 using high-end power management technology and logic systems to reduce non-essential functions of the power conversion regulate sleep patterns and work modes, in sleep mode, it consumes less than the current 12uA, is connected, it consumes less power to 1.0mW (DTIM = 3) or 0.5mW (DTIM = 10). Sleep mode, only calibrated real-time clock and watchdog in working condition. Real-time clock can be programmed to wake ESP8266 within a specific period of time. Through programming, ESP8266 will automatically wake up when detected certain to happen. ESP8266 automatic wake-up in the shortest time, this feature can be applied to the SOC for mobile devices, so before you turn Wi- Fi SOC are in a low-power standby mode. To meet the power requirements of mobile devices and wearable electronics products, ESP8266 at close range when the PA output power can be reduced through software programming to reduce overall power consumption in order to adapt to different applications.</w:t>
      </w:r>
    </w:p>
    <w:p w:rsidR="002E4722" w:rsidRPr="006824DE" w:rsidRDefault="002E4722" w:rsidP="006D42F2">
      <w:pPr>
        <w:spacing w:after="0" w:line="360" w:lineRule="auto"/>
        <w:jc w:val="both"/>
        <w:rPr>
          <w:rFonts w:ascii="Times New Roman" w:hAnsi="Times New Roman" w:cs="Times New Roman"/>
          <w:b/>
          <w:sz w:val="24"/>
          <w:szCs w:val="21"/>
        </w:rPr>
      </w:pPr>
      <w:r w:rsidRPr="006824DE">
        <w:rPr>
          <w:rFonts w:ascii="Times New Roman" w:hAnsi="Times New Roman" w:cs="Times New Roman"/>
          <w:b/>
          <w:sz w:val="24"/>
          <w:szCs w:val="21"/>
        </w:rPr>
        <w:t>MAXIMUM INTEGRATION</w:t>
      </w:r>
    </w:p>
    <w:p w:rsidR="002E4722" w:rsidRPr="006824DE" w:rsidRDefault="002E4722" w:rsidP="006D42F2">
      <w:pPr>
        <w:spacing w:after="0" w:line="360" w:lineRule="auto"/>
        <w:ind w:firstLine="720"/>
        <w:jc w:val="both"/>
        <w:rPr>
          <w:rFonts w:ascii="Times New Roman" w:hAnsi="Times New Roman" w:cs="Times New Roman"/>
          <w:sz w:val="24"/>
          <w:szCs w:val="21"/>
        </w:rPr>
      </w:pPr>
      <w:r w:rsidRPr="006824DE">
        <w:rPr>
          <w:rFonts w:ascii="Times New Roman" w:hAnsi="Times New Roman" w:cs="Times New Roman"/>
          <w:sz w:val="24"/>
          <w:szCs w:val="21"/>
        </w:rPr>
        <w:t xml:space="preserve">ESP8266 integrates the most critical components on the board, including power management components, TR switch, RF balun, a peak power of + 25dBm of PA, </w:t>
      </w:r>
      <w:r w:rsidRPr="006824DE">
        <w:rPr>
          <w:rFonts w:ascii="Times New Roman" w:hAnsi="Times New Roman" w:cs="Times New Roman"/>
          <w:sz w:val="24"/>
          <w:szCs w:val="21"/>
        </w:rPr>
        <w:lastRenderedPageBreak/>
        <w:t>therefore, ESP8266 only guarantee the lowest BOM cost, and easy to be embedded in any system. ESP8266 BOM is the only external resistors, capacitors, and crystal.</w:t>
      </w:r>
    </w:p>
    <w:p w:rsidR="006D42F2" w:rsidRDefault="006D42F2" w:rsidP="0046366D">
      <w:pPr>
        <w:spacing w:after="0" w:line="360" w:lineRule="auto"/>
        <w:jc w:val="both"/>
        <w:rPr>
          <w:rFonts w:ascii="Times New Roman" w:hAnsi="Times New Roman" w:cs="Times New Roman"/>
          <w:b/>
          <w:sz w:val="24"/>
          <w:szCs w:val="24"/>
        </w:rPr>
      </w:pPr>
    </w:p>
    <w:p w:rsidR="006D42F2" w:rsidRDefault="006D42F2" w:rsidP="0046366D">
      <w:pPr>
        <w:spacing w:after="0" w:line="360" w:lineRule="auto"/>
        <w:jc w:val="both"/>
        <w:rPr>
          <w:rFonts w:ascii="Times New Roman" w:hAnsi="Times New Roman" w:cs="Times New Roman"/>
          <w:b/>
          <w:sz w:val="24"/>
          <w:szCs w:val="24"/>
        </w:rPr>
      </w:pPr>
    </w:p>
    <w:p w:rsidR="006D42F2" w:rsidRDefault="006D42F2" w:rsidP="0046366D">
      <w:pPr>
        <w:spacing w:after="0" w:line="360" w:lineRule="auto"/>
        <w:jc w:val="both"/>
        <w:rPr>
          <w:rFonts w:ascii="Times New Roman" w:hAnsi="Times New Roman" w:cs="Times New Roman"/>
          <w:b/>
          <w:sz w:val="24"/>
          <w:szCs w:val="24"/>
        </w:rPr>
      </w:pPr>
    </w:p>
    <w:p w:rsidR="006D42F2" w:rsidRDefault="006D42F2" w:rsidP="0046366D">
      <w:pPr>
        <w:spacing w:after="0" w:line="360" w:lineRule="auto"/>
        <w:jc w:val="both"/>
        <w:rPr>
          <w:rFonts w:ascii="Times New Roman" w:hAnsi="Times New Roman" w:cs="Times New Roman"/>
          <w:b/>
          <w:sz w:val="24"/>
          <w:szCs w:val="24"/>
        </w:rPr>
      </w:pPr>
    </w:p>
    <w:p w:rsidR="00F54C00" w:rsidRDefault="00F54C00" w:rsidP="0046366D">
      <w:pPr>
        <w:spacing w:after="0" w:line="360" w:lineRule="auto"/>
        <w:jc w:val="both"/>
        <w:rPr>
          <w:rFonts w:ascii="Times New Roman" w:hAnsi="Times New Roman" w:cs="Times New Roman"/>
          <w:b/>
          <w:sz w:val="24"/>
          <w:szCs w:val="24"/>
        </w:rPr>
      </w:pPr>
    </w:p>
    <w:p w:rsidR="00F54C00" w:rsidRDefault="00F54C00" w:rsidP="0046366D">
      <w:pPr>
        <w:spacing w:after="0" w:line="360" w:lineRule="auto"/>
        <w:jc w:val="both"/>
        <w:rPr>
          <w:rFonts w:ascii="Times New Roman" w:hAnsi="Times New Roman" w:cs="Times New Roman"/>
          <w:b/>
          <w:sz w:val="24"/>
          <w:szCs w:val="24"/>
        </w:rPr>
      </w:pPr>
    </w:p>
    <w:p w:rsidR="00F54C00" w:rsidRDefault="00F54C00" w:rsidP="0046366D">
      <w:pPr>
        <w:spacing w:after="0" w:line="360" w:lineRule="auto"/>
        <w:jc w:val="both"/>
        <w:rPr>
          <w:rFonts w:ascii="Times New Roman" w:hAnsi="Times New Roman" w:cs="Times New Roman"/>
          <w:b/>
          <w:sz w:val="24"/>
          <w:szCs w:val="24"/>
        </w:rPr>
      </w:pPr>
    </w:p>
    <w:p w:rsidR="002E4722" w:rsidRPr="000221D2" w:rsidRDefault="002E4722" w:rsidP="0046366D">
      <w:pPr>
        <w:spacing w:after="0" w:line="360" w:lineRule="auto"/>
        <w:jc w:val="both"/>
        <w:rPr>
          <w:rFonts w:ascii="Times New Roman" w:hAnsi="Times New Roman" w:cs="Times New Roman"/>
          <w:b/>
          <w:sz w:val="24"/>
          <w:szCs w:val="24"/>
        </w:rPr>
      </w:pPr>
      <w:r w:rsidRPr="000221D2">
        <w:rPr>
          <w:rFonts w:ascii="Times New Roman" w:hAnsi="Times New Roman" w:cs="Times New Roman"/>
          <w:b/>
          <w:sz w:val="24"/>
          <w:szCs w:val="24"/>
        </w:rPr>
        <w:t>CPU AND MEMORY</w:t>
      </w:r>
    </w:p>
    <w:p w:rsidR="000221D2" w:rsidRDefault="00C853FA" w:rsidP="0046366D">
      <w:pPr>
        <w:spacing w:after="0" w:line="360" w:lineRule="auto"/>
        <w:jc w:val="both"/>
        <w:rPr>
          <w:rFonts w:ascii="Times New Roman" w:hAnsi="Times New Roman" w:cs="Times New Roman"/>
          <w:b/>
          <w:sz w:val="24"/>
          <w:szCs w:val="24"/>
        </w:rPr>
      </w:pPr>
      <w:r w:rsidRPr="000221D2">
        <w:rPr>
          <w:rFonts w:ascii="Times New Roman" w:hAnsi="Times New Roman" w:cs="Times New Roman"/>
          <w:b/>
          <w:sz w:val="24"/>
          <w:szCs w:val="24"/>
        </w:rPr>
        <w:t>CPU INTERFACE</w:t>
      </w:r>
    </w:p>
    <w:p w:rsidR="007E529E" w:rsidRDefault="00C853FA" w:rsidP="007E529E">
      <w:pPr>
        <w:spacing w:after="0" w:line="360" w:lineRule="auto"/>
        <w:ind w:firstLine="720"/>
        <w:jc w:val="both"/>
        <w:rPr>
          <w:rFonts w:ascii="Times New Roman" w:hAnsi="Times New Roman" w:cs="Times New Roman"/>
          <w:sz w:val="24"/>
          <w:szCs w:val="21"/>
        </w:rPr>
      </w:pPr>
      <w:r w:rsidRPr="000221D2">
        <w:rPr>
          <w:rFonts w:ascii="Times New Roman" w:hAnsi="Times New Roman" w:cs="Times New Roman"/>
          <w:sz w:val="24"/>
          <w:szCs w:val="21"/>
        </w:rPr>
        <w:t>The chip embedded in an ultra-low-power 32-bit micro-CPU, with 16 compact mode</w:t>
      </w:r>
      <w:r w:rsidR="004430DC">
        <w:rPr>
          <w:rFonts w:ascii="Times New Roman" w:hAnsi="Times New Roman" w:cs="Times New Roman"/>
          <w:sz w:val="24"/>
          <w:szCs w:val="21"/>
        </w:rPr>
        <w:t>s</w:t>
      </w:r>
      <w:r w:rsidRPr="000221D2">
        <w:rPr>
          <w:rFonts w:ascii="Times New Roman" w:hAnsi="Times New Roman" w:cs="Times New Roman"/>
          <w:sz w:val="24"/>
          <w:szCs w:val="21"/>
        </w:rPr>
        <w:t>. Can be connected to the CPU via the following interfaces:</w:t>
      </w:r>
    </w:p>
    <w:p w:rsidR="00C853FA" w:rsidRPr="0046366D" w:rsidRDefault="004430DC" w:rsidP="007E529E">
      <w:pPr>
        <w:spacing w:line="360" w:lineRule="auto"/>
        <w:ind w:firstLine="720"/>
        <w:jc w:val="both"/>
        <w:rPr>
          <w:rFonts w:ascii="Times New Roman" w:hAnsi="Times New Roman" w:cs="Times New Roman"/>
          <w:sz w:val="24"/>
          <w:szCs w:val="21"/>
        </w:rPr>
      </w:pPr>
      <w:r>
        <w:rPr>
          <w:rFonts w:ascii="Times New Roman" w:hAnsi="Times New Roman" w:cs="Times New Roman"/>
          <w:sz w:val="24"/>
          <w:szCs w:val="21"/>
        </w:rPr>
        <w:t>C</w:t>
      </w:r>
      <w:r w:rsidR="00C853FA" w:rsidRPr="000221D2">
        <w:rPr>
          <w:rFonts w:ascii="Times New Roman" w:hAnsi="Times New Roman" w:cs="Times New Roman"/>
          <w:sz w:val="24"/>
          <w:szCs w:val="21"/>
        </w:rPr>
        <w:t xml:space="preserve">onnecting storage controllers can also be used to </w:t>
      </w:r>
      <w:r w:rsidR="0046366D">
        <w:rPr>
          <w:rFonts w:ascii="Times New Roman" w:hAnsi="Times New Roman" w:cs="Times New Roman"/>
          <w:sz w:val="24"/>
          <w:szCs w:val="21"/>
        </w:rPr>
        <w:t>access external code memory RAM/</w:t>
      </w:r>
      <w:r w:rsidR="00C853FA" w:rsidRPr="000221D2">
        <w:rPr>
          <w:rFonts w:ascii="Times New Roman" w:hAnsi="Times New Roman" w:cs="Times New Roman"/>
          <w:sz w:val="24"/>
          <w:szCs w:val="21"/>
        </w:rPr>
        <w:t>ROM interface (iBus)</w:t>
      </w:r>
      <w:r w:rsidR="000221D2">
        <w:rPr>
          <w:rFonts w:ascii="Times New Roman" w:hAnsi="Times New Roman" w:cs="Times New Roman"/>
          <w:sz w:val="24"/>
          <w:szCs w:val="21"/>
        </w:rPr>
        <w:t>.</w:t>
      </w:r>
      <w:r w:rsidR="0046366D">
        <w:rPr>
          <w:rFonts w:ascii="Times New Roman" w:hAnsi="Times New Roman" w:cs="Times New Roman"/>
          <w:sz w:val="24"/>
          <w:szCs w:val="21"/>
        </w:rPr>
        <w:t xml:space="preserve"> </w:t>
      </w:r>
      <w:r w:rsidR="00C853FA" w:rsidRPr="000221D2">
        <w:rPr>
          <w:rFonts w:ascii="Times New Roman" w:hAnsi="Times New Roman" w:cs="Times New Roman"/>
          <w:color w:val="000000"/>
          <w:sz w:val="24"/>
          <w:szCs w:val="21"/>
          <w:lang w:bidi="ar-SA"/>
        </w:rPr>
        <w:t>Also attached storage controller data RAM interface (dBus)</w:t>
      </w:r>
      <w:r w:rsidR="0046366D">
        <w:rPr>
          <w:rFonts w:ascii="Times New Roman" w:hAnsi="Times New Roman" w:cs="Times New Roman"/>
          <w:color w:val="000000"/>
          <w:sz w:val="24"/>
          <w:szCs w:val="21"/>
          <w:lang w:bidi="ar-SA"/>
        </w:rPr>
        <w:t>,</w:t>
      </w:r>
      <w:r w:rsidR="0046366D">
        <w:rPr>
          <w:rFonts w:ascii="Times New Roman" w:hAnsi="Times New Roman" w:cs="Times New Roman"/>
          <w:sz w:val="24"/>
          <w:szCs w:val="21"/>
        </w:rPr>
        <w:t xml:space="preserve"> </w:t>
      </w:r>
      <w:r w:rsidR="00C853FA" w:rsidRPr="00C853FA">
        <w:rPr>
          <w:rFonts w:ascii="Times New Roman" w:hAnsi="Times New Roman" w:cs="Times New Roman"/>
          <w:color w:val="000000"/>
          <w:sz w:val="24"/>
          <w:szCs w:val="21"/>
          <w:lang w:bidi="ar-SA"/>
        </w:rPr>
        <w:t>Access Register of AHB interface</w:t>
      </w:r>
      <w:r w:rsidR="0046366D">
        <w:rPr>
          <w:rFonts w:ascii="Times New Roman" w:hAnsi="Times New Roman" w:cs="Times New Roman"/>
          <w:sz w:val="24"/>
          <w:szCs w:val="21"/>
        </w:rPr>
        <w:t xml:space="preserve"> </w:t>
      </w:r>
      <w:r w:rsidR="00C853FA" w:rsidRPr="0046366D">
        <w:rPr>
          <w:rFonts w:ascii="Times New Roman" w:hAnsi="Times New Roman" w:cs="Times New Roman"/>
          <w:color w:val="000000"/>
          <w:sz w:val="24"/>
          <w:szCs w:val="21"/>
          <w:lang w:bidi="ar-SA"/>
        </w:rPr>
        <w:t>JTAG debug interface</w:t>
      </w:r>
      <w:r w:rsidR="0046366D">
        <w:rPr>
          <w:rFonts w:ascii="Times New Roman" w:hAnsi="Times New Roman" w:cs="Times New Roman"/>
          <w:color w:val="000000"/>
          <w:sz w:val="24"/>
          <w:szCs w:val="21"/>
          <w:lang w:bidi="ar-SA"/>
        </w:rPr>
        <w:t>.</w:t>
      </w:r>
    </w:p>
    <w:p w:rsidR="00C853FA" w:rsidRPr="0046366D" w:rsidRDefault="00C853FA" w:rsidP="006D42F2">
      <w:pPr>
        <w:tabs>
          <w:tab w:val="left" w:pos="1530"/>
        </w:tabs>
        <w:autoSpaceDE w:val="0"/>
        <w:autoSpaceDN w:val="0"/>
        <w:adjustRightInd w:val="0"/>
        <w:spacing w:after="0" w:line="360" w:lineRule="auto"/>
        <w:jc w:val="both"/>
        <w:rPr>
          <w:rFonts w:ascii="Times New Roman" w:hAnsi="Times New Roman" w:cs="Times New Roman"/>
          <w:b/>
          <w:color w:val="000000"/>
          <w:sz w:val="24"/>
          <w:szCs w:val="21"/>
          <w:lang w:bidi="ar-SA"/>
        </w:rPr>
      </w:pPr>
      <w:r w:rsidRPr="0046366D">
        <w:rPr>
          <w:rFonts w:ascii="Times New Roman" w:hAnsi="Times New Roman" w:cs="Times New Roman"/>
          <w:b/>
          <w:color w:val="000000"/>
          <w:sz w:val="24"/>
          <w:szCs w:val="21"/>
          <w:lang w:bidi="ar-SA"/>
        </w:rPr>
        <w:t>Storage Controller</w:t>
      </w:r>
    </w:p>
    <w:p w:rsidR="00C853FA" w:rsidRPr="00C853FA" w:rsidRDefault="00445B3D" w:rsidP="006D42F2">
      <w:pPr>
        <w:tabs>
          <w:tab w:val="left" w:pos="720"/>
        </w:tabs>
        <w:autoSpaceDE w:val="0"/>
        <w:autoSpaceDN w:val="0"/>
        <w:adjustRightInd w:val="0"/>
        <w:spacing w:line="360" w:lineRule="auto"/>
        <w:jc w:val="both"/>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b/>
      </w:r>
      <w:r w:rsidR="00C853FA" w:rsidRPr="00C853FA">
        <w:rPr>
          <w:rFonts w:ascii="Times New Roman" w:hAnsi="Times New Roman" w:cs="Times New Roman"/>
          <w:color w:val="000000"/>
          <w:sz w:val="24"/>
          <w:szCs w:val="21"/>
          <w:lang w:bidi="ar-SA"/>
        </w:rPr>
        <w:t>Storage controller contains ROM and SRAM. CPU can iBus, dBus and AHB interface to access the storage controller. Any one of these interfaces can apply for access to ROM or RAM cells, memory arbiter to determine the running order in the order of arrival.</w:t>
      </w:r>
    </w:p>
    <w:p w:rsidR="00C853FA" w:rsidRPr="0046366D" w:rsidRDefault="007E529E" w:rsidP="006D42F2">
      <w:pPr>
        <w:tabs>
          <w:tab w:val="left" w:pos="1530"/>
        </w:tabs>
        <w:autoSpaceDE w:val="0"/>
        <w:autoSpaceDN w:val="0"/>
        <w:adjustRightInd w:val="0"/>
        <w:spacing w:after="0" w:line="360" w:lineRule="auto"/>
        <w:jc w:val="both"/>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AHB and AP</w:t>
      </w:r>
      <w:r w:rsidR="00C853FA" w:rsidRPr="0046366D">
        <w:rPr>
          <w:rFonts w:ascii="Times New Roman" w:hAnsi="Times New Roman" w:cs="Times New Roman"/>
          <w:b/>
          <w:color w:val="000000"/>
          <w:sz w:val="24"/>
          <w:szCs w:val="21"/>
          <w:lang w:bidi="ar-SA"/>
        </w:rPr>
        <w:t>B module</w:t>
      </w:r>
    </w:p>
    <w:p w:rsidR="00F9434E" w:rsidRDefault="00445B3D" w:rsidP="006D42F2">
      <w:pPr>
        <w:tabs>
          <w:tab w:val="left" w:pos="720"/>
        </w:tabs>
        <w:spacing w:line="360" w:lineRule="auto"/>
        <w:jc w:val="both"/>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b/>
      </w:r>
      <w:r w:rsidR="00C853FA" w:rsidRPr="00C853FA">
        <w:rPr>
          <w:rFonts w:ascii="Times New Roman" w:hAnsi="Times New Roman" w:cs="Times New Roman"/>
          <w:color w:val="000000"/>
          <w:sz w:val="24"/>
          <w:szCs w:val="21"/>
          <w:lang w:bidi="ar-SA"/>
        </w:rPr>
        <w:t>AHB module acts as arbiter, through the MAC, and SDIO host CPU control AHB interface. Since sending Address different, AHB data requests may arrive the following two slaves in one: APB module, or flash memory controller (usually in the case of off-line applications) to the received request is a high speed memory controllers often request, APB module receives register access is often Request. APB module acts as a decoder, but only you can access the ESP8266 main module programmable registers. Since the sending address different, APB request may reach the radio receiver, SI / SPI, hosts SDIO, GPIO, UART, real-time clock (RTC), MAC or digital baseband.</w:t>
      </w:r>
    </w:p>
    <w:p w:rsidR="00C853FA" w:rsidRDefault="00C853FA" w:rsidP="006D42F2">
      <w:pPr>
        <w:tabs>
          <w:tab w:val="left" w:pos="1530"/>
        </w:tabs>
        <w:spacing w:after="0" w:line="360" w:lineRule="auto"/>
        <w:jc w:val="both"/>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INTERFACE</w:t>
      </w:r>
    </w:p>
    <w:p w:rsidR="00BF2995" w:rsidRPr="00BF2995" w:rsidRDefault="00BF2995" w:rsidP="006D42F2">
      <w:pPr>
        <w:pStyle w:val="Default"/>
        <w:spacing w:after="240" w:line="360" w:lineRule="auto"/>
        <w:jc w:val="both"/>
        <w:rPr>
          <w:szCs w:val="21"/>
          <w:lang w:bidi="ar-SA"/>
        </w:rPr>
      </w:pPr>
      <w:r w:rsidRPr="00BF2995">
        <w:rPr>
          <w:szCs w:val="21"/>
          <w:lang w:bidi="ar-SA"/>
        </w:rPr>
        <w:t>ESP 8266 contains multiple analog and digital interfaces, as follows:</w:t>
      </w:r>
    </w:p>
    <w:p w:rsidR="00BF2995" w:rsidRPr="00BA32E5" w:rsidRDefault="00BF2995" w:rsidP="006D42F2">
      <w:pPr>
        <w:autoSpaceDE w:val="0"/>
        <w:autoSpaceDN w:val="0"/>
        <w:adjustRightInd w:val="0"/>
        <w:spacing w:after="0" w:line="360" w:lineRule="auto"/>
        <w:jc w:val="both"/>
        <w:rPr>
          <w:rFonts w:ascii="Times New Roman" w:hAnsi="Times New Roman" w:cs="Times New Roman"/>
          <w:b/>
          <w:color w:val="000000"/>
          <w:sz w:val="24"/>
          <w:szCs w:val="21"/>
          <w:lang w:bidi="ar-SA"/>
        </w:rPr>
      </w:pPr>
      <w:r w:rsidRPr="00BA32E5">
        <w:rPr>
          <w:rFonts w:ascii="Times New Roman" w:hAnsi="Times New Roman" w:cs="Times New Roman"/>
          <w:b/>
          <w:color w:val="000000"/>
          <w:sz w:val="24"/>
          <w:szCs w:val="21"/>
          <w:lang w:bidi="ar-SA"/>
        </w:rPr>
        <w:lastRenderedPageBreak/>
        <w:t>Main SI / SPI control (optional)</w:t>
      </w:r>
    </w:p>
    <w:p w:rsidR="00F9434E" w:rsidRDefault="00BF2995" w:rsidP="006D42F2">
      <w:pPr>
        <w:autoSpaceDE w:val="0"/>
        <w:autoSpaceDN w:val="0"/>
        <w:adjustRightInd w:val="0"/>
        <w:spacing w:after="0" w:line="360" w:lineRule="auto"/>
        <w:ind w:firstLine="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Main Serial Interface (SI) can run at two, three, four-wire bus configuration, is used to control the EEPROM or other I2C / SPI devices. Multiple devices share the two-wire I2C bus. Multiple SPI devices to share the clock and data signals, and according to the chip select, each controlled by software alone GPIO pins. SPI can be used to control external devices, such as serial flash, audio CODEC or other slave devices, installation, effectively giving it three different pins, making it the standard master SPI device.</w:t>
      </w:r>
    </w:p>
    <w:p w:rsidR="00BF2995" w:rsidRPr="00BF2995" w:rsidRDefault="00BF2995" w:rsidP="00BA32E5">
      <w:pPr>
        <w:autoSpaceDE w:val="0"/>
        <w:autoSpaceDN w:val="0"/>
        <w:adjustRightInd w:val="0"/>
        <w:spacing w:after="0" w:line="360" w:lineRule="auto"/>
        <w:ind w:left="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 xml:space="preserve">SPI_EN0 </w:t>
      </w:r>
    </w:p>
    <w:p w:rsidR="00BF2995" w:rsidRPr="00BF2995" w:rsidRDefault="00BF2995" w:rsidP="00BA32E5">
      <w:pPr>
        <w:autoSpaceDE w:val="0"/>
        <w:autoSpaceDN w:val="0"/>
        <w:adjustRightInd w:val="0"/>
        <w:spacing w:after="0" w:line="360" w:lineRule="auto"/>
        <w:ind w:left="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 xml:space="preserve">SPI_EN1 </w:t>
      </w:r>
    </w:p>
    <w:p w:rsidR="00BF2995" w:rsidRPr="00BF2995" w:rsidRDefault="00BF2995" w:rsidP="00BA32E5">
      <w:pPr>
        <w:autoSpaceDE w:val="0"/>
        <w:autoSpaceDN w:val="0"/>
        <w:adjustRightInd w:val="0"/>
        <w:spacing w:after="0" w:line="360" w:lineRule="auto"/>
        <w:ind w:left="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 xml:space="preserve">SPI_EN2 </w:t>
      </w:r>
    </w:p>
    <w:p w:rsidR="00C853FA" w:rsidRDefault="00BF2995" w:rsidP="00A77965">
      <w:pPr>
        <w:autoSpaceDE w:val="0"/>
        <w:autoSpaceDN w:val="0"/>
        <w:adjustRightInd w:val="0"/>
        <w:spacing w:line="360" w:lineRule="auto"/>
        <w:ind w:firstLine="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SPI slave is used as the primary interface, giving SPI master and slave SPI support. In the built-in applications, SPI_EN0 is used as an enable signal, the role of external serial</w:t>
      </w:r>
      <w:r w:rsidR="00083DB9">
        <w:rPr>
          <w:rFonts w:ascii="Times New Roman" w:hAnsi="Times New Roman" w:cs="Times New Roman"/>
          <w:color w:val="000000"/>
          <w:sz w:val="24"/>
          <w:szCs w:val="21"/>
          <w:lang w:bidi="ar-SA"/>
        </w:rPr>
        <w:t xml:space="preserve"> flash, download firmware and/</w:t>
      </w:r>
      <w:r w:rsidRPr="00BF2995">
        <w:rPr>
          <w:rFonts w:ascii="Times New Roman" w:hAnsi="Times New Roman" w:cs="Times New Roman"/>
          <w:color w:val="000000"/>
          <w:sz w:val="24"/>
          <w:szCs w:val="21"/>
          <w:lang w:bidi="ar-SA"/>
        </w:rPr>
        <w:t xml:space="preserve">or MIB data to baseband. In host-based applications, the firmware and you can choose one MIB data downloaded via the host interface both. This pin is active low when not should be left unconnected. SPI_EN1 often used for user applications, such as controlling the built-in applications or external audio codec sensor ADC. This pin is active low when not should be left unconnected. SPI_EN2 often used to control the </w:t>
      </w:r>
      <w:r>
        <w:rPr>
          <w:rFonts w:ascii="Times New Roman" w:hAnsi="Times New Roman" w:cs="Times New Roman"/>
          <w:color w:val="000000"/>
          <w:sz w:val="24"/>
          <w:szCs w:val="21"/>
          <w:lang w:bidi="ar-SA"/>
        </w:rPr>
        <w:t xml:space="preserve">EEPROM, storing individual data </w:t>
      </w:r>
      <w:r w:rsidRPr="00BF2995">
        <w:rPr>
          <w:rFonts w:ascii="Times New Roman" w:hAnsi="Times New Roman" w:cs="Times New Roman"/>
          <w:color w:val="000000"/>
          <w:sz w:val="24"/>
          <w:szCs w:val="21"/>
          <w:lang w:bidi="ar-SA"/>
        </w:rPr>
        <w:t>such as MIB information, MAC address, and calibration data, or for general purposes. This pin is active low when not should be left unconnected.</w:t>
      </w:r>
    </w:p>
    <w:p w:rsidR="00B31CF0" w:rsidRDefault="00B31CF0" w:rsidP="00A77965">
      <w:pPr>
        <w:autoSpaceDE w:val="0"/>
        <w:autoSpaceDN w:val="0"/>
        <w:adjustRightInd w:val="0"/>
        <w:spacing w:after="0" w:line="360" w:lineRule="auto"/>
        <w:jc w:val="both"/>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BASIC AT COMMAND SET</w:t>
      </w:r>
    </w:p>
    <w:p w:rsidR="00E4725A" w:rsidRPr="00083DB9" w:rsidRDefault="00E4725A" w:rsidP="00A77965">
      <w:pPr>
        <w:autoSpaceDE w:val="0"/>
        <w:autoSpaceDN w:val="0"/>
        <w:adjustRightInd w:val="0"/>
        <w:spacing w:after="0" w:line="360" w:lineRule="auto"/>
        <w:jc w:val="center"/>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Table 3: Basic AT Commands</w:t>
      </w:r>
    </w:p>
    <w:tbl>
      <w:tblPr>
        <w:tblStyle w:val="TableGrid"/>
        <w:tblW w:w="0" w:type="auto"/>
        <w:tblLook w:val="04A0"/>
      </w:tblPr>
      <w:tblGrid>
        <w:gridCol w:w="2628"/>
        <w:gridCol w:w="6255"/>
      </w:tblGrid>
      <w:tr w:rsidR="00B31CF0" w:rsidTr="001C612E">
        <w:tc>
          <w:tcPr>
            <w:tcW w:w="2628" w:type="dxa"/>
            <w:vAlign w:val="center"/>
          </w:tcPr>
          <w:p w:rsidR="00B31CF0" w:rsidRPr="001C612E" w:rsidRDefault="00B31CF0" w:rsidP="00E4725A">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COMMAND</w:t>
            </w:r>
          </w:p>
        </w:tc>
        <w:tc>
          <w:tcPr>
            <w:tcW w:w="6255" w:type="dxa"/>
            <w:vAlign w:val="center"/>
          </w:tcPr>
          <w:p w:rsidR="00B31CF0" w:rsidRPr="001C612E" w:rsidRDefault="00B31CF0" w:rsidP="00E4725A">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DESCRIPTION</w:t>
            </w:r>
          </w:p>
        </w:tc>
      </w:tr>
      <w:tr w:rsidR="00B31CF0" w:rsidTr="001C612E">
        <w:tc>
          <w:tcPr>
            <w:tcW w:w="2628" w:type="dxa"/>
            <w:vAlign w:val="center"/>
          </w:tcPr>
          <w:p w:rsidR="00B31CF0" w:rsidRDefault="00B31CF0" w:rsidP="00E4725A">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Test AT Stratup</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AT+RST</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Restart module</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AT+GMR</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View version info</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AT+GSLP</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Enter deep sleep</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ATE</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 commands echo or not</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AT+RESTORE</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Factory reset</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AT+UART</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UART configuration</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AT+UART_CUR</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UART current configuration</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AT+UART_DEF</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UART default configuration, save to flash</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AT+SLEEP</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Sleep mode</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AT+RFPOWER</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maximum value of RF TX power</w:t>
            </w:r>
          </w:p>
        </w:tc>
      </w:tr>
      <w:tr w:rsidR="00B31CF0" w:rsidTr="001C612E">
        <w:tc>
          <w:tcPr>
            <w:tcW w:w="2628" w:type="dxa"/>
            <w:vAlign w:val="center"/>
          </w:tcPr>
          <w:p w:rsidR="00B31CF0" w:rsidRDefault="00B31CF0" w:rsidP="00A77965">
            <w:pPr>
              <w:autoSpaceDE w:val="0"/>
              <w:autoSpaceDN w:val="0"/>
              <w:adjustRightInd w:val="0"/>
              <w:spacing w:before="240"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AT+RFVDD</w:t>
            </w:r>
          </w:p>
        </w:tc>
        <w:tc>
          <w:tcPr>
            <w:tcW w:w="6255" w:type="dxa"/>
            <w:vAlign w:val="center"/>
          </w:tcPr>
          <w:p w:rsidR="00B31CF0" w:rsidRDefault="00B31CF0" w:rsidP="00A77965">
            <w:pPr>
              <w:autoSpaceDE w:val="0"/>
              <w:autoSpaceDN w:val="0"/>
              <w:adjustRightInd w:val="0"/>
              <w:spacing w:before="240"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RF TX power according to VDD33</w:t>
            </w:r>
          </w:p>
        </w:tc>
      </w:tr>
    </w:tbl>
    <w:p w:rsidR="00F51678" w:rsidRDefault="00F51678" w:rsidP="00A77965">
      <w:pPr>
        <w:autoSpaceDE w:val="0"/>
        <w:autoSpaceDN w:val="0"/>
        <w:adjustRightInd w:val="0"/>
        <w:spacing w:before="240" w:after="0" w:line="360" w:lineRule="auto"/>
        <w:jc w:val="both"/>
        <w:rPr>
          <w:rFonts w:ascii="Times New Roman" w:hAnsi="Times New Roman" w:cs="Times New Roman"/>
          <w:b/>
          <w:color w:val="000000"/>
          <w:sz w:val="24"/>
          <w:szCs w:val="21"/>
          <w:lang w:bidi="ar-SA"/>
        </w:rPr>
      </w:pPr>
      <w:r w:rsidRPr="00F51678">
        <w:rPr>
          <w:rFonts w:ascii="Times New Roman" w:hAnsi="Times New Roman" w:cs="Times New Roman"/>
          <w:b/>
          <w:color w:val="000000"/>
          <w:sz w:val="24"/>
          <w:szCs w:val="21"/>
          <w:lang w:bidi="ar-SA"/>
        </w:rPr>
        <w:t>Wi Fi Functions Overview</w:t>
      </w:r>
    </w:p>
    <w:p w:rsidR="00012964" w:rsidRDefault="00012964" w:rsidP="00A77965">
      <w:pPr>
        <w:autoSpaceDE w:val="0"/>
        <w:autoSpaceDN w:val="0"/>
        <w:adjustRightInd w:val="0"/>
        <w:spacing w:after="0" w:line="360" w:lineRule="auto"/>
        <w:jc w:val="center"/>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Table 4: Wi-</w:t>
      </w:r>
      <w:r w:rsidR="00F51678">
        <w:rPr>
          <w:rFonts w:ascii="Times New Roman" w:hAnsi="Times New Roman" w:cs="Times New Roman"/>
          <w:b/>
          <w:color w:val="000000"/>
          <w:sz w:val="24"/>
          <w:szCs w:val="21"/>
          <w:lang w:bidi="ar-SA"/>
        </w:rPr>
        <w:t>Fi connectivity functions invoked by AT commands</w:t>
      </w:r>
    </w:p>
    <w:tbl>
      <w:tblPr>
        <w:tblStyle w:val="TableGrid"/>
        <w:tblW w:w="0" w:type="auto"/>
        <w:tblLook w:val="04A0"/>
      </w:tblPr>
      <w:tblGrid>
        <w:gridCol w:w="2988"/>
        <w:gridCol w:w="5895"/>
      </w:tblGrid>
      <w:tr w:rsidR="00F51678" w:rsidTr="001C612E">
        <w:tc>
          <w:tcPr>
            <w:tcW w:w="2988" w:type="dxa"/>
            <w:vAlign w:val="center"/>
          </w:tcPr>
          <w:p w:rsidR="00F51678" w:rsidRPr="001C612E" w:rsidRDefault="00F51678"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COMMAND</w:t>
            </w:r>
          </w:p>
        </w:tc>
        <w:tc>
          <w:tcPr>
            <w:tcW w:w="5895" w:type="dxa"/>
            <w:vAlign w:val="center"/>
          </w:tcPr>
          <w:p w:rsidR="00F51678" w:rsidRPr="001C612E" w:rsidRDefault="00F51678"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DESCRIPTION</w:t>
            </w:r>
          </w:p>
        </w:tc>
      </w:tr>
      <w:tr w:rsidR="00F51678" w:rsidTr="001C612E">
        <w:tc>
          <w:tcPr>
            <w:tcW w:w="2988"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AT+CWMODE</w:t>
            </w:r>
          </w:p>
        </w:tc>
        <w:tc>
          <w:tcPr>
            <w:tcW w:w="5895"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WIFI mode (sta/AP/sta+AP)</w:t>
            </w:r>
          </w:p>
        </w:tc>
      </w:tr>
      <w:tr w:rsidR="00F51678" w:rsidTr="001C612E">
        <w:tc>
          <w:tcPr>
            <w:tcW w:w="2988"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AT+CWMODE_CUR</w:t>
            </w:r>
          </w:p>
        </w:tc>
        <w:tc>
          <w:tcPr>
            <w:tcW w:w="5895"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WIFI mode (sta/AP/sta+AP)</w:t>
            </w:r>
          </w:p>
        </w:tc>
      </w:tr>
      <w:tr w:rsidR="00F51678" w:rsidTr="001C612E">
        <w:tc>
          <w:tcPr>
            <w:tcW w:w="2988"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AT+CWMODE_DEF</w:t>
            </w:r>
          </w:p>
        </w:tc>
        <w:tc>
          <w:tcPr>
            <w:tcW w:w="5895" w:type="dxa"/>
            <w:vAlign w:val="center"/>
          </w:tcPr>
          <w:p w:rsidR="00906510" w:rsidRPr="00F51678" w:rsidRDefault="00F51678" w:rsidP="00E4725A">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 xml:space="preserve">WIFI </w:t>
            </w:r>
            <w:r w:rsidR="00906510">
              <w:rPr>
                <w:rFonts w:ascii="Times New Roman" w:hAnsi="Times New Roman" w:cs="Times New Roman"/>
                <w:color w:val="000000"/>
                <w:sz w:val="24"/>
                <w:szCs w:val="21"/>
                <w:lang w:bidi="ar-SA"/>
              </w:rPr>
              <w:t>default mode (sta/AP/sta+AP)</w:t>
            </w:r>
            <w:r w:rsidR="00E4725A">
              <w:rPr>
                <w:rFonts w:ascii="Times New Roman" w:hAnsi="Times New Roman" w:cs="Times New Roman"/>
                <w:color w:val="000000"/>
                <w:sz w:val="24"/>
                <w:szCs w:val="21"/>
                <w:lang w:bidi="ar-SA"/>
              </w:rPr>
              <w:t xml:space="preserve">, </w:t>
            </w:r>
            <w:r w:rsidR="00906510">
              <w:rPr>
                <w:rFonts w:ascii="Times New Roman" w:hAnsi="Times New Roman" w:cs="Times New Roman"/>
                <w:color w:val="000000"/>
                <w:sz w:val="24"/>
                <w:szCs w:val="21"/>
                <w:lang w:bidi="ar-SA"/>
              </w:rPr>
              <w:t>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AT+CWJAP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AT+CWJAP_CUR</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 won’t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AT+CWJAP_DEF</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AT+CWLAP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List available AP’s</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AT+CWQAP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Disconnect from 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AT+CWSAP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configuration of ESP8266 softAP.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AT+CWSAP_CUR</w:t>
            </w:r>
          </w:p>
        </w:tc>
        <w:tc>
          <w:tcPr>
            <w:tcW w:w="5895" w:type="dxa"/>
            <w:vAlign w:val="center"/>
          </w:tcPr>
          <w:p w:rsidR="00F51678"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configuration of ESP8266 soft AP</w:t>
            </w:r>
          </w:p>
          <w:p w:rsidR="00906510"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Won’t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AT+CWSAP_DEF</w:t>
            </w:r>
          </w:p>
        </w:tc>
        <w:tc>
          <w:tcPr>
            <w:tcW w:w="5895" w:type="dxa"/>
            <w:vAlign w:val="center"/>
          </w:tcPr>
          <w:p w:rsidR="00F51678"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configuration of ESP8266 softAP</w:t>
            </w:r>
          </w:p>
          <w:p w:rsidR="00906510"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AT+CWLIF</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Get station’s IP which is connected to ESP8266 softAP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AT+CWDHCP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Enable/Disable DHCP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AT+CWDHCP_CUR</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Enable/Disable DHCP, won’t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AT+CWDHCP_DEF</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Enable/Disable DHCP,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AT+CWAUTOCONN</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 automatically when power on</w:t>
            </w:r>
          </w:p>
        </w:tc>
      </w:tr>
      <w:tr w:rsidR="00F51678" w:rsidTr="001C612E">
        <w:tc>
          <w:tcPr>
            <w:tcW w:w="2988" w:type="dxa"/>
            <w:vAlign w:val="center"/>
          </w:tcPr>
          <w:p w:rsidR="00F51678"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AT+CIPSTAMAC</w:t>
            </w:r>
          </w:p>
        </w:tc>
        <w:tc>
          <w:tcPr>
            <w:tcW w:w="5895" w:type="dxa"/>
            <w:vAlign w:val="center"/>
          </w:tcPr>
          <w:p w:rsidR="00F51678"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station</w:t>
            </w:r>
          </w:p>
        </w:tc>
      </w:tr>
      <w:tr w:rsidR="00F51678" w:rsidTr="001C612E">
        <w:tc>
          <w:tcPr>
            <w:tcW w:w="2988" w:type="dxa"/>
            <w:vAlign w:val="center"/>
          </w:tcPr>
          <w:p w:rsidR="00F51678"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AT+CIPSTAMAC_CUR</w:t>
            </w:r>
          </w:p>
        </w:tc>
        <w:tc>
          <w:tcPr>
            <w:tcW w:w="5895" w:type="dxa"/>
            <w:vAlign w:val="center"/>
          </w:tcPr>
          <w:p w:rsidR="00F51678"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station</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AT+CIPSTAMAC_DEF</w:t>
            </w:r>
          </w:p>
        </w:tc>
        <w:tc>
          <w:tcPr>
            <w:tcW w:w="5895" w:type="dxa"/>
            <w:vAlign w:val="center"/>
          </w:tcPr>
          <w:p w:rsid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station</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AT+CIPAPMAC</w:t>
            </w:r>
          </w:p>
        </w:tc>
        <w:tc>
          <w:tcPr>
            <w:tcW w:w="5895"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softAP</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AT+CIPAPMAC_CUR</w:t>
            </w:r>
          </w:p>
        </w:tc>
        <w:tc>
          <w:tcPr>
            <w:tcW w:w="5895" w:type="dxa"/>
            <w:vAlign w:val="center"/>
          </w:tcPr>
          <w:p w:rsid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softAP</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AT+CIPAPMAC_DEF</w:t>
            </w:r>
          </w:p>
        </w:tc>
        <w:tc>
          <w:tcPr>
            <w:tcW w:w="5895" w:type="dxa"/>
            <w:vAlign w:val="center"/>
          </w:tcPr>
          <w:p w:rsid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softAP</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AT+CIPSTA</w:t>
            </w:r>
          </w:p>
        </w:tc>
        <w:tc>
          <w:tcPr>
            <w:tcW w:w="5895"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station</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AT+CIPSTA_CUR</w:t>
            </w:r>
          </w:p>
        </w:tc>
        <w:tc>
          <w:tcPr>
            <w:tcW w:w="5895" w:type="dxa"/>
            <w:vAlign w:val="center"/>
          </w:tcPr>
          <w:p w:rsidR="00112699" w:rsidRPr="009B1484" w:rsidRDefault="009B1484" w:rsidP="00012964">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station</w:t>
            </w:r>
            <w:r w:rsidR="00012964">
              <w:rPr>
                <w:rFonts w:ascii="Times New Roman" w:hAnsi="Times New Roman" w:cs="Times New Roman"/>
                <w:color w:val="000000"/>
                <w:sz w:val="24"/>
                <w:szCs w:val="21"/>
                <w:lang w:bidi="ar-SA"/>
              </w:rPr>
              <w:t xml:space="preserve">, </w:t>
            </w:r>
            <w:r w:rsidR="00112699">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AT+CIPSTA_DEF</w:t>
            </w:r>
          </w:p>
        </w:tc>
        <w:tc>
          <w:tcPr>
            <w:tcW w:w="5895" w:type="dxa"/>
            <w:vAlign w:val="center"/>
          </w:tcPr>
          <w:p w:rsidR="009B1484"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station</w:t>
            </w:r>
          </w:p>
          <w:p w:rsidR="00112699"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Save to flash</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w:t>
            </w:r>
          </w:p>
        </w:tc>
        <w:tc>
          <w:tcPr>
            <w:tcW w:w="5895"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softAP</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AT+CIPAP_CUR</w:t>
            </w:r>
          </w:p>
        </w:tc>
        <w:tc>
          <w:tcPr>
            <w:tcW w:w="5895" w:type="dxa"/>
            <w:vAlign w:val="center"/>
          </w:tcPr>
          <w:p w:rsidR="00112699" w:rsidRPr="00112699" w:rsidRDefault="00112699" w:rsidP="00210EF7">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softAP</w:t>
            </w:r>
            <w:r w:rsidR="00210EF7">
              <w:rPr>
                <w:rFonts w:ascii="Times New Roman" w:hAnsi="Times New Roman" w:cs="Times New Roman"/>
                <w:color w:val="000000"/>
                <w:sz w:val="24"/>
                <w:szCs w:val="21"/>
                <w:lang w:bidi="ar-SA"/>
              </w:rPr>
              <w:t xml:space="preserve">, </w:t>
            </w:r>
            <w:r>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AT+CIPAP_DEF</w:t>
            </w:r>
          </w:p>
        </w:tc>
        <w:tc>
          <w:tcPr>
            <w:tcW w:w="5895" w:type="dxa"/>
            <w:vAlign w:val="center"/>
          </w:tcPr>
          <w:p w:rsidR="00112699" w:rsidRPr="00112699" w:rsidRDefault="00112699" w:rsidP="00083DB9">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softAP</w:t>
            </w:r>
            <w:r w:rsidR="00083DB9">
              <w:rPr>
                <w:rFonts w:ascii="Times New Roman" w:hAnsi="Times New Roman" w:cs="Times New Roman"/>
                <w:color w:val="000000"/>
                <w:sz w:val="24"/>
                <w:szCs w:val="21"/>
                <w:lang w:bidi="ar-SA"/>
              </w:rPr>
              <w:t xml:space="preserve"> </w:t>
            </w:r>
            <w:r>
              <w:rPr>
                <w:rFonts w:ascii="Times New Roman" w:hAnsi="Times New Roman" w:cs="Times New Roman"/>
                <w:color w:val="000000"/>
                <w:sz w:val="24"/>
                <w:szCs w:val="21"/>
                <w:lang w:bidi="ar-SA"/>
              </w:rPr>
              <w:t>Save to flash</w:t>
            </w:r>
          </w:p>
        </w:tc>
      </w:tr>
    </w:tbl>
    <w:p w:rsidR="003E5318" w:rsidRDefault="003E5318" w:rsidP="00083DB9">
      <w:pPr>
        <w:autoSpaceDE w:val="0"/>
        <w:autoSpaceDN w:val="0"/>
        <w:adjustRightInd w:val="0"/>
        <w:spacing w:after="0" w:line="360" w:lineRule="auto"/>
        <w:jc w:val="both"/>
        <w:rPr>
          <w:rFonts w:ascii="Times New Roman" w:hAnsi="Times New Roman" w:cs="Times New Roman"/>
          <w:b/>
          <w:color w:val="000000"/>
          <w:sz w:val="28"/>
          <w:szCs w:val="21"/>
          <w:lang w:bidi="ar-SA"/>
        </w:rPr>
      </w:pPr>
    </w:p>
    <w:p w:rsidR="00083DB9" w:rsidRPr="00012964" w:rsidRDefault="00083DB9" w:rsidP="00083DB9">
      <w:pPr>
        <w:autoSpaceDE w:val="0"/>
        <w:autoSpaceDN w:val="0"/>
        <w:adjustRightInd w:val="0"/>
        <w:spacing w:after="0" w:line="360" w:lineRule="auto"/>
        <w:jc w:val="both"/>
        <w:rPr>
          <w:rFonts w:ascii="Times New Roman" w:hAnsi="Times New Roman" w:cs="Times New Roman"/>
          <w:b/>
          <w:color w:val="000000"/>
          <w:sz w:val="28"/>
          <w:szCs w:val="21"/>
          <w:lang w:bidi="ar-SA"/>
        </w:rPr>
      </w:pPr>
      <w:r w:rsidRPr="00012964">
        <w:rPr>
          <w:rFonts w:ascii="Times New Roman" w:hAnsi="Times New Roman" w:cs="Times New Roman"/>
          <w:b/>
          <w:color w:val="000000"/>
          <w:sz w:val="28"/>
          <w:szCs w:val="21"/>
          <w:lang w:bidi="ar-SA"/>
        </w:rPr>
        <w:t xml:space="preserve">2.1.3 </w:t>
      </w:r>
      <w:r w:rsidR="003C5071" w:rsidRPr="00012964">
        <w:rPr>
          <w:rFonts w:ascii="Times New Roman" w:hAnsi="Times New Roman" w:cs="Times New Roman"/>
          <w:b/>
          <w:color w:val="000000"/>
          <w:sz w:val="28"/>
          <w:szCs w:val="21"/>
          <w:lang w:bidi="ar-SA"/>
        </w:rPr>
        <w:t>MQ135 GAS SENSOR</w:t>
      </w:r>
    </w:p>
    <w:p w:rsidR="007F2DDA" w:rsidRPr="00012964" w:rsidRDefault="001C612E" w:rsidP="00711435">
      <w:pPr>
        <w:autoSpaceDE w:val="0"/>
        <w:autoSpaceDN w:val="0"/>
        <w:adjustRightInd w:val="0"/>
        <w:spacing w:after="0" w:line="360" w:lineRule="auto"/>
        <w:jc w:val="both"/>
        <w:rPr>
          <w:rFonts w:ascii="Times New Roman" w:hAnsi="Times New Roman" w:cs="Times New Roman"/>
          <w:b/>
          <w:color w:val="000000"/>
          <w:sz w:val="28"/>
          <w:szCs w:val="21"/>
          <w:lang w:bidi="ar-SA"/>
        </w:rPr>
      </w:pPr>
      <w:r w:rsidRPr="00012964">
        <w:rPr>
          <w:rFonts w:ascii="Times New Roman" w:eastAsia="Times New Roman" w:hAnsi="Times New Roman" w:cs="Times New Roman"/>
          <w:b/>
          <w:bCs/>
          <w:color w:val="000000" w:themeColor="text1"/>
          <w:kern w:val="36"/>
          <w:sz w:val="24"/>
          <w:szCs w:val="24"/>
        </w:rPr>
        <w:t>MQ135</w:t>
      </w:r>
      <w:r w:rsidR="007F2DDA" w:rsidRPr="00012964">
        <w:rPr>
          <w:rFonts w:ascii="Times New Roman" w:eastAsia="Times New Roman" w:hAnsi="Times New Roman" w:cs="Times New Roman"/>
          <w:b/>
          <w:bCs/>
          <w:color w:val="000000" w:themeColor="text1"/>
          <w:kern w:val="36"/>
          <w:sz w:val="24"/>
          <w:szCs w:val="24"/>
        </w:rPr>
        <w:t xml:space="preserve"> </w:t>
      </w:r>
      <w:r w:rsidR="00495682" w:rsidRPr="00012964">
        <w:rPr>
          <w:rFonts w:ascii="Times New Roman" w:eastAsia="Times New Roman" w:hAnsi="Times New Roman" w:cs="Times New Roman"/>
          <w:b/>
          <w:bCs/>
          <w:color w:val="000000" w:themeColor="text1"/>
          <w:kern w:val="36"/>
          <w:sz w:val="24"/>
          <w:szCs w:val="24"/>
        </w:rPr>
        <w:t>SENSOR CIRCUIT AND WORKING</w:t>
      </w:r>
    </w:p>
    <w:p w:rsidR="007F2DDA" w:rsidRPr="00012964" w:rsidRDefault="007F2DDA" w:rsidP="00711435">
      <w:pPr>
        <w:shd w:val="clear" w:color="auto" w:fill="FFFFFF"/>
        <w:spacing w:after="0"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The MQ series of gas sensors utilizes a small heater inside with an electro chemical sensor these sensors are sensitive to a range of gasses are used at room temperature. MQ135 alcohol sensor is a Sno2 with a lower conductivity of clean air. When the target explosive gas exists, then </w:t>
      </w:r>
      <w:hyperlink r:id="rId11" w:tgtFrame="_blank" w:history="1">
        <w:r w:rsidRPr="00012964">
          <w:rPr>
            <w:rFonts w:ascii="Times New Roman" w:eastAsia="Times New Roman" w:hAnsi="Times New Roman" w:cs="Times New Roman"/>
            <w:color w:val="000000" w:themeColor="text1"/>
            <w:sz w:val="24"/>
            <w:szCs w:val="24"/>
          </w:rPr>
          <w:t>the sensor’s</w:t>
        </w:r>
      </w:hyperlink>
      <w:r w:rsidRPr="00012964">
        <w:rPr>
          <w:rFonts w:ascii="Times New Roman" w:eastAsia="Times New Roman" w:hAnsi="Times New Roman" w:cs="Times New Roman"/>
          <w:color w:val="000000" w:themeColor="text1"/>
          <w:sz w:val="24"/>
          <w:szCs w:val="24"/>
        </w:rPr>
        <w:t> conductivit</w:t>
      </w:r>
      <w:r w:rsidR="00CC3CC9" w:rsidRPr="00012964">
        <w:rPr>
          <w:rFonts w:ascii="Times New Roman" w:eastAsia="Times New Roman" w:hAnsi="Times New Roman" w:cs="Times New Roman"/>
          <w:color w:val="000000" w:themeColor="text1"/>
          <w:sz w:val="24"/>
          <w:szCs w:val="24"/>
        </w:rPr>
        <w:t>y increases</w:t>
      </w:r>
      <w:r w:rsidRPr="00012964">
        <w:rPr>
          <w:rFonts w:ascii="Times New Roman" w:eastAsia="Times New Roman" w:hAnsi="Times New Roman" w:cs="Times New Roman"/>
          <w:color w:val="000000" w:themeColor="text1"/>
          <w:sz w:val="24"/>
          <w:szCs w:val="24"/>
        </w:rPr>
        <w:t xml:space="preserve"> along with the gas concentration rising levels. By using </w:t>
      </w:r>
      <w:hyperlink r:id="rId12" w:tgtFrame="_blank" w:history="1">
        <w:r w:rsidRPr="00012964">
          <w:rPr>
            <w:rFonts w:ascii="Times New Roman" w:eastAsia="Times New Roman" w:hAnsi="Times New Roman" w:cs="Times New Roman"/>
            <w:color w:val="000000" w:themeColor="text1"/>
            <w:sz w:val="24"/>
            <w:szCs w:val="24"/>
          </w:rPr>
          <w:t>simple electronic circuits</w:t>
        </w:r>
      </w:hyperlink>
      <w:r w:rsidRPr="00012964">
        <w:rPr>
          <w:rFonts w:ascii="Times New Roman" w:eastAsia="Times New Roman" w:hAnsi="Times New Roman" w:cs="Times New Roman"/>
          <w:color w:val="000000" w:themeColor="text1"/>
          <w:sz w:val="24"/>
          <w:szCs w:val="24"/>
        </w:rPr>
        <w:t>, it convert</w:t>
      </w:r>
      <w:r w:rsidR="00CC3CC9" w:rsidRPr="00012964">
        <w:rPr>
          <w:rFonts w:ascii="Times New Roman" w:eastAsia="Times New Roman" w:hAnsi="Times New Roman" w:cs="Times New Roman"/>
          <w:color w:val="000000" w:themeColor="text1"/>
          <w:sz w:val="24"/>
          <w:szCs w:val="24"/>
        </w:rPr>
        <w:t>s</w:t>
      </w:r>
      <w:r w:rsidRPr="00012964">
        <w:rPr>
          <w:rFonts w:ascii="Times New Roman" w:eastAsia="Times New Roman" w:hAnsi="Times New Roman" w:cs="Times New Roman"/>
          <w:color w:val="000000" w:themeColor="text1"/>
          <w:sz w:val="24"/>
          <w:szCs w:val="24"/>
        </w:rPr>
        <w:t xml:space="preserve"> the charge of conductivity to correspond output signal of gas concentration</w:t>
      </w:r>
      <w:r w:rsidR="00CC3CC9" w:rsidRPr="00012964">
        <w:rPr>
          <w:rFonts w:ascii="Times New Roman" w:eastAsia="Times New Roman" w:hAnsi="Times New Roman" w:cs="Times New Roman"/>
          <w:color w:val="000000" w:themeColor="text1"/>
          <w:sz w:val="24"/>
          <w:szCs w:val="24"/>
        </w:rPr>
        <w:t>.</w:t>
      </w:r>
    </w:p>
    <w:p w:rsidR="007F2DDA" w:rsidRPr="00012964" w:rsidRDefault="007F2DDA" w:rsidP="00711435">
      <w:pPr>
        <w:shd w:val="clear" w:color="auto" w:fill="FFFFFF"/>
        <w:spacing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The MQ135 gas sensor has high sensitivity in ammonia, sulfide, benze</w:t>
      </w:r>
      <w:r w:rsidR="00CC3CC9" w:rsidRPr="00012964">
        <w:rPr>
          <w:rFonts w:ascii="Times New Roman" w:eastAsia="Times New Roman" w:hAnsi="Times New Roman" w:cs="Times New Roman"/>
          <w:color w:val="000000" w:themeColor="text1"/>
          <w:sz w:val="24"/>
          <w:szCs w:val="24"/>
        </w:rPr>
        <w:t>ne</w:t>
      </w:r>
      <w:r w:rsidRPr="00012964">
        <w:rPr>
          <w:rFonts w:ascii="Times New Roman" w:eastAsia="Times New Roman" w:hAnsi="Times New Roman" w:cs="Times New Roman"/>
          <w:color w:val="000000" w:themeColor="text1"/>
          <w:sz w:val="24"/>
          <w:szCs w:val="24"/>
        </w:rPr>
        <w:t xml:space="preserve"> steam, smoke and in other harm full gas. It is low cost and suitable for different applications. There are different types of alcohol sensors lik</w:t>
      </w:r>
      <w:r w:rsidR="00CC3CC9" w:rsidRPr="00012964">
        <w:rPr>
          <w:rFonts w:ascii="Times New Roman" w:eastAsia="Times New Roman" w:hAnsi="Times New Roman" w:cs="Times New Roman"/>
          <w:color w:val="000000" w:themeColor="text1"/>
          <w:sz w:val="24"/>
          <w:szCs w:val="24"/>
        </w:rPr>
        <w:t>e MQ-2, MQ-3, MQ-4, MQ-5, MQ-6,</w:t>
      </w:r>
      <w:r w:rsidRPr="00012964">
        <w:rPr>
          <w:rFonts w:ascii="Times New Roman" w:eastAsia="Times New Roman" w:hAnsi="Times New Roman" w:cs="Times New Roman"/>
          <w:color w:val="000000" w:themeColor="text1"/>
          <w:sz w:val="24"/>
          <w:szCs w:val="24"/>
        </w:rPr>
        <w:t> etc.</w:t>
      </w:r>
    </w:p>
    <w:p w:rsidR="007F2DDA" w:rsidRPr="00012964" w:rsidRDefault="007F2DDA" w:rsidP="00711435">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r w:rsidRPr="00012964">
        <w:rPr>
          <w:rFonts w:ascii="Times New Roman" w:eastAsia="Times New Roman" w:hAnsi="Times New Roman" w:cs="Times New Roman"/>
          <w:b/>
          <w:bCs/>
          <w:color w:val="000000" w:themeColor="text1"/>
          <w:sz w:val="24"/>
          <w:szCs w:val="24"/>
        </w:rPr>
        <w:t xml:space="preserve">MQ-135 </w:t>
      </w:r>
      <w:r w:rsidR="00495682" w:rsidRPr="00012964">
        <w:rPr>
          <w:rFonts w:ascii="Times New Roman" w:eastAsia="Times New Roman" w:hAnsi="Times New Roman" w:cs="Times New Roman"/>
          <w:b/>
          <w:bCs/>
          <w:color w:val="000000" w:themeColor="text1"/>
          <w:sz w:val="24"/>
          <w:szCs w:val="24"/>
        </w:rPr>
        <w:t>GAS SENSOR</w:t>
      </w:r>
    </w:p>
    <w:p w:rsidR="007F2DDA" w:rsidRPr="00012964" w:rsidRDefault="007F2DDA" w:rsidP="00711435">
      <w:pPr>
        <w:shd w:val="clear" w:color="auto" w:fill="FFFFFF"/>
        <w:spacing w:after="0"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The MQ-135 gas sensor senses the gases like ammonia nitrogen, oxygen, alcohols, aromatic compounds, sulfide and smoke. The </w:t>
      </w:r>
      <w:hyperlink r:id="rId13" w:tgtFrame="_blank" w:history="1">
        <w:r w:rsidRPr="00012964">
          <w:rPr>
            <w:rFonts w:ascii="Times New Roman" w:eastAsia="Times New Roman" w:hAnsi="Times New Roman" w:cs="Times New Roman"/>
            <w:color w:val="000000" w:themeColor="text1"/>
            <w:sz w:val="24"/>
            <w:szCs w:val="24"/>
          </w:rPr>
          <w:t>boost converter</w:t>
        </w:r>
      </w:hyperlink>
      <w:r w:rsidRPr="00012964">
        <w:rPr>
          <w:rFonts w:ascii="Times New Roman" w:eastAsia="Times New Roman" w:hAnsi="Times New Roman" w:cs="Times New Roman"/>
          <w:color w:val="000000" w:themeColor="text1"/>
          <w:sz w:val="24"/>
          <w:szCs w:val="24"/>
        </w:rPr>
        <w:t> of the chip MQ-3 gas sensor is PT1301. The operating voltage of this gas sensor is from 2.5V to 5.0V. The MQ-3 gas sensor has a lower conductivity to clean the air as a gas sensing material. In the atmosphere we can find polluting gases, but the conductivity of gas sensor increases as the concentration of polluting gas increases. MQ-135 gas sensor can be implementation to detect the smoke, benzene, steam and other harmful gases. It has potential to detect different harmful gases. The MQ-135 gas sensor is low cost to purchase. The basic image of the MQ-</w:t>
      </w:r>
      <w:r w:rsidR="00F12B9C">
        <w:rPr>
          <w:rFonts w:ascii="Times New Roman" w:eastAsia="Times New Roman" w:hAnsi="Times New Roman" w:cs="Times New Roman"/>
          <w:color w:val="000000" w:themeColor="text1"/>
          <w:sz w:val="24"/>
          <w:szCs w:val="24"/>
        </w:rPr>
        <w:t xml:space="preserve">135 sensor is shown in </w:t>
      </w:r>
      <w:r w:rsidRPr="00012964">
        <w:rPr>
          <w:rFonts w:ascii="Times New Roman" w:eastAsia="Times New Roman" w:hAnsi="Times New Roman" w:cs="Times New Roman"/>
          <w:color w:val="000000" w:themeColor="text1"/>
          <w:sz w:val="24"/>
          <w:szCs w:val="24"/>
        </w:rPr>
        <w:t>figure</w:t>
      </w:r>
      <w:r w:rsidR="00F12B9C">
        <w:rPr>
          <w:rFonts w:ascii="Times New Roman" w:eastAsia="Times New Roman" w:hAnsi="Times New Roman" w:cs="Times New Roman"/>
          <w:color w:val="000000" w:themeColor="text1"/>
          <w:sz w:val="24"/>
          <w:szCs w:val="24"/>
        </w:rPr>
        <w:t xml:space="preserve"> 5</w:t>
      </w:r>
      <w:r w:rsidRPr="00012964">
        <w:rPr>
          <w:rFonts w:ascii="Times New Roman" w:eastAsia="Times New Roman" w:hAnsi="Times New Roman" w:cs="Times New Roman"/>
          <w:color w:val="000000" w:themeColor="text1"/>
          <w:sz w:val="24"/>
          <w:szCs w:val="24"/>
        </w:rPr>
        <w:t>.</w:t>
      </w:r>
    </w:p>
    <w:p w:rsidR="0016347D" w:rsidRDefault="007F2DDA" w:rsidP="0016347D">
      <w:pPr>
        <w:shd w:val="clear" w:color="auto" w:fill="FFFFFF"/>
        <w:spacing w:after="0" w:line="240" w:lineRule="auto"/>
        <w:jc w:val="center"/>
        <w:textAlignment w:val="baseline"/>
        <w:rPr>
          <w:rFonts w:ascii="Times New Roman" w:eastAsia="Times New Roman" w:hAnsi="Times New Roman" w:cs="Times New Roman"/>
          <w:color w:val="333333"/>
          <w:sz w:val="24"/>
          <w:szCs w:val="24"/>
        </w:rPr>
      </w:pPr>
      <w:r w:rsidRPr="0016347D">
        <w:rPr>
          <w:rFonts w:ascii="Times New Roman" w:eastAsia="Times New Roman" w:hAnsi="Times New Roman" w:cs="Times New Roman"/>
          <w:noProof/>
          <w:color w:val="333333"/>
          <w:sz w:val="24"/>
          <w:szCs w:val="24"/>
          <w:lang w:bidi="ar-SA"/>
        </w:rPr>
        <w:lastRenderedPageBreak/>
        <w:drawing>
          <wp:inline distT="0" distB="0" distL="0" distR="0">
            <wp:extent cx="3286125" cy="2686050"/>
            <wp:effectExtent l="19050" t="0" r="9525" b="0"/>
            <wp:docPr id="2" name="Picture 2" descr="MQ-135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Q-135 Gas Sensor"/>
                    <pic:cNvPicPr>
                      <a:picLocks noChangeAspect="1" noChangeArrowheads="1"/>
                    </pic:cNvPicPr>
                  </pic:nvPicPr>
                  <pic:blipFill>
                    <a:blip r:embed="rId14" cstate="print"/>
                    <a:srcRect/>
                    <a:stretch>
                      <a:fillRect/>
                    </a:stretch>
                  </pic:blipFill>
                  <pic:spPr bwMode="auto">
                    <a:xfrm>
                      <a:off x="0" y="0"/>
                      <a:ext cx="3286125" cy="2686050"/>
                    </a:xfrm>
                    <a:prstGeom prst="rect">
                      <a:avLst/>
                    </a:prstGeom>
                    <a:noFill/>
                    <a:ln w="9525">
                      <a:noFill/>
                      <a:miter lim="800000"/>
                      <a:headEnd/>
                      <a:tailEnd/>
                    </a:ln>
                  </pic:spPr>
                </pic:pic>
              </a:graphicData>
            </a:graphic>
          </wp:inline>
        </w:drawing>
      </w:r>
    </w:p>
    <w:p w:rsidR="00CC3CC9" w:rsidRDefault="00CC3CC9" w:rsidP="00502DD3">
      <w:pPr>
        <w:shd w:val="clear" w:color="auto" w:fill="FFFFFF"/>
        <w:spacing w:after="0" w:line="240" w:lineRule="auto"/>
        <w:jc w:val="center"/>
        <w:textAlignment w:val="baseline"/>
        <w:rPr>
          <w:rFonts w:ascii="Times New Roman" w:eastAsia="Times New Roman" w:hAnsi="Times New Roman" w:cs="Times New Roman"/>
          <w:color w:val="333333"/>
          <w:sz w:val="24"/>
          <w:szCs w:val="24"/>
        </w:rPr>
      </w:pPr>
    </w:p>
    <w:p w:rsidR="00012964" w:rsidRPr="008A64C0" w:rsidRDefault="00CC3CC9" w:rsidP="008A64C0">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b/>
          <w:color w:val="000000" w:themeColor="text1"/>
          <w:sz w:val="24"/>
          <w:szCs w:val="24"/>
        </w:rPr>
        <w:t xml:space="preserve">Figure 5: </w:t>
      </w:r>
      <w:r w:rsidR="007F2DDA" w:rsidRPr="00012964">
        <w:rPr>
          <w:rFonts w:ascii="Times New Roman" w:eastAsia="Times New Roman" w:hAnsi="Times New Roman" w:cs="Times New Roman"/>
          <w:b/>
          <w:color w:val="000000" w:themeColor="text1"/>
          <w:sz w:val="24"/>
          <w:szCs w:val="24"/>
        </w:rPr>
        <w:t>MQ-135 Gas Sensor</w:t>
      </w:r>
    </w:p>
    <w:p w:rsidR="00F92125" w:rsidRDefault="00F92125"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p>
    <w:p w:rsidR="00711435" w:rsidRDefault="00711435"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p>
    <w:p w:rsidR="003E5318" w:rsidRDefault="003E5318"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p>
    <w:p w:rsidR="007F2DDA" w:rsidRPr="00012964" w:rsidRDefault="00495682"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r w:rsidRPr="00012964">
        <w:rPr>
          <w:rFonts w:ascii="Times New Roman" w:eastAsia="Times New Roman" w:hAnsi="Times New Roman" w:cs="Times New Roman"/>
          <w:b/>
          <w:bCs/>
          <w:color w:val="000000" w:themeColor="text1"/>
          <w:sz w:val="24"/>
          <w:szCs w:val="24"/>
        </w:rPr>
        <w:t>WORKING PRINCIPLE AND CIRCUIT DIAGRAM</w:t>
      </w:r>
    </w:p>
    <w:p w:rsidR="007F2DDA" w:rsidRPr="00012964" w:rsidRDefault="0016347D" w:rsidP="008A64C0">
      <w:pPr>
        <w:shd w:val="clear" w:color="auto" w:fill="FFFFFF"/>
        <w:spacing w:after="0"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 xml:space="preserve">The MQ-135 gas </w:t>
      </w:r>
      <w:r w:rsidR="007F2DDA" w:rsidRPr="00012964">
        <w:rPr>
          <w:rFonts w:ascii="Times New Roman" w:eastAsia="Times New Roman" w:hAnsi="Times New Roman" w:cs="Times New Roman"/>
          <w:color w:val="000000" w:themeColor="text1"/>
          <w:sz w:val="24"/>
          <w:szCs w:val="24"/>
        </w:rPr>
        <w:t xml:space="preserve">sensor consists of a tin dioxide (SnO2), a perspective layer inside </w:t>
      </w:r>
      <w:r w:rsidR="00495682" w:rsidRPr="00012964">
        <w:rPr>
          <w:rFonts w:ascii="Times New Roman" w:eastAsia="Times New Roman" w:hAnsi="Times New Roman" w:cs="Times New Roman"/>
          <w:color w:val="000000" w:themeColor="text1"/>
          <w:sz w:val="24"/>
          <w:szCs w:val="24"/>
        </w:rPr>
        <w:t>aluminum</w:t>
      </w:r>
      <w:r w:rsidR="007F2DDA" w:rsidRPr="00012964">
        <w:rPr>
          <w:rFonts w:ascii="Times New Roman" w:eastAsia="Times New Roman" w:hAnsi="Times New Roman" w:cs="Times New Roman"/>
          <w:color w:val="000000" w:themeColor="text1"/>
          <w:sz w:val="24"/>
          <w:szCs w:val="24"/>
        </w:rPr>
        <w:t xml:space="preserve"> oxide micro tubes (measuring electrodes) and a heating element inside a tubular casing. The end face of the sensor is enclosed by a stainless steel net and the back side holds the connection terminals. Ethyl alcohol present in the  breath is oxidized into acetic acid passing through the heat element. With the ethyl alcohol cascade on the tin dioxide sensing layer, the resistance decreases. By using the external load resistance the resistance variation is converted into a suitable voltage variation. The circuit diagram and the connection arrangement</w:t>
      </w:r>
      <w:r w:rsidR="00CC3CC9" w:rsidRPr="00012964">
        <w:rPr>
          <w:rFonts w:ascii="Times New Roman" w:eastAsia="Times New Roman" w:hAnsi="Times New Roman" w:cs="Times New Roman"/>
          <w:color w:val="000000" w:themeColor="text1"/>
          <w:sz w:val="24"/>
          <w:szCs w:val="24"/>
        </w:rPr>
        <w:t xml:space="preserve"> of an MQ 135</w:t>
      </w:r>
      <w:r w:rsidR="007F2DDA" w:rsidRPr="00012964">
        <w:rPr>
          <w:rFonts w:ascii="Times New Roman" w:eastAsia="Times New Roman" w:hAnsi="Times New Roman" w:cs="Times New Roman"/>
          <w:color w:val="000000" w:themeColor="text1"/>
          <w:sz w:val="24"/>
          <w:szCs w:val="24"/>
        </w:rPr>
        <w:t xml:space="preserve"> is </w:t>
      </w:r>
      <w:r w:rsidR="00CC3CC9" w:rsidRPr="00012964">
        <w:rPr>
          <w:rFonts w:ascii="Times New Roman" w:eastAsia="Times New Roman" w:hAnsi="Times New Roman" w:cs="Times New Roman"/>
          <w:color w:val="000000" w:themeColor="text1"/>
          <w:sz w:val="24"/>
          <w:szCs w:val="24"/>
        </w:rPr>
        <w:t xml:space="preserve">as </w:t>
      </w:r>
      <w:r w:rsidR="007F2DDA" w:rsidRPr="00012964">
        <w:rPr>
          <w:rFonts w:ascii="Times New Roman" w:eastAsia="Times New Roman" w:hAnsi="Times New Roman" w:cs="Times New Roman"/>
          <w:color w:val="000000" w:themeColor="text1"/>
          <w:sz w:val="24"/>
          <w:szCs w:val="24"/>
        </w:rPr>
        <w:t xml:space="preserve">shown </w:t>
      </w:r>
      <w:r w:rsidR="00CC3CC9" w:rsidRPr="00012964">
        <w:rPr>
          <w:rFonts w:ascii="Times New Roman" w:eastAsia="Times New Roman" w:hAnsi="Times New Roman" w:cs="Times New Roman"/>
          <w:color w:val="000000" w:themeColor="text1"/>
          <w:sz w:val="24"/>
          <w:szCs w:val="24"/>
        </w:rPr>
        <w:t>in the Figure 6</w:t>
      </w:r>
      <w:r w:rsidR="007F2DDA" w:rsidRPr="00012964">
        <w:rPr>
          <w:rFonts w:ascii="Times New Roman" w:eastAsia="Times New Roman" w:hAnsi="Times New Roman" w:cs="Times New Roman"/>
          <w:color w:val="000000" w:themeColor="text1"/>
          <w:sz w:val="24"/>
          <w:szCs w:val="24"/>
        </w:rPr>
        <w:t>.</w:t>
      </w:r>
    </w:p>
    <w:p w:rsidR="0016347D" w:rsidRDefault="007F2DDA" w:rsidP="0016347D">
      <w:pPr>
        <w:shd w:val="clear" w:color="auto" w:fill="FFFFFF"/>
        <w:spacing w:after="0" w:line="240" w:lineRule="auto"/>
        <w:jc w:val="center"/>
        <w:textAlignment w:val="baseline"/>
        <w:rPr>
          <w:rFonts w:ascii="inherit" w:eastAsia="Times New Roman" w:hAnsi="inherit" w:cs="Arial"/>
          <w:color w:val="333333"/>
          <w:sz w:val="24"/>
          <w:szCs w:val="24"/>
        </w:rPr>
      </w:pPr>
      <w:r>
        <w:rPr>
          <w:rFonts w:ascii="inherit" w:eastAsia="Times New Roman" w:hAnsi="inherit" w:cs="Arial"/>
          <w:noProof/>
          <w:color w:val="333333"/>
          <w:sz w:val="24"/>
          <w:szCs w:val="24"/>
          <w:lang w:bidi="ar-SA"/>
        </w:rPr>
        <w:drawing>
          <wp:inline distT="0" distB="0" distL="0" distR="0">
            <wp:extent cx="2466975" cy="1943100"/>
            <wp:effectExtent l="19050" t="0" r="9525" b="0"/>
            <wp:docPr id="5" name="Picture 4" descr="MQ-135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Q-135 Circuit Diagram"/>
                    <pic:cNvPicPr>
                      <a:picLocks noChangeAspect="1" noChangeArrowheads="1"/>
                    </pic:cNvPicPr>
                  </pic:nvPicPr>
                  <pic:blipFill>
                    <a:blip r:embed="rId15" cstate="print"/>
                    <a:srcRect/>
                    <a:stretch>
                      <a:fillRect/>
                    </a:stretch>
                  </pic:blipFill>
                  <pic:spPr bwMode="auto">
                    <a:xfrm>
                      <a:off x="0" y="0"/>
                      <a:ext cx="2466975" cy="1943100"/>
                    </a:xfrm>
                    <a:prstGeom prst="rect">
                      <a:avLst/>
                    </a:prstGeom>
                    <a:noFill/>
                    <a:ln w="9525">
                      <a:noFill/>
                      <a:miter lim="800000"/>
                      <a:headEnd/>
                      <a:tailEnd/>
                    </a:ln>
                  </pic:spPr>
                </pic:pic>
              </a:graphicData>
            </a:graphic>
          </wp:inline>
        </w:drawing>
      </w:r>
    </w:p>
    <w:p w:rsidR="008E682D" w:rsidRPr="008A64C0" w:rsidRDefault="00CC3CC9" w:rsidP="008A64C0">
      <w:pPr>
        <w:shd w:val="clear" w:color="auto" w:fill="FFFFFF"/>
        <w:spacing w:line="240" w:lineRule="auto"/>
        <w:jc w:val="center"/>
        <w:textAlignment w:val="baseline"/>
        <w:rPr>
          <w:rFonts w:ascii="Times New Roman" w:eastAsia="Times New Roman" w:hAnsi="Times New Roman" w:cs="Times New Roman"/>
          <w:b/>
          <w:color w:val="000000" w:themeColor="text1"/>
          <w:sz w:val="24"/>
          <w:szCs w:val="24"/>
        </w:rPr>
      </w:pPr>
      <w:r w:rsidRPr="00CC3CC9">
        <w:rPr>
          <w:rFonts w:ascii="Times New Roman" w:eastAsia="Times New Roman" w:hAnsi="Times New Roman" w:cs="Times New Roman"/>
          <w:b/>
          <w:color w:val="000000" w:themeColor="text1"/>
          <w:sz w:val="24"/>
          <w:szCs w:val="24"/>
        </w:rPr>
        <w:t xml:space="preserve">Figure 6: </w:t>
      </w:r>
      <w:r w:rsidR="007F2DDA" w:rsidRPr="00CC3CC9">
        <w:rPr>
          <w:rFonts w:ascii="Times New Roman" w:eastAsia="Times New Roman" w:hAnsi="Times New Roman" w:cs="Times New Roman"/>
          <w:b/>
          <w:color w:val="000000" w:themeColor="text1"/>
          <w:sz w:val="24"/>
          <w:szCs w:val="24"/>
        </w:rPr>
        <w:t>MQ-135 Circuit Diagram</w:t>
      </w:r>
    </w:p>
    <w:p w:rsidR="007F2DDA" w:rsidRPr="00CC3CC9" w:rsidRDefault="007F2DDA" w:rsidP="008A64C0">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 xml:space="preserve">MQ – 135 </w:t>
      </w:r>
      <w:r w:rsidR="001C612E" w:rsidRPr="00CC3CC9">
        <w:rPr>
          <w:rFonts w:ascii="Times New Roman" w:eastAsia="Times New Roman" w:hAnsi="Times New Roman" w:cs="Times New Roman"/>
          <w:b/>
          <w:bCs/>
          <w:color w:val="000000" w:themeColor="text1"/>
          <w:sz w:val="24"/>
          <w:szCs w:val="24"/>
        </w:rPr>
        <w:t>AIR QUALITY SENSOR</w:t>
      </w:r>
    </w:p>
    <w:p w:rsidR="0016347D" w:rsidRPr="00CC3CC9" w:rsidRDefault="007F2DDA" w:rsidP="008A64C0">
      <w:pPr>
        <w:shd w:val="clear" w:color="auto" w:fill="FFFFFF"/>
        <w:spacing w:line="390" w:lineRule="atLeast"/>
        <w:ind w:firstLine="720"/>
        <w:jc w:val="both"/>
        <w:textAlignment w:val="baseline"/>
        <w:rPr>
          <w:rFonts w:ascii="Arial" w:eastAsia="Times New Roman" w:hAnsi="Arial" w:cs="Arial"/>
          <w:color w:val="000000" w:themeColor="text1"/>
          <w:sz w:val="24"/>
          <w:szCs w:val="24"/>
        </w:rPr>
      </w:pPr>
      <w:r w:rsidRPr="00CC3CC9">
        <w:rPr>
          <w:rFonts w:ascii="Times New Roman" w:eastAsia="Times New Roman" w:hAnsi="Times New Roman" w:cs="Times New Roman"/>
          <w:color w:val="000000" w:themeColor="text1"/>
          <w:sz w:val="24"/>
          <w:szCs w:val="24"/>
        </w:rPr>
        <w:t xml:space="preserve">The air quality sensor is also a MQ-135 sensor for detecting venomous gases that are present in the air in homes and offices. The gas sensor layer of the sensor unit is made </w:t>
      </w:r>
      <w:r w:rsidRPr="00CC3CC9">
        <w:rPr>
          <w:rFonts w:ascii="Times New Roman" w:eastAsia="Times New Roman" w:hAnsi="Times New Roman" w:cs="Times New Roman"/>
          <w:color w:val="000000" w:themeColor="text1"/>
          <w:sz w:val="24"/>
          <w:szCs w:val="24"/>
        </w:rPr>
        <w:lastRenderedPageBreak/>
        <w:t>up of tin dioxide (SnO2); it has lower</w:t>
      </w:r>
      <w:r w:rsidR="00D76BE5">
        <w:rPr>
          <w:rFonts w:ascii="Times New Roman" w:eastAsia="Times New Roman" w:hAnsi="Times New Roman" w:cs="Times New Roman"/>
          <w:color w:val="000000" w:themeColor="text1"/>
          <w:sz w:val="24"/>
          <w:szCs w:val="24"/>
        </w:rPr>
        <w:t xml:space="preserve"> conductivity compare to clean </w:t>
      </w:r>
      <w:r w:rsidRPr="00CC3CC9">
        <w:rPr>
          <w:rFonts w:ascii="Times New Roman" w:eastAsia="Times New Roman" w:hAnsi="Times New Roman" w:cs="Times New Roman"/>
          <w:color w:val="000000" w:themeColor="text1"/>
          <w:sz w:val="24"/>
          <w:szCs w:val="24"/>
        </w:rPr>
        <w:t>air and due to air pollution the conductivity is increases. The air quality sensor detects ammonia, nitrogen oxide, smoke, CO2 and other harmful gases.</w:t>
      </w:r>
      <w:r w:rsidRPr="00CC3CC9">
        <w:rPr>
          <w:rFonts w:ascii="Arial" w:eastAsia="Times New Roman" w:hAnsi="Arial" w:cs="Arial"/>
          <w:color w:val="000000" w:themeColor="text1"/>
          <w:sz w:val="24"/>
          <w:szCs w:val="24"/>
        </w:rPr>
        <w:t xml:space="preserve"> </w:t>
      </w:r>
    </w:p>
    <w:p w:rsidR="007F2DDA" w:rsidRPr="00CC3CC9" w:rsidRDefault="007F2DDA" w:rsidP="008A64C0">
      <w:pPr>
        <w:shd w:val="clear" w:color="auto" w:fill="FFFFFF"/>
        <w:spacing w:line="390" w:lineRule="atLeast"/>
        <w:ind w:firstLine="720"/>
        <w:jc w:val="both"/>
        <w:textAlignment w:val="baseline"/>
        <w:rPr>
          <w:rFonts w:ascii="Times New Roman" w:eastAsia="Times New Roman" w:hAnsi="Times New Roman" w:cs="Times New Roman"/>
          <w:color w:val="000000" w:themeColor="text1"/>
          <w:sz w:val="24"/>
          <w:szCs w:val="24"/>
        </w:rPr>
      </w:pPr>
      <w:r w:rsidRPr="00CC3CC9">
        <w:rPr>
          <w:rFonts w:ascii="Times New Roman" w:eastAsia="Times New Roman" w:hAnsi="Times New Roman" w:cs="Times New Roman"/>
          <w:color w:val="000000" w:themeColor="text1"/>
          <w:sz w:val="24"/>
          <w:szCs w:val="24"/>
        </w:rPr>
        <w:t>The air quality sensor has a small potentiometer that permits the adjustment of the load resistance of the sensor circuit. The 5V </w:t>
      </w:r>
      <w:hyperlink r:id="rId16" w:tgtFrame="_blank" w:history="1">
        <w:r w:rsidRPr="00CC3CC9">
          <w:rPr>
            <w:rFonts w:ascii="Times New Roman" w:eastAsia="Times New Roman" w:hAnsi="Times New Roman" w:cs="Times New Roman"/>
            <w:color w:val="000000" w:themeColor="text1"/>
            <w:sz w:val="24"/>
            <w:szCs w:val="24"/>
          </w:rPr>
          <w:t>power supply </w:t>
        </w:r>
      </w:hyperlink>
      <w:r w:rsidRPr="00CC3CC9">
        <w:rPr>
          <w:rFonts w:ascii="Times New Roman" w:eastAsia="Times New Roman" w:hAnsi="Times New Roman" w:cs="Times New Roman"/>
          <w:color w:val="000000" w:themeColor="text1"/>
          <w:sz w:val="24"/>
          <w:szCs w:val="24"/>
        </w:rPr>
        <w:t>is used</w:t>
      </w:r>
      <w:r w:rsidR="007A5685">
        <w:rPr>
          <w:rFonts w:ascii="Times New Roman" w:eastAsia="Times New Roman" w:hAnsi="Times New Roman" w:cs="Times New Roman"/>
          <w:color w:val="000000" w:themeColor="text1"/>
          <w:sz w:val="24"/>
          <w:szCs w:val="24"/>
        </w:rPr>
        <w:t xml:space="preserve"> for air quality quality sensor as shown in Figure 7.</w:t>
      </w:r>
    </w:p>
    <w:p w:rsidR="0016347D" w:rsidRPr="00CC3CC9" w:rsidRDefault="007F2DDA" w:rsidP="00CC3CC9">
      <w:pPr>
        <w:shd w:val="clear" w:color="auto" w:fill="FFFFFF"/>
        <w:spacing w:after="0" w:line="240" w:lineRule="auto"/>
        <w:jc w:val="center"/>
        <w:textAlignment w:val="baseline"/>
        <w:rPr>
          <w:rFonts w:ascii="inherit" w:eastAsia="Times New Roman" w:hAnsi="inherit" w:cs="Arial"/>
          <w:color w:val="000000" w:themeColor="text1"/>
          <w:sz w:val="24"/>
          <w:szCs w:val="24"/>
        </w:rPr>
      </w:pPr>
      <w:r w:rsidRPr="00CC3CC9">
        <w:rPr>
          <w:rFonts w:ascii="inherit" w:eastAsia="Times New Roman" w:hAnsi="inherit" w:cs="Arial"/>
          <w:noProof/>
          <w:color w:val="000000" w:themeColor="text1"/>
          <w:sz w:val="24"/>
          <w:szCs w:val="24"/>
          <w:lang w:bidi="ar-SA"/>
        </w:rPr>
        <w:drawing>
          <wp:inline distT="0" distB="0" distL="0" distR="0">
            <wp:extent cx="4267200" cy="2343150"/>
            <wp:effectExtent l="19050" t="0" r="0" b="0"/>
            <wp:docPr id="7" name="Picture 5" descr="MQ – 135 AIR QUAL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 – 135 AIR QUALITY SENSOR"/>
                    <pic:cNvPicPr>
                      <a:picLocks noChangeAspect="1" noChangeArrowheads="1"/>
                    </pic:cNvPicPr>
                  </pic:nvPicPr>
                  <pic:blipFill>
                    <a:blip r:embed="rId17" cstate="print"/>
                    <a:srcRect/>
                    <a:stretch>
                      <a:fillRect/>
                    </a:stretch>
                  </pic:blipFill>
                  <pic:spPr bwMode="auto">
                    <a:xfrm>
                      <a:off x="0" y="0"/>
                      <a:ext cx="4267200" cy="2343150"/>
                    </a:xfrm>
                    <a:prstGeom prst="rect">
                      <a:avLst/>
                    </a:prstGeom>
                    <a:noFill/>
                    <a:ln w="9525">
                      <a:noFill/>
                      <a:miter lim="800000"/>
                      <a:headEnd/>
                      <a:tailEnd/>
                    </a:ln>
                  </pic:spPr>
                </pic:pic>
              </a:graphicData>
            </a:graphic>
          </wp:inline>
        </w:drawing>
      </w:r>
    </w:p>
    <w:p w:rsidR="007F2DDA" w:rsidRPr="00CC3CC9" w:rsidRDefault="00CC3CC9" w:rsidP="00CC3CC9">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CC3CC9">
        <w:rPr>
          <w:rFonts w:ascii="Times New Roman" w:eastAsia="Times New Roman" w:hAnsi="Times New Roman" w:cs="Times New Roman"/>
          <w:b/>
          <w:color w:val="000000" w:themeColor="text1"/>
          <w:sz w:val="24"/>
          <w:szCs w:val="24"/>
        </w:rPr>
        <w:t xml:space="preserve">Figure 7: </w:t>
      </w:r>
      <w:r w:rsidR="007F2DDA" w:rsidRPr="00CC3CC9">
        <w:rPr>
          <w:rFonts w:ascii="Times New Roman" w:eastAsia="Times New Roman" w:hAnsi="Times New Roman" w:cs="Times New Roman"/>
          <w:b/>
          <w:color w:val="000000" w:themeColor="text1"/>
          <w:sz w:val="24"/>
          <w:szCs w:val="24"/>
        </w:rPr>
        <w:t>MQ – 135 Air Quality Sensor</w:t>
      </w:r>
    </w:p>
    <w:p w:rsidR="007F2DDA" w:rsidRPr="00CC3CC9" w:rsidRDefault="007F2DDA" w:rsidP="00CC3CC9">
      <w:pPr>
        <w:shd w:val="clear" w:color="auto" w:fill="FFFFFF"/>
        <w:spacing w:line="390" w:lineRule="atLeast"/>
        <w:ind w:firstLine="720"/>
        <w:jc w:val="both"/>
        <w:textAlignment w:val="baseline"/>
        <w:rPr>
          <w:rFonts w:ascii="Arial" w:eastAsia="Times New Roman" w:hAnsi="Arial" w:cs="Arial"/>
          <w:color w:val="000000" w:themeColor="text1"/>
          <w:sz w:val="24"/>
          <w:szCs w:val="24"/>
        </w:rPr>
      </w:pPr>
      <w:r w:rsidRPr="00CC3CC9">
        <w:rPr>
          <w:rFonts w:ascii="Times New Roman" w:eastAsia="Times New Roman" w:hAnsi="Times New Roman" w:cs="Times New Roman"/>
          <w:color w:val="000000" w:themeColor="text1"/>
          <w:sz w:val="24"/>
          <w:szCs w:val="24"/>
        </w:rPr>
        <w:t>The air quality sensor is a signal output indicator instruction. It has two outputs: analog output and </w:t>
      </w:r>
      <w:hyperlink r:id="rId18" w:tgtFrame="_blank" w:history="1">
        <w:r w:rsidRPr="00CC3CC9">
          <w:rPr>
            <w:rFonts w:ascii="Times New Roman" w:eastAsia="Times New Roman" w:hAnsi="Times New Roman" w:cs="Times New Roman"/>
            <w:color w:val="000000" w:themeColor="text1"/>
            <w:sz w:val="24"/>
            <w:szCs w:val="24"/>
          </w:rPr>
          <w:t>TTL output</w:t>
        </w:r>
      </w:hyperlink>
      <w:r w:rsidRPr="00CC3CC9">
        <w:rPr>
          <w:rFonts w:ascii="Times New Roman" w:eastAsia="Times New Roman" w:hAnsi="Times New Roman" w:cs="Times New Roman"/>
          <w:color w:val="000000" w:themeColor="text1"/>
          <w:sz w:val="24"/>
          <w:szCs w:val="24"/>
        </w:rPr>
        <w:t>. The TTL output is low signal light which can be accessed through the IO ports on the Microcon</w:t>
      </w:r>
      <w:r w:rsidR="008A64C0">
        <w:rPr>
          <w:rFonts w:ascii="Times New Roman" w:eastAsia="Times New Roman" w:hAnsi="Times New Roman" w:cs="Times New Roman"/>
          <w:color w:val="000000" w:themeColor="text1"/>
          <w:sz w:val="24"/>
          <w:szCs w:val="24"/>
        </w:rPr>
        <w:t>troller. The analog output is a</w:t>
      </w:r>
      <w:r w:rsidRPr="00CC3CC9">
        <w:rPr>
          <w:rFonts w:ascii="Times New Roman" w:eastAsia="Times New Roman" w:hAnsi="Times New Roman" w:cs="Times New Roman"/>
          <w:color w:val="000000" w:themeColor="text1"/>
          <w:sz w:val="24"/>
          <w:szCs w:val="24"/>
        </w:rPr>
        <w:t xml:space="preserve"> concentration, i.e.</w:t>
      </w:r>
      <w:r w:rsidR="008A64C0">
        <w:rPr>
          <w:rFonts w:ascii="Times New Roman" w:eastAsia="Times New Roman" w:hAnsi="Times New Roman" w:cs="Times New Roman"/>
          <w:color w:val="000000" w:themeColor="text1"/>
          <w:sz w:val="24"/>
          <w:szCs w:val="24"/>
        </w:rPr>
        <w:t>,</w:t>
      </w:r>
      <w:r w:rsidRPr="00CC3CC9">
        <w:rPr>
          <w:rFonts w:ascii="Times New Roman" w:eastAsia="Times New Roman" w:hAnsi="Times New Roman" w:cs="Times New Roman"/>
          <w:color w:val="000000" w:themeColor="text1"/>
          <w:sz w:val="24"/>
          <w:szCs w:val="24"/>
        </w:rPr>
        <w:t xml:space="preserve"> increasing voltage is directly proportional to increasing concentration. This sensor has a long life and reliable stability as well</w:t>
      </w:r>
      <w:r w:rsidRPr="00CC3CC9">
        <w:rPr>
          <w:rFonts w:ascii="Arial" w:eastAsia="Times New Roman" w:hAnsi="Arial" w:cs="Arial"/>
          <w:color w:val="000000" w:themeColor="text1"/>
          <w:sz w:val="24"/>
          <w:szCs w:val="24"/>
        </w:rPr>
        <w:t>.</w:t>
      </w:r>
    </w:p>
    <w:p w:rsidR="0016347D" w:rsidRPr="00CC3CC9" w:rsidRDefault="00204C33" w:rsidP="008A64C0">
      <w:pPr>
        <w:shd w:val="clear" w:color="auto" w:fill="FFFFFF"/>
        <w:spacing w:after="0" w:line="390" w:lineRule="atLeast"/>
        <w:jc w:val="both"/>
        <w:textAlignment w:val="baseline"/>
        <w:rPr>
          <w:rFonts w:ascii="Times New Roman" w:eastAsia="Times New Roman" w:hAnsi="Times New Roman" w:cs="Times New Roman"/>
          <w:b/>
          <w:color w:val="000000" w:themeColor="text1"/>
          <w:sz w:val="24"/>
          <w:szCs w:val="24"/>
        </w:rPr>
      </w:pPr>
      <w:r w:rsidRPr="00CC3CC9">
        <w:rPr>
          <w:rFonts w:ascii="Times New Roman" w:eastAsia="Times New Roman" w:hAnsi="Times New Roman" w:cs="Times New Roman"/>
          <w:b/>
          <w:color w:val="000000" w:themeColor="text1"/>
          <w:sz w:val="24"/>
          <w:szCs w:val="24"/>
        </w:rPr>
        <w:t>FEATURES</w:t>
      </w:r>
    </w:p>
    <w:p w:rsidR="001C612E" w:rsidRPr="008E682D" w:rsidRDefault="008E682D" w:rsidP="008A64C0">
      <w:pPr>
        <w:shd w:val="clear" w:color="auto" w:fill="FFFFFF"/>
        <w:spacing w:after="0" w:line="390" w:lineRule="atLeast"/>
        <w:jc w:val="center"/>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5: Features of MQ-135</w:t>
      </w:r>
    </w:p>
    <w:tbl>
      <w:tblPr>
        <w:tblStyle w:val="TableGrid"/>
        <w:tblW w:w="0" w:type="auto"/>
        <w:tblLook w:val="04A0"/>
      </w:tblPr>
      <w:tblGrid>
        <w:gridCol w:w="4441"/>
        <w:gridCol w:w="4442"/>
      </w:tblGrid>
      <w:tr w:rsidR="00A07415" w:rsidRPr="00CC3CC9" w:rsidTr="001C612E">
        <w:trPr>
          <w:trHeight w:val="1250"/>
        </w:trPr>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Sensitive gas</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Ammonia,</w:t>
            </w:r>
            <w:r w:rsidR="00CC3CC9">
              <w:rPr>
                <w:rFonts w:ascii="Times New Roman" w:eastAsia="Times New Roman" w:hAnsi="Times New Roman" w:cs="Times New Roman"/>
                <w:b/>
                <w:bCs/>
                <w:color w:val="000000" w:themeColor="text1"/>
                <w:sz w:val="24"/>
                <w:szCs w:val="24"/>
              </w:rPr>
              <w:t xml:space="preserve"> </w:t>
            </w:r>
            <w:r w:rsidRPr="00CC3CC9">
              <w:rPr>
                <w:rFonts w:ascii="Times New Roman" w:eastAsia="Times New Roman" w:hAnsi="Times New Roman" w:cs="Times New Roman"/>
                <w:b/>
                <w:bCs/>
                <w:color w:val="000000" w:themeColor="text1"/>
                <w:sz w:val="24"/>
                <w:szCs w:val="24"/>
              </w:rPr>
              <w:t>nitrogen oxide,</w:t>
            </w:r>
            <w:r w:rsidR="00CC3CC9">
              <w:rPr>
                <w:rFonts w:ascii="Times New Roman" w:eastAsia="Times New Roman" w:hAnsi="Times New Roman" w:cs="Times New Roman"/>
                <w:b/>
                <w:bCs/>
                <w:color w:val="000000" w:themeColor="text1"/>
                <w:sz w:val="24"/>
                <w:szCs w:val="24"/>
              </w:rPr>
              <w:t xml:space="preserve"> </w:t>
            </w:r>
            <w:r w:rsidRPr="00CC3CC9">
              <w:rPr>
                <w:rFonts w:ascii="Times New Roman" w:eastAsia="Times New Roman" w:hAnsi="Times New Roman" w:cs="Times New Roman"/>
                <w:b/>
                <w:bCs/>
                <w:color w:val="000000" w:themeColor="text1"/>
                <w:sz w:val="24"/>
                <w:szCs w:val="24"/>
              </w:rPr>
              <w:t>alcohols,</w:t>
            </w:r>
          </w:p>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Aromatic compounds, sulfide and</w:t>
            </w:r>
          </w:p>
          <w:p w:rsidR="00A07415" w:rsidRPr="00CC3CC9" w:rsidRDefault="00845066" w:rsidP="001C612E">
            <w:pPr>
              <w:spacing w:after="150"/>
              <w:jc w:val="center"/>
              <w:textAlignment w:val="baseline"/>
              <w:outlineLvl w:val="3"/>
              <w:rPr>
                <w:rFonts w:ascii="inherit" w:eastAsia="Times New Roman" w:hAnsi="inherit" w:cs="Arial"/>
                <w:bCs/>
                <w:color w:val="000000" w:themeColor="text1"/>
                <w:sz w:val="30"/>
                <w:szCs w:val="30"/>
              </w:rPr>
            </w:pPr>
            <w:r w:rsidRPr="00CC3CC9">
              <w:rPr>
                <w:rFonts w:ascii="Times New Roman" w:eastAsia="Times New Roman" w:hAnsi="Times New Roman" w:cs="Times New Roman"/>
                <w:b/>
                <w:bCs/>
                <w:color w:val="000000" w:themeColor="text1"/>
                <w:sz w:val="24"/>
                <w:szCs w:val="24"/>
              </w:rPr>
              <w:t>S</w:t>
            </w:r>
            <w:r w:rsidR="00A07415" w:rsidRPr="00CC3CC9">
              <w:rPr>
                <w:rFonts w:ascii="Times New Roman" w:eastAsia="Times New Roman" w:hAnsi="Times New Roman" w:cs="Times New Roman"/>
                <w:b/>
                <w:bCs/>
                <w:color w:val="000000" w:themeColor="text1"/>
                <w:sz w:val="24"/>
                <w:szCs w:val="24"/>
              </w:rPr>
              <w:t>moke</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Boost converter chip</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PT1301</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Operating voltage</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2.5V-5.0V</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Dimensions</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40.0mm*21.0mm</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Fixing hole size</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2.0mm</w:t>
            </w:r>
          </w:p>
        </w:tc>
      </w:tr>
    </w:tbl>
    <w:p w:rsidR="000F1159" w:rsidRDefault="000F1159" w:rsidP="007F2DDA">
      <w:p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rPr>
      </w:pPr>
    </w:p>
    <w:p w:rsidR="00A07415" w:rsidRDefault="00204C33" w:rsidP="007F2DDA">
      <w:p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INTERFACES</w:t>
      </w:r>
    </w:p>
    <w:p w:rsidR="008E682D" w:rsidRPr="00CC3CC9" w:rsidRDefault="008E682D" w:rsidP="008E682D">
      <w:pPr>
        <w:shd w:val="clear" w:color="auto" w:fill="FFFFFF"/>
        <w:spacing w:after="150" w:line="240" w:lineRule="auto"/>
        <w:jc w:val="center"/>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Table 6: Pin Description</w:t>
      </w:r>
    </w:p>
    <w:tbl>
      <w:tblPr>
        <w:tblStyle w:val="TableGrid"/>
        <w:tblW w:w="0" w:type="auto"/>
        <w:tblLook w:val="04A0"/>
      </w:tblPr>
      <w:tblGrid>
        <w:gridCol w:w="2961"/>
        <w:gridCol w:w="2961"/>
        <w:gridCol w:w="2961"/>
      </w:tblGrid>
      <w:tr w:rsidR="00A07415" w:rsidRPr="00CC3CC9" w:rsidTr="001C612E">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lastRenderedPageBreak/>
              <w:t>Pin No.</w:t>
            </w:r>
          </w:p>
        </w:tc>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Symbol</w:t>
            </w:r>
          </w:p>
        </w:tc>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Description</w:t>
            </w:r>
          </w:p>
        </w:tc>
      </w:tr>
      <w:tr w:rsidR="00A07415" w:rsidRPr="00CC3CC9" w:rsidTr="001C612E">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1</w:t>
            </w:r>
          </w:p>
        </w:tc>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DOUT</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Digital output</w:t>
            </w:r>
          </w:p>
        </w:tc>
      </w:tr>
      <w:tr w:rsidR="00A07415" w:rsidRPr="00CC3CC9" w:rsidTr="001C612E">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AOUT</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Analog output</w:t>
            </w:r>
          </w:p>
        </w:tc>
      </w:tr>
      <w:tr w:rsidR="00A07415" w:rsidRPr="00CC3CC9" w:rsidTr="001C612E">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3</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GND</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Power ground</w:t>
            </w:r>
          </w:p>
        </w:tc>
      </w:tr>
      <w:tr w:rsidR="00A07415" w:rsidRPr="00CC3CC9" w:rsidTr="00F25279">
        <w:trPr>
          <w:trHeight w:val="755"/>
        </w:trPr>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4</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VCC</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Positive power supply</w:t>
            </w:r>
          </w:p>
          <w:p w:rsidR="004301A7"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(2.5V-5.0V)</w:t>
            </w:r>
          </w:p>
        </w:tc>
      </w:tr>
    </w:tbl>
    <w:p w:rsidR="002242CF" w:rsidRDefault="002242CF" w:rsidP="00F80988">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p>
    <w:p w:rsidR="004301A7" w:rsidRDefault="00AF4B7C" w:rsidP="00F80988">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TECHNIQUE</w:t>
      </w:r>
      <w:r w:rsidR="00734E11">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USE</w:t>
      </w:r>
      <w:r w:rsidR="00734E11">
        <w:rPr>
          <w:rFonts w:ascii="Times New Roman" w:eastAsia="Times New Roman" w:hAnsi="Times New Roman" w:cs="Times New Roman"/>
          <w:b/>
          <w:bCs/>
          <w:color w:val="000000" w:themeColor="text1"/>
          <w:sz w:val="24"/>
          <w:szCs w:val="24"/>
        </w:rPr>
        <w:t>D</w:t>
      </w:r>
    </w:p>
    <w:p w:rsidR="004301A7" w:rsidRDefault="004301A7" w:rsidP="00F80988">
      <w:pPr>
        <w:autoSpaceDE w:val="0"/>
        <w:autoSpaceDN w:val="0"/>
        <w:adjustRightInd w:val="0"/>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Cs/>
          <w:color w:val="000000" w:themeColor="text1"/>
          <w:sz w:val="24"/>
          <w:szCs w:val="24"/>
        </w:rPr>
        <w:t>In this section, we illustrate the usage of the module with an example of sensitive gas detection by connecting a development board</w:t>
      </w:r>
    </w:p>
    <w:p w:rsidR="004301A7" w:rsidRDefault="004301A7" w:rsidP="00803099">
      <w:pPr>
        <w:pStyle w:val="ListParagraph"/>
        <w:numPr>
          <w:ilvl w:val="0"/>
          <w:numId w:val="14"/>
        </w:numPr>
        <w:autoSpaceDE w:val="0"/>
        <w:autoSpaceDN w:val="0"/>
        <w:adjustRightInd w:val="0"/>
        <w:spacing w:after="0" w:line="360" w:lineRule="auto"/>
        <w:ind w:left="993" w:hanging="426"/>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Download the relative codes to the development board.</w:t>
      </w:r>
    </w:p>
    <w:p w:rsidR="004301A7" w:rsidRDefault="004301A7" w:rsidP="00803099">
      <w:pPr>
        <w:pStyle w:val="ListParagraph"/>
        <w:numPr>
          <w:ilvl w:val="0"/>
          <w:numId w:val="14"/>
        </w:numPr>
        <w:autoSpaceDE w:val="0"/>
        <w:autoSpaceDN w:val="0"/>
        <w:adjustRightInd w:val="0"/>
        <w:spacing w:after="0" w:line="360" w:lineRule="auto"/>
        <w:ind w:left="993" w:hanging="426"/>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Connect the development board to PC via a serial wire and the module</w:t>
      </w:r>
      <w:r w:rsidR="00405B30">
        <w:rPr>
          <w:rFonts w:ascii="Times New Roman" w:eastAsia="Times New Roman" w:hAnsi="Times New Roman" w:cs="Times New Roman"/>
          <w:bCs/>
          <w:color w:val="000000" w:themeColor="text1"/>
          <w:sz w:val="24"/>
          <w:szCs w:val="24"/>
        </w:rPr>
        <w:t xml:space="preserve"> to the development board then, power up the board and start the serial debugging software.</w:t>
      </w:r>
    </w:p>
    <w:p w:rsidR="00E9319A" w:rsidRPr="00D008D9" w:rsidRDefault="00405B30" w:rsidP="00D008D9">
      <w:pPr>
        <w:shd w:val="clear" w:color="auto" w:fill="FFFFFF"/>
        <w:spacing w:after="0" w:line="360" w:lineRule="auto"/>
        <w:jc w:val="both"/>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Here is the configuration of the connection between the module and the development board.</w:t>
      </w:r>
    </w:p>
    <w:p w:rsidR="008E682D" w:rsidRPr="008E682D" w:rsidRDefault="008E682D" w:rsidP="00345181">
      <w:pPr>
        <w:shd w:val="clear" w:color="auto" w:fill="FFFFFF"/>
        <w:spacing w:after="0" w:line="360" w:lineRule="auto"/>
        <w:jc w:val="center"/>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Table 7: Configuration of the connection</w:t>
      </w:r>
    </w:p>
    <w:tbl>
      <w:tblPr>
        <w:tblStyle w:val="TableGrid"/>
        <w:tblW w:w="0" w:type="auto"/>
        <w:tblLook w:val="04A0"/>
      </w:tblPr>
      <w:tblGrid>
        <w:gridCol w:w="4426"/>
        <w:gridCol w:w="4427"/>
      </w:tblGrid>
      <w:tr w:rsidR="00405B30" w:rsidTr="00EE6F3B">
        <w:trPr>
          <w:trHeight w:val="378"/>
        </w:trPr>
        <w:tc>
          <w:tcPr>
            <w:tcW w:w="4426" w:type="dxa"/>
          </w:tcPr>
          <w:p w:rsidR="00405B30" w:rsidRPr="001C612E" w:rsidRDefault="00405B30" w:rsidP="00345181">
            <w:pPr>
              <w:spacing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 xml:space="preserve">PORT </w:t>
            </w:r>
          </w:p>
        </w:tc>
        <w:tc>
          <w:tcPr>
            <w:tcW w:w="4427" w:type="dxa"/>
          </w:tcPr>
          <w:p w:rsidR="00405B30" w:rsidRPr="001C612E" w:rsidRDefault="00405B30" w:rsidP="00405B30">
            <w:pPr>
              <w:spacing w:after="150"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STM32 MUC pin</w:t>
            </w:r>
          </w:p>
        </w:tc>
      </w:tr>
      <w:tr w:rsidR="00405B30" w:rsidTr="00EE6F3B">
        <w:trPr>
          <w:trHeight w:val="38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DOUT</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GPIOA.4</w:t>
            </w:r>
          </w:p>
        </w:tc>
      </w:tr>
      <w:tr w:rsidR="00405B30" w:rsidTr="00EE6F3B">
        <w:trPr>
          <w:trHeight w:val="37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AOUT</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GPIOA.6</w:t>
            </w:r>
          </w:p>
        </w:tc>
      </w:tr>
      <w:tr w:rsidR="00405B30" w:rsidTr="00EE6F3B">
        <w:trPr>
          <w:trHeight w:val="37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r>
      <w:tr w:rsidR="00405B30" w:rsidTr="00EE6F3B">
        <w:trPr>
          <w:trHeight w:val="38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VCC</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3.3V</w:t>
            </w:r>
          </w:p>
        </w:tc>
      </w:tr>
    </w:tbl>
    <w:tbl>
      <w:tblPr>
        <w:tblStyle w:val="TableGrid"/>
        <w:tblpPr w:leftFromText="180" w:rightFromText="180" w:vertAnchor="text" w:horzAnchor="margin" w:tblpY="257"/>
        <w:tblW w:w="0" w:type="auto"/>
        <w:tblLook w:val="04A0"/>
      </w:tblPr>
      <w:tblGrid>
        <w:gridCol w:w="4441"/>
        <w:gridCol w:w="4442"/>
      </w:tblGrid>
      <w:tr w:rsidR="00345181" w:rsidTr="00345181">
        <w:tc>
          <w:tcPr>
            <w:tcW w:w="4441" w:type="dxa"/>
          </w:tcPr>
          <w:p w:rsidR="00345181" w:rsidRPr="001C612E" w:rsidRDefault="00345181" w:rsidP="00345181">
            <w:pPr>
              <w:spacing w:after="150"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PORT</w:t>
            </w:r>
          </w:p>
        </w:tc>
        <w:tc>
          <w:tcPr>
            <w:tcW w:w="4442" w:type="dxa"/>
          </w:tcPr>
          <w:p w:rsidR="00345181" w:rsidRPr="001C612E" w:rsidRDefault="00345181" w:rsidP="00345181">
            <w:pPr>
              <w:spacing w:after="150"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Arduino pin</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DOUT</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D2</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AOUT</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A0</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VCC</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5V</w:t>
            </w:r>
          </w:p>
        </w:tc>
      </w:tr>
    </w:tbl>
    <w:p w:rsidR="00405B30" w:rsidRPr="00405B30" w:rsidRDefault="00405B30" w:rsidP="00803099">
      <w:pPr>
        <w:autoSpaceDE w:val="0"/>
        <w:autoSpaceDN w:val="0"/>
        <w:adjustRightInd w:val="0"/>
        <w:spacing w:after="24" w:line="360" w:lineRule="auto"/>
        <w:ind w:left="993" w:hanging="426"/>
        <w:rPr>
          <w:rFonts w:ascii="Times New Roman" w:eastAsia="SimSun" w:hAnsi="Times New Roman" w:cs="Times New Roman"/>
          <w:color w:val="000000"/>
          <w:sz w:val="24"/>
          <w:szCs w:val="24"/>
          <w:lang w:bidi="ar-SA"/>
        </w:rPr>
      </w:pPr>
      <w:r w:rsidRPr="00405B30">
        <w:rPr>
          <w:rFonts w:ascii="Times New Roman" w:eastAsia="SimSun" w:hAnsi="Times New Roman" w:cs="Times New Roman"/>
          <w:color w:val="000000"/>
          <w:sz w:val="24"/>
          <w:szCs w:val="24"/>
          <w:lang w:bidi="ar-SA"/>
        </w:rPr>
        <w:t xml:space="preserve">3. </w:t>
      </w:r>
      <w:r w:rsidR="001468D8">
        <w:rPr>
          <w:rFonts w:ascii="Times New Roman" w:eastAsia="SimSun" w:hAnsi="Times New Roman" w:cs="Times New Roman"/>
          <w:color w:val="000000"/>
          <w:sz w:val="24"/>
          <w:szCs w:val="24"/>
          <w:lang w:bidi="ar-SA"/>
        </w:rPr>
        <w:t xml:space="preserve">  </w:t>
      </w:r>
      <w:r w:rsidRPr="00405B30">
        <w:rPr>
          <w:rFonts w:ascii="Times New Roman" w:eastAsia="SimSun" w:hAnsi="Times New Roman" w:cs="Times New Roman"/>
          <w:color w:val="000000"/>
          <w:sz w:val="24"/>
          <w:szCs w:val="24"/>
          <w:lang w:bidi="ar-SA"/>
        </w:rPr>
        <w:t xml:space="preserve">Warn-up the sensor for a minute. </w:t>
      </w:r>
    </w:p>
    <w:p w:rsidR="00AE1D51" w:rsidRPr="00AE1D51" w:rsidRDefault="00405B30" w:rsidP="00803099">
      <w:pPr>
        <w:autoSpaceDE w:val="0"/>
        <w:autoSpaceDN w:val="0"/>
        <w:adjustRightInd w:val="0"/>
        <w:spacing w:line="360" w:lineRule="auto"/>
        <w:ind w:left="993" w:hanging="426"/>
        <w:rPr>
          <w:rFonts w:ascii="Times New Roman" w:eastAsia="SimSun" w:hAnsi="Times New Roman" w:cs="Times New Roman"/>
          <w:color w:val="000000"/>
          <w:sz w:val="24"/>
          <w:szCs w:val="24"/>
          <w:lang w:bidi="ar-SA"/>
        </w:rPr>
      </w:pPr>
      <w:r w:rsidRPr="00405B30">
        <w:rPr>
          <w:rFonts w:ascii="Times New Roman" w:eastAsia="SimSun" w:hAnsi="Times New Roman" w:cs="Times New Roman"/>
          <w:color w:val="000000"/>
          <w:sz w:val="24"/>
          <w:szCs w:val="24"/>
          <w:lang w:bidi="ar-SA"/>
        </w:rPr>
        <w:t xml:space="preserve">4. </w:t>
      </w:r>
      <w:r w:rsidR="001468D8">
        <w:rPr>
          <w:rFonts w:ascii="Times New Roman" w:eastAsia="SimSun" w:hAnsi="Times New Roman" w:cs="Times New Roman"/>
          <w:color w:val="000000"/>
          <w:sz w:val="24"/>
          <w:szCs w:val="24"/>
          <w:lang w:bidi="ar-SA"/>
        </w:rPr>
        <w:t xml:space="preserve">  </w:t>
      </w:r>
      <w:r w:rsidRPr="00405B30">
        <w:rPr>
          <w:rFonts w:ascii="Times New Roman" w:eastAsia="SimSun" w:hAnsi="Times New Roman" w:cs="Times New Roman"/>
          <w:color w:val="000000"/>
          <w:sz w:val="24"/>
          <w:szCs w:val="24"/>
          <w:lang w:bidi="ar-SA"/>
        </w:rPr>
        <w:t xml:space="preserve">The detected result can be checked by the LED indicator on the module. Put the </w:t>
      </w:r>
      <w:r w:rsidR="001468D8">
        <w:rPr>
          <w:rFonts w:ascii="Times New Roman" w:eastAsia="SimSun" w:hAnsi="Times New Roman" w:cs="Times New Roman"/>
          <w:color w:val="000000"/>
          <w:sz w:val="24"/>
          <w:szCs w:val="24"/>
          <w:lang w:bidi="ar-SA"/>
        </w:rPr>
        <w:t xml:space="preserve">                       </w:t>
      </w:r>
      <w:r w:rsidRPr="00405B30">
        <w:rPr>
          <w:rFonts w:ascii="Times New Roman" w:eastAsia="SimSun" w:hAnsi="Times New Roman" w:cs="Times New Roman"/>
          <w:color w:val="000000"/>
          <w:sz w:val="24"/>
          <w:szCs w:val="24"/>
          <w:lang w:bidi="ar-SA"/>
        </w:rPr>
        <w:t xml:space="preserve">sensor into a container filled with sensitive gas, you will find the indicator turns </w:t>
      </w:r>
      <w:r w:rsidRPr="00405B30">
        <w:rPr>
          <w:rFonts w:ascii="Times New Roman" w:eastAsia="SimSun" w:hAnsi="Times New Roman" w:cs="Times New Roman"/>
          <w:color w:val="000000"/>
          <w:sz w:val="24"/>
          <w:szCs w:val="24"/>
          <w:lang w:bidi="ar-SA"/>
        </w:rPr>
        <w:lastRenderedPageBreak/>
        <w:t xml:space="preserve">on. While take the sensor out of the container, </w:t>
      </w:r>
      <w:r w:rsidR="00803099">
        <w:rPr>
          <w:rFonts w:ascii="Times New Roman" w:eastAsia="SimSun" w:hAnsi="Times New Roman" w:cs="Times New Roman"/>
          <w:color w:val="000000"/>
          <w:sz w:val="24"/>
          <w:szCs w:val="24"/>
          <w:lang w:bidi="ar-SA"/>
        </w:rPr>
        <w:t xml:space="preserve">you can see the indicator turns </w:t>
      </w:r>
      <w:r w:rsidRPr="00405B30">
        <w:rPr>
          <w:rFonts w:ascii="Times New Roman" w:eastAsia="SimSun" w:hAnsi="Times New Roman" w:cs="Times New Roman"/>
          <w:color w:val="000000"/>
          <w:sz w:val="24"/>
          <w:szCs w:val="24"/>
          <w:lang w:bidi="ar-SA"/>
        </w:rPr>
        <w:t xml:space="preserve">off </w:t>
      </w:r>
      <w:r>
        <w:rPr>
          <w:rFonts w:ascii="Times New Roman" w:eastAsia="SimSun" w:hAnsi="Times New Roman" w:cs="Times New Roman"/>
          <w:color w:val="000000"/>
          <w:sz w:val="24"/>
          <w:szCs w:val="24"/>
          <w:lang w:bidi="ar-SA"/>
        </w:rPr>
        <w:t>.</w:t>
      </w:r>
    </w:p>
    <w:p w:rsidR="007F2DDA" w:rsidRPr="00495682" w:rsidRDefault="00AA5119" w:rsidP="00F80988">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APPLICATIONS O</w:t>
      </w:r>
      <w:r w:rsidRPr="00495682">
        <w:rPr>
          <w:rFonts w:ascii="Times New Roman" w:eastAsia="Times New Roman" w:hAnsi="Times New Roman" w:cs="Times New Roman"/>
          <w:b/>
          <w:bCs/>
          <w:color w:val="000000" w:themeColor="text1"/>
          <w:sz w:val="24"/>
          <w:szCs w:val="24"/>
        </w:rPr>
        <w:t>F MQ 135 GAS SENSOR</w:t>
      </w:r>
    </w:p>
    <w:p w:rsidR="007F2DDA" w:rsidRPr="00495682" w:rsidRDefault="007F2DDA" w:rsidP="00F80988">
      <w:pPr>
        <w:shd w:val="clear" w:color="auto" w:fill="FFFFFF"/>
        <w:spacing w:after="0" w:line="390" w:lineRule="atLeast"/>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The following are the applications of the MQ 135 gas sensor:</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Air quality monitor</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Detection of harmful gases</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Domestic air pollution detection</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Industrial pollution detection</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Portable air pollution detection</w:t>
      </w:r>
    </w:p>
    <w:p w:rsidR="007F2DDA" w:rsidRPr="00495682" w:rsidRDefault="00AA5119" w:rsidP="0016347D">
      <w:pPr>
        <w:shd w:val="clear" w:color="auto" w:fill="FFFFFF"/>
        <w:spacing w:before="240" w:after="150" w:line="240" w:lineRule="auto"/>
        <w:jc w:val="both"/>
        <w:textAlignment w:val="baseline"/>
        <w:outlineLvl w:val="3"/>
        <w:rPr>
          <w:rFonts w:ascii="Times New Roman" w:eastAsia="Times New Roman" w:hAnsi="Times New Roman" w:cs="Times New Roman"/>
          <w:b/>
          <w:bCs/>
          <w:color w:val="000000" w:themeColor="text1"/>
          <w:sz w:val="24"/>
          <w:szCs w:val="24"/>
        </w:rPr>
      </w:pPr>
      <w:r w:rsidRPr="00495682">
        <w:rPr>
          <w:rFonts w:ascii="Times New Roman" w:eastAsia="Times New Roman" w:hAnsi="Times New Roman" w:cs="Times New Roman"/>
          <w:b/>
          <w:bCs/>
          <w:color w:val="000000" w:themeColor="text1"/>
          <w:sz w:val="24"/>
          <w:szCs w:val="24"/>
        </w:rPr>
        <w:t>CHARACTERISTICS OF MQ 135</w:t>
      </w:r>
    </w:p>
    <w:p w:rsidR="007F2DDA" w:rsidRPr="00495682"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Good sensitivity to harmful gases in wide range.</w:t>
      </w:r>
    </w:p>
    <w:p w:rsidR="007F2DDA" w:rsidRPr="00495682"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It has long life and low cost.</w:t>
      </w:r>
    </w:p>
    <w:p w:rsidR="007F2DDA" w:rsidRPr="00495682"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Possesses high sensitivity to ammonia, benzene, sulfide gases.</w:t>
      </w:r>
    </w:p>
    <w:p w:rsidR="00AE1D51" w:rsidRPr="00AA5119"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It is a simple drive circuit</w:t>
      </w:r>
      <w:r w:rsidR="00AE1D51">
        <w:rPr>
          <w:rFonts w:ascii="Times New Roman" w:eastAsia="Times New Roman" w:hAnsi="Times New Roman" w:cs="Times New Roman"/>
          <w:color w:val="000000" w:themeColor="text1"/>
          <w:sz w:val="24"/>
          <w:szCs w:val="24"/>
        </w:rPr>
        <w:t>.</w:t>
      </w:r>
    </w:p>
    <w:p w:rsidR="007F2DDA" w:rsidRPr="001468D8" w:rsidRDefault="001468D8" w:rsidP="002242CF">
      <w:pPr>
        <w:autoSpaceDE w:val="0"/>
        <w:autoSpaceDN w:val="0"/>
        <w:adjustRightInd w:val="0"/>
        <w:spacing w:after="0" w:line="360" w:lineRule="auto"/>
        <w:jc w:val="both"/>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2.1.4 LCD</w:t>
      </w:r>
    </w:p>
    <w:p w:rsidR="00531CCE" w:rsidRDefault="00531CCE" w:rsidP="002242CF">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1C612E">
        <w:rPr>
          <w:rFonts w:ascii="Times New Roman" w:eastAsia="Times New Roman" w:hAnsi="Times New Roman" w:cs="Times New Roman"/>
          <w:color w:val="000000" w:themeColor="text1"/>
          <w:sz w:val="24"/>
          <w:szCs w:val="24"/>
        </w:rPr>
        <w:t>A liquid crystal</w:t>
      </w:r>
      <w:r>
        <w:rPr>
          <w:rFonts w:ascii="Times New Roman" w:eastAsia="Times New Roman" w:hAnsi="Times New Roman" w:cs="Times New Roman"/>
          <w:color w:val="000000" w:themeColor="text1"/>
          <w:sz w:val="24"/>
          <w:szCs w:val="24"/>
        </w:rPr>
        <w:t xml:space="preserve"> display</w:t>
      </w:r>
      <w:r w:rsidR="001C612E">
        <w:rPr>
          <w:rFonts w:ascii="Times New Roman" w:eastAsia="Times New Roman" w:hAnsi="Times New Roman" w:cs="Times New Roman"/>
          <w:color w:val="000000" w:themeColor="text1"/>
          <w:sz w:val="24"/>
          <w:szCs w:val="24"/>
        </w:rPr>
        <w:t xml:space="preserve"> (LCD)</w:t>
      </w:r>
      <w:r w:rsidR="001468D8">
        <w:rPr>
          <w:rFonts w:ascii="Times New Roman" w:eastAsia="Times New Roman" w:hAnsi="Times New Roman" w:cs="Times New Roman"/>
          <w:color w:val="000000" w:themeColor="text1"/>
          <w:sz w:val="24"/>
          <w:szCs w:val="24"/>
        </w:rPr>
        <w:t xml:space="preserve"> shown in F</w:t>
      </w:r>
      <w:r>
        <w:rPr>
          <w:rFonts w:ascii="Times New Roman" w:eastAsia="Times New Roman" w:hAnsi="Times New Roman" w:cs="Times New Roman"/>
          <w:color w:val="000000" w:themeColor="text1"/>
          <w:sz w:val="24"/>
          <w:szCs w:val="24"/>
        </w:rPr>
        <w:t>igure</w:t>
      </w:r>
      <w:r w:rsidR="001468D8">
        <w:rPr>
          <w:rFonts w:ascii="Times New Roman" w:eastAsia="Times New Roman" w:hAnsi="Times New Roman" w:cs="Times New Roman"/>
          <w:color w:val="000000" w:themeColor="text1"/>
          <w:sz w:val="24"/>
          <w:szCs w:val="24"/>
        </w:rPr>
        <w:t xml:space="preserve"> 8</w:t>
      </w:r>
      <w:r>
        <w:rPr>
          <w:rFonts w:ascii="Times New Roman" w:eastAsia="Times New Roman" w:hAnsi="Times New Roman" w:cs="Times New Roman"/>
          <w:color w:val="000000" w:themeColor="text1"/>
          <w:sz w:val="24"/>
          <w:szCs w:val="24"/>
        </w:rPr>
        <w:t xml:space="preserve"> is a flat panel display, electronic visual display, based on Liquid Crystal Technology. A liquid crystal display consists of an array of tiny segments called pixels that can be manipulated to present information. Liquid crystals do not emit light directly inst</w:t>
      </w:r>
      <w:r w:rsidR="00F25279">
        <w:rPr>
          <w:rFonts w:ascii="Times New Roman" w:eastAsia="Times New Roman" w:hAnsi="Times New Roman" w:cs="Times New Roman"/>
          <w:color w:val="000000" w:themeColor="text1"/>
          <w:sz w:val="24"/>
          <w:szCs w:val="24"/>
        </w:rPr>
        <w:t>ead they use light modulating te</w:t>
      </w:r>
      <w:r>
        <w:rPr>
          <w:rFonts w:ascii="Times New Roman" w:eastAsia="Times New Roman" w:hAnsi="Times New Roman" w:cs="Times New Roman"/>
          <w:color w:val="000000" w:themeColor="text1"/>
          <w:sz w:val="24"/>
          <w:szCs w:val="24"/>
        </w:rPr>
        <w:t xml:space="preserve">chniques </w:t>
      </w:r>
    </w:p>
    <w:p w:rsidR="00AE1D51" w:rsidRPr="00531CCE" w:rsidRDefault="00AE1D51" w:rsidP="002242CF">
      <w:pPr>
        <w:autoSpaceDE w:val="0"/>
        <w:autoSpaceDN w:val="0"/>
        <w:adjustRightInd w:val="0"/>
        <w:spacing w:after="0" w:line="360" w:lineRule="auto"/>
        <w:ind w:firstLine="720"/>
        <w:jc w:val="both"/>
        <w:rPr>
          <w:rFonts w:ascii="Times New Roman" w:eastAsia="Times New Roman" w:hAnsi="Times New Roman" w:cs="Times New Roman"/>
          <w:color w:val="000000" w:themeColor="text1"/>
          <w:sz w:val="24"/>
          <w:szCs w:val="24"/>
          <w:bdr w:val="none" w:sz="0" w:space="0" w:color="auto" w:frame="1"/>
        </w:rPr>
      </w:pPr>
      <w:r w:rsidRPr="00531CCE">
        <w:rPr>
          <w:rFonts w:ascii="Times New Roman" w:eastAsia="Times New Roman" w:hAnsi="Times New Roman" w:cs="Times New Roman"/>
          <w:color w:val="000000" w:themeColor="text1"/>
          <w:sz w:val="24"/>
          <w:szCs w:val="24"/>
          <w:bdr w:val="none" w:sz="0" w:space="0" w:color="auto" w:frame="1"/>
        </w:rPr>
        <w:t>LCD (Liquid Crystal Display) screen is an electronic display module and find a wide range of applications</w:t>
      </w:r>
      <w:r w:rsidR="00531CCE">
        <w:rPr>
          <w:rFonts w:ascii="Times New Roman" w:eastAsia="Times New Roman" w:hAnsi="Times New Roman" w:cs="Times New Roman"/>
          <w:color w:val="000000" w:themeColor="text1"/>
          <w:sz w:val="24"/>
          <w:szCs w:val="24"/>
          <w:bdr w:val="none" w:sz="0" w:space="0" w:color="auto" w:frame="1"/>
        </w:rPr>
        <w:t>, including computer monitors, television, instrument panels, aircraft cockpit displays, signage etc</w:t>
      </w:r>
      <w:r w:rsidRPr="00531CCE">
        <w:rPr>
          <w:rFonts w:ascii="Times New Roman" w:eastAsia="Times New Roman" w:hAnsi="Times New Roman" w:cs="Times New Roman"/>
          <w:color w:val="000000" w:themeColor="text1"/>
          <w:sz w:val="24"/>
          <w:szCs w:val="24"/>
          <w:bdr w:val="none" w:sz="0" w:space="0" w:color="auto" w:frame="1"/>
        </w:rPr>
        <w:t>.</w:t>
      </w:r>
      <w:r w:rsidR="00531CCE">
        <w:rPr>
          <w:rFonts w:ascii="Times New Roman" w:eastAsia="Times New Roman" w:hAnsi="Times New Roman" w:cs="Times New Roman"/>
          <w:color w:val="000000" w:themeColor="text1"/>
          <w:sz w:val="24"/>
          <w:szCs w:val="24"/>
          <w:bdr w:val="none" w:sz="0" w:space="0" w:color="auto" w:frame="1"/>
        </w:rPr>
        <w:t xml:space="preserve"> They are common in consumer devices such as video players, gaming devices, clocks, watches, calculators and telephones. The term liquid crystal is used to describe a substance in a state between liquid and solid but which </w:t>
      </w:r>
      <w:r w:rsidR="00F7425A">
        <w:rPr>
          <w:rFonts w:ascii="Times New Roman" w:eastAsia="Times New Roman" w:hAnsi="Times New Roman" w:cs="Times New Roman"/>
          <w:color w:val="000000" w:themeColor="text1"/>
          <w:sz w:val="24"/>
          <w:szCs w:val="24"/>
          <w:bdr w:val="none" w:sz="0" w:space="0" w:color="auto" w:frame="1"/>
        </w:rPr>
        <w:t xml:space="preserve">exhibits the properties of both. Molecules in liquid crystal tend to arrange themselves </w:t>
      </w:r>
      <w:r w:rsidR="001C612E">
        <w:rPr>
          <w:rFonts w:ascii="Times New Roman" w:eastAsia="Times New Roman" w:hAnsi="Times New Roman" w:cs="Times New Roman"/>
          <w:color w:val="000000" w:themeColor="text1"/>
          <w:sz w:val="24"/>
          <w:szCs w:val="24"/>
          <w:bdr w:val="none" w:sz="0" w:space="0" w:color="auto" w:frame="1"/>
        </w:rPr>
        <w:t>until the all point in the same</w:t>
      </w:r>
      <w:r w:rsidR="00F7425A">
        <w:rPr>
          <w:rFonts w:ascii="Times New Roman" w:eastAsia="Times New Roman" w:hAnsi="Times New Roman" w:cs="Times New Roman"/>
          <w:color w:val="000000" w:themeColor="text1"/>
          <w:sz w:val="24"/>
          <w:szCs w:val="24"/>
          <w:bdr w:val="none" w:sz="0" w:space="0" w:color="auto" w:frame="1"/>
        </w:rPr>
        <w:t xml:space="preserve"> specific direction. This arrangement of molecule</w:t>
      </w:r>
      <w:r w:rsidR="001C612E">
        <w:rPr>
          <w:rFonts w:ascii="Times New Roman" w:eastAsia="Times New Roman" w:hAnsi="Times New Roman" w:cs="Times New Roman"/>
          <w:color w:val="000000" w:themeColor="text1"/>
          <w:sz w:val="24"/>
          <w:szCs w:val="24"/>
          <w:bdr w:val="none" w:sz="0" w:space="0" w:color="auto" w:frame="1"/>
        </w:rPr>
        <w:t>s enables the medium to flow as</w:t>
      </w:r>
      <w:r w:rsidR="00226A63">
        <w:rPr>
          <w:rFonts w:ascii="Times New Roman" w:eastAsia="Times New Roman" w:hAnsi="Times New Roman" w:cs="Times New Roman"/>
          <w:color w:val="000000" w:themeColor="text1"/>
          <w:sz w:val="24"/>
          <w:szCs w:val="24"/>
          <w:bdr w:val="none" w:sz="0" w:space="0" w:color="auto" w:frame="1"/>
        </w:rPr>
        <w:t xml:space="preserve"> a liquid. </w:t>
      </w:r>
      <w:r w:rsidRPr="00531CCE">
        <w:rPr>
          <w:rFonts w:ascii="Times New Roman" w:eastAsia="Times New Roman" w:hAnsi="Times New Roman" w:cs="Times New Roman"/>
          <w:color w:val="000000" w:themeColor="text1"/>
          <w:sz w:val="24"/>
          <w:szCs w:val="24"/>
          <w:bdr w:val="none" w:sz="0" w:space="0" w:color="auto" w:frame="1"/>
        </w:rPr>
        <w:t>A 16x2 LCD display is very basic module and is very commonly used in various devices and circuits. These modules are preferred over</w:t>
      </w:r>
      <w:r w:rsidRPr="00531CCE">
        <w:rPr>
          <w:rFonts w:ascii="Times New Roman" w:eastAsia="Times New Roman" w:hAnsi="Times New Roman" w:cs="Times New Roman"/>
          <w:color w:val="000000" w:themeColor="text1"/>
          <w:sz w:val="24"/>
          <w:szCs w:val="24"/>
        </w:rPr>
        <w:t> </w:t>
      </w:r>
      <w:hyperlink r:id="rId19" w:history="1">
        <w:r w:rsidRPr="00531CCE">
          <w:rPr>
            <w:rFonts w:ascii="Times New Roman" w:eastAsia="Times New Roman" w:hAnsi="Times New Roman" w:cs="Times New Roman"/>
            <w:color w:val="000000" w:themeColor="text1"/>
            <w:sz w:val="24"/>
            <w:szCs w:val="24"/>
          </w:rPr>
          <w:t>seven segments</w:t>
        </w:r>
      </w:hyperlink>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and other multi segment</w:t>
      </w:r>
      <w:r w:rsidRPr="00531CCE">
        <w:rPr>
          <w:rFonts w:ascii="Times New Roman" w:eastAsia="Times New Roman" w:hAnsi="Times New Roman" w:cs="Times New Roman"/>
          <w:color w:val="000000" w:themeColor="text1"/>
          <w:sz w:val="24"/>
          <w:szCs w:val="24"/>
        </w:rPr>
        <w:t> </w:t>
      </w:r>
      <w:hyperlink r:id="rId20" w:history="1">
        <w:r w:rsidRPr="00531CCE">
          <w:rPr>
            <w:rFonts w:ascii="Times New Roman" w:eastAsia="Times New Roman" w:hAnsi="Times New Roman" w:cs="Times New Roman"/>
            <w:color w:val="000000" w:themeColor="text1"/>
            <w:sz w:val="24"/>
            <w:szCs w:val="24"/>
          </w:rPr>
          <w:t>LED</w:t>
        </w:r>
      </w:hyperlink>
      <w:r w:rsidRPr="00531CCE">
        <w:rPr>
          <w:rFonts w:ascii="Times New Roman" w:eastAsia="Times New Roman" w:hAnsi="Times New Roman" w:cs="Times New Roman"/>
          <w:color w:val="000000" w:themeColor="text1"/>
          <w:sz w:val="24"/>
          <w:szCs w:val="24"/>
          <w:bdr w:val="none" w:sz="0" w:space="0" w:color="auto" w:frame="1"/>
        </w:rPr>
        <w:t>s. The reasons being: LCDs are economical; easily programmable; have no limitation of displaying special &amp; even</w:t>
      </w:r>
      <w:r w:rsidRPr="00531CCE">
        <w:rPr>
          <w:rFonts w:ascii="Times New Roman" w:eastAsia="Times New Roman" w:hAnsi="Times New Roman" w:cs="Times New Roman"/>
          <w:color w:val="000000" w:themeColor="text1"/>
          <w:sz w:val="24"/>
          <w:szCs w:val="24"/>
        </w:rPr>
        <w:t> </w:t>
      </w:r>
      <w:hyperlink r:id="rId21" w:history="1">
        <w:r w:rsidRPr="00531CCE">
          <w:rPr>
            <w:rFonts w:ascii="Times New Roman" w:eastAsia="Times New Roman" w:hAnsi="Times New Roman" w:cs="Times New Roman"/>
            <w:color w:val="000000" w:themeColor="text1"/>
            <w:sz w:val="24"/>
            <w:szCs w:val="24"/>
          </w:rPr>
          <w:t>custom characters</w:t>
        </w:r>
      </w:hyperlink>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(unlike in seven segments),</w:t>
      </w:r>
      <w:r w:rsidRPr="00531CCE">
        <w:rPr>
          <w:rFonts w:ascii="Times New Roman" w:eastAsia="Times New Roman" w:hAnsi="Times New Roman" w:cs="Times New Roman"/>
          <w:color w:val="000000" w:themeColor="text1"/>
          <w:sz w:val="24"/>
          <w:szCs w:val="24"/>
        </w:rPr>
        <w:t> </w:t>
      </w:r>
      <w:hyperlink r:id="rId22" w:history="1">
        <w:r w:rsidRPr="00531CCE">
          <w:rPr>
            <w:rFonts w:ascii="Times New Roman" w:eastAsia="Times New Roman" w:hAnsi="Times New Roman" w:cs="Times New Roman"/>
            <w:color w:val="000000" w:themeColor="text1"/>
            <w:sz w:val="24"/>
            <w:szCs w:val="24"/>
          </w:rPr>
          <w:t>animations</w:t>
        </w:r>
      </w:hyperlink>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and so on.</w:t>
      </w:r>
    </w:p>
    <w:p w:rsidR="00AE1D51" w:rsidRPr="00AE1D51" w:rsidRDefault="00AE1D51" w:rsidP="00AE1D51">
      <w:pPr>
        <w:autoSpaceDE w:val="0"/>
        <w:autoSpaceDN w:val="0"/>
        <w:adjustRightInd w:val="0"/>
        <w:spacing w:line="360" w:lineRule="auto"/>
        <w:jc w:val="center"/>
        <w:rPr>
          <w:rFonts w:ascii="Times New Roman" w:eastAsia="Times New Roman" w:hAnsi="Times New Roman" w:cs="Times New Roman"/>
          <w:b/>
          <w:color w:val="000000" w:themeColor="text1"/>
          <w:sz w:val="24"/>
          <w:szCs w:val="24"/>
        </w:rPr>
      </w:pPr>
      <w:r>
        <w:rPr>
          <w:rFonts w:ascii="Times New Roman" w:hAnsi="Times New Roman" w:cs="Times New Roman"/>
          <w:b/>
          <w:noProof/>
          <w:color w:val="000000"/>
          <w:sz w:val="24"/>
          <w:szCs w:val="24"/>
          <w:lang w:bidi="ar-SA"/>
        </w:rPr>
        <w:lastRenderedPageBreak/>
        <w:drawing>
          <wp:inline distT="0" distB="0" distL="0" distR="0">
            <wp:extent cx="3190875" cy="1266825"/>
            <wp:effectExtent l="19050" t="0" r="9525" b="0"/>
            <wp:docPr id="9" name="Picture 1"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ages.jpg"/>
                    <pic:cNvPicPr>
                      <a:picLocks noChangeAspect="1" noChangeArrowheads="1"/>
                    </pic:cNvPicPr>
                  </pic:nvPicPr>
                  <pic:blipFill>
                    <a:blip r:embed="rId23" cstate="print"/>
                    <a:srcRect/>
                    <a:stretch>
                      <a:fillRect/>
                    </a:stretch>
                  </pic:blipFill>
                  <pic:spPr bwMode="auto">
                    <a:xfrm>
                      <a:off x="0" y="0"/>
                      <a:ext cx="3190875" cy="1266825"/>
                    </a:xfrm>
                    <a:prstGeom prst="rect">
                      <a:avLst/>
                    </a:prstGeom>
                    <a:noFill/>
                    <a:ln w="9525">
                      <a:noFill/>
                      <a:miter lim="800000"/>
                      <a:headEnd/>
                      <a:tailEnd/>
                    </a:ln>
                  </pic:spPr>
                </pic:pic>
              </a:graphicData>
            </a:graphic>
          </wp:inline>
        </w:drawing>
      </w:r>
    </w:p>
    <w:p w:rsidR="003C5071" w:rsidRPr="00AE1D51" w:rsidRDefault="00AE1D51" w:rsidP="00AE1D51">
      <w:pPr>
        <w:tabs>
          <w:tab w:val="left" w:pos="900"/>
        </w:tabs>
        <w:autoSpaceDE w:val="0"/>
        <w:autoSpaceDN w:val="0"/>
        <w:adjustRightInd w:val="0"/>
        <w:spacing w:line="360" w:lineRule="auto"/>
        <w:jc w:val="center"/>
        <w:rPr>
          <w:rFonts w:ascii="Times New Roman" w:hAnsi="Times New Roman" w:cs="Times New Roman"/>
          <w:b/>
          <w:color w:val="000000"/>
          <w:sz w:val="24"/>
          <w:szCs w:val="24"/>
          <w:lang w:bidi="ar-SA"/>
        </w:rPr>
      </w:pPr>
      <w:r>
        <w:rPr>
          <w:rFonts w:ascii="Times New Roman" w:hAnsi="Times New Roman" w:cs="Times New Roman"/>
          <w:b/>
          <w:color w:val="000000"/>
          <w:sz w:val="24"/>
          <w:szCs w:val="24"/>
          <w:lang w:bidi="ar-SA"/>
        </w:rPr>
        <w:t>Fig</w:t>
      </w:r>
      <w:r w:rsidR="001468D8">
        <w:rPr>
          <w:rFonts w:ascii="Times New Roman" w:hAnsi="Times New Roman" w:cs="Times New Roman"/>
          <w:b/>
          <w:color w:val="000000"/>
          <w:sz w:val="24"/>
          <w:szCs w:val="24"/>
          <w:lang w:bidi="ar-SA"/>
        </w:rPr>
        <w:t>ure 8:</w:t>
      </w:r>
      <w:r>
        <w:rPr>
          <w:rFonts w:ascii="Times New Roman" w:hAnsi="Times New Roman" w:cs="Times New Roman"/>
          <w:b/>
          <w:color w:val="000000"/>
          <w:sz w:val="24"/>
          <w:szCs w:val="24"/>
          <w:lang w:bidi="ar-SA"/>
        </w:rPr>
        <w:t xml:space="preserve"> 16x2 LCD display</w:t>
      </w:r>
    </w:p>
    <w:p w:rsidR="00F7425A" w:rsidRDefault="00F7425A" w:rsidP="00F7425A">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531CCE">
        <w:rPr>
          <w:rFonts w:ascii="Times New Roman" w:eastAsia="Times New Roman" w:hAnsi="Times New Roman" w:cs="Times New Roman"/>
          <w:color w:val="000000" w:themeColor="text1"/>
          <w:sz w:val="24"/>
          <w:szCs w:val="24"/>
          <w:bdr w:val="none" w:sz="0" w:space="0" w:color="auto" w:frame="1"/>
        </w:rPr>
        <w:t>A</w:t>
      </w:r>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b/>
          <w:bCs/>
          <w:color w:val="000000" w:themeColor="text1"/>
          <w:sz w:val="24"/>
          <w:szCs w:val="24"/>
        </w:rPr>
        <w:t>16x2 LCD</w:t>
      </w:r>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means it can display 16 characters per line and there are 2 such lines. In this LCD each character is displayed in 5x7 pixel matrix. This LCD has two registers, namely, Command and Data.</w:t>
      </w:r>
      <w:r w:rsidR="001468D8">
        <w:rPr>
          <w:rFonts w:ascii="Times New Roman" w:eastAsia="Times New Roman" w:hAnsi="Times New Roman" w:cs="Times New Roman"/>
          <w:color w:val="000000" w:themeColor="text1"/>
          <w:sz w:val="24"/>
          <w:szCs w:val="24"/>
          <w:bdr w:val="none" w:sz="0" w:space="0" w:color="auto" w:frame="1"/>
        </w:rPr>
        <w:t xml:space="preserve"> </w:t>
      </w:r>
      <w:r w:rsidRPr="00531CCE">
        <w:rPr>
          <w:rFonts w:ascii="Times New Roman" w:eastAsia="Times New Roman" w:hAnsi="Times New Roman" w:cs="Times New Roman"/>
          <w:color w:val="000000" w:themeColor="text1"/>
          <w:sz w:val="24"/>
          <w:szCs w:val="24"/>
          <w:bdr w:val="none" w:sz="0" w:space="0" w:color="auto" w:frame="1"/>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r w:rsidRPr="00531CCE">
        <w:rPr>
          <w:rFonts w:ascii="Times New Roman" w:eastAsia="Times New Roman" w:hAnsi="Times New Roman" w:cs="Times New Roman"/>
          <w:color w:val="000000" w:themeColor="text1"/>
          <w:sz w:val="24"/>
          <w:szCs w:val="24"/>
        </w:rPr>
        <w:t> </w:t>
      </w:r>
    </w:p>
    <w:p w:rsidR="00F936AD" w:rsidRPr="001C612E" w:rsidRDefault="00F7425A" w:rsidP="001C612E">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Depending on the temperature and p</w:t>
      </w:r>
      <w:r w:rsidR="001468D8">
        <w:rPr>
          <w:rFonts w:ascii="Times New Roman" w:eastAsia="Times New Roman" w:hAnsi="Times New Roman" w:cs="Times New Roman"/>
          <w:color w:val="000000" w:themeColor="text1"/>
          <w:sz w:val="24"/>
          <w:szCs w:val="24"/>
        </w:rPr>
        <w:t>articular nature of a substance</w:t>
      </w:r>
      <w:r>
        <w:rPr>
          <w:rFonts w:ascii="Times New Roman" w:eastAsia="Times New Roman" w:hAnsi="Times New Roman" w:cs="Times New Roman"/>
          <w:color w:val="000000" w:themeColor="text1"/>
          <w:sz w:val="24"/>
          <w:szCs w:val="24"/>
        </w:rPr>
        <w:t>, liquid crystal can exist in one of several distinct phases. Liquid crystal in a nematic phase,</w:t>
      </w:r>
      <w:r w:rsidR="00F048EC">
        <w:rPr>
          <w:rFonts w:ascii="Times New Roman" w:eastAsia="Times New Roman" w:hAnsi="Times New Roman" w:cs="Times New Roman"/>
          <w:color w:val="000000" w:themeColor="text1"/>
          <w:sz w:val="24"/>
          <w:szCs w:val="24"/>
        </w:rPr>
        <w:t xml:space="preserve"> in which there is no spatial ordering of the molecules.</w:t>
      </w:r>
      <w:r w:rsidR="00C741CA">
        <w:rPr>
          <w:rFonts w:ascii="Times New Roman" w:eastAsia="Times New Roman" w:hAnsi="Times New Roman" w:cs="Times New Roman"/>
          <w:color w:val="000000" w:themeColor="text1"/>
          <w:sz w:val="24"/>
          <w:szCs w:val="24"/>
        </w:rPr>
        <w:t xml:space="preserve"> LCDs use liquid crystals because they react predictably to electric current in such a way as to control the passage of light.</w:t>
      </w:r>
    </w:p>
    <w:p w:rsidR="00F936AD" w:rsidRDefault="00F25279" w:rsidP="00C741CA">
      <w:pPr>
        <w:shd w:val="clear" w:color="auto" w:fill="FFFFFF"/>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PIN CONFIGURATION IN LCD</w:t>
      </w:r>
    </w:p>
    <w:p w:rsidR="00F936AD" w:rsidRDefault="00F936AD" w:rsidP="00C741CA">
      <w:pPr>
        <w:shd w:val="clear" w:color="auto" w:fill="FFFFFF"/>
        <w:spacing w:after="0" w:line="360" w:lineRule="auto"/>
        <w:jc w:val="both"/>
        <w:rPr>
          <w:rFonts w:ascii="Times New Roman" w:eastAsia="Times New Roman" w:hAnsi="Times New Roman" w:cs="Times New Roman"/>
          <w:b/>
          <w:color w:val="000000" w:themeColor="text1"/>
          <w:sz w:val="24"/>
          <w:szCs w:val="24"/>
        </w:rPr>
      </w:pPr>
    </w:p>
    <w:p w:rsidR="00F7425A" w:rsidRDefault="00F936AD" w:rsidP="00F936AD">
      <w:pPr>
        <w:shd w:val="clear" w:color="auto" w:fill="FFFFFF"/>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bidi="ar-SA"/>
        </w:rPr>
        <w:drawing>
          <wp:inline distT="0" distB="0" distL="0" distR="0">
            <wp:extent cx="2895600" cy="1581150"/>
            <wp:effectExtent l="19050" t="0" r="0" b="0"/>
            <wp:docPr id="1" name="Picture 1" descr="C:\Users\Hp\Desktop\downloa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ownload lcd.jpg"/>
                    <pic:cNvPicPr>
                      <a:picLocks noChangeAspect="1" noChangeArrowheads="1"/>
                    </pic:cNvPicPr>
                  </pic:nvPicPr>
                  <pic:blipFill>
                    <a:blip r:embed="rId24" cstate="print"/>
                    <a:srcRect/>
                    <a:stretch>
                      <a:fillRect/>
                    </a:stretch>
                  </pic:blipFill>
                  <pic:spPr bwMode="auto">
                    <a:xfrm>
                      <a:off x="0" y="0"/>
                      <a:ext cx="2895600" cy="1581150"/>
                    </a:xfrm>
                    <a:prstGeom prst="rect">
                      <a:avLst/>
                    </a:prstGeom>
                    <a:noFill/>
                    <a:ln w="9525">
                      <a:noFill/>
                      <a:miter lim="800000"/>
                      <a:headEnd/>
                      <a:tailEnd/>
                    </a:ln>
                  </pic:spPr>
                </pic:pic>
              </a:graphicData>
            </a:graphic>
          </wp:inline>
        </w:drawing>
      </w:r>
    </w:p>
    <w:p w:rsidR="00E4725A" w:rsidRDefault="00E4725A" w:rsidP="00D008D9">
      <w:pPr>
        <w:shd w:val="clear" w:color="auto" w:fill="FFFFFF"/>
        <w:spacing w:after="0" w:line="360" w:lineRule="auto"/>
        <w:ind w:firstLine="72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9: Pin configuration in LCD</w:t>
      </w:r>
    </w:p>
    <w:p w:rsidR="00D008D9" w:rsidRDefault="00D008D9" w:rsidP="00D008D9">
      <w:pPr>
        <w:shd w:val="clear" w:color="auto" w:fill="FFFFFF"/>
        <w:spacing w:after="0" w:line="360" w:lineRule="auto"/>
        <w:ind w:firstLine="720"/>
        <w:jc w:val="center"/>
        <w:rPr>
          <w:rFonts w:ascii="Times New Roman" w:eastAsia="Times New Roman" w:hAnsi="Times New Roman" w:cs="Times New Roman"/>
          <w:b/>
          <w:color w:val="000000" w:themeColor="text1"/>
          <w:sz w:val="24"/>
          <w:szCs w:val="24"/>
        </w:rPr>
      </w:pPr>
    </w:p>
    <w:p w:rsidR="00E4725A" w:rsidRPr="00E4725A" w:rsidRDefault="00345181" w:rsidP="00345181">
      <w:pPr>
        <w:shd w:val="clear" w:color="auto" w:fill="FFFFFF"/>
        <w:spacing w:after="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8: Pin Description</w:t>
      </w:r>
    </w:p>
    <w:tbl>
      <w:tblPr>
        <w:tblStyle w:val="TableGrid"/>
        <w:tblW w:w="0" w:type="auto"/>
        <w:tblLook w:val="04A0"/>
      </w:tblPr>
      <w:tblGrid>
        <w:gridCol w:w="1188"/>
        <w:gridCol w:w="1710"/>
        <w:gridCol w:w="1980"/>
        <w:gridCol w:w="4005"/>
      </w:tblGrid>
      <w:tr w:rsidR="00F936AD" w:rsidRPr="001C612E" w:rsidTr="001C612E">
        <w:tc>
          <w:tcPr>
            <w:tcW w:w="1188"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Pin No</w:t>
            </w:r>
          </w:p>
        </w:tc>
        <w:tc>
          <w:tcPr>
            <w:tcW w:w="1710"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Symbol</w:t>
            </w:r>
          </w:p>
        </w:tc>
        <w:tc>
          <w:tcPr>
            <w:tcW w:w="1980"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Level</w:t>
            </w:r>
          </w:p>
        </w:tc>
        <w:tc>
          <w:tcPr>
            <w:tcW w:w="4005"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Description</w:t>
            </w:r>
          </w:p>
        </w:tc>
      </w:tr>
      <w:tr w:rsidR="00F936AD" w:rsidTr="001C612E">
        <w:tc>
          <w:tcPr>
            <w:tcW w:w="1188" w:type="dxa"/>
            <w:vAlign w:val="center"/>
          </w:tcPr>
          <w:p w:rsidR="00F936AD" w:rsidRDefault="00F936AD"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w:t>
            </w:r>
          </w:p>
        </w:tc>
        <w:tc>
          <w:tcPr>
            <w:tcW w:w="1710" w:type="dxa"/>
            <w:vAlign w:val="center"/>
          </w:tcPr>
          <w:p w:rsidR="00F936AD" w:rsidRDefault="00F936AD"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VSS</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0V</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Ground</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2</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VDD</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5.0V</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Supply voltage for logic</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3</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V0</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Input voltage for LCD</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4</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RS</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H:Data signal, L:Instruction signal</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5</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R/W</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H:Read mode, L:Write mode`</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6</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w:t>
            </w:r>
          </w:p>
        </w:tc>
        <w:tc>
          <w:tcPr>
            <w:tcW w:w="1980" w:type="dxa"/>
            <w:vAlign w:val="center"/>
          </w:tcPr>
          <w:p w:rsidR="00F936AD" w:rsidRDefault="00DD3797"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noProof/>
                <w:color w:val="000000"/>
                <w:sz w:val="24"/>
                <w:szCs w:val="21"/>
                <w:lang w:bidi="ar-SA"/>
              </w:rPr>
              <w:pict>
                <v:shape id="_x0000_s1030" type="#_x0000_t32" style="position:absolute;left:0;text-align:left;margin-left:48.4pt;margin-top:6.65pt;width:10.5pt;height:.05pt;z-index:251658240;mso-position-horizontal-relative:text;mso-position-vertical-relative:text" o:connectortype="straight">
                  <v:stroke endarrow="block"/>
                </v:shape>
              </w:pict>
            </w:r>
            <w:r w:rsidR="005D2E6A">
              <w:rPr>
                <w:rFonts w:ascii="Times New Roman" w:hAnsi="Times New Roman" w:cs="Times New Roman"/>
                <w:color w:val="000000"/>
                <w:sz w:val="24"/>
                <w:szCs w:val="21"/>
                <w:lang w:bidi="ar-SA"/>
              </w:rPr>
              <w:t>H, H   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Chip enable signal</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7</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DB0</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0</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8</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DB1</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1</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9</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DB2</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2</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10</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DB3</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3</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11</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DB4</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4</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12</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DB5</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5</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13</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DB6</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6</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14</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DB7</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7</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15</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LED A(+)</w:t>
            </w:r>
          </w:p>
        </w:tc>
        <w:tc>
          <w:tcPr>
            <w:tcW w:w="1980"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4.2V</w:t>
            </w:r>
          </w:p>
        </w:tc>
        <w:tc>
          <w:tcPr>
            <w:tcW w:w="4005"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Back light anode</w:t>
            </w:r>
          </w:p>
        </w:tc>
      </w:tr>
      <w:tr w:rsidR="00F936AD" w:rsidTr="001C612E">
        <w:tc>
          <w:tcPr>
            <w:tcW w:w="1188"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16</w:t>
            </w:r>
          </w:p>
        </w:tc>
        <w:tc>
          <w:tcPr>
            <w:tcW w:w="1710" w:type="dxa"/>
            <w:vAlign w:val="center"/>
          </w:tcPr>
          <w:p w:rsidR="00F936AD" w:rsidRDefault="00F2527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LED K</w:t>
            </w:r>
            <w:r w:rsidR="00E3426C">
              <w:rPr>
                <w:rFonts w:ascii="Times New Roman" w:hAnsi="Times New Roman" w:cs="Times New Roman"/>
                <w:color w:val="000000"/>
                <w:sz w:val="24"/>
                <w:szCs w:val="21"/>
                <w:lang w:bidi="ar-SA"/>
              </w:rPr>
              <w:t>(-)</w:t>
            </w:r>
          </w:p>
        </w:tc>
        <w:tc>
          <w:tcPr>
            <w:tcW w:w="1980"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0V</w:t>
            </w:r>
          </w:p>
        </w:tc>
        <w:tc>
          <w:tcPr>
            <w:tcW w:w="4005"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Back light cathode</w:t>
            </w:r>
          </w:p>
        </w:tc>
      </w:tr>
    </w:tbl>
    <w:p w:rsidR="003C5071" w:rsidRDefault="003C5071" w:rsidP="003C5071">
      <w:pPr>
        <w:autoSpaceDE w:val="0"/>
        <w:autoSpaceDN w:val="0"/>
        <w:adjustRightInd w:val="0"/>
        <w:spacing w:after="0" w:line="360" w:lineRule="auto"/>
        <w:jc w:val="both"/>
        <w:rPr>
          <w:rFonts w:ascii="Times New Roman" w:hAnsi="Times New Roman" w:cs="Times New Roman"/>
          <w:color w:val="000000"/>
          <w:sz w:val="24"/>
          <w:szCs w:val="21"/>
          <w:lang w:bidi="ar-SA"/>
        </w:rPr>
      </w:pPr>
    </w:p>
    <w:p w:rsidR="00204C33" w:rsidRPr="00E4725A" w:rsidRDefault="00204C33" w:rsidP="00204C33">
      <w:pPr>
        <w:spacing w:line="360" w:lineRule="auto"/>
        <w:jc w:val="both"/>
        <w:rPr>
          <w:rFonts w:ascii="Times New Roman" w:hAnsi="Times New Roman" w:cs="Times New Roman"/>
          <w:color w:val="000000" w:themeColor="text1"/>
          <w:sz w:val="24"/>
          <w:szCs w:val="24"/>
        </w:rPr>
      </w:pPr>
      <w:r w:rsidRPr="00E4725A">
        <w:rPr>
          <w:rStyle w:val="Strong"/>
          <w:rFonts w:ascii="Times New Roman" w:hAnsi="Times New Roman" w:cs="Times New Roman"/>
          <w:color w:val="000000" w:themeColor="text1"/>
          <w:sz w:val="24"/>
          <w:szCs w:val="24"/>
        </w:rPr>
        <w:t xml:space="preserve">V0: </w:t>
      </w:r>
      <w:r w:rsidRPr="00E4725A">
        <w:rPr>
          <w:rFonts w:ascii="Times New Roman" w:hAnsi="Times New Roman" w:cs="Times New Roman"/>
          <w:color w:val="000000" w:themeColor="text1"/>
          <w:sz w:val="24"/>
          <w:szCs w:val="24"/>
        </w:rPr>
        <w:t>To set LCD display sharpness, this pin is used. Best way is to use variable resistor such as potentiometer a variable current makes the character contrast sharp. Connect the output of the potentiometer to this pin. Rotate the potentiometer knob forward and backward to adjust the LCD contrast. </w:t>
      </w:r>
    </w:p>
    <w:p w:rsidR="00204C33" w:rsidRDefault="00204C33" w:rsidP="002242CF">
      <w:pPr>
        <w:pStyle w:val="NormalWeb"/>
        <w:spacing w:before="0" w:beforeAutospacing="0" w:after="240" w:afterAutospacing="0" w:line="360" w:lineRule="auto"/>
        <w:jc w:val="both"/>
      </w:pPr>
      <w:r w:rsidRPr="00E4725A">
        <w:rPr>
          <w:b/>
          <w:bCs/>
          <w:color w:val="000000" w:themeColor="text1"/>
        </w:rPr>
        <w:t>RS</w:t>
      </w:r>
      <w:r w:rsidRPr="00E4725A">
        <w:rPr>
          <w:color w:val="000000" w:themeColor="text1"/>
        </w:rPr>
        <w:t xml:space="preserve"> (Register Select): A 16X2 LCD has two registers, namely, command and data. The register select is used to switch from one register to</w:t>
      </w:r>
      <w:r>
        <w:t xml:space="preserve"> other. RS=0 for command register, whereas RS=1 for data register.</w:t>
      </w:r>
    </w:p>
    <w:p w:rsidR="00204C33" w:rsidRDefault="00204C33" w:rsidP="002242CF">
      <w:pPr>
        <w:pStyle w:val="NormalWeb"/>
        <w:spacing w:before="0" w:beforeAutospacing="0" w:after="240" w:afterAutospacing="0" w:line="360" w:lineRule="auto"/>
        <w:ind w:firstLine="720"/>
        <w:jc w:val="both"/>
      </w:pPr>
      <w:r>
        <w:t>The command register stores the command instructions given to the LCD. A command is an instruction given to LCD to do a predefined task like initializing it, clearing its screen, setting the cursor position, control</w:t>
      </w:r>
      <w:r w:rsidR="00AA5119">
        <w:t xml:space="preserve">ling display etc. Processing of </w:t>
      </w:r>
      <w:r>
        <w:t>commands happen</w:t>
      </w:r>
      <w:r w:rsidR="002242CF">
        <w:t>s</w:t>
      </w:r>
      <w:r>
        <w:t xml:space="preserve"> in the command register.</w:t>
      </w:r>
    </w:p>
    <w:p w:rsidR="00204C33" w:rsidRDefault="00204C33" w:rsidP="00204C33">
      <w:pPr>
        <w:pStyle w:val="NormalWeb"/>
        <w:spacing w:before="0" w:beforeAutospacing="0" w:after="0" w:afterAutospacing="0" w:line="360" w:lineRule="auto"/>
        <w:ind w:firstLine="720"/>
        <w:jc w:val="both"/>
      </w:pPr>
      <w:r>
        <w:t>The data register stores the data to be displayed on the LCD. The data is the ASCII value of the character to be displayed on the LCD. When we send data to LCD it goes to the data register and is processed there. When RS=1, data register is selected.</w:t>
      </w:r>
    </w:p>
    <w:p w:rsidR="00204C33" w:rsidRDefault="00204C33" w:rsidP="00204C33">
      <w:pPr>
        <w:pStyle w:val="NormalWeb"/>
        <w:spacing w:before="0" w:beforeAutospacing="0" w:after="0" w:afterAutospacing="0" w:line="360" w:lineRule="auto"/>
        <w:jc w:val="both"/>
      </w:pPr>
      <w:r w:rsidRPr="00687839">
        <w:rPr>
          <w:b/>
          <w:bCs/>
        </w:rPr>
        <w:t>R/W</w:t>
      </w:r>
      <w:r>
        <w:t xml:space="preserve"> (Read/Write): A 16x2 LCD can perform 2 functions namely read and write. When the LCD writes to a variable or register, then R/W=0. When the LCD reads from a variable or register, then R/W=1.</w:t>
      </w:r>
    </w:p>
    <w:p w:rsidR="00204C33" w:rsidRDefault="00204C33" w:rsidP="00204C33">
      <w:pPr>
        <w:pStyle w:val="NormalWeb"/>
        <w:spacing w:before="0" w:beforeAutospacing="0" w:after="0" w:afterAutospacing="0" w:line="360" w:lineRule="auto"/>
        <w:jc w:val="both"/>
      </w:pPr>
      <w:r w:rsidRPr="002242CF">
        <w:rPr>
          <w:b/>
          <w:bCs/>
        </w:rPr>
        <w:lastRenderedPageBreak/>
        <w:t>E</w:t>
      </w:r>
      <w:r w:rsidRPr="002242CF">
        <w:rPr>
          <w:b/>
        </w:rPr>
        <w:t xml:space="preserve"> (Enable):</w:t>
      </w:r>
      <w:r>
        <w:t xml:space="preserve"> This is the controlling factor of a LCD. For the LCD to perform read and write operations, the enable must always be high i.e. enable pin is always kept high. If enable pin is low, then the LCD can perform neither read or write operation.</w:t>
      </w:r>
    </w:p>
    <w:p w:rsidR="00204C33" w:rsidRDefault="00204C33" w:rsidP="00204C33">
      <w:pPr>
        <w:pStyle w:val="NormalWeb"/>
        <w:spacing w:before="0" w:beforeAutospacing="0" w:after="0" w:afterAutospacing="0" w:line="360" w:lineRule="auto"/>
        <w:jc w:val="both"/>
      </w:pPr>
      <w:r w:rsidRPr="002242CF">
        <w:rPr>
          <w:b/>
          <w:bCs/>
        </w:rPr>
        <w:t>D0-D7</w:t>
      </w:r>
      <w:r w:rsidRPr="002242CF">
        <w:rPr>
          <w:b/>
        </w:rPr>
        <w:t>:</w:t>
      </w:r>
      <w:r>
        <w:t xml:space="preserve"> These are the 8 data bits present in a 16x2 LCD from pin number 7 to 14.</w:t>
      </w:r>
    </w:p>
    <w:p w:rsidR="00AA5119" w:rsidRPr="00345181" w:rsidRDefault="00204C33" w:rsidP="00345181">
      <w:pPr>
        <w:pStyle w:val="NormalWeb"/>
        <w:spacing w:before="0" w:beforeAutospacing="0" w:after="240" w:afterAutospacing="0" w:line="360" w:lineRule="auto"/>
        <w:jc w:val="both"/>
      </w:pPr>
      <w:r w:rsidRPr="0076285A">
        <w:rPr>
          <w:b/>
          <w:bCs/>
        </w:rPr>
        <w:t>A and K</w:t>
      </w:r>
      <w:r w:rsidRPr="002242CF">
        <w:rPr>
          <w:b/>
        </w:rPr>
        <w:t>:</w:t>
      </w:r>
      <w:r>
        <w:t xml:space="preserve"> These are the 15</w:t>
      </w:r>
      <w:r w:rsidRPr="0076285A">
        <w:rPr>
          <w:vertAlign w:val="superscript"/>
        </w:rPr>
        <w:t>th</w:t>
      </w:r>
      <w:r>
        <w:t xml:space="preserve"> and 16</w:t>
      </w:r>
      <w:r w:rsidRPr="0076285A">
        <w:rPr>
          <w:vertAlign w:val="superscript"/>
        </w:rPr>
        <w:t>th</w:t>
      </w:r>
      <w:r>
        <w:t xml:space="preserve"> pins of a 16x2 LCD. These are the pins which control the backlight of the display. Power supply is given to A (LED+) and K (LED-) is grounded. These pins are not mandatory. They can be used if highlighting display is needed</w:t>
      </w:r>
      <w:r w:rsidR="00345181">
        <w:t>.</w:t>
      </w:r>
    </w:p>
    <w:p w:rsidR="00F25279" w:rsidRDefault="00345181" w:rsidP="00F80988">
      <w:pPr>
        <w:pStyle w:val="NormalWeb"/>
        <w:spacing w:before="0" w:beforeAutospacing="0" w:after="0" w:afterAutospacing="0" w:line="360" w:lineRule="auto"/>
        <w:rPr>
          <w:b/>
          <w:sz w:val="32"/>
        </w:rPr>
      </w:pPr>
      <w:r>
        <w:rPr>
          <w:b/>
          <w:sz w:val="32"/>
        </w:rPr>
        <w:t xml:space="preserve">2.2 </w:t>
      </w:r>
      <w:r w:rsidR="00F25279">
        <w:rPr>
          <w:b/>
          <w:sz w:val="32"/>
        </w:rPr>
        <w:t>SOFTWARE DESCRIPTION</w:t>
      </w:r>
    </w:p>
    <w:p w:rsidR="00FC53FA" w:rsidRPr="008A71BD" w:rsidRDefault="00FC53FA" w:rsidP="00F80988">
      <w:pPr>
        <w:spacing w:line="360" w:lineRule="auto"/>
        <w:ind w:firstLine="720"/>
        <w:jc w:val="both"/>
        <w:rPr>
          <w:rFonts w:ascii="Times New Roman" w:hAnsi="Times New Roman" w:cs="Times New Roman"/>
          <w:sz w:val="24"/>
          <w:szCs w:val="24"/>
        </w:rPr>
      </w:pPr>
      <w:r w:rsidRPr="008A71BD">
        <w:rPr>
          <w:rFonts w:ascii="Times New Roman" w:hAnsi="Times New Roman" w:cs="Times New Roman"/>
          <w:sz w:val="24"/>
          <w:szCs w:val="24"/>
        </w:rPr>
        <w:t xml:space="preserve">The Arduino Uno can be programmed with the (Arduino Software (IDE)). Select </w:t>
      </w:r>
      <w:r>
        <w:rPr>
          <w:rFonts w:ascii="Times New Roman" w:hAnsi="Times New Roman" w:cs="Times New Roman"/>
          <w:sz w:val="24"/>
          <w:szCs w:val="24"/>
        </w:rPr>
        <w:t>“</w:t>
      </w:r>
      <w:r w:rsidRPr="008A71BD">
        <w:rPr>
          <w:rFonts w:ascii="Times New Roman" w:hAnsi="Times New Roman" w:cs="Times New Roman"/>
          <w:sz w:val="24"/>
          <w:szCs w:val="24"/>
        </w:rPr>
        <w:t>Arduino/Genuino Uno</w:t>
      </w:r>
      <w:r>
        <w:rPr>
          <w:rFonts w:ascii="Times New Roman" w:hAnsi="Times New Roman" w:cs="Times New Roman"/>
          <w:sz w:val="24"/>
          <w:szCs w:val="24"/>
        </w:rPr>
        <w:t>”</w:t>
      </w:r>
      <w:r w:rsidRPr="008A71BD">
        <w:rPr>
          <w:rFonts w:ascii="Times New Roman" w:hAnsi="Times New Roman" w:cs="Times New Roman"/>
          <w:sz w:val="24"/>
          <w:szCs w:val="24"/>
        </w:rPr>
        <w:t xml:space="preserve"> from the Tools &gt; Board menu (according to the </w:t>
      </w:r>
      <w:r>
        <w:rPr>
          <w:rFonts w:ascii="Times New Roman" w:hAnsi="Times New Roman" w:cs="Times New Roman"/>
          <w:sz w:val="24"/>
          <w:szCs w:val="24"/>
        </w:rPr>
        <w:t>microcontroller on your board).</w:t>
      </w:r>
    </w:p>
    <w:p w:rsidR="00FC53FA" w:rsidRPr="008A71BD" w:rsidRDefault="00FC53FA" w:rsidP="00F80988">
      <w:pPr>
        <w:spacing w:line="360" w:lineRule="auto"/>
        <w:ind w:firstLine="720"/>
        <w:jc w:val="both"/>
        <w:rPr>
          <w:rFonts w:ascii="Times New Roman" w:hAnsi="Times New Roman" w:cs="Times New Roman"/>
          <w:sz w:val="24"/>
          <w:szCs w:val="24"/>
        </w:rPr>
      </w:pPr>
      <w:r w:rsidRPr="008A71BD">
        <w:rPr>
          <w:rFonts w:ascii="Times New Roman" w:hAnsi="Times New Roman" w:cs="Times New Roman"/>
          <w:sz w:val="24"/>
          <w:szCs w:val="24"/>
        </w:rPr>
        <w:t>The ATmega328 o</w:t>
      </w:r>
      <w:r w:rsidR="004063A9">
        <w:rPr>
          <w:rFonts w:ascii="Times New Roman" w:hAnsi="Times New Roman" w:cs="Times New Roman"/>
          <w:sz w:val="24"/>
          <w:szCs w:val="24"/>
        </w:rPr>
        <w:t>*</w:t>
      </w:r>
      <w:r w:rsidRPr="008A71BD">
        <w:rPr>
          <w:rFonts w:ascii="Times New Roman" w:hAnsi="Times New Roman" w:cs="Times New Roman"/>
          <w:sz w:val="24"/>
          <w:szCs w:val="24"/>
        </w:rPr>
        <w:t>n the Arduino Uno comes preprogrammed with a bootloader that allows you to upload new code to it without the use of an external hardware programmer. It communicates using the original STK500 protocol</w:t>
      </w:r>
      <w:r>
        <w:rPr>
          <w:rFonts w:ascii="Times New Roman" w:hAnsi="Times New Roman" w:cs="Times New Roman"/>
          <w:sz w:val="24"/>
          <w:szCs w:val="24"/>
        </w:rPr>
        <w:t>.</w:t>
      </w:r>
      <w:r w:rsidRPr="008A71BD">
        <w:rPr>
          <w:rFonts w:ascii="Times New Roman" w:hAnsi="Times New Roman" w:cs="Times New Roman"/>
          <w:sz w:val="24"/>
          <w:szCs w:val="24"/>
        </w:rPr>
        <w:t xml:space="preserve"> </w:t>
      </w:r>
    </w:p>
    <w:p w:rsidR="00FC53FA" w:rsidRDefault="00FC53FA" w:rsidP="00F809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Pr="008A71BD">
        <w:rPr>
          <w:rFonts w:ascii="Times New Roman" w:hAnsi="Times New Roman" w:cs="Times New Roman"/>
          <w:sz w:val="24"/>
          <w:szCs w:val="24"/>
        </w:rPr>
        <w:t>ootloader</w:t>
      </w:r>
      <w:r>
        <w:rPr>
          <w:rFonts w:ascii="Times New Roman" w:hAnsi="Times New Roman" w:cs="Times New Roman"/>
          <w:sz w:val="24"/>
          <w:szCs w:val="24"/>
        </w:rPr>
        <w:t xml:space="preserve"> can be bypassed</w:t>
      </w:r>
      <w:r w:rsidRPr="008A71BD">
        <w:rPr>
          <w:rFonts w:ascii="Times New Roman" w:hAnsi="Times New Roman" w:cs="Times New Roman"/>
          <w:sz w:val="24"/>
          <w:szCs w:val="24"/>
        </w:rPr>
        <w:t xml:space="preserve"> and program the microcontroller through the ICSP (In-Circuit Serial Programming) header using Arduino ISP or similar; see these instructions</w:t>
      </w:r>
      <w:r>
        <w:rPr>
          <w:rFonts w:ascii="Times New Roman" w:hAnsi="Times New Roman" w:cs="Times New Roman"/>
          <w:sz w:val="24"/>
          <w:szCs w:val="24"/>
        </w:rPr>
        <w:t xml:space="preserve"> for details.</w:t>
      </w:r>
    </w:p>
    <w:p w:rsidR="00FC53FA" w:rsidRPr="008A71BD" w:rsidRDefault="00FC53FA" w:rsidP="00F80988">
      <w:pPr>
        <w:spacing w:after="0" w:line="360" w:lineRule="auto"/>
        <w:ind w:firstLine="720"/>
        <w:jc w:val="both"/>
        <w:rPr>
          <w:rFonts w:ascii="Times New Roman" w:hAnsi="Times New Roman" w:cs="Times New Roman"/>
          <w:sz w:val="24"/>
          <w:szCs w:val="24"/>
        </w:rPr>
      </w:pPr>
      <w:r w:rsidRPr="008A71BD">
        <w:rPr>
          <w:rFonts w:ascii="Times New Roman" w:hAnsi="Times New Roman" w:cs="Times New Roman"/>
          <w:sz w:val="24"/>
          <w:szCs w:val="24"/>
        </w:rPr>
        <w:t xml:space="preserve">The ATmega16U2 (or 8U2 in the rev1 and rev2 boards) firmware source code is available in the Arduino repository. The ATmega16U2/8U2 is loaded with a DFU bootloader, which can be activated by: </w:t>
      </w:r>
    </w:p>
    <w:p w:rsidR="00FC53FA" w:rsidRPr="008A71BD" w:rsidRDefault="00FC53FA" w:rsidP="00F80988">
      <w:pPr>
        <w:numPr>
          <w:ilvl w:val="0"/>
          <w:numId w:val="15"/>
        </w:numPr>
        <w:spacing w:after="0" w:line="360" w:lineRule="auto"/>
        <w:jc w:val="both"/>
        <w:rPr>
          <w:rFonts w:ascii="Times New Roman" w:hAnsi="Times New Roman" w:cs="Times New Roman"/>
          <w:sz w:val="24"/>
          <w:szCs w:val="24"/>
        </w:rPr>
      </w:pPr>
      <w:r w:rsidRPr="008A71BD">
        <w:rPr>
          <w:rFonts w:ascii="Times New Roman" w:hAnsi="Times New Roman" w:cs="Times New Roman"/>
          <w:sz w:val="24"/>
          <w:szCs w:val="24"/>
        </w:rPr>
        <w:t>On Rev1 boards: connecting the solder jumper on the back of the board and then rese</w:t>
      </w:r>
      <w:r>
        <w:rPr>
          <w:rFonts w:ascii="Times New Roman" w:hAnsi="Times New Roman" w:cs="Times New Roman"/>
          <w:sz w:val="24"/>
          <w:szCs w:val="24"/>
        </w:rPr>
        <w:t>tt</w:t>
      </w:r>
      <w:r w:rsidRPr="008A71BD">
        <w:rPr>
          <w:rFonts w:ascii="Times New Roman" w:hAnsi="Times New Roman" w:cs="Times New Roman"/>
          <w:sz w:val="24"/>
          <w:szCs w:val="24"/>
        </w:rPr>
        <w:t>ing the 8U2.</w:t>
      </w:r>
    </w:p>
    <w:p w:rsidR="00FC53FA" w:rsidRPr="008A71BD" w:rsidRDefault="00FC53FA" w:rsidP="00F80988">
      <w:pPr>
        <w:numPr>
          <w:ilvl w:val="0"/>
          <w:numId w:val="15"/>
        </w:numPr>
        <w:spacing w:after="0" w:line="360" w:lineRule="auto"/>
        <w:jc w:val="both"/>
        <w:rPr>
          <w:rFonts w:ascii="Times New Roman" w:hAnsi="Times New Roman" w:cs="Times New Roman"/>
          <w:sz w:val="24"/>
          <w:szCs w:val="24"/>
        </w:rPr>
      </w:pPr>
      <w:r w:rsidRPr="008A71BD">
        <w:rPr>
          <w:rFonts w:ascii="Times New Roman" w:hAnsi="Times New Roman" w:cs="Times New Roman"/>
          <w:sz w:val="24"/>
          <w:szCs w:val="24"/>
        </w:rPr>
        <w:t>On Rev2 or later boards: there is a resistor that pulling the 8U2/16U2 HWB line to ground, making it easier to put into DFU mode.</w:t>
      </w:r>
    </w:p>
    <w:p w:rsidR="00F25279" w:rsidRDefault="00FC53FA" w:rsidP="00F80988">
      <w:pPr>
        <w:pStyle w:val="NormalWeb"/>
        <w:spacing w:before="0" w:beforeAutospacing="0" w:after="240" w:afterAutospacing="0" w:line="360" w:lineRule="auto"/>
        <w:ind w:firstLine="360"/>
        <w:jc w:val="both"/>
      </w:pPr>
      <w:r w:rsidRPr="008A71BD">
        <w:t xml:space="preserve">Atmel's FLIP software (Windows) or the DFU programmer (Mac OS X and Linux) </w:t>
      </w:r>
      <w:r>
        <w:t xml:space="preserve">can be used </w:t>
      </w:r>
      <w:r w:rsidRPr="008A71BD">
        <w:t xml:space="preserve">to load a new firmware. Or ISP header </w:t>
      </w:r>
      <w:r>
        <w:t xml:space="preserve">can be used </w:t>
      </w:r>
      <w:r w:rsidRPr="008A71BD">
        <w:t>with an external programmer (overwriting the DFU bootloader).</w:t>
      </w:r>
    </w:p>
    <w:p w:rsidR="00FC53FA" w:rsidRPr="00345181" w:rsidRDefault="00345181" w:rsidP="00F80988">
      <w:pPr>
        <w:spacing w:after="0" w:line="360"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2.2.1 </w:t>
      </w:r>
      <w:r w:rsidR="00FC53FA" w:rsidRPr="00345181">
        <w:rPr>
          <w:rFonts w:ascii="Times New Roman" w:hAnsi="Times New Roman" w:cs="Times New Roman"/>
          <w:b/>
          <w:bCs/>
          <w:sz w:val="28"/>
          <w:szCs w:val="32"/>
        </w:rPr>
        <w:t>ARDUINO IDE</w:t>
      </w:r>
    </w:p>
    <w:p w:rsidR="00FC53FA" w:rsidRDefault="00FC53FA" w:rsidP="00F809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100B6">
        <w:rPr>
          <w:rFonts w:ascii="Times New Roman" w:hAnsi="Times New Roman" w:cs="Times New Roman"/>
          <w:sz w:val="24"/>
          <w:szCs w:val="24"/>
        </w:rPr>
        <w:t xml:space="preserve">The Arduino Integrated Development Environment - or Arduino Software (IDE) - contains a text editor for writing code, a message area, a text console, a toolbar with </w:t>
      </w:r>
      <w:r w:rsidRPr="003100B6">
        <w:rPr>
          <w:rFonts w:ascii="Times New Roman" w:hAnsi="Times New Roman" w:cs="Times New Roman"/>
          <w:sz w:val="24"/>
          <w:szCs w:val="24"/>
        </w:rPr>
        <w:lastRenderedPageBreak/>
        <w:t>buttons for common functions and a series of me</w:t>
      </w:r>
      <w:r>
        <w:rPr>
          <w:rFonts w:ascii="Times New Roman" w:hAnsi="Times New Roman" w:cs="Times New Roman"/>
          <w:sz w:val="24"/>
          <w:szCs w:val="24"/>
        </w:rPr>
        <w:t xml:space="preserve">nus. It connects to the Arduino </w:t>
      </w:r>
      <w:r w:rsidRPr="003100B6">
        <w:rPr>
          <w:rFonts w:ascii="Times New Roman" w:hAnsi="Times New Roman" w:cs="Times New Roman"/>
          <w:sz w:val="24"/>
          <w:szCs w:val="24"/>
        </w:rPr>
        <w:t>hardware to upload programs and communicate with them.</w:t>
      </w:r>
      <w:r>
        <w:rPr>
          <w:rFonts w:ascii="Times New Roman" w:hAnsi="Times New Roman" w:cs="Times New Roman"/>
          <w:sz w:val="24"/>
          <w:szCs w:val="24"/>
        </w:rPr>
        <w:t xml:space="preserve"> </w:t>
      </w:r>
      <w:r w:rsidRPr="009F1F3C">
        <w:rPr>
          <w:rFonts w:ascii="Times New Roman" w:hAnsi="Times New Roman" w:cs="Times New Roman"/>
          <w:sz w:val="24"/>
          <w:szCs w:val="24"/>
        </w:rPr>
        <w:t xml:space="preserve">The open-source </w:t>
      </w:r>
      <w:r>
        <w:rPr>
          <w:rFonts w:ascii="Times New Roman" w:hAnsi="Times New Roman" w:cs="Times New Roman"/>
          <w:sz w:val="24"/>
          <w:szCs w:val="24"/>
        </w:rPr>
        <w:t xml:space="preserve">Arduino Software (IDE) makes it </w:t>
      </w:r>
      <w:r w:rsidRPr="009F1F3C">
        <w:rPr>
          <w:rFonts w:ascii="Times New Roman" w:hAnsi="Times New Roman" w:cs="Times New Roman"/>
          <w:sz w:val="24"/>
          <w:szCs w:val="24"/>
        </w:rPr>
        <w:t>easy to write code and upload it to the board. It runs on Windows, Mac OS X, and Linux.</w:t>
      </w:r>
      <w:r>
        <w:rPr>
          <w:rFonts w:ascii="Times New Roman" w:hAnsi="Times New Roman" w:cs="Times New Roman"/>
          <w:sz w:val="24"/>
          <w:szCs w:val="24"/>
        </w:rPr>
        <w:t xml:space="preserve"> </w:t>
      </w:r>
      <w:r w:rsidRPr="009F1F3C">
        <w:rPr>
          <w:rFonts w:ascii="Times New Roman" w:hAnsi="Times New Roman" w:cs="Times New Roman"/>
          <w:sz w:val="24"/>
          <w:szCs w:val="24"/>
        </w:rPr>
        <w:t xml:space="preserve">The environment is written in Java and based on Processing </w:t>
      </w:r>
      <w:r>
        <w:rPr>
          <w:rFonts w:ascii="Times New Roman" w:hAnsi="Times New Roman" w:cs="Times New Roman"/>
          <w:sz w:val="24"/>
          <w:szCs w:val="24"/>
        </w:rPr>
        <w:t xml:space="preserve">and other open-source software. </w:t>
      </w:r>
      <w:r w:rsidRPr="009F1F3C">
        <w:rPr>
          <w:rFonts w:ascii="Times New Roman" w:hAnsi="Times New Roman" w:cs="Times New Roman"/>
          <w:sz w:val="24"/>
          <w:szCs w:val="24"/>
        </w:rPr>
        <w:t>This software can be used with any Arduino board.</w:t>
      </w:r>
    </w:p>
    <w:p w:rsidR="00FC53FA" w:rsidRPr="00345181" w:rsidRDefault="00FC53FA" w:rsidP="00FC53FA">
      <w:pPr>
        <w:pStyle w:val="Heading3"/>
        <w:rPr>
          <w:rFonts w:ascii="Times New Roman" w:hAnsi="Times New Roman" w:cs="Times New Roman"/>
          <w:color w:val="000000" w:themeColor="text1"/>
          <w:sz w:val="24"/>
          <w:szCs w:val="28"/>
        </w:rPr>
      </w:pPr>
      <w:bookmarkStart w:id="0" w:name="toc1"/>
      <w:bookmarkEnd w:id="0"/>
      <w:r w:rsidRPr="00345181">
        <w:rPr>
          <w:rFonts w:ascii="Times New Roman" w:hAnsi="Times New Roman" w:cs="Times New Roman"/>
          <w:color w:val="000000" w:themeColor="text1"/>
          <w:sz w:val="24"/>
          <w:szCs w:val="28"/>
        </w:rPr>
        <w:lastRenderedPageBreak/>
        <w:t>WRITING SKETCHES</w:t>
      </w:r>
    </w:p>
    <w:p w:rsidR="00FC53FA" w:rsidRPr="00345181" w:rsidRDefault="00FC53FA" w:rsidP="00FC53FA">
      <w:pPr>
        <w:pStyle w:val="Heading3"/>
        <w:jc w:val="center"/>
        <w:rPr>
          <w:rFonts w:ascii="Times New Roman" w:hAnsi="Times New Roman" w:cs="Times New Roman"/>
          <w:sz w:val="28"/>
          <w:szCs w:val="28"/>
        </w:rPr>
      </w:pPr>
      <w:r w:rsidRPr="00345181">
        <w:rPr>
          <w:rFonts w:ascii="Times New Roman" w:hAnsi="Times New Roman" w:cs="Times New Roman"/>
          <w:noProof/>
          <w:sz w:val="28"/>
          <w:szCs w:val="28"/>
          <w:lang w:bidi="ar-SA"/>
        </w:rPr>
        <w:drawing>
          <wp:inline distT="0" distB="0" distL="0" distR="0">
            <wp:extent cx="5257800" cy="2993172"/>
            <wp:effectExtent l="19050" t="0" r="0" b="0"/>
            <wp:docPr id="8" name="Picture 13" descr="D:\water quality\pictu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ater quality\pictures\s.jpg"/>
                    <pic:cNvPicPr>
                      <a:picLocks noChangeAspect="1" noChangeArrowheads="1"/>
                    </pic:cNvPicPr>
                  </pic:nvPicPr>
                  <pic:blipFill>
                    <a:blip r:embed="rId25" cstate="print"/>
                    <a:srcRect/>
                    <a:stretch>
                      <a:fillRect/>
                    </a:stretch>
                  </pic:blipFill>
                  <pic:spPr bwMode="auto">
                    <a:xfrm>
                      <a:off x="0" y="0"/>
                      <a:ext cx="5257800" cy="2993172"/>
                    </a:xfrm>
                    <a:prstGeom prst="rect">
                      <a:avLst/>
                    </a:prstGeom>
                    <a:noFill/>
                    <a:ln w="9525">
                      <a:noFill/>
                      <a:miter lim="800000"/>
                      <a:headEnd/>
                      <a:tailEnd/>
                    </a:ln>
                  </pic:spPr>
                </pic:pic>
              </a:graphicData>
            </a:graphic>
          </wp:inline>
        </w:drawing>
      </w:r>
    </w:p>
    <w:p w:rsidR="00FC53FA" w:rsidRPr="00345181" w:rsidRDefault="00345181" w:rsidP="00FC53FA">
      <w:pPr>
        <w:pStyle w:val="Heading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10</w:t>
      </w:r>
      <w:r w:rsidR="00FC53FA" w:rsidRPr="00345181">
        <w:rPr>
          <w:rFonts w:ascii="Times New Roman" w:hAnsi="Times New Roman" w:cs="Times New Roman"/>
          <w:color w:val="000000" w:themeColor="text1"/>
          <w:sz w:val="24"/>
          <w:szCs w:val="24"/>
        </w:rPr>
        <w:t>: Screenshot of Arduino 1.8.2</w:t>
      </w:r>
    </w:p>
    <w:p w:rsidR="00F80988" w:rsidRPr="00F80988" w:rsidRDefault="00FC53FA" w:rsidP="00F80988">
      <w:pPr>
        <w:pStyle w:val="Heading3"/>
        <w:spacing w:line="360" w:lineRule="auto"/>
        <w:ind w:firstLine="720"/>
        <w:jc w:val="both"/>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color w:val="000000" w:themeColor="text1"/>
          <w:sz w:val="24"/>
          <w:szCs w:val="24"/>
        </w:rPr>
        <w:t xml:space="preserve">Programs written using Arduino Software (IDE) are called </w:t>
      </w:r>
      <w:r w:rsidRPr="00345181">
        <w:rPr>
          <w:rStyle w:val="Strong"/>
          <w:rFonts w:ascii="Times New Roman" w:hAnsi="Times New Roman" w:cs="Times New Roman"/>
          <w:color w:val="000000" w:themeColor="text1"/>
          <w:sz w:val="24"/>
          <w:szCs w:val="24"/>
        </w:rPr>
        <w:t>sketches</w:t>
      </w:r>
      <w:r w:rsidRPr="00345181">
        <w:rPr>
          <w:rFonts w:ascii="Times New Roman" w:hAnsi="Times New Roman" w:cs="Times New Roman"/>
          <w:b w:val="0"/>
          <w:bCs w:val="0"/>
          <w:color w:val="000000" w:themeColor="text1"/>
          <w:sz w:val="24"/>
          <w:szCs w:val="24"/>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8"/>
        <w:gridCol w:w="7895"/>
      </w:tblGrid>
      <w:tr w:rsidR="00FC53FA" w:rsidRPr="00345181" w:rsidTr="00AF4B7C">
        <w:trPr>
          <w:trHeight w:val="783"/>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19075" cy="219075"/>
                  <wp:effectExtent l="0" t="0" r="9525" b="0"/>
                  <wp:docPr id="10" name="Picture 4" descr="D:\water quality\pictures\arduino pics\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ater quality\pictures\arduino pics\verify.png"/>
                          <pic:cNvPicPr>
                            <a:picLocks noChangeAspect="1" noChangeArrowheads="1"/>
                          </pic:cNvPicPr>
                        </pic:nvPicPr>
                        <pic:blipFill>
                          <a:blip r:embed="rId2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Verify</w:t>
            </w:r>
            <w:r w:rsidRPr="00345181">
              <w:rPr>
                <w:rFonts w:ascii="Times New Roman" w:hAnsi="Times New Roman" w:cs="Times New Roman"/>
                <w:b w:val="0"/>
                <w:bCs w:val="0"/>
                <w:color w:val="000000" w:themeColor="text1"/>
                <w:sz w:val="24"/>
                <w:szCs w:val="24"/>
              </w:rPr>
              <w:t>: Checks the code for errors compiling it.</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19075" cy="219075"/>
                  <wp:effectExtent l="0" t="0" r="9525" b="0"/>
                  <wp:docPr id="11" name="Picture 6" descr="D:\water quality\pictures\arduino pic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ater quality\pictures\arduino pics\upload.png"/>
                          <pic:cNvPicPr>
                            <a:picLocks noChangeAspect="1" noChangeArrowheads="1"/>
                          </pic:cNvPicPr>
                        </pic:nvPicPr>
                        <pic:blipFill>
                          <a:blip r:embed="rId27"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Upload</w:t>
            </w:r>
            <w:r w:rsidRPr="00345181">
              <w:rPr>
                <w:rStyle w:val="Emphasis"/>
                <w:rFonts w:ascii="Times New Roman" w:hAnsi="Times New Roman" w:cs="Times New Roman"/>
                <w:b w:val="0"/>
                <w:bCs w:val="0"/>
                <w:i w:val="0"/>
                <w:color w:val="000000" w:themeColor="text1"/>
                <w:sz w:val="24"/>
                <w:szCs w:val="24"/>
              </w:rPr>
              <w:t xml:space="preserve">: </w:t>
            </w:r>
            <w:r w:rsidRPr="00345181">
              <w:rPr>
                <w:rFonts w:ascii="Times New Roman" w:hAnsi="Times New Roman" w:cs="Times New Roman"/>
                <w:b w:val="0"/>
                <w:bCs w:val="0"/>
                <w:color w:val="000000" w:themeColor="text1"/>
                <w:sz w:val="24"/>
                <w:szCs w:val="24"/>
              </w:rPr>
              <w:t>Compiles your code and uploads it to the configured board.</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00025" cy="200025"/>
                  <wp:effectExtent l="19050" t="0" r="9525" b="0"/>
                  <wp:docPr id="13" name="Picture 8" descr="D:\water quality\pictures\arduino pic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ater quality\pictures\arduino pics\new.png"/>
                          <pic:cNvPicPr>
                            <a:picLocks noChangeAspect="1" noChangeArrowheads="1"/>
                          </pic:cNvPicPr>
                        </pic:nvPicPr>
                        <pic:blipFill>
                          <a:blip r:embed="rId28"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New</w:t>
            </w:r>
            <w:r w:rsidRPr="00345181">
              <w:rPr>
                <w:rStyle w:val="Emphasis"/>
                <w:rFonts w:ascii="Times New Roman" w:hAnsi="Times New Roman" w:cs="Times New Roman"/>
                <w:b w:val="0"/>
                <w:bCs w:val="0"/>
                <w:i w:val="0"/>
                <w:color w:val="000000" w:themeColor="text1"/>
                <w:sz w:val="24"/>
                <w:szCs w:val="24"/>
              </w:rPr>
              <w:t xml:space="preserve">: </w:t>
            </w:r>
            <w:r w:rsidRPr="00345181">
              <w:rPr>
                <w:rFonts w:ascii="Times New Roman" w:hAnsi="Times New Roman" w:cs="Times New Roman"/>
                <w:b w:val="0"/>
                <w:bCs w:val="0"/>
                <w:color w:val="000000" w:themeColor="text1"/>
                <w:sz w:val="24"/>
                <w:szCs w:val="24"/>
              </w:rPr>
              <w:t>Creates a new sketch.</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00025" cy="200025"/>
                  <wp:effectExtent l="19050" t="0" r="9525" b="0"/>
                  <wp:docPr id="15" name="Picture 9" descr="D:\water quality\pictures\arduino pic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ater quality\pictures\arduino pics\open.png"/>
                          <pic:cNvPicPr>
                            <a:picLocks noChangeAspect="1" noChangeArrowheads="1"/>
                          </pic:cNvPicPr>
                        </pic:nvPicPr>
                        <pic:blipFill>
                          <a:blip r:embed="rId2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Open</w:t>
            </w:r>
            <w:r w:rsidRPr="00345181">
              <w:rPr>
                <w:rStyle w:val="Emphasis"/>
                <w:rFonts w:ascii="Times New Roman" w:hAnsi="Times New Roman" w:cs="Times New Roman"/>
                <w:b w:val="0"/>
                <w:bCs w:val="0"/>
                <w:i w:val="0"/>
                <w:color w:val="000000" w:themeColor="text1"/>
                <w:sz w:val="24"/>
                <w:szCs w:val="24"/>
              </w:rPr>
              <w:t xml:space="preserve">: </w:t>
            </w:r>
            <w:r w:rsidRPr="00345181">
              <w:rPr>
                <w:rFonts w:ascii="Times New Roman" w:hAnsi="Times New Roman" w:cs="Times New Roman"/>
                <w:b w:val="0"/>
                <w:bCs w:val="0"/>
                <w:color w:val="000000" w:themeColor="text1"/>
                <w:sz w:val="24"/>
                <w:szCs w:val="24"/>
              </w:rPr>
              <w:t>Presents a menu of all the sketches in your sketchbook. Clicking one will open it within the current window overwriting its content.</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00025" cy="200025"/>
                  <wp:effectExtent l="19050" t="0" r="9525" b="0"/>
                  <wp:docPr id="19" name="Picture 10" descr="D:\water quality\pictures\arduino pic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ater quality\pictures\arduino pics\save.png"/>
                          <pic:cNvPicPr>
                            <a:picLocks noChangeAspect="1" noChangeArrowheads="1"/>
                          </pic:cNvPicPr>
                        </pic:nvPicPr>
                        <pic:blipFill>
                          <a:blip r:embed="rId30"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Save</w:t>
            </w:r>
            <w:r w:rsidRPr="00345181">
              <w:rPr>
                <w:rFonts w:ascii="Times New Roman" w:hAnsi="Times New Roman" w:cs="Times New Roman"/>
                <w:b w:val="0"/>
                <w:bCs w:val="0"/>
                <w:color w:val="000000" w:themeColor="text1"/>
                <w:sz w:val="24"/>
                <w:szCs w:val="24"/>
              </w:rPr>
              <w:t>: Saves the sketch.</w:t>
            </w:r>
          </w:p>
        </w:tc>
      </w:tr>
      <w:tr w:rsidR="00FC53FA" w:rsidRPr="00345181" w:rsidTr="00AF4B7C">
        <w:trPr>
          <w:trHeight w:val="783"/>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lastRenderedPageBreak/>
              <w:drawing>
                <wp:inline distT="0" distB="0" distL="0" distR="0">
                  <wp:extent cx="200025" cy="200025"/>
                  <wp:effectExtent l="19050" t="0" r="9525" b="0"/>
                  <wp:docPr id="22" name="Picture 12" descr="D:\water quality\pictures\arduino pics\serial 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ater quality\pictures\arduino pics\serial monitor.png"/>
                          <pic:cNvPicPr>
                            <a:picLocks noChangeAspect="1" noChangeArrowheads="1"/>
                          </pic:cNvPicPr>
                        </pic:nvPicPr>
                        <pic:blipFill>
                          <a:blip r:embed="rId31"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Serial Monitor</w:t>
            </w:r>
            <w:r w:rsidRPr="00345181">
              <w:rPr>
                <w:rFonts w:ascii="Times New Roman" w:hAnsi="Times New Roman" w:cs="Times New Roman"/>
                <w:b w:val="0"/>
                <w:bCs w:val="0"/>
                <w:color w:val="000000" w:themeColor="text1"/>
                <w:sz w:val="24"/>
                <w:szCs w:val="24"/>
              </w:rPr>
              <w:t>: Opens the serial monitor.</w:t>
            </w:r>
          </w:p>
        </w:tc>
      </w:tr>
    </w:tbl>
    <w:p w:rsidR="00FC53FA" w:rsidRPr="00345181" w:rsidRDefault="00FC53FA" w:rsidP="005E7781">
      <w:pPr>
        <w:pStyle w:val="Heading3"/>
        <w:spacing w:before="0" w:after="240" w:line="360" w:lineRule="auto"/>
        <w:jc w:val="both"/>
        <w:rPr>
          <w:rStyle w:val="Strong"/>
          <w:rFonts w:ascii="Times New Roman" w:hAnsi="Times New Roman" w:cs="Times New Roman"/>
          <w:color w:val="000000" w:themeColor="text1"/>
          <w:sz w:val="24"/>
          <w:szCs w:val="24"/>
        </w:rPr>
      </w:pPr>
      <w:r w:rsidRPr="00345181">
        <w:rPr>
          <w:rFonts w:ascii="Times New Roman" w:hAnsi="Times New Roman" w:cs="Times New Roman"/>
          <w:b w:val="0"/>
          <w:bCs w:val="0"/>
          <w:color w:val="000000" w:themeColor="text1"/>
          <w:sz w:val="24"/>
          <w:szCs w:val="24"/>
        </w:rPr>
        <w:t xml:space="preserve">The options in the main menu include </w:t>
      </w:r>
      <w:r w:rsidRPr="00345181">
        <w:rPr>
          <w:rStyle w:val="Strong"/>
          <w:rFonts w:ascii="Times New Roman" w:hAnsi="Times New Roman" w:cs="Times New Roman"/>
          <w:color w:val="000000" w:themeColor="text1"/>
          <w:sz w:val="24"/>
          <w:szCs w:val="24"/>
        </w:rPr>
        <w:t>File</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Edit</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Sketch</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Tools</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Help.</w:t>
      </w:r>
    </w:p>
    <w:p w:rsidR="00FC53FA" w:rsidRPr="00345181" w:rsidRDefault="00FC53FA" w:rsidP="005E7781">
      <w:pPr>
        <w:spacing w:after="0" w:line="360" w:lineRule="auto"/>
        <w:outlineLvl w:val="2"/>
        <w:rPr>
          <w:rFonts w:ascii="Times New Roman" w:eastAsia="Times New Roman" w:hAnsi="Times New Roman" w:cs="Times New Roman"/>
          <w:b/>
          <w:bCs/>
          <w:color w:val="000000" w:themeColor="text1"/>
          <w:sz w:val="24"/>
          <w:szCs w:val="28"/>
        </w:rPr>
      </w:pPr>
      <w:r w:rsidRPr="00345181">
        <w:rPr>
          <w:rFonts w:ascii="Times New Roman" w:eastAsia="Times New Roman" w:hAnsi="Times New Roman" w:cs="Times New Roman"/>
          <w:b/>
          <w:bCs/>
          <w:color w:val="000000" w:themeColor="text1"/>
          <w:sz w:val="24"/>
          <w:szCs w:val="28"/>
        </w:rPr>
        <w:t>SKETCHBOOK</w:t>
      </w:r>
    </w:p>
    <w:p w:rsidR="00FC53FA" w:rsidRPr="00345181" w:rsidRDefault="00FC53FA" w:rsidP="005E7781">
      <w:pPr>
        <w:spacing w:line="360" w:lineRule="auto"/>
        <w:ind w:firstLine="720"/>
        <w:jc w:val="both"/>
        <w:outlineLvl w:val="2"/>
        <w:rPr>
          <w:rFonts w:ascii="Times New Roman" w:eastAsia="Times New Roman" w:hAnsi="Times New Roman" w:cs="Times New Roman"/>
          <w:color w:val="000000" w:themeColor="text1"/>
          <w:sz w:val="24"/>
          <w:szCs w:val="24"/>
        </w:rPr>
      </w:pPr>
      <w:r w:rsidRPr="00345181">
        <w:rPr>
          <w:rFonts w:ascii="Times New Roman" w:eastAsia="Times New Roman" w:hAnsi="Times New Roman" w:cs="Times New Roman"/>
          <w:color w:val="000000" w:themeColor="text1"/>
          <w:sz w:val="24"/>
          <w:szCs w:val="24"/>
        </w:rPr>
        <w:t xml:space="preserve">The Arduino Software (IDE) uses the concept of a sketchbook: a standard place to store your programs (or sketches). The sketches in your sketchbook can be opened from the </w:t>
      </w:r>
      <w:r w:rsidRPr="00345181">
        <w:rPr>
          <w:rFonts w:ascii="Times New Roman" w:eastAsia="Times New Roman" w:hAnsi="Times New Roman" w:cs="Times New Roman"/>
          <w:b/>
          <w:bCs/>
          <w:color w:val="000000" w:themeColor="text1"/>
          <w:sz w:val="24"/>
          <w:szCs w:val="24"/>
        </w:rPr>
        <w:t>File &gt; Sketchbook</w:t>
      </w:r>
      <w:r w:rsidRPr="00345181">
        <w:rPr>
          <w:rFonts w:ascii="Times New Roman" w:eastAsia="Times New Roman" w:hAnsi="Times New Roman" w:cs="Times New Roman"/>
          <w:color w:val="000000" w:themeColor="text1"/>
          <w:sz w:val="24"/>
          <w:szCs w:val="24"/>
        </w:rPr>
        <w:t xml:space="preserve"> menu or from the </w:t>
      </w:r>
      <w:r w:rsidRPr="00345181">
        <w:rPr>
          <w:rFonts w:ascii="Times New Roman" w:eastAsia="Times New Roman" w:hAnsi="Times New Roman" w:cs="Times New Roman"/>
          <w:b/>
          <w:bCs/>
          <w:color w:val="000000" w:themeColor="text1"/>
          <w:sz w:val="24"/>
          <w:szCs w:val="24"/>
        </w:rPr>
        <w:t>Open</w:t>
      </w:r>
      <w:r w:rsidRPr="00345181">
        <w:rPr>
          <w:rFonts w:ascii="Times New Roman" w:eastAsia="Times New Roman" w:hAnsi="Times New Roman" w:cs="Times New Roman"/>
          <w:color w:val="000000" w:themeColor="text1"/>
          <w:sz w:val="24"/>
          <w:szCs w:val="24"/>
        </w:rPr>
        <w:t xml:space="preserve"> button on the toolbar. The first time you run the Arduino software, it will automatically create a directory for your sketchbook. You can view or change the location of the sketchbook location from with the </w:t>
      </w:r>
      <w:r w:rsidRPr="00345181">
        <w:rPr>
          <w:rFonts w:ascii="Times New Roman" w:eastAsia="Times New Roman" w:hAnsi="Times New Roman" w:cs="Times New Roman"/>
          <w:b/>
          <w:bCs/>
          <w:color w:val="000000" w:themeColor="text1"/>
          <w:sz w:val="24"/>
          <w:szCs w:val="24"/>
        </w:rPr>
        <w:t>Preferences</w:t>
      </w:r>
      <w:r w:rsidRPr="00345181">
        <w:rPr>
          <w:rFonts w:ascii="Times New Roman" w:eastAsia="Times New Roman" w:hAnsi="Times New Roman" w:cs="Times New Roman"/>
          <w:color w:val="000000" w:themeColor="text1"/>
          <w:sz w:val="24"/>
          <w:szCs w:val="24"/>
        </w:rPr>
        <w:t xml:space="preserve"> dialog. Beginning with version 1.0, files are saved with a .ino file extension.</w:t>
      </w:r>
    </w:p>
    <w:p w:rsidR="00FC53FA" w:rsidRPr="00345181" w:rsidRDefault="00FC53FA" w:rsidP="005E7781">
      <w:pPr>
        <w:pStyle w:val="Heading3"/>
        <w:spacing w:before="0"/>
        <w:rPr>
          <w:rFonts w:ascii="Times New Roman" w:hAnsi="Times New Roman" w:cs="Times New Roman"/>
          <w:color w:val="000000" w:themeColor="text1"/>
          <w:sz w:val="24"/>
          <w:szCs w:val="28"/>
        </w:rPr>
      </w:pPr>
      <w:r w:rsidRPr="00345181">
        <w:rPr>
          <w:rFonts w:ascii="Times New Roman" w:hAnsi="Times New Roman" w:cs="Times New Roman"/>
          <w:color w:val="000000" w:themeColor="text1"/>
          <w:sz w:val="24"/>
          <w:szCs w:val="28"/>
        </w:rPr>
        <w:t>TABS, MULTIPLE FILES, AND COMPILATION</w:t>
      </w:r>
    </w:p>
    <w:p w:rsidR="00FC53FA" w:rsidRPr="00345181" w:rsidRDefault="00FC53FA" w:rsidP="005E7781">
      <w:pPr>
        <w:spacing w:line="360" w:lineRule="auto"/>
        <w:ind w:firstLine="720"/>
        <w:jc w:val="both"/>
        <w:rPr>
          <w:rFonts w:ascii="Times New Roman" w:eastAsia="Times New Roman" w:hAnsi="Times New Roman" w:cs="Times New Roman"/>
          <w:color w:val="000000" w:themeColor="text1"/>
          <w:sz w:val="24"/>
          <w:szCs w:val="24"/>
        </w:rPr>
      </w:pPr>
      <w:r w:rsidRPr="00345181">
        <w:rPr>
          <w:rFonts w:ascii="Times New Roman" w:eastAsia="Times New Roman" w:hAnsi="Times New Roman" w:cs="Times New Roman"/>
          <w:color w:val="000000" w:themeColor="text1"/>
          <w:sz w:val="24"/>
          <w:szCs w:val="24"/>
        </w:rPr>
        <w:t>Allows to manage sketches with more than one file (each of which appears in its own tab). These can be normal Arduino code files (no visible extension), C files (.c extension), C++ files (.cpp), or header files (.h).</w:t>
      </w:r>
    </w:p>
    <w:p w:rsidR="00FC53FA" w:rsidRPr="00345181" w:rsidRDefault="00FC53FA" w:rsidP="005E7781">
      <w:pPr>
        <w:pStyle w:val="Heading3"/>
        <w:spacing w:before="0"/>
        <w:rPr>
          <w:rFonts w:ascii="Times New Roman" w:hAnsi="Times New Roman" w:cs="Times New Roman"/>
          <w:color w:val="000000" w:themeColor="text1"/>
          <w:sz w:val="24"/>
          <w:szCs w:val="28"/>
        </w:rPr>
      </w:pPr>
      <w:r w:rsidRPr="00345181">
        <w:rPr>
          <w:rFonts w:ascii="Times New Roman" w:hAnsi="Times New Roman" w:cs="Times New Roman"/>
          <w:color w:val="000000" w:themeColor="text1"/>
          <w:sz w:val="24"/>
          <w:szCs w:val="28"/>
        </w:rPr>
        <w:t>UPLOADING</w:t>
      </w:r>
    </w:p>
    <w:p w:rsidR="00FC53FA" w:rsidRPr="00FC53FA" w:rsidRDefault="00FC53FA" w:rsidP="005E7781">
      <w:pPr>
        <w:pStyle w:val="NormalWeb"/>
        <w:spacing w:before="0" w:beforeAutospacing="0" w:after="240" w:afterAutospacing="0" w:line="360" w:lineRule="auto"/>
        <w:ind w:firstLine="720"/>
        <w:jc w:val="both"/>
        <w:rPr>
          <w:color w:val="000000" w:themeColor="text1"/>
        </w:rPr>
      </w:pPr>
      <w:r w:rsidRPr="00345181">
        <w:rPr>
          <w:color w:val="000000" w:themeColor="text1"/>
        </w:rPr>
        <w:t xml:space="preserve">Before uploading your sketch, you need to select the correct items from the </w:t>
      </w:r>
      <w:r w:rsidRPr="00345181">
        <w:rPr>
          <w:rStyle w:val="Strong"/>
          <w:color w:val="000000" w:themeColor="text1"/>
        </w:rPr>
        <w:t>Tools &gt; Board</w:t>
      </w:r>
      <w:r w:rsidRPr="00345181">
        <w:rPr>
          <w:color w:val="000000" w:themeColor="text1"/>
        </w:rPr>
        <w:t xml:space="preserve"> and </w:t>
      </w:r>
      <w:r w:rsidRPr="00345181">
        <w:rPr>
          <w:rStyle w:val="Strong"/>
          <w:color w:val="000000" w:themeColor="text1"/>
        </w:rPr>
        <w:t>Tools &gt; Port</w:t>
      </w:r>
      <w:r w:rsidRPr="00345181">
        <w:rPr>
          <w:color w:val="000000" w:themeColor="text1"/>
        </w:rPr>
        <w:t xml:space="preserve"> menus. The boards are described below. On the Mac, the serial port is probably something like </w:t>
      </w:r>
      <w:r w:rsidRPr="00345181">
        <w:rPr>
          <w:rStyle w:val="Strong"/>
          <w:color w:val="000000" w:themeColor="text1"/>
        </w:rPr>
        <w:t>/dev/tty.usbmodem241</w:t>
      </w:r>
      <w:r w:rsidRPr="00345181">
        <w:rPr>
          <w:color w:val="000000" w:themeColor="text1"/>
        </w:rPr>
        <w:t xml:space="preserve"> (for a Uno or Mega2560 or Leonardo) or </w:t>
      </w:r>
      <w:r w:rsidRPr="00345181">
        <w:rPr>
          <w:rStyle w:val="Strong"/>
          <w:color w:val="000000" w:themeColor="text1"/>
        </w:rPr>
        <w:t>/dev/tty.usbserial-1B1</w:t>
      </w:r>
      <w:r w:rsidRPr="00345181">
        <w:rPr>
          <w:color w:val="000000" w:themeColor="text1"/>
        </w:rPr>
        <w:t xml:space="preserve"> (for a Duemilanove or earlier USB board), or </w:t>
      </w:r>
      <w:r w:rsidRPr="00345181">
        <w:rPr>
          <w:rStyle w:val="Strong"/>
          <w:color w:val="000000" w:themeColor="text1"/>
        </w:rPr>
        <w:t>/dev/</w:t>
      </w:r>
      <w:r w:rsidRPr="00345181">
        <w:rPr>
          <w:rStyle w:val="wikiword"/>
          <w:b/>
          <w:bCs/>
          <w:color w:val="000000" w:themeColor="text1"/>
        </w:rPr>
        <w:t>tty.USA19QW1b1P1</w:t>
      </w:r>
      <w:r w:rsidRPr="00345181">
        <w:rPr>
          <w:rStyle w:val="Strong"/>
          <w:color w:val="000000" w:themeColor="text1"/>
        </w:rPr>
        <w:t>.1</w:t>
      </w:r>
      <w:r w:rsidRPr="00345181">
        <w:rPr>
          <w:color w:val="000000" w:themeColor="text1"/>
        </w:rPr>
        <w:t xml:space="preserve"> (for a serial board connected with a Keyspan USB-to-Serial </w:t>
      </w:r>
      <w:r w:rsidRPr="00345181">
        <w:t xml:space="preserve">adapter). On Windows, it's probably </w:t>
      </w:r>
      <w:r w:rsidRPr="00345181">
        <w:rPr>
          <w:rStyle w:val="wikiword"/>
          <w:b/>
          <w:bCs/>
        </w:rPr>
        <w:t>COM1</w:t>
      </w:r>
      <w:r w:rsidRPr="00345181">
        <w:t xml:space="preserve"> or </w:t>
      </w:r>
      <w:r w:rsidRPr="00345181">
        <w:rPr>
          <w:rStyle w:val="wikiword"/>
          <w:b/>
          <w:bCs/>
        </w:rPr>
        <w:t>COM2</w:t>
      </w:r>
      <w:r w:rsidRPr="00345181">
        <w:t xml:space="preserve"> (for a serial board) or </w:t>
      </w:r>
      <w:r w:rsidRPr="00345181">
        <w:rPr>
          <w:rStyle w:val="wikiword"/>
          <w:b/>
          <w:bCs/>
        </w:rPr>
        <w:t>COM4</w:t>
      </w:r>
      <w:r w:rsidRPr="00345181">
        <w:t xml:space="preserve">, </w:t>
      </w:r>
      <w:r w:rsidRPr="00345181">
        <w:rPr>
          <w:rStyle w:val="wikiword"/>
          <w:b/>
          <w:bCs/>
        </w:rPr>
        <w:t>COM5</w:t>
      </w:r>
      <w:r w:rsidRPr="00345181">
        <w:t xml:space="preserve">, </w:t>
      </w:r>
      <w:r w:rsidRPr="00345181">
        <w:rPr>
          <w:rStyle w:val="wikiword"/>
          <w:b/>
          <w:bCs/>
        </w:rPr>
        <w:t>COM7</w:t>
      </w:r>
      <w:r w:rsidRPr="00345181">
        <w:t xml:space="preserve">, or higher (for a USB board) - to find out, you look for USB serial device in the ports section of the Windows Device Manager. On Linux, it should be </w:t>
      </w:r>
      <w:r w:rsidRPr="00345181">
        <w:rPr>
          <w:rStyle w:val="Strong"/>
        </w:rPr>
        <w:t xml:space="preserve">/dev/ttyACMx </w:t>
      </w:r>
      <w:r w:rsidRPr="00345181">
        <w:t xml:space="preserve">, </w:t>
      </w:r>
      <w:r w:rsidRPr="00345181">
        <w:rPr>
          <w:rStyle w:val="Strong"/>
        </w:rPr>
        <w:t>/dev/ttyUSBx</w:t>
      </w:r>
      <w:r w:rsidRPr="00345181">
        <w:t xml:space="preserve"> or similar. Once you've selected the correct serial port and board, press the upload button in the toolbar or select the </w:t>
      </w:r>
      <w:r w:rsidRPr="00345181">
        <w:rPr>
          <w:rStyle w:val="Strong"/>
        </w:rPr>
        <w:t>Upload</w:t>
      </w:r>
      <w:r w:rsidRPr="00345181">
        <w:t xml:space="preserve"> item from the </w:t>
      </w:r>
      <w:r w:rsidRPr="00345181">
        <w:rPr>
          <w:rStyle w:val="Strong"/>
        </w:rPr>
        <w:t>Sketch</w:t>
      </w:r>
      <w:r w:rsidRPr="00345181">
        <w:t xml:space="preserve"> menu. Current Arduino boards will reset automatically and begin the upload. With older boards (pre-Diecimila) that la</w:t>
      </w:r>
      <w:r>
        <w:t xml:space="preserve">ck auto-reset, you'll need to press the reset button on the board just before starting the upload. On most boards, you'll see the RX and TX </w:t>
      </w:r>
      <w:r>
        <w:rPr>
          <w:rStyle w:val="wikiword"/>
        </w:rPr>
        <w:t>LEDs</w:t>
      </w:r>
      <w:r>
        <w:t xml:space="preserve"> blink as the sketch is uploaded. The Arduino Software (IDE) will display a message when the upload is complete, or show an error.</w:t>
      </w:r>
    </w:p>
    <w:p w:rsidR="00FC53FA" w:rsidRDefault="00FC53FA" w:rsidP="005E7781">
      <w:pPr>
        <w:pStyle w:val="NormalWeb"/>
        <w:spacing w:before="0" w:beforeAutospacing="0" w:after="240" w:afterAutospacing="0" w:line="360" w:lineRule="auto"/>
        <w:ind w:firstLine="720"/>
        <w:jc w:val="both"/>
      </w:pPr>
      <w:r>
        <w:t xml:space="preserve">When a sketch is uploaded, a small program called Arduino </w:t>
      </w:r>
      <w:r>
        <w:rPr>
          <w:rStyle w:val="Strong"/>
        </w:rPr>
        <w:t>bootloader</w:t>
      </w:r>
      <w:r w:rsidRPr="0079749C">
        <w:rPr>
          <w:rStyle w:val="Strong"/>
        </w:rPr>
        <w:t xml:space="preserve"> is used </w:t>
      </w:r>
      <w:r>
        <w:t xml:space="preserve">that has been loaded on to the microcontroller on the board. It allows uploading code </w:t>
      </w:r>
      <w:r>
        <w:lastRenderedPageBreak/>
        <w:t>without using any additional hardware. The bootloader is active for a few seconds when the board resets; then it starts whichever sketch was most recently uploaded to the microcontroller.</w:t>
      </w:r>
    </w:p>
    <w:p w:rsidR="00FC53FA" w:rsidRPr="00345181" w:rsidRDefault="00FC53FA" w:rsidP="00FC53FA">
      <w:pPr>
        <w:pStyle w:val="NormalWeb"/>
        <w:spacing w:before="0" w:beforeAutospacing="0" w:after="0" w:afterAutospacing="0" w:line="360" w:lineRule="auto"/>
        <w:jc w:val="both"/>
        <w:rPr>
          <w:b/>
          <w:bCs/>
          <w:szCs w:val="28"/>
        </w:rPr>
      </w:pPr>
      <w:r w:rsidRPr="00345181">
        <w:rPr>
          <w:b/>
          <w:bCs/>
          <w:szCs w:val="28"/>
        </w:rPr>
        <w:t>LIBRARIES</w:t>
      </w:r>
    </w:p>
    <w:p w:rsidR="00FC53FA" w:rsidRDefault="00FC53FA" w:rsidP="005E7781">
      <w:pPr>
        <w:pStyle w:val="NormalWeb"/>
        <w:spacing w:before="0" w:beforeAutospacing="0" w:after="240" w:afterAutospacing="0" w:line="360" w:lineRule="auto"/>
        <w:ind w:firstLine="720"/>
        <w:jc w:val="both"/>
      </w:pPr>
      <w:r>
        <w:t xml:space="preserve">Libraries provide extra functionality for use in sketches, e.g. working with hardware or manipulating data. To use a library in a sketch, select it from the </w:t>
      </w:r>
      <w:r>
        <w:rPr>
          <w:rStyle w:val="Strong"/>
        </w:rPr>
        <w:t>Sketch &gt; Import Library</w:t>
      </w:r>
      <w:r>
        <w:t xml:space="preserve"> menu. This will insert one or more </w:t>
      </w:r>
      <w:r>
        <w:rPr>
          <w:rStyle w:val="Strong"/>
        </w:rPr>
        <w:t>#include</w:t>
      </w:r>
      <w:r>
        <w:t xml:space="preserve"> statements at the top of the sketch and compile the library with the sketch. Because libraries are uploaded to the board with the sketch, they increase the amount of space it takes up. If a sketch no longer needs a library, simply delete its </w:t>
      </w:r>
      <w:r>
        <w:rPr>
          <w:rStyle w:val="Strong"/>
        </w:rPr>
        <w:t>#include</w:t>
      </w:r>
      <w:r>
        <w:t xml:space="preserve"> statements from the top of the code.</w:t>
      </w:r>
    </w:p>
    <w:p w:rsidR="00FC53FA" w:rsidRDefault="00FC53FA" w:rsidP="005E7781">
      <w:pPr>
        <w:pStyle w:val="NormalWeb"/>
        <w:spacing w:before="0" w:beforeAutospacing="0" w:after="240" w:afterAutospacing="0" w:line="360" w:lineRule="auto"/>
        <w:ind w:firstLine="720"/>
        <w:jc w:val="both"/>
      </w:pPr>
      <w:r>
        <w:t>Some libraries are included with the Arduino software. Others can be downloaded from a variety of sources or through the Library Manager. Starting with version 1.0.5 of the Arduino IDE, a library can be imported from a zip file and use it in an open sketch.</w:t>
      </w:r>
    </w:p>
    <w:p w:rsidR="00FC53FA" w:rsidRPr="00345181" w:rsidRDefault="00FC53FA" w:rsidP="005E7781">
      <w:pPr>
        <w:spacing w:after="0" w:line="240" w:lineRule="auto"/>
        <w:outlineLvl w:val="2"/>
        <w:rPr>
          <w:rFonts w:ascii="Times New Roman" w:eastAsia="Times New Roman" w:hAnsi="Times New Roman" w:cs="Times New Roman"/>
          <w:b/>
          <w:bCs/>
          <w:sz w:val="24"/>
          <w:szCs w:val="27"/>
        </w:rPr>
      </w:pPr>
      <w:r w:rsidRPr="00345181">
        <w:rPr>
          <w:rFonts w:ascii="Times New Roman" w:eastAsia="Times New Roman" w:hAnsi="Times New Roman" w:cs="Times New Roman"/>
          <w:b/>
          <w:bCs/>
          <w:sz w:val="24"/>
          <w:szCs w:val="27"/>
        </w:rPr>
        <w:t>SERIAL MONITOR</w:t>
      </w:r>
    </w:p>
    <w:p w:rsidR="00345181" w:rsidRPr="005E7781" w:rsidRDefault="00FC53FA" w:rsidP="005E778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w:t>
      </w:r>
      <w:r w:rsidRPr="000E6C8B">
        <w:rPr>
          <w:rFonts w:ascii="Times New Roman" w:eastAsia="Times New Roman" w:hAnsi="Times New Roman" w:cs="Times New Roman"/>
          <w:sz w:val="24"/>
          <w:szCs w:val="24"/>
        </w:rPr>
        <w:t xml:space="preserve">isplays serial data being sent from the Arduino </w:t>
      </w:r>
      <w:r>
        <w:rPr>
          <w:rFonts w:ascii="Times New Roman" w:eastAsia="Times New Roman" w:hAnsi="Times New Roman" w:cs="Times New Roman"/>
          <w:sz w:val="24"/>
          <w:szCs w:val="24"/>
        </w:rPr>
        <w:t xml:space="preserve">board. </w:t>
      </w:r>
      <w:r w:rsidRPr="000E6C8B">
        <w:rPr>
          <w:rFonts w:ascii="Times New Roman" w:eastAsia="Times New Roman" w:hAnsi="Times New Roman" w:cs="Times New Roman"/>
          <w:sz w:val="24"/>
          <w:szCs w:val="24"/>
        </w:rPr>
        <w:t xml:space="preserve">To send data to the board, enter text and click on the "send" button or press enter. Choose the baud rate from the drop-down that matches the rate passed to </w:t>
      </w:r>
      <w:r w:rsidRPr="000E6C8B">
        <w:rPr>
          <w:rFonts w:ascii="Times New Roman" w:eastAsia="Times New Roman" w:hAnsi="Times New Roman" w:cs="Times New Roman"/>
          <w:b/>
          <w:bCs/>
          <w:sz w:val="24"/>
          <w:szCs w:val="24"/>
        </w:rPr>
        <w:t>Serial.begin</w:t>
      </w:r>
      <w:r>
        <w:rPr>
          <w:rFonts w:ascii="Times New Roman" w:eastAsia="Times New Roman" w:hAnsi="Times New Roman" w:cs="Times New Roman"/>
          <w:b/>
          <w:bCs/>
          <w:sz w:val="24"/>
          <w:szCs w:val="24"/>
        </w:rPr>
        <w:t>()</w:t>
      </w:r>
      <w:r w:rsidRPr="000E6C8B">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the</w:t>
      </w:r>
      <w:r w:rsidRPr="000E6C8B">
        <w:rPr>
          <w:rFonts w:ascii="Times New Roman" w:eastAsia="Times New Roman" w:hAnsi="Times New Roman" w:cs="Times New Roman"/>
          <w:sz w:val="24"/>
          <w:szCs w:val="24"/>
        </w:rPr>
        <w:t xml:space="preserve"> sketch. Note that on Windows, Mac or Linux, the Arduino board will reset (rerun your sketch execution to the beginning) when connect</w:t>
      </w:r>
      <w:r w:rsidR="005E7781">
        <w:rPr>
          <w:rFonts w:ascii="Times New Roman" w:eastAsia="Times New Roman" w:hAnsi="Times New Roman" w:cs="Times New Roman"/>
          <w:sz w:val="24"/>
          <w:szCs w:val="24"/>
        </w:rPr>
        <w:t>ed with the serial monitor</w:t>
      </w:r>
    </w:p>
    <w:p w:rsidR="00FC53FA" w:rsidRPr="00345181" w:rsidRDefault="00FC53FA" w:rsidP="005E7781">
      <w:pPr>
        <w:spacing w:after="0" w:line="360" w:lineRule="auto"/>
        <w:jc w:val="both"/>
        <w:rPr>
          <w:rFonts w:ascii="Times New Roman" w:eastAsia="Times New Roman" w:hAnsi="Times New Roman" w:cs="Times New Roman"/>
          <w:szCs w:val="24"/>
        </w:rPr>
      </w:pPr>
      <w:r w:rsidRPr="00345181">
        <w:rPr>
          <w:rFonts w:ascii="Times New Roman" w:hAnsi="Times New Roman" w:cs="Times New Roman"/>
          <w:b/>
          <w:bCs/>
          <w:sz w:val="24"/>
          <w:szCs w:val="28"/>
        </w:rPr>
        <w:t>BOARDS</w:t>
      </w:r>
    </w:p>
    <w:p w:rsidR="00FC53FA" w:rsidRDefault="00FC53FA" w:rsidP="006632D7">
      <w:pPr>
        <w:pStyle w:val="NormalWeb"/>
        <w:spacing w:before="0" w:beforeAutospacing="0" w:after="240" w:afterAutospacing="0" w:line="360" w:lineRule="auto"/>
        <w:ind w:firstLine="720"/>
        <w:jc w:val="both"/>
      </w:pPr>
      <w:r>
        <w:t>The board selection has two effects: it sets the parameters (e.g. CPU speed and baud rate) used when compiling and uploading sketches; and sets the file and fuse settings used by the burn bootloader command. Some of the board definitions differ only in the latter, so even if uploading is successful with a particular selection, check it before burning the bootloader.</w:t>
      </w:r>
    </w:p>
    <w:p w:rsidR="00FC53FA" w:rsidRDefault="00FC53FA" w:rsidP="006632D7">
      <w:pPr>
        <w:pStyle w:val="NormalWeb"/>
        <w:spacing w:before="0" w:beforeAutospacing="0" w:after="0" w:afterAutospacing="0" w:line="360" w:lineRule="auto"/>
        <w:ind w:firstLine="720"/>
        <w:jc w:val="both"/>
      </w:pPr>
      <w:r>
        <w:t>Arduino Software (IDE) includes the built in support for the boards in the following list, all based on the AVR Core.</w:t>
      </w:r>
    </w:p>
    <w:p w:rsidR="00FC53FA" w:rsidRDefault="00FC53FA" w:rsidP="006632D7">
      <w:pPr>
        <w:pStyle w:val="ListParagraph"/>
        <w:numPr>
          <w:ilvl w:val="0"/>
          <w:numId w:val="16"/>
        </w:numPr>
        <w:spacing w:after="0" w:line="360" w:lineRule="auto"/>
        <w:rPr>
          <w:rFonts w:ascii="Times New Roman" w:eastAsia="Times New Roman" w:hAnsi="Times New Roman" w:cs="Times New Roman"/>
          <w:sz w:val="24"/>
          <w:szCs w:val="24"/>
        </w:rPr>
      </w:pPr>
      <w:r w:rsidRPr="006C1708">
        <w:rPr>
          <w:rFonts w:ascii="Times New Roman" w:eastAsia="Times New Roman" w:hAnsi="Times New Roman" w:cs="Times New Roman"/>
          <w:sz w:val="24"/>
          <w:szCs w:val="24"/>
        </w:rPr>
        <w:t xml:space="preserve">Arduino Yùn </w:t>
      </w:r>
    </w:p>
    <w:p w:rsidR="00FC53FA" w:rsidRDefault="00FC53FA" w:rsidP="00FC53FA">
      <w:pPr>
        <w:pStyle w:val="ListParagraph"/>
        <w:numPr>
          <w:ilvl w:val="0"/>
          <w:numId w:val="16"/>
        </w:numPr>
        <w:spacing w:after="0" w:line="360" w:lineRule="auto"/>
        <w:rPr>
          <w:rFonts w:ascii="Times New Roman" w:eastAsia="Times New Roman" w:hAnsi="Times New Roman" w:cs="Times New Roman"/>
          <w:sz w:val="24"/>
          <w:szCs w:val="24"/>
        </w:rPr>
      </w:pPr>
      <w:r w:rsidRPr="006C1708">
        <w:rPr>
          <w:rFonts w:ascii="Times New Roman" w:eastAsia="Times New Roman" w:hAnsi="Times New Roman" w:cs="Times New Roman"/>
          <w:sz w:val="24"/>
          <w:szCs w:val="24"/>
        </w:rPr>
        <w:t>Arduino/Genuino Uno</w:t>
      </w:r>
    </w:p>
    <w:p w:rsidR="00FC53FA" w:rsidRDefault="00FC53FA" w:rsidP="00FC53FA">
      <w:pPr>
        <w:pStyle w:val="ListParagraph"/>
        <w:numPr>
          <w:ilvl w:val="0"/>
          <w:numId w:val="16"/>
        </w:numPr>
        <w:spacing w:after="0" w:line="360" w:lineRule="auto"/>
        <w:rPr>
          <w:rFonts w:ascii="Times New Roman" w:eastAsia="Times New Roman" w:hAnsi="Times New Roman" w:cs="Times New Roman"/>
          <w:sz w:val="24"/>
          <w:szCs w:val="24"/>
        </w:rPr>
      </w:pPr>
      <w:r w:rsidRPr="006C1708">
        <w:rPr>
          <w:rFonts w:ascii="Times New Roman" w:eastAsia="Times New Roman" w:hAnsi="Times New Roman" w:cs="Times New Roman"/>
          <w:sz w:val="24"/>
          <w:szCs w:val="24"/>
        </w:rPr>
        <w:t>A</w:t>
      </w:r>
      <w:r>
        <w:rPr>
          <w:rFonts w:ascii="Times New Roman" w:eastAsia="Times New Roman" w:hAnsi="Times New Roman" w:cs="Times New Roman"/>
          <w:sz w:val="24"/>
          <w:szCs w:val="24"/>
        </w:rPr>
        <w:t>rduino Diecimila or Duemilanove</w:t>
      </w:r>
    </w:p>
    <w:p w:rsidR="00FC53FA" w:rsidRPr="006C1708" w:rsidRDefault="00FC53FA" w:rsidP="00FC53FA">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Nano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lastRenderedPageBreak/>
        <w:t>Arduino/Genuino Mega 2560</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MegaArduino Mega ADK</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Leonardo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Arduino/Genuino Micro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Esplora</w:t>
      </w:r>
    </w:p>
    <w:p w:rsidR="00FC53FA" w:rsidRPr="00E13FFD" w:rsidRDefault="00FC53FA" w:rsidP="00FC53FA">
      <w:pPr>
        <w:pStyle w:val="ListParagraph"/>
        <w:numPr>
          <w:ilvl w:val="0"/>
          <w:numId w:val="16"/>
        </w:numPr>
        <w:spacing w:after="0" w:line="360" w:lineRule="auto"/>
        <w:rPr>
          <w:rFonts w:ascii="Times New Roman" w:hAnsi="Times New Roman" w:cs="Times New Roman"/>
          <w:sz w:val="24"/>
          <w:szCs w:val="24"/>
        </w:rPr>
      </w:pPr>
      <w:r w:rsidRPr="00E13FFD">
        <w:rPr>
          <w:rFonts w:ascii="Times New Roman" w:eastAsia="Times New Roman" w:hAnsi="Times New Roman" w:cs="Times New Roman"/>
          <w:sz w:val="24"/>
          <w:szCs w:val="24"/>
        </w:rPr>
        <w:t>Arduino Mini</w:t>
      </w:r>
    </w:p>
    <w:p w:rsidR="00FC53FA" w:rsidRPr="00E13FFD" w:rsidRDefault="00FC53FA" w:rsidP="00FC53FA">
      <w:pPr>
        <w:pStyle w:val="ListParagraph"/>
        <w:numPr>
          <w:ilvl w:val="0"/>
          <w:numId w:val="16"/>
        </w:numPr>
        <w:spacing w:after="0" w:line="360" w:lineRule="auto"/>
        <w:rPr>
          <w:rFonts w:ascii="Times New Roman" w:hAnsi="Times New Roman" w:cs="Times New Roman"/>
          <w:sz w:val="24"/>
          <w:szCs w:val="24"/>
        </w:rPr>
      </w:pPr>
      <w:r w:rsidRPr="00E13FFD">
        <w:rPr>
          <w:rFonts w:ascii="Times New Roman" w:eastAsia="Times New Roman" w:hAnsi="Times New Roman" w:cs="Times New Roman"/>
          <w:sz w:val="24"/>
          <w:szCs w:val="24"/>
        </w:rPr>
        <w:t>Arduino Ethernet</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Fio</w:t>
      </w:r>
    </w:p>
    <w:p w:rsidR="00FC53FA" w:rsidRPr="009D0CA6" w:rsidRDefault="00FC53FA" w:rsidP="00FC53FA">
      <w:pPr>
        <w:pStyle w:val="ListParagraph"/>
        <w:numPr>
          <w:ilvl w:val="0"/>
          <w:numId w:val="16"/>
        </w:numPr>
        <w:spacing w:after="0" w:line="360" w:lineRule="auto"/>
        <w:rPr>
          <w:rFonts w:ascii="Times New Roman" w:hAnsi="Times New Roman" w:cs="Times New Roman"/>
          <w:sz w:val="24"/>
          <w:szCs w:val="24"/>
        </w:rPr>
      </w:pPr>
      <w:r w:rsidRPr="009D0CA6">
        <w:rPr>
          <w:rFonts w:ascii="Times New Roman" w:eastAsia="Times New Roman" w:hAnsi="Times New Roman" w:cs="Times New Roman"/>
          <w:sz w:val="24"/>
          <w:szCs w:val="24"/>
        </w:rPr>
        <w:t>Arduino BT</w:t>
      </w:r>
    </w:p>
    <w:p w:rsidR="00FC53FA" w:rsidRPr="009D0CA6" w:rsidRDefault="00FC53FA" w:rsidP="00FC53FA">
      <w:pPr>
        <w:pStyle w:val="ListParagraph"/>
        <w:numPr>
          <w:ilvl w:val="0"/>
          <w:numId w:val="16"/>
        </w:numPr>
        <w:spacing w:after="0" w:line="360" w:lineRule="auto"/>
        <w:rPr>
          <w:rFonts w:ascii="Times New Roman" w:hAnsi="Times New Roman" w:cs="Times New Roman"/>
          <w:sz w:val="24"/>
          <w:szCs w:val="24"/>
        </w:rPr>
      </w:pPr>
      <w:r w:rsidRPr="009D0CA6">
        <w:rPr>
          <w:rFonts w:ascii="Times New Roman" w:eastAsia="Times New Roman" w:hAnsi="Times New Roman" w:cs="Times New Roman"/>
          <w:sz w:val="24"/>
          <w:szCs w:val="24"/>
        </w:rPr>
        <w:t>LilyPad Arduino USB</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LilyPad Arduino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Pro or Pro Mini (5V, 16 MHz)</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Arduino NG</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Robot Control</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Robot Motor</w:t>
      </w:r>
    </w:p>
    <w:p w:rsidR="00FC53FA"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hAnsi="Times New Roman" w:cs="Times New Roman"/>
          <w:sz w:val="24"/>
          <w:szCs w:val="24"/>
        </w:rPr>
        <w:t>Arduino Gemma</w:t>
      </w:r>
    </w:p>
    <w:p w:rsidR="00FC53FA" w:rsidRDefault="00FC53FA" w:rsidP="00FC53FA">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Arduino Uno WiFi</w:t>
      </w:r>
    </w:p>
    <w:p w:rsidR="00FC53FA" w:rsidRDefault="00FC53FA" w:rsidP="00FC53FA">
      <w:pPr>
        <w:spacing w:after="0" w:line="360" w:lineRule="auto"/>
        <w:rPr>
          <w:rFonts w:ascii="Times New Roman" w:hAnsi="Times New Roman" w:cs="Times New Roman"/>
          <w:sz w:val="24"/>
          <w:szCs w:val="24"/>
        </w:rPr>
      </w:pPr>
    </w:p>
    <w:p w:rsidR="00FC53FA" w:rsidRDefault="00FC53FA" w:rsidP="00FC53FA">
      <w:pPr>
        <w:spacing w:after="0" w:line="360" w:lineRule="auto"/>
        <w:rPr>
          <w:rFonts w:ascii="Times New Roman" w:hAnsi="Times New Roman" w:cs="Times New Roman"/>
          <w:sz w:val="24"/>
          <w:szCs w:val="24"/>
        </w:rPr>
      </w:pPr>
    </w:p>
    <w:p w:rsidR="00FC53FA" w:rsidRDefault="00FC53FA" w:rsidP="00FC53FA">
      <w:pPr>
        <w:spacing w:after="0" w:line="360" w:lineRule="auto"/>
        <w:rPr>
          <w:rFonts w:ascii="Times New Roman" w:hAnsi="Times New Roman" w:cs="Times New Roman"/>
          <w:sz w:val="24"/>
          <w:szCs w:val="24"/>
        </w:rPr>
      </w:pPr>
    </w:p>
    <w:p w:rsidR="00FC53FA" w:rsidRDefault="00FC53FA" w:rsidP="00FC53FA">
      <w:pPr>
        <w:spacing w:after="0" w:line="360" w:lineRule="auto"/>
        <w:rPr>
          <w:rFonts w:ascii="Times New Roman" w:hAnsi="Times New Roman" w:cs="Times New Roman"/>
          <w:sz w:val="24"/>
          <w:szCs w:val="24"/>
        </w:rPr>
      </w:pPr>
    </w:p>
    <w:p w:rsidR="00FC53FA" w:rsidRPr="00FC53FA" w:rsidRDefault="00FC53FA" w:rsidP="00FC53FA">
      <w:pPr>
        <w:spacing w:after="0" w:line="360" w:lineRule="auto"/>
        <w:rPr>
          <w:rFonts w:ascii="Times New Roman" w:hAnsi="Times New Roman" w:cs="Times New Roman"/>
          <w:sz w:val="24"/>
          <w:szCs w:val="24"/>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3E5318" w:rsidRDefault="003E5318" w:rsidP="00061B90">
      <w:pPr>
        <w:spacing w:after="0" w:line="360" w:lineRule="auto"/>
        <w:jc w:val="both"/>
        <w:rPr>
          <w:rFonts w:ascii="Times New Roman" w:hAnsi="Times New Roman" w:cs="Times New Roman"/>
          <w:b/>
          <w:bCs/>
          <w:sz w:val="32"/>
          <w:szCs w:val="32"/>
        </w:rPr>
      </w:pPr>
    </w:p>
    <w:p w:rsidR="003E5318" w:rsidRDefault="003E5318" w:rsidP="00061B90">
      <w:pPr>
        <w:spacing w:after="0" w:line="360" w:lineRule="auto"/>
        <w:jc w:val="both"/>
        <w:rPr>
          <w:rFonts w:ascii="Times New Roman" w:hAnsi="Times New Roman" w:cs="Times New Roman"/>
          <w:b/>
          <w:bCs/>
          <w:sz w:val="32"/>
          <w:szCs w:val="32"/>
        </w:rPr>
      </w:pPr>
    </w:p>
    <w:p w:rsidR="003E5318" w:rsidRDefault="003E5318" w:rsidP="00061B90">
      <w:pPr>
        <w:spacing w:after="0" w:line="360" w:lineRule="auto"/>
        <w:jc w:val="both"/>
        <w:rPr>
          <w:rFonts w:ascii="Times New Roman" w:hAnsi="Times New Roman" w:cs="Times New Roman"/>
          <w:b/>
          <w:bCs/>
          <w:sz w:val="32"/>
          <w:szCs w:val="32"/>
        </w:rPr>
      </w:pPr>
    </w:p>
    <w:p w:rsidR="000A073C" w:rsidRPr="000A073C" w:rsidRDefault="000A073C" w:rsidP="00061B90">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3</w:t>
      </w:r>
    </w:p>
    <w:p w:rsidR="00345181" w:rsidRDefault="00F76D3B" w:rsidP="003711C8">
      <w:pPr>
        <w:spacing w:after="0" w:line="360" w:lineRule="auto"/>
        <w:jc w:val="center"/>
        <w:rPr>
          <w:rFonts w:ascii="Times New Roman" w:hAnsi="Times New Roman" w:cs="Times New Roman"/>
          <w:b/>
          <w:bCs/>
          <w:sz w:val="36"/>
          <w:szCs w:val="32"/>
        </w:rPr>
      </w:pPr>
      <w:r>
        <w:rPr>
          <w:rFonts w:ascii="Times New Roman" w:hAnsi="Times New Roman" w:cs="Times New Roman"/>
          <w:b/>
          <w:bCs/>
          <w:sz w:val="36"/>
          <w:szCs w:val="32"/>
        </w:rPr>
        <w:t xml:space="preserve">DESIGN, </w:t>
      </w:r>
      <w:r w:rsidR="00FD1AD4">
        <w:rPr>
          <w:rFonts w:ascii="Times New Roman" w:hAnsi="Times New Roman" w:cs="Times New Roman"/>
          <w:b/>
          <w:bCs/>
          <w:sz w:val="36"/>
          <w:szCs w:val="32"/>
        </w:rPr>
        <w:t>IMPLEMENTATION</w:t>
      </w:r>
      <w:r>
        <w:rPr>
          <w:rFonts w:ascii="Times New Roman" w:hAnsi="Times New Roman" w:cs="Times New Roman"/>
          <w:b/>
          <w:bCs/>
          <w:sz w:val="36"/>
          <w:szCs w:val="32"/>
        </w:rPr>
        <w:t xml:space="preserve"> AND SIMULATION</w:t>
      </w:r>
    </w:p>
    <w:p w:rsidR="00020EB1" w:rsidRPr="00020EB1" w:rsidRDefault="00020EB1" w:rsidP="00020EB1">
      <w:pPr>
        <w:spacing w:after="0" w:line="360" w:lineRule="auto"/>
        <w:jc w:val="both"/>
        <w:rPr>
          <w:rFonts w:ascii="Times New Roman" w:hAnsi="Times New Roman" w:cs="Times New Roman"/>
          <w:bCs/>
          <w:sz w:val="24"/>
          <w:szCs w:val="32"/>
        </w:rPr>
      </w:pPr>
      <w:r>
        <w:rPr>
          <w:rFonts w:ascii="Times New Roman" w:hAnsi="Times New Roman" w:cs="Times New Roman"/>
          <w:b/>
          <w:bCs/>
          <w:sz w:val="24"/>
          <w:szCs w:val="32"/>
        </w:rPr>
        <w:tab/>
      </w:r>
      <w:r>
        <w:rPr>
          <w:rFonts w:ascii="Times New Roman" w:hAnsi="Times New Roman" w:cs="Times New Roman"/>
          <w:bCs/>
          <w:sz w:val="24"/>
          <w:szCs w:val="32"/>
        </w:rPr>
        <w:t>The implementation of individual components with Arduino is as follows</w:t>
      </w:r>
      <w:r w:rsidR="00AE4B53">
        <w:rPr>
          <w:rFonts w:ascii="Times New Roman" w:hAnsi="Times New Roman" w:cs="Times New Roman"/>
          <w:bCs/>
          <w:sz w:val="24"/>
          <w:szCs w:val="32"/>
        </w:rPr>
        <w:t>:</w:t>
      </w:r>
    </w:p>
    <w:p w:rsidR="003D576E" w:rsidRDefault="003D6B1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color w:val="000000" w:themeColor="text1"/>
          <w:sz w:val="32"/>
          <w:szCs w:val="23"/>
        </w:rPr>
        <w:t xml:space="preserve">3.1 </w:t>
      </w:r>
      <w:r w:rsidR="003D576E" w:rsidRPr="00815E76">
        <w:rPr>
          <w:b/>
          <w:color w:val="000000" w:themeColor="text1"/>
          <w:sz w:val="32"/>
          <w:szCs w:val="23"/>
        </w:rPr>
        <w:t>ESP8266</w:t>
      </w:r>
    </w:p>
    <w:p w:rsidR="00861F56"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56" type="#_x0000_t32" style="position:absolute;left:0;text-align:left;margin-left:402pt;margin-top:6.35pt;width:0;height:73.2pt;z-index:251680768" o:connectortype="straight"/>
        </w:pict>
      </w:r>
      <w:r>
        <w:rPr>
          <w:b/>
          <w:noProof/>
          <w:color w:val="000000" w:themeColor="text1"/>
          <w:sz w:val="32"/>
          <w:szCs w:val="23"/>
        </w:rPr>
        <w:pict>
          <v:shape id="_x0000_s1055" type="#_x0000_t32" style="position:absolute;left:0;text-align:left;margin-left:23.25pt;margin-top:6.35pt;width:378.75pt;height:0;z-index:251679744" o:connectortype="straight"/>
        </w:pict>
      </w:r>
      <w:r>
        <w:rPr>
          <w:b/>
          <w:noProof/>
          <w:color w:val="000000" w:themeColor="text1"/>
          <w:sz w:val="32"/>
          <w:szCs w:val="23"/>
        </w:rPr>
        <w:pict>
          <v:shape id="_x0000_s1054" type="#_x0000_t32" style="position:absolute;left:0;text-align:left;margin-left:23.25pt;margin-top:6.35pt;width:0;height:79.95pt;flip:y;z-index:251678720" o:connectortype="straight"/>
        </w:pict>
      </w:r>
    </w:p>
    <w:p w:rsidR="00861F56"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53" type="#_x0000_t32" style="position:absolute;left:0;text-align:left;margin-left:354.75pt;margin-top:7.1pt;width:0;height:44.85pt;z-index:251677696" o:connectortype="straight"/>
        </w:pict>
      </w:r>
      <w:r>
        <w:rPr>
          <w:b/>
          <w:noProof/>
          <w:color w:val="000000" w:themeColor="text1"/>
          <w:sz w:val="32"/>
          <w:szCs w:val="23"/>
        </w:rPr>
        <w:pict>
          <v:shape id="_x0000_s1051" type="#_x0000_t32" style="position:absolute;left:0;text-align:left;margin-left:46.5pt;margin-top:7.1pt;width:308.25pt;height:0;z-index:251676672" o:connectortype="straight"/>
        </w:pict>
      </w:r>
      <w:r>
        <w:rPr>
          <w:b/>
          <w:noProof/>
          <w:color w:val="000000" w:themeColor="text1"/>
          <w:sz w:val="32"/>
          <w:szCs w:val="23"/>
        </w:rPr>
        <w:pict>
          <v:shape id="_x0000_s1050" type="#_x0000_t32" style="position:absolute;left:0;text-align:left;margin-left:45.75pt;margin-top:7.1pt;width:.75pt;height:51.6pt;flip:x y;z-index:251675648" o:connectortype="straight"/>
        </w:pict>
      </w:r>
      <w:r>
        <w:rPr>
          <w:b/>
          <w:noProof/>
          <w:color w:val="000000" w:themeColor="text1"/>
          <w:sz w:val="32"/>
          <w:szCs w:val="23"/>
        </w:rPr>
        <w:pict>
          <v:shape id="_x0000_s1046" type="#_x0000_t32" style="position:absolute;left:0;text-align:left;margin-left:300.75pt;margin-top:19.85pt;width:0;height:32.1pt;z-index:251672576" o:connectortype="straight"/>
        </w:pict>
      </w:r>
      <w:r>
        <w:rPr>
          <w:b/>
          <w:noProof/>
          <w:color w:val="000000" w:themeColor="text1"/>
          <w:sz w:val="32"/>
          <w:szCs w:val="23"/>
        </w:rPr>
        <w:pict>
          <v:shape id="_x0000_s1045" type="#_x0000_t32" style="position:absolute;left:0;text-align:left;margin-left:105.05pt;margin-top:19.85pt;width:195.7pt;height:0;z-index:251671552" o:connectortype="straight"/>
        </w:pict>
      </w:r>
      <w:r>
        <w:rPr>
          <w:b/>
          <w:noProof/>
          <w:color w:val="000000" w:themeColor="text1"/>
          <w:sz w:val="32"/>
          <w:szCs w:val="23"/>
        </w:rPr>
        <w:pict>
          <v:shape id="_x0000_s1044" type="#_x0000_t32" style="position:absolute;left:0;text-align:left;margin-left:105pt;margin-top:19.85pt;width:.05pt;height:38.85pt;flip:y;z-index:251670528" o:connectortype="straight"/>
        </w:pict>
      </w:r>
    </w:p>
    <w:p w:rsidR="00281184"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42" style="position:absolute;left:0;text-align:left;margin-left:277.5pt;margin-top:24.35pt;width:153pt;height:66.75pt;z-index:251669504">
            <v:textbox>
              <w:txbxContent>
                <w:p w:rsidR="00534B48" w:rsidRPr="00281184" w:rsidRDefault="00534B48">
                  <w:pPr>
                    <w:rPr>
                      <w:rFonts w:ascii="Times New Roman" w:hAnsi="Times New Roman" w:cs="Times New Roman"/>
                      <w:sz w:val="18"/>
                      <w:szCs w:val="16"/>
                    </w:rPr>
                  </w:pPr>
                  <w:r w:rsidRPr="00281184">
                    <w:rPr>
                      <w:rFonts w:ascii="Times New Roman" w:hAnsi="Times New Roman" w:cs="Times New Roman"/>
                      <w:sz w:val="18"/>
                      <w:szCs w:val="16"/>
                    </w:rPr>
                    <w:t xml:space="preserve">3.3V            </w:t>
                  </w:r>
                  <w:r>
                    <w:rPr>
                      <w:rFonts w:ascii="Times New Roman" w:hAnsi="Times New Roman" w:cs="Times New Roman"/>
                      <w:sz w:val="18"/>
                      <w:szCs w:val="16"/>
                    </w:rPr>
                    <w:t xml:space="preserve">         </w:t>
                  </w:r>
                  <w:r w:rsidRPr="00281184">
                    <w:rPr>
                      <w:rFonts w:ascii="Times New Roman" w:hAnsi="Times New Roman" w:cs="Times New Roman"/>
                      <w:sz w:val="18"/>
                      <w:szCs w:val="16"/>
                    </w:rPr>
                    <w:t xml:space="preserve">10            </w:t>
                  </w:r>
                  <w:r>
                    <w:rPr>
                      <w:rFonts w:ascii="Times New Roman" w:hAnsi="Times New Roman" w:cs="Times New Roman"/>
                      <w:sz w:val="18"/>
                      <w:szCs w:val="16"/>
                    </w:rPr>
                    <w:t xml:space="preserve">     </w:t>
                  </w:r>
                  <w:r w:rsidRPr="00281184">
                    <w:rPr>
                      <w:rFonts w:ascii="Times New Roman" w:hAnsi="Times New Roman" w:cs="Times New Roman"/>
                      <w:sz w:val="18"/>
                      <w:szCs w:val="16"/>
                    </w:rPr>
                    <w:t>9</w:t>
                  </w:r>
                </w:p>
                <w:p w:rsidR="00534B48" w:rsidRPr="00AE4B53" w:rsidRDefault="00534B48" w:rsidP="00AE4B53">
                  <w:pPr>
                    <w:jc w:val="center"/>
                    <w:rPr>
                      <w:rFonts w:ascii="Times New Roman" w:hAnsi="Times New Roman" w:cs="Times New Roman"/>
                      <w:b/>
                      <w:sz w:val="32"/>
                      <w:szCs w:val="24"/>
                    </w:rPr>
                  </w:pPr>
                  <w:r w:rsidRPr="00AE4B53">
                    <w:rPr>
                      <w:rFonts w:ascii="Times New Roman" w:hAnsi="Times New Roman" w:cs="Times New Roman"/>
                      <w:b/>
                      <w:sz w:val="32"/>
                      <w:szCs w:val="24"/>
                    </w:rPr>
                    <w:t>ARDUINO UNO</w:t>
                  </w:r>
                </w:p>
              </w:txbxContent>
            </v:textbox>
          </v:rect>
        </w:pict>
      </w:r>
      <w:r>
        <w:rPr>
          <w:b/>
          <w:noProof/>
          <w:color w:val="000000" w:themeColor="text1"/>
          <w:sz w:val="32"/>
          <w:szCs w:val="23"/>
        </w:rPr>
        <w:pict>
          <v:shape id="_x0000_s1049" type="#_x0000_t32" style="position:absolute;left:0;text-align:left;margin-left:74.25pt;margin-top:11pt;width:30.8pt;height:0;z-index:251674624" o:connectortype="straight"/>
        </w:pict>
      </w:r>
      <w:r>
        <w:rPr>
          <w:b/>
          <w:noProof/>
          <w:color w:val="000000" w:themeColor="text1"/>
          <w:sz w:val="32"/>
          <w:szCs w:val="23"/>
        </w:rPr>
        <w:pict>
          <v:shape id="_x0000_s1048" type="#_x0000_t32" style="position:absolute;left:0;text-align:left;margin-left:73.5pt;margin-top:11pt;width:.75pt;height:20.1pt;flip:y;z-index:251673600" o:connectortype="straight"/>
        </w:pict>
      </w:r>
    </w:p>
    <w:p w:rsidR="00281184"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oundrect id="_x0000_s1041" style="position:absolute;left:0;text-align:left;margin-left:8.25pt;margin-top:3.5pt;width:121.5pt;height:60pt;z-index:251668480" arcsize="10923f">
            <v:textbox>
              <w:txbxContent>
                <w:p w:rsidR="00534B48" w:rsidRPr="00281184" w:rsidRDefault="00534B48">
                  <w:pPr>
                    <w:rPr>
                      <w:rFonts w:ascii="Times New Roman" w:hAnsi="Times New Roman" w:cs="Times New Roman"/>
                      <w:sz w:val="16"/>
                      <w:szCs w:val="16"/>
                    </w:rPr>
                  </w:pPr>
                  <w:r>
                    <w:rPr>
                      <w:rFonts w:ascii="Times New Roman" w:hAnsi="Times New Roman" w:cs="Times New Roman"/>
                      <w:sz w:val="16"/>
                      <w:szCs w:val="16"/>
                    </w:rPr>
                    <w:t>RX     TX       VCC      CH_PD</w:t>
                  </w:r>
                </w:p>
                <w:p w:rsidR="00534B48" w:rsidRPr="00303C51" w:rsidRDefault="00534B48" w:rsidP="00AE4B53">
                  <w:pPr>
                    <w:jc w:val="center"/>
                    <w:rPr>
                      <w:rFonts w:ascii="Times New Roman" w:hAnsi="Times New Roman" w:cs="Times New Roman"/>
                      <w:b/>
                      <w:sz w:val="40"/>
                      <w:szCs w:val="24"/>
                    </w:rPr>
                  </w:pPr>
                  <w:r w:rsidRPr="00AE4B53">
                    <w:rPr>
                      <w:rFonts w:ascii="Times New Roman" w:hAnsi="Times New Roman" w:cs="Times New Roman"/>
                      <w:b/>
                      <w:sz w:val="32"/>
                      <w:szCs w:val="24"/>
                    </w:rPr>
                    <w:t>ESP8266</w:t>
                  </w:r>
                </w:p>
              </w:txbxContent>
            </v:textbox>
          </v:roundrect>
        </w:pict>
      </w:r>
    </w:p>
    <w:p w:rsidR="00281184" w:rsidRDefault="00281184"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281184" w:rsidRDefault="00281184" w:rsidP="00FD1AD4">
      <w:pPr>
        <w:pStyle w:val="rtejustify"/>
        <w:shd w:val="clear" w:color="auto" w:fill="FFFFFF"/>
        <w:spacing w:before="0" w:beforeAutospacing="0" w:after="0" w:afterAutospacing="0" w:line="360" w:lineRule="auto"/>
        <w:ind w:right="101"/>
        <w:jc w:val="both"/>
        <w:rPr>
          <w:color w:val="000000" w:themeColor="text1"/>
          <w:szCs w:val="23"/>
        </w:rPr>
      </w:pPr>
    </w:p>
    <w:p w:rsidR="00AE4B53" w:rsidRPr="00AE4B53" w:rsidRDefault="00AE4B53" w:rsidP="00AE4B53">
      <w:pPr>
        <w:pStyle w:val="rtejustify"/>
        <w:shd w:val="clear" w:color="auto" w:fill="FFFFFF"/>
        <w:spacing w:before="0" w:beforeAutospacing="0" w:after="0" w:afterAutospacing="0" w:line="360" w:lineRule="auto"/>
        <w:ind w:right="101"/>
        <w:jc w:val="center"/>
        <w:rPr>
          <w:color w:val="000000" w:themeColor="text1"/>
          <w:szCs w:val="23"/>
        </w:rPr>
      </w:pPr>
      <w:r>
        <w:rPr>
          <w:b/>
          <w:color w:val="000000" w:themeColor="text1"/>
          <w:szCs w:val="23"/>
        </w:rPr>
        <w:t>Figure 11: Implementation of ESP8266 with Arduino Uno</w:t>
      </w:r>
    </w:p>
    <w:p w:rsidR="00020EB1" w:rsidRDefault="0073241D" w:rsidP="00020EB1">
      <w:pPr>
        <w:pStyle w:val="rtejustify"/>
        <w:numPr>
          <w:ilvl w:val="0"/>
          <w:numId w:val="22"/>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Connect the VCC and the CH</w:t>
      </w:r>
      <w:r w:rsidR="00020EB1">
        <w:rPr>
          <w:color w:val="000000" w:themeColor="text1"/>
          <w:szCs w:val="23"/>
        </w:rPr>
        <w:t>_PD to the 3.3V pin of Arduino.</w:t>
      </w:r>
      <w:r w:rsidRPr="0073241D">
        <w:rPr>
          <w:color w:val="000000" w:themeColor="text1"/>
          <w:szCs w:val="23"/>
        </w:rPr>
        <w:t xml:space="preserve"> </w:t>
      </w:r>
    </w:p>
    <w:p w:rsidR="00020EB1" w:rsidRDefault="0073241D" w:rsidP="00020EB1">
      <w:pPr>
        <w:pStyle w:val="rtejustify"/>
        <w:numPr>
          <w:ilvl w:val="0"/>
          <w:numId w:val="22"/>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Connect the TX pin of the</w:t>
      </w:r>
      <w:r w:rsidRPr="0073241D">
        <w:rPr>
          <w:rStyle w:val="apple-converted-space"/>
          <w:color w:val="000000" w:themeColor="text1"/>
          <w:szCs w:val="23"/>
        </w:rPr>
        <w:t> </w:t>
      </w:r>
      <w:hyperlink r:id="rId32" w:history="1">
        <w:r w:rsidRPr="0073241D">
          <w:rPr>
            <w:rStyle w:val="Hyperlink"/>
            <w:color w:val="000000" w:themeColor="text1"/>
            <w:szCs w:val="23"/>
            <w:u w:val="none"/>
          </w:rPr>
          <w:t>ESP8266</w:t>
        </w:r>
      </w:hyperlink>
      <w:r w:rsidRPr="0073241D">
        <w:rPr>
          <w:rStyle w:val="apple-converted-space"/>
          <w:color w:val="000000" w:themeColor="text1"/>
          <w:szCs w:val="23"/>
        </w:rPr>
        <w:t> </w:t>
      </w:r>
      <w:r w:rsidRPr="0073241D">
        <w:rPr>
          <w:color w:val="000000" w:themeColor="text1"/>
          <w:szCs w:val="23"/>
        </w:rPr>
        <w:t>to t</w:t>
      </w:r>
      <w:r w:rsidR="00020EB1">
        <w:rPr>
          <w:color w:val="000000" w:themeColor="text1"/>
          <w:szCs w:val="23"/>
        </w:rPr>
        <w:t>he pin 10 of the Arduino.</w:t>
      </w:r>
    </w:p>
    <w:p w:rsidR="00AA5119" w:rsidRPr="00020EB1" w:rsidRDefault="00020EB1" w:rsidP="00D96FA6">
      <w:pPr>
        <w:pStyle w:val="rtejustify"/>
        <w:numPr>
          <w:ilvl w:val="0"/>
          <w:numId w:val="22"/>
        </w:numPr>
        <w:shd w:val="clear" w:color="auto" w:fill="FFFFFF"/>
        <w:spacing w:before="0" w:beforeAutospacing="0" w:after="240" w:afterAutospacing="0" w:line="360" w:lineRule="auto"/>
        <w:ind w:right="101"/>
        <w:jc w:val="both"/>
        <w:rPr>
          <w:color w:val="000000" w:themeColor="text1"/>
          <w:szCs w:val="23"/>
        </w:rPr>
      </w:pPr>
      <w:r>
        <w:rPr>
          <w:color w:val="000000" w:themeColor="text1"/>
          <w:szCs w:val="23"/>
        </w:rPr>
        <w:t xml:space="preserve">Connect the </w:t>
      </w:r>
      <w:r w:rsidR="0073241D" w:rsidRPr="0073241D">
        <w:rPr>
          <w:color w:val="000000" w:themeColor="text1"/>
          <w:szCs w:val="23"/>
        </w:rPr>
        <w:t>RX pin of the</w:t>
      </w:r>
      <w:r w:rsidR="0073241D" w:rsidRPr="0073241D">
        <w:rPr>
          <w:rStyle w:val="apple-converted-space"/>
          <w:color w:val="000000" w:themeColor="text1"/>
          <w:szCs w:val="23"/>
        </w:rPr>
        <w:t> </w:t>
      </w:r>
      <w:hyperlink r:id="rId33" w:history="1">
        <w:r w:rsidR="0073241D" w:rsidRPr="00B7063C">
          <w:rPr>
            <w:rStyle w:val="Hyperlink"/>
            <w:color w:val="000000" w:themeColor="text1"/>
            <w:szCs w:val="23"/>
            <w:u w:val="none"/>
          </w:rPr>
          <w:t>esp8266</w:t>
        </w:r>
      </w:hyperlink>
      <w:r w:rsidR="0073241D" w:rsidRPr="0073241D">
        <w:rPr>
          <w:rStyle w:val="apple-converted-space"/>
          <w:color w:val="000000" w:themeColor="text1"/>
          <w:szCs w:val="23"/>
        </w:rPr>
        <w:t> </w:t>
      </w:r>
      <w:r w:rsidR="0073241D" w:rsidRPr="0073241D">
        <w:rPr>
          <w:color w:val="000000" w:themeColor="text1"/>
          <w:szCs w:val="23"/>
        </w:rPr>
        <w:t>to the pin 9 of Arduino through the resistors.</w:t>
      </w:r>
    </w:p>
    <w:p w:rsidR="00AE4B53" w:rsidRDefault="00815E76" w:rsidP="00D96FA6">
      <w:pPr>
        <w:pStyle w:val="rtejustify"/>
        <w:shd w:val="clear" w:color="auto" w:fill="FFFFFF"/>
        <w:spacing w:before="0" w:beforeAutospacing="0" w:after="240" w:afterAutospacing="0" w:line="360" w:lineRule="auto"/>
        <w:ind w:right="101"/>
        <w:jc w:val="both"/>
        <w:rPr>
          <w:b/>
          <w:color w:val="000000" w:themeColor="text1"/>
          <w:sz w:val="32"/>
          <w:szCs w:val="23"/>
        </w:rPr>
      </w:pPr>
      <w:r>
        <w:rPr>
          <w:b/>
          <w:color w:val="000000" w:themeColor="text1"/>
          <w:sz w:val="32"/>
          <w:szCs w:val="23"/>
        </w:rPr>
        <w:t xml:space="preserve">3.2 </w:t>
      </w:r>
      <w:r w:rsidR="00AA5119" w:rsidRPr="00815E76">
        <w:rPr>
          <w:b/>
          <w:color w:val="000000" w:themeColor="text1"/>
          <w:sz w:val="32"/>
          <w:szCs w:val="23"/>
        </w:rPr>
        <w:t>MQ135</w:t>
      </w:r>
    </w:p>
    <w:p w:rsidR="00853DF7" w:rsidRDefault="00DD3797" w:rsidP="00D96FA6">
      <w:pPr>
        <w:pStyle w:val="rtejustify"/>
        <w:shd w:val="clear" w:color="auto" w:fill="FFFFFF"/>
        <w:spacing w:before="0" w:beforeAutospacing="0" w:after="240" w:afterAutospacing="0" w:line="360" w:lineRule="auto"/>
        <w:ind w:right="101"/>
        <w:jc w:val="both"/>
        <w:rPr>
          <w:b/>
          <w:color w:val="000000" w:themeColor="text1"/>
          <w:sz w:val="32"/>
          <w:szCs w:val="23"/>
        </w:rPr>
      </w:pPr>
      <w:r>
        <w:rPr>
          <w:b/>
          <w:noProof/>
          <w:color w:val="000000" w:themeColor="text1"/>
          <w:sz w:val="32"/>
          <w:szCs w:val="23"/>
        </w:rPr>
        <w:pict>
          <v:shape id="_x0000_s1069" type="#_x0000_t32" style="position:absolute;left:0;text-align:left;margin-left:428.25pt;margin-top:24.6pt;width:0;height:72.55pt;z-index:251692032" o:connectortype="straight"/>
        </w:pict>
      </w:r>
      <w:r>
        <w:rPr>
          <w:b/>
          <w:noProof/>
          <w:color w:val="000000" w:themeColor="text1"/>
          <w:sz w:val="32"/>
          <w:szCs w:val="23"/>
        </w:rPr>
        <w:pict>
          <v:shape id="_x0000_s1067" type="#_x0000_t32" style="position:absolute;left:0;text-align:left;margin-left:36.75pt;margin-top:24.6pt;width:.05pt;height:72.55pt;flip:y;z-index:251689984" o:connectortype="straight"/>
        </w:pict>
      </w:r>
      <w:r>
        <w:rPr>
          <w:b/>
          <w:noProof/>
          <w:color w:val="000000" w:themeColor="text1"/>
          <w:sz w:val="32"/>
          <w:szCs w:val="23"/>
        </w:rPr>
        <w:pict>
          <v:shape id="_x0000_s1068" type="#_x0000_t32" style="position:absolute;left:0;text-align:left;margin-left:36.75pt;margin-top:24.6pt;width:391.5pt;height:0;z-index:251691008" o:connectortype="straight"/>
        </w:pict>
      </w:r>
    </w:p>
    <w:p w:rsidR="00853DF7"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66" type="#_x0000_t32" style="position:absolute;left:0;text-align:left;margin-left:377.25pt;margin-top:8.25pt;width:0;height:49.35pt;z-index:251688960" o:connectortype="straight"/>
        </w:pict>
      </w:r>
      <w:r>
        <w:rPr>
          <w:b/>
          <w:noProof/>
          <w:color w:val="000000" w:themeColor="text1"/>
          <w:sz w:val="32"/>
          <w:szCs w:val="23"/>
        </w:rPr>
        <w:pict>
          <v:shape id="_x0000_s1065" type="#_x0000_t32" style="position:absolute;left:0;text-align:left;margin-left:79.5pt;margin-top:8.25pt;width:297.75pt;height:0;z-index:251687936" o:connectortype="straight"/>
        </w:pict>
      </w:r>
      <w:r>
        <w:rPr>
          <w:b/>
          <w:noProof/>
          <w:color w:val="000000" w:themeColor="text1"/>
          <w:sz w:val="32"/>
          <w:szCs w:val="23"/>
        </w:rPr>
        <w:pict>
          <v:shape id="_x0000_s1064" type="#_x0000_t32" style="position:absolute;left:0;text-align:left;margin-left:78.75pt;margin-top:8.25pt;width:.75pt;height:49.35pt;flip:y;z-index:251686912" o:connectortype="straight"/>
        </w:pict>
      </w:r>
      <w:r>
        <w:rPr>
          <w:b/>
          <w:noProof/>
          <w:color w:val="000000" w:themeColor="text1"/>
          <w:sz w:val="32"/>
          <w:szCs w:val="23"/>
        </w:rPr>
        <w:pict>
          <v:shape id="_x0000_s1063" type="#_x0000_t32" style="position:absolute;left:0;text-align:left;margin-left:324pt;margin-top:26.3pt;width:0;height:31.3pt;z-index:251685888" o:connectortype="straight"/>
        </w:pict>
      </w:r>
      <w:r>
        <w:rPr>
          <w:b/>
          <w:noProof/>
          <w:color w:val="000000" w:themeColor="text1"/>
          <w:sz w:val="32"/>
          <w:szCs w:val="23"/>
        </w:rPr>
        <w:pict>
          <v:shape id="_x0000_s1061" type="#_x0000_t32" style="position:absolute;left:0;text-align:left;margin-left:122.25pt;margin-top:26.25pt;width:201.75pt;height:.05pt;z-index:251684864" o:connectortype="straight"/>
        </w:pict>
      </w:r>
      <w:r>
        <w:rPr>
          <w:b/>
          <w:noProof/>
          <w:color w:val="000000" w:themeColor="text1"/>
          <w:sz w:val="32"/>
          <w:szCs w:val="23"/>
        </w:rPr>
        <w:pict>
          <v:shape id="_x0000_s1059" type="#_x0000_t32" style="position:absolute;left:0;text-align:left;margin-left:122.25pt;margin-top:26.25pt;width:0;height:31.35pt;flip:y;z-index:251683840" o:connectortype="straight"/>
        </w:pict>
      </w:r>
    </w:p>
    <w:p w:rsidR="00861F56" w:rsidRDefault="00861F56"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861F56"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58" style="position:absolute;left:0;text-align:left;margin-left:310.5pt;margin-top:2.4pt;width:142.5pt;height:58.5pt;z-index:251682816">
            <v:textbox style="mso-next-textbox:#_x0000_s1058">
              <w:txbxContent>
                <w:p w:rsidR="00534B48" w:rsidRPr="00853DF7" w:rsidRDefault="00534B48">
                  <w:pPr>
                    <w:rPr>
                      <w:rFonts w:ascii="Times New Roman" w:hAnsi="Times New Roman" w:cs="Times New Roman"/>
                      <w:sz w:val="18"/>
                      <w:szCs w:val="16"/>
                    </w:rPr>
                  </w:pPr>
                  <w:r>
                    <w:rPr>
                      <w:rFonts w:ascii="Times New Roman" w:hAnsi="Times New Roman" w:cs="Times New Roman"/>
                      <w:sz w:val="18"/>
                      <w:szCs w:val="16"/>
                    </w:rPr>
                    <w:t>A0</w:t>
                  </w:r>
                  <w:r w:rsidRPr="00853DF7">
                    <w:rPr>
                      <w:rFonts w:ascii="Times New Roman" w:hAnsi="Times New Roman" w:cs="Times New Roman"/>
                      <w:sz w:val="18"/>
                      <w:szCs w:val="16"/>
                    </w:rPr>
                    <w:t xml:space="preserve">                  GND                 </w:t>
                  </w:r>
                  <w:r>
                    <w:rPr>
                      <w:rFonts w:ascii="Times New Roman" w:hAnsi="Times New Roman" w:cs="Times New Roman"/>
                      <w:sz w:val="18"/>
                      <w:szCs w:val="16"/>
                    </w:rPr>
                    <w:t>5V</w:t>
                  </w:r>
                </w:p>
                <w:p w:rsidR="00534B48" w:rsidRPr="00303C51" w:rsidRDefault="00534B48" w:rsidP="00AE4B53">
                  <w:pPr>
                    <w:jc w:val="center"/>
                    <w:rPr>
                      <w:rFonts w:ascii="Times New Roman" w:hAnsi="Times New Roman" w:cs="Times New Roman"/>
                      <w:b/>
                      <w:sz w:val="32"/>
                      <w:szCs w:val="24"/>
                    </w:rPr>
                  </w:pPr>
                  <w:r w:rsidRPr="00303C51">
                    <w:rPr>
                      <w:rFonts w:ascii="Times New Roman" w:hAnsi="Times New Roman" w:cs="Times New Roman"/>
                      <w:b/>
                      <w:sz w:val="32"/>
                      <w:szCs w:val="24"/>
                    </w:rPr>
                    <w:t>ARDUINO UNO</w:t>
                  </w:r>
                </w:p>
              </w:txbxContent>
            </v:textbox>
          </v:rect>
        </w:pict>
      </w:r>
      <w:r>
        <w:rPr>
          <w:b/>
          <w:noProof/>
          <w:color w:val="000000" w:themeColor="text1"/>
          <w:sz w:val="32"/>
          <w:szCs w:val="23"/>
        </w:rPr>
        <w:pict>
          <v:roundrect id="_x0000_s1057" style="position:absolute;left:0;text-align:left;margin-left:14.25pt;margin-top:2.4pt;width:132pt;height:54.75pt;z-index:251681792" arcsize="10923f">
            <v:textbox>
              <w:txbxContent>
                <w:p w:rsidR="00534B48" w:rsidRPr="00861F56" w:rsidRDefault="00534B48">
                  <w:pPr>
                    <w:rPr>
                      <w:rFonts w:ascii="Times New Roman" w:hAnsi="Times New Roman" w:cs="Times New Roman"/>
                      <w:sz w:val="16"/>
                      <w:szCs w:val="16"/>
                    </w:rPr>
                  </w:pPr>
                  <w:r w:rsidRPr="00853DF7">
                    <w:rPr>
                      <w:rFonts w:ascii="Times New Roman" w:hAnsi="Times New Roman" w:cs="Times New Roman"/>
                      <w:sz w:val="18"/>
                      <w:szCs w:val="16"/>
                    </w:rPr>
                    <w:t>VCC            GND             A0</w:t>
                  </w:r>
                </w:p>
                <w:p w:rsidR="00534B48" w:rsidRPr="00303C51" w:rsidRDefault="00534B48" w:rsidP="00AE4B53">
                  <w:pPr>
                    <w:jc w:val="center"/>
                    <w:rPr>
                      <w:rFonts w:ascii="Times New Roman" w:hAnsi="Times New Roman" w:cs="Times New Roman"/>
                      <w:b/>
                      <w:sz w:val="32"/>
                      <w:szCs w:val="24"/>
                    </w:rPr>
                  </w:pPr>
                  <w:r w:rsidRPr="00303C51">
                    <w:rPr>
                      <w:rFonts w:ascii="Times New Roman" w:hAnsi="Times New Roman" w:cs="Times New Roman"/>
                      <w:b/>
                      <w:sz w:val="32"/>
                      <w:szCs w:val="24"/>
                    </w:rPr>
                    <w:t>MQ135</w:t>
                  </w:r>
                </w:p>
              </w:txbxContent>
            </v:textbox>
          </v:roundrect>
        </w:pict>
      </w:r>
    </w:p>
    <w:p w:rsidR="00861F56" w:rsidRDefault="00861F56"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861F56" w:rsidRPr="00AE4B53" w:rsidRDefault="00861F56" w:rsidP="00AE4B53">
      <w:pPr>
        <w:pStyle w:val="rtejustify"/>
        <w:shd w:val="clear" w:color="auto" w:fill="FFFFFF"/>
        <w:spacing w:before="0" w:beforeAutospacing="0" w:after="0" w:afterAutospacing="0" w:line="360" w:lineRule="auto"/>
        <w:ind w:right="101"/>
        <w:jc w:val="center"/>
        <w:rPr>
          <w:b/>
          <w:color w:val="000000" w:themeColor="text1"/>
          <w:szCs w:val="23"/>
        </w:rPr>
      </w:pPr>
    </w:p>
    <w:p w:rsidR="00AE4B53" w:rsidRPr="00AE4B53" w:rsidRDefault="00AE4B53" w:rsidP="00AE4B53">
      <w:pPr>
        <w:pStyle w:val="rtejustify"/>
        <w:shd w:val="clear" w:color="auto" w:fill="FFFFFF"/>
        <w:spacing w:before="0" w:beforeAutospacing="0" w:after="0" w:afterAutospacing="0" w:line="360" w:lineRule="auto"/>
        <w:ind w:right="101"/>
        <w:jc w:val="center"/>
        <w:rPr>
          <w:b/>
          <w:color w:val="000000" w:themeColor="text1"/>
          <w:szCs w:val="23"/>
        </w:rPr>
      </w:pPr>
      <w:r>
        <w:rPr>
          <w:b/>
          <w:color w:val="000000" w:themeColor="text1"/>
          <w:szCs w:val="23"/>
        </w:rPr>
        <w:t xml:space="preserve">Figure 12: </w:t>
      </w:r>
      <w:r w:rsidR="00AC6433">
        <w:rPr>
          <w:b/>
          <w:color w:val="000000" w:themeColor="text1"/>
          <w:szCs w:val="23"/>
        </w:rPr>
        <w:t>Implementation of MQ135 with Arduino Uno</w:t>
      </w:r>
    </w:p>
    <w:p w:rsidR="00020EB1" w:rsidRDefault="0073241D" w:rsidP="00020EB1">
      <w:pPr>
        <w:pStyle w:val="rtejustify"/>
        <w:numPr>
          <w:ilvl w:val="0"/>
          <w:numId w:val="23"/>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lastRenderedPageBreak/>
        <w:t>Connect the VCC and the ground pin of the sensor to the 5V a</w:t>
      </w:r>
      <w:r w:rsidR="00020EB1">
        <w:rPr>
          <w:color w:val="000000" w:themeColor="text1"/>
          <w:szCs w:val="23"/>
        </w:rPr>
        <w:t>nd ground of the Arduino.</w:t>
      </w:r>
      <w:r w:rsidRPr="0073241D">
        <w:rPr>
          <w:color w:val="000000" w:themeColor="text1"/>
          <w:szCs w:val="23"/>
        </w:rPr>
        <w:t xml:space="preserve"> </w:t>
      </w:r>
    </w:p>
    <w:p w:rsidR="0073241D" w:rsidRPr="00AA5119" w:rsidRDefault="0073241D" w:rsidP="00020EB1">
      <w:pPr>
        <w:pStyle w:val="rtejustify"/>
        <w:numPr>
          <w:ilvl w:val="0"/>
          <w:numId w:val="23"/>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Analog pin of sensor to the A0 of the Arduino.</w:t>
      </w:r>
    </w:p>
    <w:p w:rsidR="00020EB1" w:rsidRDefault="00020EB1"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086430"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78" type="#_x0000_t32" style="position:absolute;left:0;text-align:left;margin-left:395.25pt;margin-top:25.85pt;width:0;height:64.5pt;z-index:251700224" o:connectortype="straight"/>
        </w:pict>
      </w:r>
      <w:r>
        <w:rPr>
          <w:b/>
          <w:noProof/>
          <w:color w:val="000000" w:themeColor="text1"/>
          <w:sz w:val="32"/>
          <w:szCs w:val="23"/>
        </w:rPr>
        <w:pict>
          <v:shape id="_x0000_s1077" type="#_x0000_t32" style="position:absolute;left:0;text-align:left;margin-left:32.25pt;margin-top:25.85pt;width:363pt;height:0;z-index:251699200" o:connectortype="straight"/>
        </w:pict>
      </w:r>
      <w:r>
        <w:rPr>
          <w:b/>
          <w:noProof/>
          <w:color w:val="000000" w:themeColor="text1"/>
          <w:sz w:val="32"/>
          <w:szCs w:val="23"/>
        </w:rPr>
        <w:pict>
          <v:shape id="_x0000_s1076" type="#_x0000_t32" style="position:absolute;left:0;text-align:left;margin-left:32.25pt;margin-top:25.85pt;width:0;height:53.25pt;flip:y;z-index:251698176" o:connectortype="straight"/>
        </w:pict>
      </w:r>
      <w:r w:rsidR="00815E76" w:rsidRPr="00815E76">
        <w:rPr>
          <w:b/>
          <w:color w:val="000000" w:themeColor="text1"/>
          <w:sz w:val="32"/>
          <w:szCs w:val="23"/>
        </w:rPr>
        <w:t xml:space="preserve">3.3 </w:t>
      </w:r>
      <w:r w:rsidR="00086430" w:rsidRPr="00815E76">
        <w:rPr>
          <w:b/>
          <w:color w:val="000000" w:themeColor="text1"/>
          <w:sz w:val="32"/>
          <w:szCs w:val="23"/>
        </w:rPr>
        <w:t>BUZZER</w:t>
      </w:r>
    </w:p>
    <w:p w:rsidR="00853DF7"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75" type="#_x0000_t32" style="position:absolute;left:0;text-align:left;margin-left:324pt;margin-top:17pt;width:0;height:45.75pt;z-index:251697152" o:connectortype="straight"/>
        </w:pict>
      </w:r>
      <w:r>
        <w:rPr>
          <w:b/>
          <w:noProof/>
          <w:color w:val="000000" w:themeColor="text1"/>
          <w:sz w:val="32"/>
          <w:szCs w:val="23"/>
        </w:rPr>
        <w:pict>
          <v:shape id="_x0000_s1074" type="#_x0000_t32" style="position:absolute;left:0;text-align:left;margin-left:79.5pt;margin-top:17pt;width:244.5pt;height:0;z-index:251696128" o:connectortype="straight"/>
        </w:pict>
      </w:r>
      <w:r>
        <w:rPr>
          <w:b/>
          <w:noProof/>
          <w:color w:val="000000" w:themeColor="text1"/>
          <w:sz w:val="32"/>
          <w:szCs w:val="23"/>
        </w:rPr>
        <w:pict>
          <v:shape id="_x0000_s1073" type="#_x0000_t32" style="position:absolute;left:0;text-align:left;margin-left:79.5pt;margin-top:17pt;width:0;height:34.5pt;flip:y;z-index:251695104" o:connectortype="straight"/>
        </w:pict>
      </w:r>
    </w:p>
    <w:p w:rsidR="00853DF7"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0" type="#_x0000_t120" style="position:absolute;left:0;text-align:left;margin-left:2.25pt;margin-top:8.7pt;width:114pt;height:96.75pt;z-index:251693056">
            <v:textbox>
              <w:txbxContent>
                <w:p w:rsidR="00534B48" w:rsidRPr="00853DF7" w:rsidRDefault="00534B48">
                  <w:pPr>
                    <w:rPr>
                      <w:rFonts w:ascii="Times New Roman" w:hAnsi="Times New Roman" w:cs="Times New Roman"/>
                      <w:sz w:val="16"/>
                      <w:szCs w:val="16"/>
                    </w:rPr>
                  </w:pPr>
                  <w:r w:rsidRPr="00853DF7">
                    <w:rPr>
                      <w:rFonts w:ascii="Times New Roman" w:hAnsi="Times New Roman" w:cs="Times New Roman"/>
                      <w:sz w:val="18"/>
                      <w:szCs w:val="16"/>
                    </w:rPr>
                    <w:t>VCC</w:t>
                  </w:r>
                  <w:r>
                    <w:rPr>
                      <w:rFonts w:ascii="Times New Roman" w:hAnsi="Times New Roman" w:cs="Times New Roman"/>
                      <w:sz w:val="16"/>
                      <w:szCs w:val="16"/>
                    </w:rPr>
                    <w:t xml:space="preserve">             </w:t>
                  </w:r>
                  <w:r w:rsidRPr="00853DF7">
                    <w:rPr>
                      <w:rFonts w:ascii="Times New Roman" w:hAnsi="Times New Roman" w:cs="Times New Roman"/>
                      <w:sz w:val="18"/>
                      <w:szCs w:val="16"/>
                    </w:rPr>
                    <w:t xml:space="preserve"> GND</w:t>
                  </w:r>
                </w:p>
                <w:p w:rsidR="00534B48" w:rsidRPr="00303C51" w:rsidRDefault="00534B48">
                  <w:pPr>
                    <w:rPr>
                      <w:rFonts w:ascii="Times New Roman" w:hAnsi="Times New Roman" w:cs="Times New Roman"/>
                      <w:b/>
                      <w:sz w:val="32"/>
                      <w:szCs w:val="24"/>
                    </w:rPr>
                  </w:pPr>
                  <w:r w:rsidRPr="00303C51">
                    <w:rPr>
                      <w:rFonts w:ascii="Times New Roman" w:hAnsi="Times New Roman" w:cs="Times New Roman"/>
                      <w:b/>
                      <w:sz w:val="32"/>
                      <w:szCs w:val="24"/>
                    </w:rPr>
                    <w:t>BUZZER</w:t>
                  </w:r>
                </w:p>
              </w:txbxContent>
            </v:textbox>
          </v:shape>
        </w:pict>
      </w:r>
    </w:p>
    <w:p w:rsidR="00853DF7"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71" style="position:absolute;left:0;text-align:left;margin-left:310.5pt;margin-top:7.55pt;width:148.5pt;height:63.75pt;z-index:251694080">
            <v:textbox>
              <w:txbxContent>
                <w:p w:rsidR="00534B48" w:rsidRPr="004B5E56" w:rsidRDefault="00534B48">
                  <w:pPr>
                    <w:rPr>
                      <w:rFonts w:ascii="Times New Roman" w:hAnsi="Times New Roman" w:cs="Times New Roman"/>
                      <w:sz w:val="18"/>
                      <w:szCs w:val="16"/>
                    </w:rPr>
                  </w:pPr>
                  <w:r w:rsidRPr="004B5E56">
                    <w:rPr>
                      <w:rFonts w:ascii="Times New Roman" w:hAnsi="Times New Roman" w:cs="Times New Roman"/>
                      <w:sz w:val="18"/>
                      <w:szCs w:val="16"/>
                    </w:rPr>
                    <w:t>GND</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20"/>
                    </w:rPr>
                    <w:t xml:space="preserve"> </w:t>
                  </w:r>
                  <w:r w:rsidRPr="00020EB1">
                    <w:rPr>
                      <w:rFonts w:ascii="Times New Roman" w:hAnsi="Times New Roman" w:cs="Times New Roman"/>
                      <w:sz w:val="24"/>
                    </w:rPr>
                    <w:t>8</w:t>
                  </w:r>
                </w:p>
                <w:p w:rsidR="00534B48" w:rsidRPr="00303C51" w:rsidRDefault="00534B48">
                  <w:pPr>
                    <w:rPr>
                      <w:rFonts w:ascii="Times New Roman" w:hAnsi="Times New Roman" w:cs="Times New Roman"/>
                      <w:b/>
                      <w:sz w:val="28"/>
                      <w:szCs w:val="28"/>
                    </w:rPr>
                  </w:pPr>
                  <w:r>
                    <w:rPr>
                      <w:rFonts w:ascii="Times New Roman" w:hAnsi="Times New Roman" w:cs="Times New Roman"/>
                      <w:sz w:val="28"/>
                      <w:szCs w:val="28"/>
                    </w:rPr>
                    <w:t xml:space="preserve">    </w:t>
                  </w:r>
                  <w:r w:rsidRPr="00303C51">
                    <w:rPr>
                      <w:rFonts w:ascii="Times New Roman" w:hAnsi="Times New Roman" w:cs="Times New Roman"/>
                      <w:b/>
                      <w:sz w:val="32"/>
                      <w:szCs w:val="28"/>
                    </w:rPr>
                    <w:t>ARDUINO UNO</w:t>
                  </w:r>
                </w:p>
              </w:txbxContent>
            </v:textbox>
          </v:rect>
        </w:pict>
      </w:r>
    </w:p>
    <w:p w:rsidR="00853DF7" w:rsidRPr="00815E76" w:rsidRDefault="00853DF7"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853DF7" w:rsidRDefault="00853DF7" w:rsidP="005E7781">
      <w:pPr>
        <w:pStyle w:val="rtejustify"/>
        <w:shd w:val="clear" w:color="auto" w:fill="FFFFFF"/>
        <w:spacing w:before="0" w:beforeAutospacing="0" w:after="240" w:afterAutospacing="0" w:line="360" w:lineRule="auto"/>
        <w:ind w:left="101" w:right="101" w:firstLine="619"/>
        <w:jc w:val="both"/>
        <w:rPr>
          <w:color w:val="000000" w:themeColor="text1"/>
          <w:szCs w:val="23"/>
        </w:rPr>
      </w:pPr>
    </w:p>
    <w:p w:rsidR="00AC6433" w:rsidRPr="00AC6433" w:rsidRDefault="00AC6433" w:rsidP="00AC6433">
      <w:pPr>
        <w:pStyle w:val="rtejustify"/>
        <w:shd w:val="clear" w:color="auto" w:fill="FFFFFF"/>
        <w:spacing w:before="0" w:beforeAutospacing="0" w:after="240" w:afterAutospacing="0" w:line="360" w:lineRule="auto"/>
        <w:ind w:right="101"/>
        <w:jc w:val="center"/>
        <w:rPr>
          <w:b/>
          <w:color w:val="000000" w:themeColor="text1"/>
          <w:szCs w:val="23"/>
        </w:rPr>
      </w:pPr>
      <w:r>
        <w:rPr>
          <w:b/>
          <w:color w:val="000000" w:themeColor="text1"/>
          <w:szCs w:val="23"/>
        </w:rPr>
        <w:t>Figure 13: Implementation of Buzzer with Arduino</w:t>
      </w:r>
      <w:r w:rsidR="00F7286C">
        <w:rPr>
          <w:b/>
          <w:color w:val="000000" w:themeColor="text1"/>
          <w:szCs w:val="23"/>
        </w:rPr>
        <w:t xml:space="preserve"> Uno</w:t>
      </w:r>
    </w:p>
    <w:p w:rsidR="0073241D" w:rsidRDefault="0073241D" w:rsidP="00020EB1">
      <w:pPr>
        <w:pStyle w:val="rtejustify"/>
        <w:numPr>
          <w:ilvl w:val="0"/>
          <w:numId w:val="24"/>
        </w:numPr>
        <w:shd w:val="clear" w:color="auto" w:fill="FFFFFF"/>
        <w:spacing w:before="0" w:beforeAutospacing="0" w:after="240" w:afterAutospacing="0" w:line="360" w:lineRule="auto"/>
        <w:ind w:right="101"/>
        <w:jc w:val="both"/>
        <w:rPr>
          <w:color w:val="000000" w:themeColor="text1"/>
          <w:szCs w:val="23"/>
        </w:rPr>
      </w:pPr>
      <w:r w:rsidRPr="0073241D">
        <w:rPr>
          <w:color w:val="000000" w:themeColor="text1"/>
          <w:szCs w:val="23"/>
        </w:rPr>
        <w:t>Connect a buzzer to the pin 8 of the Arduino which will start to beep when the condition becomes true.</w:t>
      </w:r>
    </w:p>
    <w:p w:rsidR="004B5E56" w:rsidRDefault="00815E76"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sidRPr="00815E76">
        <w:rPr>
          <w:b/>
          <w:color w:val="000000" w:themeColor="text1"/>
          <w:sz w:val="32"/>
          <w:szCs w:val="23"/>
        </w:rPr>
        <w:t xml:space="preserve">3.4 </w:t>
      </w:r>
      <w:r w:rsidR="00086430" w:rsidRPr="00815E76">
        <w:rPr>
          <w:b/>
          <w:color w:val="000000" w:themeColor="text1"/>
          <w:sz w:val="32"/>
          <w:szCs w:val="23"/>
        </w:rPr>
        <w:t>LCD</w: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81" style="position:absolute;left:0;text-align:left;margin-left:9.75pt;margin-top:10.05pt;width:117.75pt;height:228pt;z-index:251701248">
            <v:textbox style="mso-next-textbox:#_x0000_s1081">
              <w:txbxContent>
                <w:p w:rsidR="00534B48" w:rsidRDefault="00534B48" w:rsidP="00BA25F8">
                  <w:pPr>
                    <w:spacing w:after="0"/>
                    <w:rPr>
                      <w:rFonts w:ascii="Times New Roman" w:hAnsi="Times New Roman" w:cs="Times New Roman"/>
                      <w:sz w:val="20"/>
                    </w:rPr>
                  </w:pPr>
                  <w:r>
                    <w:t xml:space="preserve">                              </w:t>
                  </w:r>
                  <w:r>
                    <w:rPr>
                      <w:sz w:val="20"/>
                    </w:rPr>
                    <w:t xml:space="preserve">  </w:t>
                  </w:r>
                  <w:r>
                    <w:rPr>
                      <w:rFonts w:ascii="Times New Roman" w:hAnsi="Times New Roman" w:cs="Times New Roman"/>
                      <w:sz w:val="20"/>
                    </w:rPr>
                    <w:t>VSS</w:t>
                  </w:r>
                </w:p>
                <w:p w:rsidR="00534B48" w:rsidRDefault="00534B48" w:rsidP="00BA25F8">
                  <w:pPr>
                    <w:spacing w:after="0"/>
                    <w:rPr>
                      <w:sz w:val="20"/>
                    </w:rPr>
                  </w:pPr>
                  <w:r>
                    <w:rPr>
                      <w:rFonts w:ascii="Times New Roman" w:hAnsi="Times New Roman" w:cs="Times New Roman"/>
                      <w:sz w:val="20"/>
                    </w:rPr>
                    <w:tab/>
                  </w:r>
                  <w:r>
                    <w:rPr>
                      <w:rFonts w:ascii="Times New Roman" w:hAnsi="Times New Roman" w:cs="Times New Roman"/>
                      <w:sz w:val="20"/>
                    </w:rPr>
                    <w:tab/>
                  </w:r>
                  <w:r>
                    <w:rPr>
                      <w:sz w:val="20"/>
                    </w:rPr>
                    <w:t xml:space="preserve">   </w:t>
                  </w:r>
                  <w:r>
                    <w:rPr>
                      <w:rFonts w:ascii="Times New Roman" w:hAnsi="Times New Roman" w:cs="Times New Roman"/>
                      <w:sz w:val="20"/>
                    </w:rPr>
                    <w:t>VDD</w:t>
                  </w:r>
                  <w:r>
                    <w:rPr>
                      <w:sz w:val="20"/>
                    </w:rPr>
                    <w:t xml:space="preserve">  </w:t>
                  </w:r>
                </w:p>
                <w:p w:rsidR="00534B48" w:rsidRDefault="00534B48" w:rsidP="00BA25F8">
                  <w:pPr>
                    <w:spacing w:after="0"/>
                    <w:rPr>
                      <w:rFonts w:ascii="Times New Roman" w:hAnsi="Times New Roman" w:cs="Times New Roman"/>
                      <w:sz w:val="20"/>
                    </w:rPr>
                  </w:pPr>
                  <w:r>
                    <w:rPr>
                      <w:sz w:val="20"/>
                    </w:rPr>
                    <w:t xml:space="preserve">                                      </w:t>
                  </w:r>
                  <w:r>
                    <w:rPr>
                      <w:rFonts w:ascii="Times New Roman" w:hAnsi="Times New Roman" w:cs="Times New Roman"/>
                      <w:sz w:val="20"/>
                    </w:rPr>
                    <w:t>V0</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t xml:space="preserve">      RS</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R/W</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w:t>
                  </w:r>
                  <w:r>
                    <w:rPr>
                      <w:sz w:val="20"/>
                    </w:rPr>
                    <w:t xml:space="preserve">  </w:t>
                  </w:r>
                  <w:r>
                    <w:rPr>
                      <w:rFonts w:ascii="Times New Roman" w:hAnsi="Times New Roman" w:cs="Times New Roman"/>
                      <w:sz w:val="20"/>
                    </w:rPr>
                    <w:t xml:space="preserve">  E</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DB0</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DB1</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DB2</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DB3</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DB4</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DB5</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DB6</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DB7</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LED A(+)</w:t>
                  </w:r>
                </w:p>
                <w:p w:rsidR="00534B48" w:rsidRPr="00F656C3" w:rsidRDefault="00534B48" w:rsidP="00BA25F8">
                  <w:pPr>
                    <w:spacing w:after="0"/>
                    <w:rPr>
                      <w:rFonts w:ascii="Times New Roman" w:hAnsi="Times New Roman" w:cs="Times New Roman"/>
                      <w:sz w:val="20"/>
                    </w:rPr>
                  </w:pPr>
                  <w:r>
                    <w:rPr>
                      <w:rFonts w:ascii="Times New Roman" w:hAnsi="Times New Roman" w:cs="Times New Roman"/>
                      <w:sz w:val="20"/>
                    </w:rPr>
                    <w:tab/>
                    <w:t xml:space="preserve">         LED  K(-)</w:t>
                  </w:r>
                  <w:r>
                    <w:rPr>
                      <w:sz w:val="20"/>
                    </w:rPr>
                    <w:t xml:space="preserve">            </w:t>
                  </w:r>
                </w:p>
              </w:txbxContent>
            </v:textbox>
          </v:rect>
        </w:pict>
      </w:r>
      <w:r>
        <w:rPr>
          <w:b/>
          <w:noProof/>
          <w:color w:val="000000" w:themeColor="text1"/>
          <w:sz w:val="32"/>
          <w:szCs w:val="23"/>
        </w:rPr>
        <w:pict>
          <v:shape id="_x0000_s1089" type="#_x0000_t32" style="position:absolute;left:0;text-align:left;margin-left:281.25pt;margin-top:18.3pt;width:0;height:204.75pt;flip:y;z-index:251706368" o:connectortype="straight"/>
        </w:pict>
      </w:r>
      <w:r>
        <w:rPr>
          <w:b/>
          <w:noProof/>
          <w:color w:val="000000" w:themeColor="text1"/>
          <w:sz w:val="32"/>
          <w:szCs w:val="23"/>
        </w:rPr>
        <w:pict>
          <v:shape id="_x0000_s1087" type="#_x0000_t32" style="position:absolute;left:0;text-align:left;margin-left:127.5pt;margin-top:16.8pt;width:204.75pt;height:1.5pt;z-index:251704320" o:connectortype="straight"/>
        </w:pict>
      </w:r>
      <w:r>
        <w:rPr>
          <w:b/>
          <w:noProof/>
          <w:color w:val="000000" w:themeColor="text1"/>
          <w:sz w:val="32"/>
          <w:szCs w:val="23"/>
        </w:rPr>
        <w:pict>
          <v:rect id="_x0000_s1084" style="position:absolute;left:0;text-align:left;margin-left:332.25pt;margin-top:6.3pt;width:118.5pt;height:228pt;z-index:251702272">
            <v:textbox style="mso-next-textbox:#_x0000_s1084">
              <w:txbxContent>
                <w:p w:rsidR="00534B48" w:rsidRDefault="00534B48" w:rsidP="00F656C3">
                  <w:pPr>
                    <w:spacing w:after="0"/>
                    <w:rPr>
                      <w:rFonts w:ascii="Times New Roman" w:hAnsi="Times New Roman" w:cs="Times New Roman"/>
                      <w:sz w:val="20"/>
                    </w:rPr>
                  </w:pPr>
                  <w:r w:rsidRPr="00BA25F8">
                    <w:rPr>
                      <w:rFonts w:ascii="Times New Roman" w:hAnsi="Times New Roman" w:cs="Times New Roman"/>
                      <w:sz w:val="20"/>
                    </w:rPr>
                    <w:t>GND</w:t>
                  </w:r>
                </w:p>
                <w:p w:rsidR="00534B48" w:rsidRPr="00BA25F8" w:rsidRDefault="00534B48" w:rsidP="00F656C3">
                  <w:pPr>
                    <w:spacing w:after="0"/>
                    <w:rPr>
                      <w:rFonts w:ascii="Times New Roman" w:hAnsi="Times New Roman" w:cs="Times New Roman"/>
                      <w:sz w:val="20"/>
                    </w:rPr>
                  </w:pPr>
                  <w:r>
                    <w:rPr>
                      <w:rFonts w:ascii="Times New Roman" w:hAnsi="Times New Roman" w:cs="Times New Roman"/>
                      <w:sz w:val="20"/>
                    </w:rPr>
                    <w:t>5V</w:t>
                  </w:r>
                </w:p>
                <w:p w:rsidR="00534B48" w:rsidRDefault="00534B48" w:rsidP="00F656C3">
                  <w:pPr>
                    <w:spacing w:after="0"/>
                    <w:rPr>
                      <w:rFonts w:ascii="Times New Roman" w:hAnsi="Times New Roman" w:cs="Times New Roman"/>
                    </w:rPr>
                  </w:pPr>
                </w:p>
                <w:p w:rsidR="00534B48" w:rsidRDefault="00534B48" w:rsidP="00F656C3">
                  <w:pPr>
                    <w:spacing w:after="0"/>
                  </w:pPr>
                  <w:r>
                    <w:t>12</w:t>
                  </w:r>
                </w:p>
                <w:p w:rsidR="00534B48" w:rsidRDefault="00534B48" w:rsidP="00F656C3">
                  <w:pPr>
                    <w:spacing w:after="0"/>
                  </w:pPr>
                </w:p>
                <w:p w:rsidR="00534B48" w:rsidRDefault="00534B48" w:rsidP="00F656C3">
                  <w:pPr>
                    <w:spacing w:after="0"/>
                    <w:rPr>
                      <w:rFonts w:ascii="Times New Roman" w:hAnsi="Times New Roman" w:cs="Times New Roman"/>
                    </w:rPr>
                  </w:pPr>
                  <w:r>
                    <w:rPr>
                      <w:rFonts w:ascii="Times New Roman" w:hAnsi="Times New Roman" w:cs="Times New Roman"/>
                    </w:rPr>
                    <w:t>11</w:t>
                  </w:r>
                </w:p>
                <w:p w:rsidR="00534B48" w:rsidRDefault="00534B48" w:rsidP="00F656C3">
                  <w:pPr>
                    <w:spacing w:after="0"/>
                    <w:rPr>
                      <w:rFonts w:ascii="Times New Roman" w:hAnsi="Times New Roman" w:cs="Times New Roman"/>
                    </w:rPr>
                  </w:pPr>
                </w:p>
                <w:p w:rsidR="00534B48" w:rsidRPr="00303C51" w:rsidRDefault="00534B48" w:rsidP="00F656C3">
                  <w:pPr>
                    <w:spacing w:after="0"/>
                    <w:rPr>
                      <w:rFonts w:ascii="Times New Roman" w:hAnsi="Times New Roman" w:cs="Times New Roman"/>
                      <w:b/>
                      <w:sz w:val="24"/>
                      <w:szCs w:val="24"/>
                    </w:rPr>
                  </w:pPr>
                  <w:r w:rsidRPr="00303C51">
                    <w:rPr>
                      <w:rFonts w:ascii="Times New Roman" w:hAnsi="Times New Roman" w:cs="Times New Roman"/>
                      <w:b/>
                      <w:sz w:val="24"/>
                      <w:szCs w:val="24"/>
                    </w:rPr>
                    <w:t xml:space="preserve">    ARDUINO UNO</w:t>
                  </w:r>
                </w:p>
                <w:p w:rsidR="00534B48" w:rsidRDefault="00534B48" w:rsidP="00F656C3">
                  <w:pPr>
                    <w:spacing w:after="0"/>
                    <w:rPr>
                      <w:rFonts w:ascii="Times New Roman" w:hAnsi="Times New Roman" w:cs="Times New Roman"/>
                    </w:rPr>
                  </w:pPr>
                </w:p>
                <w:p w:rsidR="00534B48" w:rsidRDefault="00534B48" w:rsidP="00F656C3">
                  <w:pPr>
                    <w:spacing w:after="0"/>
                    <w:rPr>
                      <w:rFonts w:ascii="Times New Roman" w:hAnsi="Times New Roman" w:cs="Times New Roman"/>
                    </w:rPr>
                  </w:pPr>
                  <w:r>
                    <w:rPr>
                      <w:rFonts w:ascii="Times New Roman" w:hAnsi="Times New Roman" w:cs="Times New Roman"/>
                    </w:rPr>
                    <w:t>5</w:t>
                  </w:r>
                </w:p>
                <w:p w:rsidR="00534B48" w:rsidRPr="00C94768" w:rsidRDefault="00534B48" w:rsidP="00F74B66">
                  <w:pPr>
                    <w:spacing w:after="0"/>
                    <w:rPr>
                      <w:rFonts w:ascii="Times New Roman" w:hAnsi="Times New Roman" w:cs="Times New Roman"/>
                      <w:sz w:val="24"/>
                      <w:szCs w:val="24"/>
                    </w:rPr>
                  </w:pPr>
                  <w:r w:rsidRPr="00C94768">
                    <w:rPr>
                      <w:rFonts w:ascii="Times New Roman" w:hAnsi="Times New Roman" w:cs="Times New Roman"/>
                      <w:sz w:val="24"/>
                      <w:szCs w:val="24"/>
                    </w:rPr>
                    <w:t>4</w:t>
                  </w:r>
                </w:p>
                <w:p w:rsidR="00534B48" w:rsidRPr="00C94768" w:rsidRDefault="00534B48" w:rsidP="00F74B66">
                  <w:pPr>
                    <w:spacing w:after="0"/>
                    <w:rPr>
                      <w:rFonts w:ascii="Times New Roman" w:hAnsi="Times New Roman" w:cs="Times New Roman"/>
                      <w:sz w:val="24"/>
                      <w:szCs w:val="24"/>
                    </w:rPr>
                  </w:pPr>
                  <w:r w:rsidRPr="00C94768">
                    <w:rPr>
                      <w:rFonts w:ascii="Times New Roman" w:hAnsi="Times New Roman" w:cs="Times New Roman"/>
                      <w:sz w:val="24"/>
                      <w:szCs w:val="24"/>
                    </w:rPr>
                    <w:t>3</w:t>
                  </w:r>
                </w:p>
                <w:p w:rsidR="00534B48" w:rsidRPr="00C94768" w:rsidRDefault="00534B48" w:rsidP="00F74B66">
                  <w:pPr>
                    <w:spacing w:after="0"/>
                    <w:rPr>
                      <w:rFonts w:ascii="Times New Roman" w:hAnsi="Times New Roman" w:cs="Times New Roman"/>
                      <w:sz w:val="24"/>
                      <w:szCs w:val="24"/>
                    </w:rPr>
                  </w:pPr>
                  <w:r w:rsidRPr="00C94768">
                    <w:rPr>
                      <w:rFonts w:ascii="Times New Roman" w:hAnsi="Times New Roman" w:cs="Times New Roman"/>
                      <w:sz w:val="24"/>
                      <w:szCs w:val="24"/>
                    </w:rPr>
                    <w:t>2</w:t>
                  </w:r>
                </w:p>
              </w:txbxContent>
            </v:textbox>
          </v:rect>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19" type="#_x0000_t32" style="position:absolute;left:0;text-align:left;margin-left:303pt;margin-top:4.95pt;width:0;height:176.25pt;z-index:251722752" o:connectortype="straight"/>
        </w:pict>
      </w:r>
      <w:r>
        <w:rPr>
          <w:b/>
          <w:noProof/>
          <w:color w:val="000000" w:themeColor="text1"/>
          <w:sz w:val="32"/>
          <w:szCs w:val="23"/>
        </w:rPr>
        <w:pict>
          <v:shape id="_x0000_s1107" type="#_x0000_t32" style="position:absolute;left:0;text-align:left;margin-left:127.5pt;margin-top:4.2pt;width:204.75pt;height:.75pt;z-index:251716608" o:connectortype="straight"/>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type id="_x0000_t202" coordsize="21600,21600" o:spt="202" path="m,l,21600r21600,l21600,xe">
            <v:stroke joinstyle="miter"/>
            <v:path gradientshapeok="t" o:connecttype="rect"/>
          </v:shapetype>
          <v:shape id="_x0000_s1096" type="#_x0000_t202" style="position:absolute;left:0;text-align:left;margin-left:277.5pt;margin-top:13.75pt;width:7.15pt;height:7.15pt;z-index:251709440">
            <v:textbox>
              <w:txbxContent>
                <w:p w:rsidR="00534B48" w:rsidRDefault="00534B48"/>
              </w:txbxContent>
            </v:textbox>
          </v:shape>
        </w:pict>
      </w:r>
      <w:r>
        <w:rPr>
          <w:b/>
          <w:noProof/>
          <w:color w:val="000000" w:themeColor="text1"/>
          <w:sz w:val="32"/>
          <w:szCs w:val="23"/>
        </w:rPr>
        <w:pict>
          <v:shape id="_x0000_s1092" type="#_x0000_t32" style="position:absolute;left:0;text-align:left;margin-left:127.5pt;margin-top:17.85pt;width:153.75pt;height:.75pt;z-index:251708416" o:connectortype="straight"/>
        </w:pict>
      </w:r>
      <w:r>
        <w:rPr>
          <w:b/>
          <w:noProof/>
          <w:color w:val="000000" w:themeColor="text1"/>
          <w:sz w:val="32"/>
          <w:szCs w:val="23"/>
        </w:rPr>
        <w:pict>
          <v:shape id="_x0000_s1091" type="#_x0000_t32" style="position:absolute;left:0;text-align:left;margin-left:127.5pt;margin-top:6.6pt;width:204.75pt;height:1.5pt;z-index:251707392" o:connectortype="straight"/>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97" type="#_x0000_t32" style="position:absolute;left:0;text-align:left;margin-left:127.5pt;margin-top:3pt;width:204.75pt;height:0;z-index:251710464" o:connectortype="straight"/>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85" type="#_x0000_t202" style="position:absolute;left:0;text-align:left;margin-left:13.5pt;margin-top:6.9pt;width:81pt;height:24pt;z-index:251703296" fillcolor="white [3212]" strokecolor="white [3212]">
            <v:textbox style="mso-next-textbox:#_x0000_s1085">
              <w:txbxContent>
                <w:p w:rsidR="00534B48" w:rsidRPr="00281A50" w:rsidRDefault="00534B48">
                  <w:pPr>
                    <w:rPr>
                      <w:rFonts w:ascii="Times New Roman" w:hAnsi="Times New Roman" w:cs="Times New Roman"/>
                      <w:b/>
                      <w:sz w:val="24"/>
                      <w:szCs w:val="24"/>
                    </w:rPr>
                  </w:pPr>
                  <w:r w:rsidRPr="00281A50">
                    <w:rPr>
                      <w:rFonts w:ascii="Times New Roman" w:hAnsi="Times New Roman" w:cs="Times New Roman"/>
                      <w:b/>
                      <w:sz w:val="24"/>
                      <w:szCs w:val="24"/>
                    </w:rPr>
                    <w:t>16X2 LCD</w:t>
                  </w:r>
                </w:p>
              </w:txbxContent>
            </v:textbox>
          </v:shape>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08" type="#_x0000_t32" style="position:absolute;left:0;text-align:left;margin-left:127.5pt;margin-top:8.55pt;width:204.75pt;height:5.25pt;flip:x;z-index:251717632" o:connectortype="straight"/>
        </w:pict>
      </w:r>
      <w:r>
        <w:rPr>
          <w:b/>
          <w:noProof/>
          <w:color w:val="000000" w:themeColor="text1"/>
          <w:sz w:val="32"/>
          <w:szCs w:val="23"/>
        </w:rPr>
        <w:pict>
          <v:shape id="_x0000_s1099" type="#_x0000_t32" style="position:absolute;left:0;text-align:left;margin-left:127.5pt;margin-top:26.55pt;width:204.75pt;height:.75pt;flip:y;z-index:251712512" o:connectortype="straight"/>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06" type="#_x0000_t32" style="position:absolute;left:0;text-align:left;margin-left:127.5pt;margin-top:25.95pt;width:204.75pt;height:0;z-index:251715584" o:connectortype="straight"/>
        </w:pict>
      </w:r>
      <w:r>
        <w:rPr>
          <w:b/>
          <w:noProof/>
          <w:color w:val="000000" w:themeColor="text1"/>
          <w:sz w:val="32"/>
          <w:szCs w:val="23"/>
        </w:rPr>
        <w:pict>
          <v:shape id="_x0000_s1104" type="#_x0000_t32" style="position:absolute;left:0;text-align:left;margin-left:127.5pt;margin-top:13.2pt;width:204.75pt;height:0;flip:x;z-index:251713536" o:connectortype="straight"/>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20" type="#_x0000_t32" style="position:absolute;left:0;text-align:left;margin-left:127.5pt;margin-top:15.6pt;width:175.5pt;height:0;flip:x;z-index:251723776" o:connectortype="straight"/>
        </w:pict>
      </w:r>
      <w:r>
        <w:rPr>
          <w:b/>
          <w:noProof/>
          <w:color w:val="000000" w:themeColor="text1"/>
          <w:sz w:val="32"/>
          <w:szCs w:val="23"/>
        </w:rPr>
        <w:pict>
          <v:shape id="_x0000_s1113" type="#_x0000_t32" style="position:absolute;left:0;text-align:left;margin-left:306.75pt;margin-top:15.6pt;width:0;height:0;z-index:251721728" o:connectortype="straight"/>
        </w:pict>
      </w:r>
    </w:p>
    <w:p w:rsidR="00DF6DCD" w:rsidRDefault="00DD3797"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88" type="#_x0000_t32" style="position:absolute;left:0;text-align:left;margin-left:127.5pt;margin-top:0;width:153.75pt;height:2.25pt;z-index:251705344" o:connectortype="straight"/>
        </w:pict>
      </w:r>
    </w:p>
    <w:p w:rsidR="00AC6433" w:rsidRPr="00AC6433" w:rsidRDefault="00AC6433" w:rsidP="00AC6433">
      <w:pPr>
        <w:pStyle w:val="rtejustify"/>
        <w:shd w:val="clear" w:color="auto" w:fill="FFFFFF"/>
        <w:spacing w:before="0" w:beforeAutospacing="0" w:after="0" w:afterAutospacing="0" w:line="360" w:lineRule="auto"/>
        <w:ind w:right="101"/>
        <w:jc w:val="center"/>
        <w:rPr>
          <w:b/>
          <w:color w:val="000000" w:themeColor="text1"/>
          <w:szCs w:val="23"/>
        </w:rPr>
      </w:pPr>
      <w:r>
        <w:rPr>
          <w:b/>
          <w:color w:val="000000" w:themeColor="text1"/>
          <w:szCs w:val="23"/>
        </w:rPr>
        <w:t>Figure 14: Implementation of LCD with Arduino Uno</w:t>
      </w:r>
    </w:p>
    <w:p w:rsidR="0073241D" w:rsidRPr="0073241D" w:rsidRDefault="0073241D" w:rsidP="005E7781">
      <w:pPr>
        <w:pStyle w:val="rtejustify"/>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The connections of the LCD are as follows</w:t>
      </w:r>
    </w:p>
    <w:p w:rsidR="0073241D" w:rsidRPr="0073241D" w:rsidRDefault="0073241D" w:rsidP="00FE29FB">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1 (VEE) to the ground.</w:t>
      </w:r>
    </w:p>
    <w:p w:rsidR="0073241D" w:rsidRPr="001334F9" w:rsidRDefault="0073241D" w:rsidP="001334F9">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2 (VDD or VCC) to the 5V.</w:t>
      </w:r>
    </w:p>
    <w:p w:rsidR="0073241D" w:rsidRPr="0073241D" w:rsidRDefault="0073241D" w:rsidP="00FE29FB">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lastRenderedPageBreak/>
        <w:t>Connect pin 4 (RS) to the pin 12 of the Arduino.</w:t>
      </w:r>
    </w:p>
    <w:p w:rsidR="0073241D" w:rsidRPr="0073241D" w:rsidRDefault="0073241D" w:rsidP="00FE29FB">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5 (Read/W</w:t>
      </w:r>
      <w:r w:rsidR="001334F9">
        <w:rPr>
          <w:rFonts w:ascii="Times New Roman" w:hAnsi="Times New Roman" w:cs="Times New Roman"/>
          <w:color w:val="000000" w:themeColor="text1"/>
          <w:sz w:val="24"/>
          <w:szCs w:val="23"/>
        </w:rPr>
        <w:t>rite) to the ground of Arduino.</w:t>
      </w:r>
    </w:p>
    <w:p w:rsidR="00B7063C" w:rsidRDefault="0073241D" w:rsidP="00FE29FB">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6 (E) to the pin 11 o</w:t>
      </w:r>
      <w:r w:rsidR="001334F9">
        <w:rPr>
          <w:rFonts w:ascii="Times New Roman" w:hAnsi="Times New Roman" w:cs="Times New Roman"/>
          <w:color w:val="000000" w:themeColor="text1"/>
          <w:sz w:val="24"/>
          <w:szCs w:val="23"/>
        </w:rPr>
        <w:t>f the Arduino.</w:t>
      </w:r>
    </w:p>
    <w:p w:rsidR="00B7063C" w:rsidRDefault="0073241D" w:rsidP="00FE29FB">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The following four pins are data pins which are used to communicate with the Arduino.</w:t>
      </w:r>
    </w:p>
    <w:p w:rsidR="00B7063C" w:rsidRDefault="0073241D"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Connect pin 11 (D4) to pin 5 of Arduino.</w:t>
      </w:r>
    </w:p>
    <w:p w:rsidR="00B7063C" w:rsidRDefault="00B7063C"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12 (D5) to pin 4 of Arduino.</w:t>
      </w:r>
    </w:p>
    <w:p w:rsidR="00B7063C" w:rsidRDefault="00B7063C"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13 (D6) to pin 3 of Arduino.</w:t>
      </w:r>
    </w:p>
    <w:p w:rsidR="00B7063C" w:rsidRPr="00B7063C" w:rsidRDefault="00B7063C"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14 (D7) to pin 2 of Arduino.</w:t>
      </w:r>
    </w:p>
    <w:p w:rsidR="00B7063C" w:rsidRPr="00B7063C" w:rsidRDefault="00B7063C" w:rsidP="00FE29FB">
      <w:pPr>
        <w:numPr>
          <w:ilvl w:val="0"/>
          <w:numId w:val="18"/>
        </w:numPr>
        <w:shd w:val="clear" w:color="auto" w:fill="FFFFFF"/>
        <w:spacing w:after="0" w:line="360" w:lineRule="auto"/>
        <w:jc w:val="both"/>
        <w:rPr>
          <w:rFonts w:ascii="Times New Roman" w:eastAsia="Times New Roman" w:hAnsi="Times New Roman" w:cs="Times New Roman"/>
          <w:color w:val="000000" w:themeColor="text1"/>
          <w:sz w:val="24"/>
          <w:szCs w:val="23"/>
          <w:lang w:bidi="ar-SA"/>
        </w:rPr>
      </w:pPr>
      <w:r w:rsidRPr="00B7063C">
        <w:rPr>
          <w:rFonts w:ascii="Times New Roman" w:eastAsia="Times New Roman" w:hAnsi="Times New Roman" w:cs="Times New Roman"/>
          <w:color w:val="000000" w:themeColor="text1"/>
          <w:sz w:val="24"/>
          <w:szCs w:val="23"/>
          <w:lang w:bidi="ar-SA"/>
        </w:rPr>
        <w:t>Connect pin 15 to the VCC through the 220 oh</w:t>
      </w:r>
      <w:r w:rsidR="001334F9">
        <w:rPr>
          <w:rFonts w:ascii="Times New Roman" w:eastAsia="Times New Roman" w:hAnsi="Times New Roman" w:cs="Times New Roman"/>
          <w:color w:val="000000" w:themeColor="text1"/>
          <w:sz w:val="24"/>
          <w:szCs w:val="23"/>
          <w:lang w:bidi="ar-SA"/>
        </w:rPr>
        <w:t>m resistor.</w:t>
      </w:r>
    </w:p>
    <w:p w:rsidR="0073241D" w:rsidRPr="00B7063C" w:rsidRDefault="00B7063C" w:rsidP="00FE29FB">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lang w:bidi="ar-SA"/>
        </w:rPr>
      </w:pPr>
      <w:r w:rsidRPr="00B7063C">
        <w:rPr>
          <w:rFonts w:ascii="Times New Roman" w:eastAsia="Times New Roman" w:hAnsi="Times New Roman" w:cs="Times New Roman"/>
          <w:color w:val="000000" w:themeColor="text1"/>
          <w:sz w:val="24"/>
          <w:szCs w:val="23"/>
          <w:lang w:bidi="ar-SA"/>
        </w:rPr>
        <w:t>Connect pin 16 to the Ground.</w:t>
      </w:r>
    </w:p>
    <w:p w:rsidR="00204C33" w:rsidRDefault="003D6B1C" w:rsidP="00C447B6">
      <w:pPr>
        <w:spacing w:after="0" w:line="360" w:lineRule="auto"/>
        <w:jc w:val="both"/>
        <w:rPr>
          <w:rFonts w:ascii="Times New Roman" w:hAnsi="Times New Roman"/>
          <w:b/>
          <w:bCs/>
          <w:sz w:val="32"/>
          <w:szCs w:val="32"/>
        </w:rPr>
      </w:pPr>
      <w:r>
        <w:rPr>
          <w:rFonts w:ascii="Times New Roman" w:hAnsi="Times New Roman"/>
          <w:b/>
          <w:bCs/>
          <w:sz w:val="32"/>
          <w:szCs w:val="32"/>
        </w:rPr>
        <w:t xml:space="preserve">3.5 </w:t>
      </w:r>
      <w:r w:rsidR="00EB323C">
        <w:rPr>
          <w:rFonts w:ascii="Times New Roman" w:hAnsi="Times New Roman"/>
          <w:b/>
          <w:bCs/>
          <w:sz w:val="32"/>
          <w:szCs w:val="32"/>
        </w:rPr>
        <w:t>HARDWARE IMPLEMENTATION</w:t>
      </w:r>
    </w:p>
    <w:p w:rsidR="00C447B6" w:rsidRPr="00C447B6" w:rsidRDefault="00C447B6" w:rsidP="00C447B6">
      <w:pPr>
        <w:spacing w:after="0" w:line="360" w:lineRule="auto"/>
        <w:jc w:val="both"/>
        <w:rPr>
          <w:rFonts w:ascii="Times New Roman" w:hAnsi="Times New Roman" w:cs="Times New Roman"/>
          <w:b/>
          <w:bCs/>
          <w:sz w:val="36"/>
          <w:szCs w:val="32"/>
        </w:rPr>
      </w:pPr>
      <w:r w:rsidRPr="00C447B6">
        <w:rPr>
          <w:rFonts w:ascii="Times New Roman" w:hAnsi="Times New Roman" w:cs="Times New Roman"/>
          <w:b/>
          <w:bCs/>
          <w:sz w:val="36"/>
          <w:szCs w:val="32"/>
        </w:rPr>
        <w:tab/>
      </w:r>
      <w:r w:rsidRPr="00C447B6">
        <w:rPr>
          <w:rFonts w:ascii="Times New Roman" w:hAnsi="Times New Roman" w:cs="Times New Roman"/>
          <w:color w:val="000000" w:themeColor="text1"/>
          <w:sz w:val="24"/>
          <w:szCs w:val="23"/>
        </w:rPr>
        <w:t>First connect the</w:t>
      </w:r>
      <w:r w:rsidRPr="00C447B6">
        <w:rPr>
          <w:rStyle w:val="apple-converted-space"/>
          <w:rFonts w:ascii="Times New Roman" w:hAnsi="Times New Roman" w:cs="Times New Roman"/>
          <w:color w:val="000000" w:themeColor="text1"/>
          <w:sz w:val="24"/>
          <w:szCs w:val="23"/>
        </w:rPr>
        <w:t> </w:t>
      </w:r>
      <w:hyperlink r:id="rId34" w:history="1">
        <w:r w:rsidRPr="00C447B6">
          <w:rPr>
            <w:rStyle w:val="Hyperlink"/>
            <w:rFonts w:ascii="Times New Roman" w:hAnsi="Times New Roman" w:cs="Times New Roman"/>
            <w:b/>
            <w:bCs/>
            <w:color w:val="000000" w:themeColor="text1"/>
            <w:sz w:val="24"/>
            <w:szCs w:val="23"/>
            <w:u w:val="none"/>
          </w:rPr>
          <w:t>ESP8266</w:t>
        </w:r>
      </w:hyperlink>
      <w:r w:rsidRPr="00C447B6">
        <w:rPr>
          <w:rStyle w:val="apple-converted-space"/>
          <w:rFonts w:ascii="Times New Roman" w:hAnsi="Times New Roman" w:cs="Times New Roman"/>
          <w:b/>
          <w:bCs/>
          <w:color w:val="000000" w:themeColor="text1"/>
          <w:sz w:val="24"/>
          <w:szCs w:val="23"/>
        </w:rPr>
        <w:t> </w:t>
      </w:r>
      <w:r w:rsidRPr="00C447B6">
        <w:rPr>
          <w:rStyle w:val="Strong"/>
          <w:rFonts w:ascii="Times New Roman" w:eastAsiaTheme="majorEastAsia" w:hAnsi="Times New Roman" w:cs="Times New Roman"/>
          <w:color w:val="000000" w:themeColor="text1"/>
          <w:sz w:val="24"/>
        </w:rPr>
        <w:t>with the Arduino</w:t>
      </w:r>
      <w:r w:rsidRPr="00C447B6">
        <w:rPr>
          <w:rFonts w:ascii="Times New Roman" w:hAnsi="Times New Roman" w:cs="Times New Roman"/>
          <w:color w:val="000000" w:themeColor="text1"/>
          <w:sz w:val="24"/>
          <w:szCs w:val="23"/>
        </w:rPr>
        <w:t>.</w:t>
      </w:r>
      <w:r w:rsidRPr="00C447B6">
        <w:rPr>
          <w:rStyle w:val="apple-converted-space"/>
          <w:rFonts w:ascii="Times New Roman" w:hAnsi="Times New Roman" w:cs="Times New Roman"/>
          <w:color w:val="000000" w:themeColor="text1"/>
          <w:sz w:val="24"/>
          <w:szCs w:val="23"/>
        </w:rPr>
        <w:t> </w:t>
      </w:r>
      <w:hyperlink r:id="rId35"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runs on 3.3V and if it is connected to 5V of the Arduino then it won’t work properly and it may get damage. Connect the VCC and the CH_PD to the 3.3V pin of Arduino. The RX pin of</w:t>
      </w:r>
      <w:r w:rsidRPr="00C447B6">
        <w:rPr>
          <w:rStyle w:val="apple-converted-space"/>
          <w:rFonts w:ascii="Times New Roman" w:hAnsi="Times New Roman" w:cs="Times New Roman"/>
          <w:color w:val="000000" w:themeColor="text1"/>
          <w:sz w:val="24"/>
          <w:szCs w:val="23"/>
        </w:rPr>
        <w:t> </w:t>
      </w:r>
      <w:hyperlink r:id="rId36"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 xml:space="preserve">works on 3.3V and it will not communicate with the Arduino when it is directly connected to the Arduino. So a voltage divider circuit has to be made for it which will convert the 5V into 3.3V. This can be done by connecting three resistors in series </w:t>
      </w:r>
      <w:r w:rsidR="00C213D3">
        <w:rPr>
          <w:rFonts w:ascii="Times New Roman" w:hAnsi="Times New Roman" w:cs="Times New Roman"/>
          <w:color w:val="000000" w:themeColor="text1"/>
          <w:sz w:val="24"/>
          <w:szCs w:val="23"/>
        </w:rPr>
        <w:t>as shown in the Figure</w:t>
      </w:r>
      <w:r w:rsidRPr="00C447B6">
        <w:rPr>
          <w:rFonts w:ascii="Times New Roman" w:hAnsi="Times New Roman" w:cs="Times New Roman"/>
          <w:color w:val="000000" w:themeColor="text1"/>
          <w:sz w:val="24"/>
          <w:szCs w:val="23"/>
        </w:rPr>
        <w:t>. Connect the TX pin of the</w:t>
      </w:r>
      <w:r w:rsidRPr="00C447B6">
        <w:rPr>
          <w:rStyle w:val="apple-converted-space"/>
          <w:rFonts w:ascii="Times New Roman" w:hAnsi="Times New Roman" w:cs="Times New Roman"/>
          <w:color w:val="000000" w:themeColor="text1"/>
          <w:sz w:val="24"/>
          <w:szCs w:val="23"/>
        </w:rPr>
        <w:t> </w:t>
      </w:r>
      <w:hyperlink r:id="rId37"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to the pin 10 of the Arduino and the RX pin of the</w:t>
      </w:r>
      <w:r w:rsidRPr="00C447B6">
        <w:rPr>
          <w:rStyle w:val="apple-converted-space"/>
          <w:rFonts w:ascii="Times New Roman" w:hAnsi="Times New Roman" w:cs="Times New Roman"/>
          <w:color w:val="000000" w:themeColor="text1"/>
          <w:sz w:val="24"/>
          <w:szCs w:val="23"/>
        </w:rPr>
        <w:t> </w:t>
      </w:r>
      <w:hyperlink r:id="rId38"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to the pin 9 of Arduino through the resistors.</w:t>
      </w:r>
    </w:p>
    <w:p w:rsidR="00EB323C" w:rsidRDefault="000870B2" w:rsidP="00C447B6">
      <w:pPr>
        <w:spacing w:after="0" w:line="360" w:lineRule="auto"/>
        <w:jc w:val="both"/>
        <w:rPr>
          <w:rFonts w:ascii="Times New Roman" w:hAnsi="Times New Roman"/>
          <w:b/>
          <w:bCs/>
          <w:sz w:val="32"/>
          <w:szCs w:val="32"/>
        </w:rPr>
      </w:pPr>
      <w:r w:rsidRPr="000870B2">
        <w:rPr>
          <w:rFonts w:ascii="Times New Roman" w:hAnsi="Times New Roman"/>
          <w:b/>
          <w:bCs/>
          <w:noProof/>
          <w:sz w:val="32"/>
          <w:szCs w:val="32"/>
          <w:lang w:bidi="ar-SA"/>
        </w:rPr>
        <w:lastRenderedPageBreak/>
        <w:drawing>
          <wp:inline distT="0" distB="0" distL="0" distR="0">
            <wp:extent cx="5503161" cy="3476625"/>
            <wp:effectExtent l="19050" t="0" r="2289" b="0"/>
            <wp:docPr id="14" name="Picture 1" descr="C:\Users\dell\Desktop\Synopsis\Iot-air-quality-monitoring-system-using-arduino-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ynopsis\Iot-air-quality-monitoring-system-using-arduino-circuit.jpg"/>
                    <pic:cNvPicPr>
                      <a:picLocks noChangeAspect="1" noChangeArrowheads="1"/>
                    </pic:cNvPicPr>
                  </pic:nvPicPr>
                  <pic:blipFill>
                    <a:blip r:embed="rId39" cstate="print"/>
                    <a:srcRect/>
                    <a:stretch>
                      <a:fillRect/>
                    </a:stretch>
                  </pic:blipFill>
                  <pic:spPr bwMode="auto">
                    <a:xfrm>
                      <a:off x="0" y="0"/>
                      <a:ext cx="5503545" cy="3476867"/>
                    </a:xfrm>
                    <a:prstGeom prst="rect">
                      <a:avLst/>
                    </a:prstGeom>
                    <a:noFill/>
                    <a:ln w="9525">
                      <a:noFill/>
                      <a:miter lim="800000"/>
                      <a:headEnd/>
                      <a:tailEnd/>
                    </a:ln>
                  </pic:spPr>
                </pic:pic>
              </a:graphicData>
            </a:graphic>
          </wp:inline>
        </w:drawing>
      </w:r>
    </w:p>
    <w:p w:rsidR="00DF6DCD" w:rsidRPr="000870B2" w:rsidRDefault="008F2A21" w:rsidP="005542C3">
      <w:pPr>
        <w:pStyle w:val="rtejustify"/>
        <w:shd w:val="clear" w:color="auto" w:fill="FFFFFF"/>
        <w:spacing w:before="101" w:beforeAutospacing="0" w:after="101" w:afterAutospacing="0" w:line="360" w:lineRule="auto"/>
        <w:ind w:right="101"/>
        <w:jc w:val="center"/>
        <w:rPr>
          <w:b/>
          <w:color w:val="000000" w:themeColor="text1"/>
          <w:szCs w:val="23"/>
        </w:rPr>
      </w:pPr>
      <w:r>
        <w:rPr>
          <w:b/>
          <w:color w:val="000000" w:themeColor="text1"/>
          <w:szCs w:val="23"/>
        </w:rPr>
        <w:t>Figure 15</w:t>
      </w:r>
      <w:r w:rsidR="000870B2">
        <w:rPr>
          <w:b/>
          <w:color w:val="000000" w:themeColor="text1"/>
          <w:szCs w:val="23"/>
        </w:rPr>
        <w:t>: Interfacing of Components with Arduino</w:t>
      </w:r>
      <w:r w:rsidR="00F7286C">
        <w:rPr>
          <w:b/>
          <w:color w:val="000000" w:themeColor="text1"/>
          <w:szCs w:val="23"/>
        </w:rPr>
        <w:t xml:space="preserve"> Uno</w:t>
      </w:r>
    </w:p>
    <w:p w:rsidR="003D6B1C" w:rsidRDefault="00DD3797" w:rsidP="00C447B6">
      <w:pPr>
        <w:pStyle w:val="rtejustify"/>
        <w:shd w:val="clear" w:color="auto" w:fill="FFFFFF"/>
        <w:spacing w:before="0" w:beforeAutospacing="0" w:after="240" w:afterAutospacing="0" w:line="360" w:lineRule="auto"/>
        <w:ind w:right="101" w:firstLine="720"/>
        <w:jc w:val="both"/>
        <w:rPr>
          <w:color w:val="000000" w:themeColor="text1"/>
          <w:szCs w:val="23"/>
        </w:rPr>
      </w:pPr>
      <w:hyperlink r:id="rId40" w:history="1">
        <w:r w:rsidR="003D6B1C" w:rsidRPr="00B7063C">
          <w:rPr>
            <w:rStyle w:val="Hyperlink"/>
            <w:color w:val="000000" w:themeColor="text1"/>
            <w:szCs w:val="23"/>
            <w:u w:val="none"/>
          </w:rPr>
          <w:t>ESP8266</w:t>
        </w:r>
      </w:hyperlink>
      <w:r w:rsidR="003D6B1C" w:rsidRPr="0073241D">
        <w:rPr>
          <w:rStyle w:val="apple-converted-space"/>
          <w:color w:val="000000" w:themeColor="text1"/>
          <w:szCs w:val="23"/>
        </w:rPr>
        <w:t> </w:t>
      </w:r>
      <w:r w:rsidR="003D6B1C">
        <w:rPr>
          <w:color w:val="000000" w:themeColor="text1"/>
          <w:szCs w:val="23"/>
        </w:rPr>
        <w:t>Wi-Fi module gives the project</w:t>
      </w:r>
      <w:r w:rsidR="003D6B1C" w:rsidRPr="0073241D">
        <w:rPr>
          <w:color w:val="000000" w:themeColor="text1"/>
          <w:szCs w:val="23"/>
        </w:rPr>
        <w:t> </w:t>
      </w:r>
      <w:r w:rsidR="003D6B1C" w:rsidRPr="0073241D">
        <w:rPr>
          <w:rStyle w:val="Strong"/>
          <w:rFonts w:eastAsiaTheme="majorEastAsia"/>
          <w:color w:val="000000" w:themeColor="text1"/>
        </w:rPr>
        <w:t>access to Wi-Fi or internet</w:t>
      </w:r>
      <w:r w:rsidR="003D6B1C" w:rsidRPr="0073241D">
        <w:rPr>
          <w:color w:val="000000" w:themeColor="text1"/>
          <w:szCs w:val="23"/>
        </w:rPr>
        <w:t>. It is a</w:t>
      </w:r>
      <w:r w:rsidR="003D6B1C">
        <w:rPr>
          <w:color w:val="000000" w:themeColor="text1"/>
          <w:szCs w:val="23"/>
        </w:rPr>
        <w:t xml:space="preserve"> very cheap device and makes the project</w:t>
      </w:r>
      <w:r w:rsidR="003D6B1C" w:rsidRPr="0073241D">
        <w:rPr>
          <w:color w:val="000000" w:themeColor="text1"/>
          <w:szCs w:val="23"/>
        </w:rPr>
        <w:t xml:space="preserve"> very powerful. It can communicate with any microcontroller and it is the most leading devices in the</w:t>
      </w:r>
      <w:r w:rsidR="003D6B1C" w:rsidRPr="0073241D">
        <w:rPr>
          <w:rStyle w:val="apple-converted-space"/>
          <w:color w:val="000000" w:themeColor="text1"/>
          <w:szCs w:val="23"/>
        </w:rPr>
        <w:t> </w:t>
      </w:r>
      <w:hyperlink r:id="rId41" w:history="1">
        <w:r w:rsidR="003D6B1C" w:rsidRPr="00B7063C">
          <w:rPr>
            <w:rStyle w:val="Hyperlink"/>
            <w:color w:val="000000" w:themeColor="text1"/>
            <w:szCs w:val="23"/>
            <w:u w:val="none"/>
          </w:rPr>
          <w:t>IOT</w:t>
        </w:r>
        <w:r w:rsidR="003D6B1C">
          <w:rPr>
            <w:rStyle w:val="Hyperlink"/>
            <w:color w:val="000000" w:themeColor="text1"/>
            <w:szCs w:val="23"/>
            <w:u w:val="none"/>
          </w:rPr>
          <w:t xml:space="preserve"> </w:t>
        </w:r>
        <w:r w:rsidR="003D6B1C" w:rsidRPr="00B7063C">
          <w:rPr>
            <w:rStyle w:val="Hyperlink"/>
            <w:color w:val="000000" w:themeColor="text1"/>
            <w:szCs w:val="23"/>
            <w:u w:val="none"/>
          </w:rPr>
          <w:t>platform</w:t>
        </w:r>
      </w:hyperlink>
      <w:r w:rsidR="003D6B1C" w:rsidRPr="0073241D">
        <w:rPr>
          <w:color w:val="000000" w:themeColor="text1"/>
          <w:szCs w:val="23"/>
        </w:rPr>
        <w:t>.</w:t>
      </w:r>
    </w:p>
    <w:p w:rsidR="003D6B1C" w:rsidRDefault="003D6B1C" w:rsidP="003D6B1C">
      <w:pPr>
        <w:pStyle w:val="rtejustify"/>
        <w:shd w:val="clear" w:color="auto" w:fill="FFFFFF"/>
        <w:spacing w:before="0" w:beforeAutospacing="0" w:after="240" w:afterAutospacing="0" w:line="360" w:lineRule="auto"/>
        <w:ind w:right="101" w:firstLine="720"/>
        <w:jc w:val="both"/>
        <w:rPr>
          <w:color w:val="000000" w:themeColor="text1"/>
          <w:szCs w:val="23"/>
        </w:rPr>
      </w:pPr>
      <w:r>
        <w:rPr>
          <w:color w:val="000000" w:themeColor="text1"/>
          <w:szCs w:val="23"/>
        </w:rPr>
        <w:t>C</w:t>
      </w:r>
      <w:r w:rsidRPr="0073241D">
        <w:rPr>
          <w:color w:val="000000" w:themeColor="text1"/>
          <w:szCs w:val="23"/>
        </w:rPr>
        <w:t>onnect the</w:t>
      </w:r>
      <w:r w:rsidRPr="0073241D">
        <w:rPr>
          <w:rStyle w:val="apple-converted-space"/>
          <w:color w:val="000000" w:themeColor="text1"/>
          <w:szCs w:val="23"/>
        </w:rPr>
        <w:t> </w:t>
      </w:r>
      <w:r w:rsidRPr="0073241D">
        <w:rPr>
          <w:rStyle w:val="Strong"/>
          <w:rFonts w:eastAsiaTheme="majorEastAsia"/>
          <w:color w:val="000000" w:themeColor="text1"/>
        </w:rPr>
        <w:t>MQ135 sensor with the Arduino</w:t>
      </w:r>
      <w:r w:rsidRPr="0073241D">
        <w:rPr>
          <w:color w:val="000000" w:themeColor="text1"/>
          <w:szCs w:val="23"/>
        </w:rPr>
        <w:t>. Connect the VCC and the ground pin of the sensor to the 5V and ground of the Arduino and the Analog pin of sensor to the A0 of the Arduino.</w:t>
      </w:r>
    </w:p>
    <w:p w:rsidR="003D6B1C" w:rsidRDefault="003D6B1C" w:rsidP="003D6B1C">
      <w:pPr>
        <w:pStyle w:val="rtejustify"/>
        <w:shd w:val="clear" w:color="auto" w:fill="FFFFFF"/>
        <w:spacing w:before="0" w:beforeAutospacing="0" w:after="240" w:afterAutospacing="0" w:line="360" w:lineRule="auto"/>
        <w:ind w:left="101" w:right="101" w:firstLine="619"/>
        <w:jc w:val="both"/>
        <w:rPr>
          <w:color w:val="000000" w:themeColor="text1"/>
          <w:szCs w:val="23"/>
        </w:rPr>
      </w:pPr>
      <w:r w:rsidRPr="0073241D">
        <w:rPr>
          <w:color w:val="000000" w:themeColor="text1"/>
          <w:szCs w:val="23"/>
        </w:rPr>
        <w:t>Connect a buzzer to the pin 8 of the Arduino which will start to beep when the condition becomes true.</w:t>
      </w:r>
    </w:p>
    <w:p w:rsidR="006A6EA7" w:rsidRPr="0073241D" w:rsidRDefault="006A6EA7" w:rsidP="006A6EA7">
      <w:pPr>
        <w:pStyle w:val="rtejustify"/>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The connections of the LCD are as follows</w:t>
      </w:r>
    </w:p>
    <w:p w:rsidR="006A6EA7" w:rsidRPr="0073241D" w:rsidRDefault="006A6EA7" w:rsidP="006A6EA7">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1 (VEE) to the ground.</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2 (VDD or VCC) to the 5V.</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3 (V0) to the middle pin of the 10K potentiometer and connect the other two ends of the potentiometer to the VCC and the GND. The potentiometer is used to control the screen contrast of the LCD. Potentiometer of values other than 10K will work too.</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4 (RS) to the pin 12 of the Arduino.</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lastRenderedPageBreak/>
        <w:t xml:space="preserve">Connect pin 5 (Read/Write) to the ground of Arduino. </w:t>
      </w:r>
      <w:r>
        <w:rPr>
          <w:rFonts w:ascii="Times New Roman" w:hAnsi="Times New Roman" w:cs="Times New Roman"/>
          <w:color w:val="000000" w:themeColor="text1"/>
          <w:sz w:val="24"/>
          <w:szCs w:val="23"/>
        </w:rPr>
        <w:t xml:space="preserve">This pin is not often used so it can be </w:t>
      </w:r>
      <w:r w:rsidRPr="0073241D">
        <w:rPr>
          <w:rFonts w:ascii="Times New Roman" w:hAnsi="Times New Roman" w:cs="Times New Roman"/>
          <w:color w:val="000000" w:themeColor="text1"/>
          <w:sz w:val="24"/>
          <w:szCs w:val="23"/>
        </w:rPr>
        <w:t>connect</w:t>
      </w:r>
      <w:r>
        <w:rPr>
          <w:rFonts w:ascii="Times New Roman" w:hAnsi="Times New Roman" w:cs="Times New Roman"/>
          <w:color w:val="000000" w:themeColor="text1"/>
          <w:sz w:val="24"/>
          <w:szCs w:val="23"/>
        </w:rPr>
        <w:t>ed</w:t>
      </w:r>
      <w:r w:rsidRPr="0073241D">
        <w:rPr>
          <w:rFonts w:ascii="Times New Roman" w:hAnsi="Times New Roman" w:cs="Times New Roman"/>
          <w:color w:val="000000" w:themeColor="text1"/>
          <w:sz w:val="24"/>
          <w:szCs w:val="23"/>
        </w:rPr>
        <w:t xml:space="preserve"> to the ground.</w:t>
      </w:r>
    </w:p>
    <w:p w:rsidR="006A6EA7"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6 (E) to the pin 11 of the Arduino. The RS and E pin are the control pins which are used to send data and characters.</w:t>
      </w:r>
    </w:p>
    <w:p w:rsidR="006A6EA7" w:rsidRDefault="006A6EA7" w:rsidP="006A6EA7">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The following four pins are data pins which are used to communicate with the Arduino.</w:t>
      </w:r>
    </w:p>
    <w:p w:rsidR="006A6EA7" w:rsidRDefault="006A6EA7" w:rsidP="006A6EA7">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Connect pin 11 (D4) to pin 5 of Arduino.</w:t>
      </w:r>
    </w:p>
    <w:p w:rsidR="006A6EA7" w:rsidRDefault="006A6EA7" w:rsidP="006A6EA7">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12 (D5) to pin 4 of Arduino.</w:t>
      </w:r>
    </w:p>
    <w:p w:rsidR="006A6EA7" w:rsidRDefault="006A6EA7" w:rsidP="006A6EA7">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13 (D6) to pin 3 of Arduino.</w:t>
      </w:r>
    </w:p>
    <w:p w:rsidR="006A6EA7" w:rsidRPr="00B7063C" w:rsidRDefault="006A6EA7" w:rsidP="00EC3FA2">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14 (D7) to pin 2 of Arduino.</w:t>
      </w:r>
    </w:p>
    <w:p w:rsidR="00F76D3B" w:rsidRPr="00F76D3B" w:rsidRDefault="006A6EA7" w:rsidP="00EC3FA2">
      <w:pPr>
        <w:numPr>
          <w:ilvl w:val="0"/>
          <w:numId w:val="18"/>
        </w:numPr>
        <w:shd w:val="clear" w:color="auto" w:fill="FFFFFF"/>
        <w:spacing w:after="0" w:line="360" w:lineRule="auto"/>
        <w:jc w:val="both"/>
        <w:rPr>
          <w:rFonts w:ascii="Times New Roman" w:eastAsia="Times New Roman" w:hAnsi="Times New Roman" w:cs="Times New Roman"/>
          <w:color w:val="000000" w:themeColor="text1"/>
          <w:sz w:val="24"/>
          <w:szCs w:val="23"/>
          <w:lang w:bidi="ar-SA"/>
        </w:rPr>
      </w:pPr>
      <w:r w:rsidRPr="00B7063C">
        <w:rPr>
          <w:rFonts w:ascii="Times New Roman" w:eastAsia="Times New Roman" w:hAnsi="Times New Roman" w:cs="Times New Roman"/>
          <w:color w:val="000000" w:themeColor="text1"/>
          <w:sz w:val="24"/>
          <w:szCs w:val="23"/>
          <w:lang w:bidi="ar-SA"/>
        </w:rPr>
        <w:t>Connect pin 15 to the VCC through the 220 ohm resistor. The resistor will be used to set the back light brightness. Larger values wil</w:t>
      </w:r>
      <w:r w:rsidR="005542C3">
        <w:rPr>
          <w:rFonts w:ascii="Times New Roman" w:eastAsia="Times New Roman" w:hAnsi="Times New Roman" w:cs="Times New Roman"/>
          <w:color w:val="000000" w:themeColor="text1"/>
          <w:sz w:val="24"/>
          <w:szCs w:val="23"/>
          <w:lang w:bidi="ar-SA"/>
        </w:rPr>
        <w:t xml:space="preserve">l make the back light much </w:t>
      </w:r>
      <w:r w:rsidRPr="00B7063C">
        <w:rPr>
          <w:rFonts w:ascii="Times New Roman" w:eastAsia="Times New Roman" w:hAnsi="Times New Roman" w:cs="Times New Roman"/>
          <w:color w:val="000000" w:themeColor="text1"/>
          <w:sz w:val="24"/>
          <w:szCs w:val="23"/>
          <w:lang w:bidi="ar-SA"/>
        </w:rPr>
        <w:t>darker.</w:t>
      </w:r>
      <w:r>
        <w:rPr>
          <w:rFonts w:ascii="Times New Roman" w:eastAsia="Times New Roman" w:hAnsi="Times New Roman" w:cs="Times New Roman"/>
          <w:color w:val="000000" w:themeColor="text1"/>
          <w:sz w:val="24"/>
          <w:szCs w:val="23"/>
          <w:lang w:bidi="ar-SA"/>
        </w:rPr>
        <w:t xml:space="preserve"> </w:t>
      </w:r>
      <w:r w:rsidRPr="006A6EA7">
        <w:rPr>
          <w:rFonts w:ascii="Times New Roman" w:eastAsia="Times New Roman" w:hAnsi="Times New Roman" w:cs="Times New Roman"/>
          <w:color w:val="000000" w:themeColor="text1"/>
          <w:sz w:val="24"/>
          <w:szCs w:val="23"/>
          <w:lang w:bidi="ar-SA"/>
        </w:rPr>
        <w:t>Connect pin 16 to the Ground.</w:t>
      </w:r>
    </w:p>
    <w:p w:rsidR="00301C9C" w:rsidRDefault="00EC3FA2" w:rsidP="00EC3FA2">
      <w:pPr>
        <w:pStyle w:val="rtejustify"/>
        <w:shd w:val="clear" w:color="auto" w:fill="FFFFFF"/>
        <w:spacing w:before="240" w:beforeAutospacing="0" w:after="0" w:afterAutospacing="0" w:line="360" w:lineRule="auto"/>
        <w:ind w:right="101"/>
        <w:jc w:val="both"/>
        <w:rPr>
          <w:b/>
          <w:color w:val="000000" w:themeColor="text1"/>
          <w:sz w:val="32"/>
          <w:szCs w:val="23"/>
        </w:rPr>
      </w:pPr>
      <w:r>
        <w:rPr>
          <w:b/>
          <w:color w:val="000000" w:themeColor="text1"/>
          <w:sz w:val="32"/>
          <w:szCs w:val="23"/>
        </w:rPr>
        <w:t>3.6 Design Flow</w:t>
      </w: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4B3203" w:rsidRDefault="00305BBE" w:rsidP="004B3203">
      <w:pPr>
        <w:pStyle w:val="rtejustify"/>
        <w:shd w:val="clear" w:color="auto" w:fill="FFFFFF"/>
        <w:spacing w:before="240" w:beforeAutospacing="0" w:after="0" w:afterAutospacing="0" w:line="360" w:lineRule="auto"/>
        <w:ind w:right="101"/>
        <w:jc w:val="both"/>
        <w:rPr>
          <w:b/>
          <w:color w:val="000000" w:themeColor="text1"/>
          <w:sz w:val="28"/>
          <w:szCs w:val="28"/>
        </w:rPr>
      </w:pPr>
      <w:r>
        <w:rPr>
          <w:b/>
          <w:color w:val="000000" w:themeColor="text1"/>
          <w:sz w:val="28"/>
          <w:szCs w:val="28"/>
        </w:rPr>
        <w:lastRenderedPageBreak/>
        <w:t xml:space="preserve">3.6.1 </w:t>
      </w:r>
      <w:r w:rsidRPr="00305BBE">
        <w:rPr>
          <w:b/>
          <w:color w:val="000000" w:themeColor="text1"/>
          <w:sz w:val="28"/>
          <w:szCs w:val="28"/>
        </w:rPr>
        <w:t>FLOW CHART</w:t>
      </w:r>
    </w:p>
    <w:p w:rsidR="004B3203" w:rsidRPr="004B3203" w:rsidRDefault="00DD3797" w:rsidP="004B3203">
      <w:pPr>
        <w:pStyle w:val="rtejustify"/>
        <w:shd w:val="clear" w:color="auto" w:fill="FFFFFF"/>
        <w:spacing w:before="240" w:beforeAutospacing="0" w:after="0" w:afterAutospacing="0" w:line="360" w:lineRule="auto"/>
        <w:ind w:right="101"/>
        <w:jc w:val="both"/>
        <w:rPr>
          <w:b/>
          <w:color w:val="000000" w:themeColor="text1"/>
          <w:sz w:val="28"/>
          <w:szCs w:val="28"/>
        </w:rPr>
      </w:pPr>
      <w:r w:rsidRPr="00DD3797">
        <w:rPr>
          <w:noProof/>
        </w:rPr>
        <w:pict>
          <v:shapetype id="_x0000_t116" coordsize="21600,21600" o:spt="116" path="m3475,qx,10800,3475,21600l18125,21600qx21600,10800,18125,xe">
            <v:stroke joinstyle="miter"/>
            <v:path gradientshapeok="t" o:connecttype="rect" textboxrect="1018,3163,20582,18437"/>
          </v:shapetype>
          <v:shape id="_x0000_s1122" type="#_x0000_t116" style="position:absolute;left:0;text-align:left;margin-left:304.85pt;margin-top:9.2pt;width:108.4pt;height:26.75pt;z-index:251725824" fillcolor="#92cddc [1944]" strokecolor="#4bacc6 [3208]" strokeweight="1pt">
            <v:fill color2="#4bacc6 [3208]" focus="50%" type="gradient"/>
            <v:shadow on="t" type="perspective" color="#205867 [1608]" offset="1pt" offset2="-3pt"/>
            <v:textbox>
              <w:txbxContent>
                <w:p w:rsidR="004B3203" w:rsidRPr="00BA7ED4" w:rsidRDefault="004B3203" w:rsidP="004B3203">
                  <w:pPr>
                    <w:jc w:val="center"/>
                    <w:rPr>
                      <w:rFonts w:ascii="Times New Roman" w:hAnsi="Times New Roman" w:cs="Times New Roman"/>
                      <w:color w:val="FFFFFF" w:themeColor="background1"/>
                      <w:sz w:val="24"/>
                      <w:szCs w:val="24"/>
                    </w:rPr>
                  </w:pPr>
                  <w:r w:rsidRPr="00BA7ED4">
                    <w:rPr>
                      <w:rFonts w:ascii="Times New Roman" w:hAnsi="Times New Roman" w:cs="Times New Roman"/>
                      <w:color w:val="FFFFFF" w:themeColor="background1"/>
                      <w:sz w:val="24"/>
                      <w:szCs w:val="24"/>
                    </w:rPr>
                    <w:t>Start</w:t>
                  </w:r>
                </w:p>
              </w:txbxContent>
            </v:textbox>
          </v:shape>
        </w:pict>
      </w:r>
    </w:p>
    <w:p w:rsidR="004B3203" w:rsidRDefault="00DD3797" w:rsidP="004B3203">
      <w:pPr>
        <w:tabs>
          <w:tab w:val="left" w:pos="3692"/>
        </w:tabs>
      </w:pPr>
      <w:r>
        <w:rPr>
          <w:noProof/>
        </w:rPr>
        <w:pict>
          <v:shape id="_x0000_s1133" type="#_x0000_t32" style="position:absolute;margin-left:361pt;margin-top:-.2pt;width:0;height:22.55pt;z-index:251737088" o:connectortype="straight" strokecolor="#4bacc6 [3208]" strokeweight="1pt">
            <v:stroke endarrow="block"/>
            <v:shadow type="perspective" color="#205867 [1608]" offset="1pt" offset2="-3pt"/>
          </v:shape>
        </w:pict>
      </w:r>
      <w:r>
        <w:rPr>
          <w:noProof/>
        </w:rPr>
        <w:pict>
          <v:shape id="_x0000_s1151" type="#_x0000_t32" style="position:absolute;margin-left:24.3pt;margin-top:7.45pt;width:336.95pt;height:2.05pt;flip:y;z-index:251755520" o:connectortype="straight" strokecolor="#4bacc6 [3208]" strokeweight="1pt">
            <v:stroke endarrow="block"/>
            <v:shadow type="perspective" color="#205867 [1608]" offset="1pt" offset2="-3pt"/>
          </v:shape>
        </w:pict>
      </w:r>
      <w:r>
        <w:rPr>
          <w:noProof/>
        </w:rPr>
        <w:pict>
          <v:shape id="_x0000_s1150" type="#_x0000_t32" style="position:absolute;margin-left:24.7pt;margin-top:8.75pt;width:.05pt;height:472.1pt;flip:y;z-index:251754496" o:connectortype="straight" strokecolor="#4bacc6 [3208]" strokeweight="1pt">
            <v:shadow type="perspective" color="#205867 [1608]" offset="1pt" offset2="-3pt"/>
          </v:shape>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23" type="#_x0000_t7" style="position:absolute;margin-left:285.85pt;margin-top:23.55pt;width:141.4pt;height:33.2pt;z-index:251726848" fillcolor="#92cddc [1944]" strokecolor="#4bacc6 [3208]" strokeweight="1pt">
            <v:fill color2="#4bacc6 [3208]" focus="50%" type="gradient"/>
            <v:shadow on="t" type="perspective" color="#205867 [1608]" offset="1pt" offset2="-3pt"/>
            <v:textbox style="mso-next-textbox:#_x0000_s1123">
              <w:txbxContent>
                <w:p w:rsidR="004B3203" w:rsidRPr="00BA7ED4" w:rsidRDefault="004B3203" w:rsidP="004B3203">
                  <w:pPr>
                    <w:rPr>
                      <w:rFonts w:ascii="Times New Roman" w:hAnsi="Times New Roman" w:cs="Times New Roman"/>
                      <w:color w:val="FFFFFF" w:themeColor="background1"/>
                      <w:sz w:val="24"/>
                      <w:szCs w:val="24"/>
                    </w:rPr>
                  </w:pPr>
                  <w:r w:rsidRPr="00BA7ED4">
                    <w:rPr>
                      <w:rFonts w:ascii="Times New Roman" w:hAnsi="Times New Roman" w:cs="Times New Roman"/>
                      <w:color w:val="FFFFFF" w:themeColor="background1"/>
                      <w:sz w:val="24"/>
                      <w:szCs w:val="24"/>
                    </w:rPr>
                    <w:t>Sense air</w:t>
                  </w:r>
                </w:p>
              </w:txbxContent>
            </v:textbox>
          </v:shape>
        </w:pict>
      </w:r>
      <w:r w:rsidR="004B3203">
        <w:tab/>
      </w:r>
    </w:p>
    <w:p w:rsidR="004B3203" w:rsidRPr="00044D22" w:rsidRDefault="004B3203" w:rsidP="004B3203">
      <w:pPr>
        <w:tabs>
          <w:tab w:val="left" w:pos="1027"/>
        </w:tabs>
      </w:pPr>
      <w:r>
        <w:tab/>
      </w:r>
    </w:p>
    <w:p w:rsidR="004B3203" w:rsidRPr="00044D22" w:rsidRDefault="00DD3797" w:rsidP="004B3203">
      <w:pPr>
        <w:jc w:val="right"/>
      </w:pPr>
      <w:r>
        <w:rPr>
          <w:noProof/>
        </w:rPr>
        <w:pict>
          <v:shape id="_x0000_s1138" type="#_x0000_t32" style="position:absolute;left:0;text-align:left;margin-left:359pt;margin-top:5.9pt;width:1pt;height:29.85pt;z-index:251742208" o:connectortype="straight" strokecolor="#4bacc6 [3208]" strokeweight="1pt">
            <v:stroke endarrow="block"/>
            <v:shadow type="perspective" color="#205867 [1608]" offset="1pt" offset2="-3pt"/>
          </v:shape>
        </w:pict>
      </w:r>
      <w:r>
        <w:rPr>
          <w:noProof/>
        </w:rPr>
        <w:pict>
          <v:shape id="_x0000_s1134" type="#_x0000_t32" style="position:absolute;left:0;text-align:left;margin-left:359pt;margin-top:5.9pt;width:1pt;height:29.85pt;z-index:251738112" o:connectortype="straight" strokecolor="#4bacc6 [3208]" strokeweight="1pt">
            <v:stroke endarrow="block"/>
            <v:shadow type="perspective" color="#205867 [1608]" offset="1pt" offset2="-3pt"/>
          </v:shape>
        </w:pict>
      </w:r>
    </w:p>
    <w:p w:rsidR="004B3203" w:rsidRPr="00044D22" w:rsidRDefault="00DD3797" w:rsidP="004B3203">
      <w:r>
        <w:rPr>
          <w:noProof/>
        </w:rPr>
        <w:pict>
          <v:rect id="_x0000_s1124" style="position:absolute;margin-left:296.85pt;margin-top:10.3pt;width:133.65pt;height:46.1pt;z-index:251727872" fillcolor="#92cddc [1944]" strokecolor="#4bacc6 [3208]" strokeweight="1pt">
            <v:fill color2="#4bacc6 [3208]" focus="50%" type="gradient"/>
            <v:shadow on="t" type="perspective" color="#205867 [1608]" offset="1pt" offset2="-3pt"/>
            <v:textbox style="mso-next-textbox:#_x0000_s1124">
              <w:txbxContent>
                <w:p w:rsidR="004B3203" w:rsidRPr="00BA7ED4" w:rsidRDefault="004B3203" w:rsidP="004B3203">
                  <w:pPr>
                    <w:pStyle w:val="NoSpacing"/>
                    <w:jc w:val="center"/>
                    <w:rPr>
                      <w:rFonts w:ascii="Times New Roman" w:hAnsi="Times New Roman" w:cs="Times New Roman"/>
                      <w:color w:val="FFFFFF" w:themeColor="background1"/>
                      <w:sz w:val="24"/>
                      <w:szCs w:val="24"/>
                    </w:rPr>
                  </w:pPr>
                  <w:r w:rsidRPr="00BA7ED4">
                    <w:rPr>
                      <w:rFonts w:ascii="Times New Roman" w:hAnsi="Times New Roman" w:cs="Times New Roman"/>
                      <w:color w:val="FFFFFF" w:themeColor="background1"/>
                      <w:sz w:val="24"/>
                      <w:szCs w:val="24"/>
                    </w:rPr>
                    <w:t>Convert Voltage level</w:t>
                  </w:r>
                </w:p>
                <w:p w:rsidR="004B3203" w:rsidRPr="00BA7ED4" w:rsidRDefault="004B3203" w:rsidP="004B3203">
                  <w:pPr>
                    <w:pStyle w:val="No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i</w:t>
                  </w:r>
                  <w:r w:rsidRPr="00BA7ED4">
                    <w:rPr>
                      <w:rFonts w:ascii="Times New Roman" w:hAnsi="Times New Roman" w:cs="Times New Roman"/>
                      <w:color w:val="FFFFFF" w:themeColor="background1"/>
                      <w:sz w:val="24"/>
                      <w:szCs w:val="24"/>
                    </w:rPr>
                    <w:t>n PPM</w:t>
                  </w:r>
                </w:p>
              </w:txbxContent>
            </v:textbox>
          </v:rect>
        </w:pict>
      </w:r>
    </w:p>
    <w:p w:rsidR="004B3203" w:rsidRPr="00044D22" w:rsidRDefault="004B3203" w:rsidP="004B3203"/>
    <w:p w:rsidR="004B3203" w:rsidRPr="00044D22" w:rsidRDefault="00DD3797" w:rsidP="004B3203">
      <w:r>
        <w:rPr>
          <w:noProof/>
        </w:rPr>
        <w:pict>
          <v:shape id="_x0000_s1137" type="#_x0000_t32" style="position:absolute;margin-left:361.6pt;margin-top:5.5pt;width:1pt;height:30.8pt;z-index:251741184" o:connectortype="straight" strokecolor="#4bacc6 [3208]" strokeweight="1pt">
            <v:stroke endarrow="block"/>
            <v:shadow type="perspective" color="#205867 [1608]" offset="1pt" offset2="-3pt"/>
          </v:shape>
        </w:pict>
      </w:r>
    </w:p>
    <w:p w:rsidR="004B3203" w:rsidRPr="00044D22" w:rsidRDefault="00DD3797" w:rsidP="004B3203">
      <w:r>
        <w:rPr>
          <w:noProof/>
        </w:rPr>
        <w:pict>
          <v:shapetype id="_x0000_t4" coordsize="21600,21600" o:spt="4" path="m10800,l,10800,10800,21600,21600,10800xe">
            <v:stroke joinstyle="miter"/>
            <v:path gradientshapeok="t" o:connecttype="rect" textboxrect="5400,5400,16200,16200"/>
          </v:shapetype>
          <v:shape id="_x0000_s1125" type="#_x0000_t4" style="position:absolute;margin-left:296.2pt;margin-top:10.85pt;width:134.25pt;height:79.25pt;z-index:251728896" fillcolor="#92cddc [1944]" strokecolor="#4bacc6 [3208]" strokeweight="1pt">
            <v:fill color2="#4bacc6 [3208]" focus="50%" type="gradient"/>
            <v:shadow on="t" type="perspective" color="#205867 [1608]" offset="1pt" offset2="-3pt"/>
            <v:textbox style="mso-next-textbox:#_x0000_s1125">
              <w:txbxContent>
                <w:p w:rsidR="004B3203" w:rsidRPr="00BA7ED4" w:rsidRDefault="004B3203" w:rsidP="004B3203">
                  <w:pPr>
                    <w:pStyle w:val="NoSpacing"/>
                    <w:jc w:val="center"/>
                    <w:rPr>
                      <w:rFonts w:ascii="Times New Roman" w:hAnsi="Times New Roman" w:cs="Times New Roman"/>
                      <w:color w:val="FFFFFF" w:themeColor="background1"/>
                    </w:rPr>
                  </w:pPr>
                  <w:r w:rsidRPr="00BA7ED4">
                    <w:rPr>
                      <w:rFonts w:ascii="Times New Roman" w:hAnsi="Times New Roman" w:cs="Times New Roman"/>
                      <w:color w:val="FFFFFF" w:themeColor="background1"/>
                    </w:rPr>
                    <w:t>If</w:t>
                  </w:r>
                </w:p>
                <w:p w:rsidR="004B3203" w:rsidRPr="00BA7ED4" w:rsidRDefault="004B3203" w:rsidP="004B3203">
                  <w:pPr>
                    <w:pStyle w:val="NoSpacing"/>
                    <w:jc w:val="center"/>
                    <w:rPr>
                      <w:rFonts w:ascii="Times New Roman" w:hAnsi="Times New Roman" w:cs="Times New Roman"/>
                      <w:color w:val="FFFFFF" w:themeColor="background1"/>
                    </w:rPr>
                  </w:pPr>
                  <w:r w:rsidRPr="00BA7ED4">
                    <w:rPr>
                      <w:rFonts w:ascii="Times New Roman" w:hAnsi="Times New Roman" w:cs="Times New Roman"/>
                      <w:color w:val="FFFFFF" w:themeColor="background1"/>
                    </w:rPr>
                    <w:t>Level&lt; 1000</w:t>
                  </w:r>
                </w:p>
                <w:p w:rsidR="004B3203" w:rsidRPr="00BA7ED4" w:rsidRDefault="004B3203" w:rsidP="004B3203">
                  <w:pPr>
                    <w:pStyle w:val="NoSpacing"/>
                    <w:jc w:val="center"/>
                    <w:rPr>
                      <w:rFonts w:ascii="Times New Roman" w:hAnsi="Times New Roman" w:cs="Times New Roman"/>
                      <w:color w:val="FFFFFF" w:themeColor="background1"/>
                    </w:rPr>
                  </w:pPr>
                  <w:r w:rsidRPr="00BA7ED4">
                    <w:rPr>
                      <w:rFonts w:ascii="Times New Roman" w:hAnsi="Times New Roman" w:cs="Times New Roman"/>
                      <w:color w:val="FFFFFF" w:themeColor="background1"/>
                    </w:rPr>
                    <w:t>ppm</w:t>
                  </w:r>
                </w:p>
              </w:txbxContent>
            </v:textbox>
          </v:shape>
        </w:pict>
      </w:r>
    </w:p>
    <w:p w:rsidR="004B3203" w:rsidRPr="00601FC1" w:rsidRDefault="004B3203" w:rsidP="004B3203">
      <w:pPr>
        <w:tabs>
          <w:tab w:val="left" w:pos="5225"/>
        </w:tabs>
        <w:rPr>
          <w:rFonts w:ascii="Times New Roman" w:hAnsi="Times New Roman" w:cs="Times New Roman"/>
          <w:b/>
          <w:color w:val="7030A0"/>
          <w:sz w:val="24"/>
          <w:szCs w:val="24"/>
        </w:rPr>
      </w:pPr>
      <w:r>
        <w:tab/>
      </w:r>
      <w:r w:rsidRPr="00601FC1">
        <w:rPr>
          <w:rFonts w:ascii="Times New Roman" w:hAnsi="Times New Roman" w:cs="Times New Roman"/>
          <w:b/>
          <w:color w:val="7030A0"/>
          <w:sz w:val="24"/>
          <w:szCs w:val="24"/>
        </w:rPr>
        <w:t>False</w:t>
      </w:r>
    </w:p>
    <w:p w:rsidR="004B3203" w:rsidRDefault="00DD3797" w:rsidP="004B3203">
      <w:r>
        <w:rPr>
          <w:noProof/>
        </w:rPr>
        <w:pict>
          <v:shape id="_x0000_s1135" type="#_x0000_t32" style="position:absolute;margin-left:155.9pt;margin-top:4.15pt;width:1pt;height:19.7pt;z-index:251739136" o:connectortype="straight" strokecolor="#4bacc6 [3208]" strokeweight="1pt">
            <v:stroke endarrow="block"/>
            <v:shadow type="perspective" color="#205867 [1608]" offset="1pt" offset2="-3pt"/>
          </v:shape>
        </w:pict>
      </w:r>
      <w:r>
        <w:rPr>
          <w:noProof/>
        </w:rPr>
        <w:pict>
          <v:shape id="_x0000_s1127" type="#_x0000_t32" style="position:absolute;margin-left:155.9pt;margin-top:.15pt;width:141.95pt;height:4pt;flip:x;z-index:251730944" o:connectortype="straight" strokecolor="#4bacc6 [3208]" strokeweight="1pt">
            <v:shadow type="perspective" color="#205867 [1608]" offset="1pt" offset2="-3pt"/>
          </v:shape>
        </w:pict>
      </w:r>
      <w:r>
        <w:rPr>
          <w:noProof/>
        </w:rPr>
        <w:pict>
          <v:shape id="_x0000_s1128" type="#_x0000_t4" style="position:absolute;margin-left:92.6pt;margin-top:23.85pt;width:127.45pt;height:83.75pt;z-index:251731968" fillcolor="#92cddc [1944]" strokecolor="#4bacc6 [3208]" strokeweight="1pt">
            <v:fill color2="#4bacc6 [3208]" focus="50%" type="gradient"/>
            <v:shadow on="t" type="perspective" color="#205867 [1608]" offset="1pt" offset2="-3pt"/>
            <v:textbox style="mso-next-textbox:#_x0000_s1128">
              <w:txbxContent>
                <w:p w:rsidR="004B3203" w:rsidRPr="00F72052" w:rsidRDefault="004B3203" w:rsidP="004B3203">
                  <w:pPr>
                    <w:pStyle w:val="NoSpacing"/>
                    <w:jc w:val="center"/>
                    <w:rPr>
                      <w:rFonts w:ascii="Times New Roman" w:hAnsi="Times New Roman" w:cs="Times New Roman"/>
                      <w:b/>
                      <w:color w:val="FFFFFF" w:themeColor="background1"/>
                    </w:rPr>
                  </w:pPr>
                  <w:r w:rsidRPr="00F72052">
                    <w:rPr>
                      <w:rFonts w:ascii="Times New Roman" w:hAnsi="Times New Roman" w:cs="Times New Roman"/>
                      <w:b/>
                      <w:color w:val="FFFFFF" w:themeColor="background1"/>
                    </w:rPr>
                    <w:t>If</w:t>
                  </w:r>
                </w:p>
                <w:p w:rsidR="004B3203" w:rsidRPr="00F72052" w:rsidRDefault="004B3203" w:rsidP="004B3203">
                  <w:pPr>
                    <w:pStyle w:val="NoSpacing"/>
                    <w:jc w:val="both"/>
                    <w:rPr>
                      <w:rFonts w:ascii="Times New Roman" w:hAnsi="Times New Roman" w:cs="Times New Roman"/>
                      <w:b/>
                      <w:color w:val="FFFFFF" w:themeColor="background1"/>
                    </w:rPr>
                  </w:pPr>
                  <w:r w:rsidRPr="00F72052">
                    <w:rPr>
                      <w:rFonts w:ascii="Times New Roman" w:hAnsi="Times New Roman" w:cs="Times New Roman"/>
                      <w:b/>
                      <w:color w:val="FFFFFF" w:themeColor="background1"/>
                    </w:rPr>
                    <w:t xml:space="preserve">Level&lt;2000 </w:t>
                  </w:r>
                </w:p>
                <w:p w:rsidR="004B3203" w:rsidRPr="00F72052" w:rsidRDefault="004B3203" w:rsidP="004B3203">
                  <w:pPr>
                    <w:pStyle w:val="NoSpacing"/>
                    <w:jc w:val="center"/>
                    <w:rPr>
                      <w:rFonts w:ascii="Times New Roman" w:hAnsi="Times New Roman" w:cs="Times New Roman"/>
                      <w:b/>
                      <w:color w:val="FFFFFF" w:themeColor="background1"/>
                    </w:rPr>
                  </w:pPr>
                  <w:r w:rsidRPr="00F72052">
                    <w:rPr>
                      <w:rFonts w:ascii="Times New Roman" w:hAnsi="Times New Roman" w:cs="Times New Roman"/>
                      <w:b/>
                      <w:color w:val="FFFFFF" w:themeColor="background1"/>
                    </w:rPr>
                    <w:t>ppm</w:t>
                  </w:r>
                </w:p>
                <w:p w:rsidR="004B3203" w:rsidRPr="00F72052" w:rsidRDefault="004B3203" w:rsidP="004B3203">
                  <w:pPr>
                    <w:rPr>
                      <w:b/>
                      <w:color w:val="FFFFFF" w:themeColor="background1"/>
                    </w:rPr>
                  </w:pPr>
                </w:p>
              </w:txbxContent>
            </v:textbox>
          </v:shape>
        </w:pict>
      </w:r>
    </w:p>
    <w:p w:rsidR="004B3203" w:rsidRDefault="00DD3797" w:rsidP="004B3203">
      <w:pPr>
        <w:tabs>
          <w:tab w:val="left" w:pos="6342"/>
        </w:tabs>
      </w:pPr>
      <w:r>
        <w:rPr>
          <w:noProof/>
        </w:rPr>
        <w:pict>
          <v:shape id="_x0000_s1139" type="#_x0000_t32" style="position:absolute;margin-left:363.6pt;margin-top:13.8pt;width:1pt;height:25.7pt;z-index:251743232" o:connectortype="straight" strokecolor="#4bacc6 [3208]" strokeweight="1pt">
            <v:stroke endarrow="block"/>
            <v:shadow type="perspective" color="#205867 [1608]" offset="1pt" offset2="-3pt"/>
          </v:shape>
        </w:pict>
      </w:r>
      <w:r>
        <w:rPr>
          <w:noProof/>
        </w:rPr>
        <w:pict>
          <v:shape id="_x0000_s1126" type="#_x0000_t7" style="position:absolute;margin-left:285.85pt;margin-top:39.5pt;width:160.2pt;height:28.35pt;z-index:251729920" fillcolor="#92cddc [1944]" strokecolor="#4bacc6 [3208]" strokeweight="1pt">
            <v:fill color2="#4bacc6 [3208]" focus="50%" type="gradient"/>
            <v:shadow on="t" type="perspective" color="#205867 [1608]" offset="1pt" offset2="-3pt"/>
            <v:textbox style="mso-next-textbox:#_x0000_s1126">
              <w:txbxContent>
                <w:p w:rsidR="004B3203" w:rsidRPr="00F72052" w:rsidRDefault="004B3203" w:rsidP="004B3203">
                  <w:pPr>
                    <w:jc w:val="center"/>
                    <w:rPr>
                      <w:rFonts w:ascii="Times New Roman" w:hAnsi="Times New Roman" w:cs="Times New Roman"/>
                      <w:color w:val="FFFFFF" w:themeColor="background1"/>
                    </w:rPr>
                  </w:pPr>
                  <w:r w:rsidRPr="00F72052">
                    <w:rPr>
                      <w:rFonts w:ascii="Times New Roman" w:hAnsi="Times New Roman" w:cs="Times New Roman"/>
                      <w:color w:val="FFFFFF" w:themeColor="background1"/>
                    </w:rPr>
                    <w:t>Display Fresh air</w:t>
                  </w:r>
                </w:p>
              </w:txbxContent>
            </v:textbox>
          </v:shape>
        </w:pict>
      </w:r>
      <w:r w:rsidR="004B3203">
        <w:tab/>
        <w:t xml:space="preserve">                         </w:t>
      </w:r>
    </w:p>
    <w:p w:rsidR="004B3203" w:rsidRPr="00C441CF" w:rsidRDefault="00DD3797" w:rsidP="004B3203">
      <w:pPr>
        <w:tabs>
          <w:tab w:val="left" w:pos="1378"/>
          <w:tab w:val="left" w:pos="7933"/>
        </w:tabs>
        <w:rPr>
          <w:rFonts w:ascii="Times New Roman" w:hAnsi="Times New Roman" w:cs="Times New Roman"/>
          <w:b/>
          <w:color w:val="7030A0"/>
          <w:sz w:val="26"/>
          <w:szCs w:val="26"/>
        </w:rPr>
      </w:pPr>
      <w:r w:rsidRPr="00DD3797">
        <w:rPr>
          <w:noProof/>
          <w:szCs w:val="22"/>
        </w:rPr>
        <w:pict>
          <v:shape id="_x0000_s1141" type="#_x0000_t32" style="position:absolute;margin-left:38.2pt;margin-top:18.5pt;width:.05pt;height:154.1pt;z-index:251745280" o:connectortype="straight" strokecolor="#4bacc6 [3208]" strokeweight="1pt">
            <v:shadow type="perspective" color="#205867 [1608]" offset="1pt" offset2="-3pt"/>
          </v:shape>
        </w:pict>
      </w:r>
      <w:r w:rsidRPr="00DD3797">
        <w:rPr>
          <w:noProof/>
          <w:szCs w:val="22"/>
        </w:rPr>
        <w:pict>
          <v:shape id="_x0000_s1140" type="#_x0000_t32" style="position:absolute;margin-left:38.2pt;margin-top:15.55pt;width:55.3pt;height:2.95pt;flip:x;z-index:251744256" o:connectortype="straight" strokecolor="#4bacc6 [3208]" strokeweight="1pt">
            <v:shadow type="perspective" color="#205867 [1608]" offset="1pt" offset2="-3pt"/>
          </v:shape>
        </w:pict>
      </w:r>
      <w:r w:rsidR="004B3203">
        <w:tab/>
      </w:r>
      <w:r w:rsidR="004B3203" w:rsidRPr="00373489">
        <w:rPr>
          <w:rFonts w:ascii="Times New Roman" w:hAnsi="Times New Roman" w:cs="Times New Roman"/>
          <w:b/>
          <w:color w:val="7030A0"/>
          <w:sz w:val="24"/>
          <w:szCs w:val="24"/>
        </w:rPr>
        <w:t>False</w:t>
      </w:r>
      <w:r w:rsidR="004B3203">
        <w:tab/>
      </w:r>
      <w:r w:rsidR="004B3203" w:rsidRPr="00C441CF">
        <w:rPr>
          <w:rFonts w:ascii="Times New Roman" w:hAnsi="Times New Roman" w:cs="Times New Roman"/>
          <w:b/>
          <w:color w:val="7030A0"/>
          <w:sz w:val="26"/>
          <w:szCs w:val="26"/>
        </w:rPr>
        <w:t>Truth</w:t>
      </w:r>
    </w:p>
    <w:p w:rsidR="004B3203" w:rsidRPr="00FE3E2C" w:rsidRDefault="00DD3797" w:rsidP="004B3203">
      <w:r>
        <w:rPr>
          <w:noProof/>
        </w:rPr>
        <w:pict>
          <v:shape id="_x0000_s1146" type="#_x0000_t32" style="position:absolute;margin-left:361.6pt;margin-top:16.95pt;width:.05pt;height:295.45pt;z-index:251750400" o:connectortype="straight" strokecolor="#4bacc6 [3208]" strokeweight="1pt">
            <v:shadow type="perspective" color="#205867 [1608]" offset="1pt" offset2="-3pt"/>
          </v:shape>
        </w:pict>
      </w:r>
    </w:p>
    <w:p w:rsidR="004B3203" w:rsidRPr="00DE7BE5" w:rsidRDefault="00DD3797" w:rsidP="004B3203">
      <w:pPr>
        <w:tabs>
          <w:tab w:val="left" w:pos="3538"/>
        </w:tabs>
        <w:rPr>
          <w:rFonts w:ascii="Times New Roman" w:hAnsi="Times New Roman" w:cs="Times New Roman"/>
          <w:b/>
          <w:color w:val="7030A0"/>
          <w:sz w:val="24"/>
          <w:szCs w:val="24"/>
        </w:rPr>
      </w:pPr>
      <w:r w:rsidRPr="00DD3797">
        <w:rPr>
          <w:rFonts w:ascii="Times New Roman" w:hAnsi="Times New Roman" w:cs="Times New Roman"/>
          <w:noProof/>
          <w:sz w:val="24"/>
          <w:szCs w:val="24"/>
        </w:rPr>
        <w:pict>
          <v:shape id="_x0000_s1136" type="#_x0000_t32" style="position:absolute;margin-left:156.9pt;margin-top:6.35pt;width:1pt;height:28.45pt;z-index:251740160" o:connectortype="straight" strokecolor="#4bacc6 [3208]" strokeweight="1pt">
            <v:stroke endarrow="block"/>
            <v:shadow type="perspective" color="#205867 [1608]" offset="1pt" offset2="-3pt"/>
          </v:shape>
        </w:pict>
      </w:r>
      <w:r w:rsidR="004B3203" w:rsidRPr="00DE7BE5">
        <w:rPr>
          <w:rFonts w:ascii="Times New Roman" w:hAnsi="Times New Roman" w:cs="Times New Roman"/>
          <w:sz w:val="24"/>
          <w:szCs w:val="24"/>
        </w:rPr>
        <w:tab/>
      </w:r>
      <w:r w:rsidR="004B3203" w:rsidRPr="00DE7BE5">
        <w:rPr>
          <w:rFonts w:ascii="Times New Roman" w:hAnsi="Times New Roman" w:cs="Times New Roman"/>
          <w:b/>
          <w:color w:val="7030A0"/>
          <w:sz w:val="24"/>
          <w:szCs w:val="24"/>
        </w:rPr>
        <w:t>Truth</w:t>
      </w:r>
    </w:p>
    <w:p w:rsidR="004B3203" w:rsidRDefault="00DD3797" w:rsidP="004B3203">
      <w:r>
        <w:rPr>
          <w:noProof/>
        </w:rPr>
        <w:pict>
          <v:shape id="_x0000_s1129" type="#_x0000_t7" style="position:absolute;margin-left:77.9pt;margin-top:8.8pt;width:162pt;height:57.55pt;z-index:251732992" fillcolor="#92cddc [1944]" strokecolor="#4bacc6 [3208]" strokeweight="1pt">
            <v:fill color2="#4bacc6 [3208]" focus="50%" type="gradient"/>
            <v:shadow on="t" type="perspective" color="#205867 [1608]" offset="1pt" offset2="-3pt"/>
            <v:textbox style="mso-next-textbox:#_x0000_s1129">
              <w:txbxContent>
                <w:p w:rsidR="004B3203" w:rsidRPr="004838FB" w:rsidRDefault="004B3203" w:rsidP="004B3203">
                  <w:pPr>
                    <w:jc w:val="center"/>
                    <w:rPr>
                      <w:rFonts w:ascii="Times New Roman" w:hAnsi="Times New Roman" w:cs="Times New Roman"/>
                      <w:color w:val="FFFFFF" w:themeColor="background1"/>
                    </w:rPr>
                  </w:pPr>
                  <w:r>
                    <w:rPr>
                      <w:rFonts w:ascii="Times New Roman" w:hAnsi="Times New Roman" w:cs="Times New Roman"/>
                      <w:color w:val="FFFFFF" w:themeColor="background1"/>
                    </w:rPr>
                    <w:t xml:space="preserve">Display </w:t>
                  </w:r>
                  <w:r w:rsidRPr="004838FB">
                    <w:rPr>
                      <w:rFonts w:ascii="Times New Roman" w:hAnsi="Times New Roman" w:cs="Times New Roman"/>
                      <w:color w:val="FFFFFF" w:themeColor="background1"/>
                    </w:rPr>
                    <w:t>Poor air, open window</w:t>
                  </w:r>
                </w:p>
              </w:txbxContent>
            </v:textbox>
          </v:shape>
        </w:pict>
      </w:r>
    </w:p>
    <w:p w:rsidR="004B3203" w:rsidRDefault="00DD3797" w:rsidP="004B3203">
      <w:pPr>
        <w:jc w:val="center"/>
      </w:pPr>
      <w:r>
        <w:rPr>
          <w:noProof/>
        </w:rPr>
        <w:pict>
          <v:shape id="_x0000_s1148" type="#_x0000_t32" style="position:absolute;left:0;text-align:left;margin-left:220.05pt;margin-top:12.95pt;width:142.55pt;height:2.4pt;flip:y;z-index:251752448" o:connectortype="straight" strokecolor="#4bacc6 [3208]" strokeweight="1pt">
            <v:shadow type="perspective" color="#205867 [1608]" offset="1pt" offset2="-3pt"/>
          </v:shape>
        </w:pict>
      </w:r>
    </w:p>
    <w:p w:rsidR="004B3203" w:rsidRPr="00BA7ED4" w:rsidRDefault="004B3203" w:rsidP="004B3203"/>
    <w:p w:rsidR="004B3203" w:rsidRPr="00BA7ED4" w:rsidRDefault="00DD3797" w:rsidP="004B3203">
      <w:pPr>
        <w:tabs>
          <w:tab w:val="left" w:pos="90"/>
        </w:tabs>
      </w:pPr>
      <w:r>
        <w:rPr>
          <w:noProof/>
        </w:rPr>
        <w:pict>
          <v:shape id="_x0000_s1142" type="#_x0000_t32" style="position:absolute;margin-left:37.8pt;margin-top:14.85pt;width:74.5pt;height:2.95pt;flip:x;z-index:251746304" o:connectortype="straight" strokecolor="#4bacc6 [3208]" strokeweight="1pt">
            <v:shadow type="perspective" color="#205867 [1608]" offset="1pt" offset2="-3pt"/>
          </v:shape>
        </w:pict>
      </w:r>
      <w:r>
        <w:rPr>
          <w:noProof/>
        </w:rPr>
        <w:pict>
          <v:shape id="_x0000_s1143" type="#_x0000_t32" style="position:absolute;margin-left:112.3pt;margin-top:15.5pt;width:1pt;height:16.15pt;z-index:251747328" o:connectortype="straight" strokecolor="#4bacc6 [3208]" strokeweight="1pt">
            <v:stroke endarrow="block"/>
            <v:shadow type="perspective" color="#205867 [1608]" offset="1pt" offset2="-3pt"/>
          </v:shape>
        </w:pict>
      </w:r>
    </w:p>
    <w:p w:rsidR="004B3203" w:rsidRPr="00BA7ED4" w:rsidRDefault="00DD3797" w:rsidP="004B3203">
      <w:r>
        <w:rPr>
          <w:noProof/>
        </w:rPr>
        <w:pict>
          <v:shape id="_x0000_s1130" type="#_x0000_t4" style="position:absolute;margin-left:50.05pt;margin-top:5.55pt;width:127.45pt;height:83.75pt;z-index:251734016" fillcolor="#92cddc [1944]" strokecolor="#4bacc6 [3208]" strokeweight="1pt">
            <v:fill color2="#4bacc6 [3208]" focus="50%" type="gradient"/>
            <v:shadow on="t" type="perspective" color="#205867 [1608]" offset="1pt" offset2="-3pt"/>
            <v:textbox style="mso-next-textbox:#_x0000_s1130">
              <w:txbxContent>
                <w:p w:rsidR="004B3203" w:rsidRPr="007B7A0C" w:rsidRDefault="004B3203" w:rsidP="004B3203">
                  <w:pPr>
                    <w:pStyle w:val="NoSpacing"/>
                    <w:jc w:val="center"/>
                    <w:rPr>
                      <w:rFonts w:ascii="Times New Roman" w:hAnsi="Times New Roman" w:cs="Times New Roman"/>
                      <w:color w:val="FFFFFF" w:themeColor="background1"/>
                    </w:rPr>
                  </w:pPr>
                  <w:r w:rsidRPr="007B7A0C">
                    <w:rPr>
                      <w:rFonts w:ascii="Times New Roman" w:hAnsi="Times New Roman" w:cs="Times New Roman"/>
                      <w:color w:val="FFFFFF" w:themeColor="background1"/>
                    </w:rPr>
                    <w:t>If</w:t>
                  </w:r>
                </w:p>
                <w:p w:rsidR="004B3203" w:rsidRPr="007B7A0C" w:rsidRDefault="004B3203" w:rsidP="004B3203">
                  <w:pPr>
                    <w:pStyle w:val="NoSpacing"/>
                    <w:jc w:val="both"/>
                    <w:rPr>
                      <w:rFonts w:ascii="Times New Roman" w:hAnsi="Times New Roman" w:cs="Times New Roman"/>
                      <w:color w:val="FFFFFF" w:themeColor="background1"/>
                    </w:rPr>
                  </w:pPr>
                  <w:r w:rsidRPr="007B7A0C">
                    <w:rPr>
                      <w:rFonts w:ascii="Times New Roman" w:hAnsi="Times New Roman" w:cs="Times New Roman"/>
                      <w:color w:val="FFFFFF" w:themeColor="background1"/>
                    </w:rPr>
                    <w:t xml:space="preserve">Level&gt;2000 </w:t>
                  </w:r>
                </w:p>
                <w:p w:rsidR="004B3203" w:rsidRPr="007B7A0C" w:rsidRDefault="004B3203" w:rsidP="004B3203">
                  <w:pPr>
                    <w:pStyle w:val="NoSpacing"/>
                    <w:jc w:val="center"/>
                    <w:rPr>
                      <w:rFonts w:ascii="Times New Roman" w:hAnsi="Times New Roman" w:cs="Times New Roman"/>
                      <w:color w:val="FFFFFF" w:themeColor="background1"/>
                    </w:rPr>
                  </w:pPr>
                  <w:r w:rsidRPr="007B7A0C">
                    <w:rPr>
                      <w:rFonts w:ascii="Times New Roman" w:hAnsi="Times New Roman" w:cs="Times New Roman"/>
                      <w:color w:val="FFFFFF" w:themeColor="background1"/>
                    </w:rPr>
                    <w:t>ppm</w:t>
                  </w:r>
                </w:p>
                <w:p w:rsidR="004B3203" w:rsidRPr="007B7A0C" w:rsidRDefault="004B3203" w:rsidP="004B3203">
                  <w:pPr>
                    <w:rPr>
                      <w:color w:val="FFFFFF" w:themeColor="background1"/>
                    </w:rPr>
                  </w:pPr>
                </w:p>
              </w:txbxContent>
            </v:textbox>
          </v:shape>
        </w:pict>
      </w:r>
    </w:p>
    <w:p w:rsidR="004B3203" w:rsidRPr="00373489" w:rsidRDefault="00DD3797" w:rsidP="004B3203">
      <w:pPr>
        <w:tabs>
          <w:tab w:val="right" w:pos="9027"/>
        </w:tabs>
        <w:rPr>
          <w:rFonts w:ascii="Times New Roman" w:hAnsi="Times New Roman" w:cs="Times New Roman"/>
          <w:b/>
          <w:color w:val="7030A0"/>
          <w:sz w:val="24"/>
          <w:szCs w:val="24"/>
        </w:rPr>
      </w:pPr>
      <w:r>
        <w:rPr>
          <w:rFonts w:ascii="Times New Roman" w:hAnsi="Times New Roman" w:cs="Times New Roman"/>
          <w:b/>
          <w:noProof/>
          <w:color w:val="7030A0"/>
          <w:sz w:val="24"/>
          <w:szCs w:val="24"/>
        </w:rPr>
        <w:pict>
          <v:shape id="_x0000_s1149" type="#_x0000_t32" style="position:absolute;margin-left:24.7pt;margin-top:21.1pt;width:25.35pt;height:0;flip:x;z-index:251753472" o:connectortype="straight" strokecolor="#4bacc6 [3208]" strokeweight="1pt">
            <v:shadow type="perspective" color="#205867 [1608]" offset="1pt" offset2="-3pt"/>
          </v:shape>
        </w:pict>
      </w:r>
      <w:r w:rsidR="004B3203" w:rsidRPr="00373489">
        <w:rPr>
          <w:rFonts w:ascii="Times New Roman" w:hAnsi="Times New Roman" w:cs="Times New Roman"/>
          <w:b/>
          <w:color w:val="7030A0"/>
          <w:sz w:val="24"/>
          <w:szCs w:val="24"/>
        </w:rPr>
        <w:t xml:space="preserve">           False</w:t>
      </w:r>
      <w:r w:rsidR="004B3203">
        <w:rPr>
          <w:rFonts w:ascii="Times New Roman" w:hAnsi="Times New Roman" w:cs="Times New Roman"/>
          <w:b/>
          <w:color w:val="7030A0"/>
          <w:sz w:val="24"/>
          <w:szCs w:val="24"/>
        </w:rPr>
        <w:tab/>
      </w:r>
    </w:p>
    <w:p w:rsidR="004B3203" w:rsidRPr="00BA7ED4" w:rsidRDefault="004B3203" w:rsidP="004B3203"/>
    <w:p w:rsidR="004B3203" w:rsidRPr="0049067A" w:rsidRDefault="00DD3797" w:rsidP="004B3203">
      <w:pPr>
        <w:tabs>
          <w:tab w:val="left" w:pos="2942"/>
        </w:tabs>
        <w:rPr>
          <w:b/>
          <w:color w:val="7030A0"/>
          <w:sz w:val="24"/>
          <w:szCs w:val="24"/>
        </w:rPr>
      </w:pPr>
      <w:r w:rsidRPr="00DD3797">
        <w:rPr>
          <w:b/>
          <w:noProof/>
          <w:sz w:val="24"/>
          <w:szCs w:val="24"/>
        </w:rPr>
        <w:pict>
          <v:shape id="_x0000_s1144" type="#_x0000_t32" style="position:absolute;margin-left:114.95pt;margin-top:13pt;width:.05pt;height:24.4pt;z-index:251748352" o:connectortype="straight" strokecolor="#4bacc6 [3208]" strokeweight="1pt">
            <v:stroke endarrow="block"/>
            <v:shadow type="perspective" color="#205867 [1608]" offset="1pt" offset2="-3pt"/>
          </v:shape>
        </w:pict>
      </w:r>
      <w:r w:rsidR="004B3203" w:rsidRPr="0049067A">
        <w:rPr>
          <w:b/>
          <w:sz w:val="24"/>
          <w:szCs w:val="24"/>
        </w:rPr>
        <w:tab/>
      </w:r>
      <w:r w:rsidR="004B3203" w:rsidRPr="0049067A">
        <w:rPr>
          <w:b/>
          <w:color w:val="7030A0"/>
          <w:sz w:val="24"/>
          <w:szCs w:val="24"/>
        </w:rPr>
        <w:t>Truth</w:t>
      </w:r>
    </w:p>
    <w:p w:rsidR="004B3203" w:rsidRPr="00BA7ED4" w:rsidRDefault="00DD3797" w:rsidP="004B3203">
      <w:r>
        <w:rPr>
          <w:noProof/>
        </w:rPr>
        <w:pict>
          <v:shape id="_x0000_s1131" type="#_x0000_t7" style="position:absolute;margin-left:19.55pt;margin-top:12.15pt;width:193.8pt;height:37.3pt;z-index:251735040" fillcolor="#92cddc [1944]" strokecolor="#4bacc6 [3208]" strokeweight="1pt">
            <v:fill color2="#4bacc6 [3208]" focus="50%" type="gradient"/>
            <v:shadow on="t" type="perspective" color="#205867 [1608]" offset="1pt" offset2="-3pt"/>
            <v:textbox style="mso-next-textbox:#_x0000_s1131">
              <w:txbxContent>
                <w:p w:rsidR="004B3203" w:rsidRPr="004838FB" w:rsidRDefault="004B3203" w:rsidP="004B3203">
                  <w:pPr>
                    <w:jc w:val="center"/>
                    <w:rPr>
                      <w:color w:val="FFFFFF" w:themeColor="background1"/>
                      <w:sz w:val="18"/>
                      <w:szCs w:val="18"/>
                    </w:rPr>
                  </w:pPr>
                  <w:r w:rsidRPr="004838FB">
                    <w:rPr>
                      <w:color w:val="FFFFFF" w:themeColor="background1"/>
                      <w:sz w:val="18"/>
                      <w:szCs w:val="18"/>
                    </w:rPr>
                    <w:t>Danger!  Move to fresh air</w:t>
                  </w:r>
                </w:p>
              </w:txbxContent>
            </v:textbox>
          </v:shape>
        </w:pict>
      </w:r>
    </w:p>
    <w:p w:rsidR="004B3203" w:rsidRDefault="00DD3797" w:rsidP="004B3203">
      <w:r>
        <w:rPr>
          <w:noProof/>
        </w:rPr>
        <w:pict>
          <v:shape id="_x0000_s1145" type="#_x0000_t32" style="position:absolute;margin-left:115pt;margin-top:24pt;width:1pt;height:28.45pt;z-index:251749376" o:connectortype="straight" strokecolor="#4bacc6 [3208]" strokeweight="1pt">
            <v:stroke endarrow="block"/>
            <v:shadow type="perspective" color="#205867 [1608]" offset="1pt" offset2="-3pt"/>
          </v:shape>
        </w:pict>
      </w:r>
    </w:p>
    <w:p w:rsidR="004B3203" w:rsidRDefault="00DD3797" w:rsidP="004B3203">
      <w:pPr>
        <w:tabs>
          <w:tab w:val="left" w:pos="2205"/>
          <w:tab w:val="left" w:pos="3301"/>
        </w:tabs>
      </w:pPr>
      <w:r>
        <w:rPr>
          <w:noProof/>
        </w:rPr>
        <w:pict>
          <v:shape id="_x0000_s1147" type="#_x0000_t32" style="position:absolute;margin-left:115.05pt;margin-top:5pt;width:246.25pt;height:7.3pt;flip:x;z-index:251751424" o:connectortype="straight" strokecolor="#4bacc6 [3208]" strokeweight="1pt">
            <v:stroke endarrow="block"/>
            <v:shadow type="perspective" color="#205867 [1608]" offset="1pt" offset2="-3pt"/>
          </v:shape>
        </w:pict>
      </w:r>
      <w:r>
        <w:rPr>
          <w:noProof/>
        </w:rPr>
        <w:pict>
          <v:shape id="_x0000_s1132" type="#_x0000_t116" style="position:absolute;margin-left:61.2pt;margin-top:27.3pt;width:108.4pt;height:26.75pt;z-index:251736064" fillcolor="#92cddc [1944]" strokecolor="#4bacc6 [3208]" strokeweight="1pt">
            <v:fill color2="#4bacc6 [3208]" focus="50%" type="gradient"/>
            <v:shadow on="t" type="perspective" color="#205867 [1608]" offset="1pt" offset2="-3pt"/>
            <v:textbox style="mso-next-textbox:#_x0000_s1132">
              <w:txbxContent>
                <w:p w:rsidR="004B3203" w:rsidRPr="002227B7" w:rsidRDefault="004B3203" w:rsidP="004B3203">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Stop</w:t>
                  </w:r>
                </w:p>
              </w:txbxContent>
            </v:textbox>
          </v:shape>
        </w:pict>
      </w:r>
      <w:r w:rsidR="004B3203">
        <w:tab/>
      </w:r>
      <w:r w:rsidR="004B3203">
        <w:tab/>
      </w:r>
    </w:p>
    <w:p w:rsidR="004B3203" w:rsidRPr="009863A6" w:rsidRDefault="004B3203" w:rsidP="004B3203">
      <w:pPr>
        <w:jc w:val="center"/>
      </w:pPr>
    </w:p>
    <w:p w:rsidR="003D6B1C" w:rsidRDefault="00EC3FA2" w:rsidP="00301C9C">
      <w:pPr>
        <w:pStyle w:val="rtejustify"/>
        <w:shd w:val="clear" w:color="auto" w:fill="FFFFFF"/>
        <w:spacing w:before="0" w:beforeAutospacing="0" w:after="0" w:afterAutospacing="0" w:line="360" w:lineRule="auto"/>
        <w:ind w:right="101"/>
        <w:jc w:val="both"/>
        <w:rPr>
          <w:b/>
          <w:color w:val="000000" w:themeColor="text1"/>
          <w:sz w:val="32"/>
          <w:szCs w:val="23"/>
        </w:rPr>
      </w:pPr>
      <w:r>
        <w:rPr>
          <w:b/>
          <w:color w:val="000000" w:themeColor="text1"/>
          <w:sz w:val="32"/>
          <w:szCs w:val="23"/>
        </w:rPr>
        <w:lastRenderedPageBreak/>
        <w:t>3.7</w:t>
      </w:r>
      <w:r w:rsidR="00F76D3B">
        <w:rPr>
          <w:b/>
          <w:color w:val="000000" w:themeColor="text1"/>
          <w:sz w:val="32"/>
          <w:szCs w:val="23"/>
        </w:rPr>
        <w:t xml:space="preserve"> SIMULATION</w:t>
      </w:r>
    </w:p>
    <w:p w:rsidR="00301C9C" w:rsidRPr="00C65EDB" w:rsidRDefault="00301C9C" w:rsidP="00301C9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C65EDB">
        <w:rPr>
          <w:rFonts w:ascii="Times New Roman" w:hAnsi="Times New Roman" w:cs="Times New Roman"/>
          <w:color w:val="000000" w:themeColor="text1"/>
          <w:sz w:val="24"/>
          <w:szCs w:val="24"/>
          <w:shd w:val="clear" w:color="auto" w:fill="FFFFFF"/>
        </w:rPr>
        <w:t>The MQ135 sensor can sense NH3, N</w:t>
      </w:r>
      <w:r>
        <w:rPr>
          <w:rFonts w:ascii="Times New Roman" w:hAnsi="Times New Roman" w:cs="Times New Roman"/>
          <w:color w:val="000000" w:themeColor="text1"/>
          <w:sz w:val="24"/>
          <w:szCs w:val="24"/>
          <w:shd w:val="clear" w:color="auto" w:fill="FFFFFF"/>
        </w:rPr>
        <w:t>O2, alcohol, Benzene, smoke, CO</w:t>
      </w:r>
      <w:r>
        <w:rPr>
          <w:rFonts w:ascii="Times New Roman" w:hAnsi="Times New Roman" w:hint="cs"/>
          <w:color w:val="000000" w:themeColor="text1"/>
          <w:sz w:val="12"/>
          <w:szCs w:val="12"/>
          <w:shd w:val="clear" w:color="auto" w:fill="FFFFFF"/>
          <w:cs/>
        </w:rPr>
        <w:t>2</w:t>
      </w:r>
      <w:r w:rsidRPr="00C65EDB">
        <w:rPr>
          <w:rFonts w:ascii="Times New Roman" w:hAnsi="Times New Roman" w:cs="Times New Roman"/>
          <w:color w:val="000000" w:themeColor="text1"/>
          <w:sz w:val="24"/>
          <w:szCs w:val="24"/>
          <w:shd w:val="clear" w:color="auto" w:fill="FFFFFF"/>
        </w:rPr>
        <w:t xml:space="preserve"> and some other gases, so it is perfect gas sensor for our</w:t>
      </w:r>
      <w:r w:rsidRPr="00C65EDB">
        <w:rPr>
          <w:rStyle w:val="apple-converted-space"/>
          <w:rFonts w:ascii="Times New Roman" w:hAnsi="Times New Roman" w:cs="Times New Roman"/>
          <w:color w:val="000000" w:themeColor="text1"/>
          <w:sz w:val="24"/>
          <w:szCs w:val="24"/>
          <w:shd w:val="clear" w:color="auto" w:fill="FFFFFF"/>
        </w:rPr>
        <w:t> </w:t>
      </w:r>
      <w:r w:rsidRPr="00C65EDB">
        <w:rPr>
          <w:rStyle w:val="Strong"/>
          <w:rFonts w:ascii="Times New Roman" w:hAnsi="Times New Roman" w:cs="Times New Roman"/>
          <w:color w:val="000000" w:themeColor="text1"/>
          <w:sz w:val="24"/>
          <w:szCs w:val="24"/>
          <w:shd w:val="clear" w:color="auto" w:fill="FFFFFF"/>
        </w:rPr>
        <w:t>Air Quality Monitoring Project</w:t>
      </w:r>
      <w:r w:rsidRPr="00C65EDB">
        <w:rPr>
          <w:rFonts w:ascii="Times New Roman" w:hAnsi="Times New Roman" w:cs="Times New Roman"/>
          <w:color w:val="000000" w:themeColor="text1"/>
          <w:sz w:val="24"/>
          <w:szCs w:val="24"/>
          <w:shd w:val="clear" w:color="auto" w:fill="FFFFFF"/>
        </w:rPr>
        <w:t>.</w:t>
      </w:r>
    </w:p>
    <w:p w:rsidR="00301C9C" w:rsidRPr="007D0088" w:rsidRDefault="00301C9C" w:rsidP="00301C9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we will connect it to Arduino then it will sense the gases, and we will get the Pollution level in PPM (parts per million).</w:t>
      </w:r>
    </w:p>
    <w:p w:rsidR="00301C9C" w:rsidRPr="00301C9C" w:rsidRDefault="00301C9C" w:rsidP="00301C9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MQ135 gas sensor gives the output in form of voltage levels and we need to convert it into PPM.</w:t>
      </w:r>
    </w:p>
    <w:p w:rsidR="00BA1315" w:rsidRPr="008F2A21" w:rsidRDefault="006C75C9" w:rsidP="008F2A21">
      <w:pPr>
        <w:pStyle w:val="rtejustify"/>
        <w:shd w:val="clear" w:color="auto" w:fill="FFFFFF"/>
        <w:spacing w:before="0" w:beforeAutospacing="0" w:after="240" w:afterAutospacing="0" w:line="360" w:lineRule="auto"/>
        <w:ind w:right="101"/>
        <w:jc w:val="both"/>
        <w:rPr>
          <w:b/>
          <w:color w:val="000000" w:themeColor="text1"/>
          <w:sz w:val="32"/>
          <w:szCs w:val="23"/>
        </w:rPr>
      </w:pPr>
      <w:r>
        <w:rPr>
          <w:b/>
          <w:noProof/>
          <w:color w:val="000000" w:themeColor="text1"/>
          <w:sz w:val="32"/>
          <w:szCs w:val="23"/>
        </w:rPr>
        <w:drawing>
          <wp:inline distT="0" distB="0" distL="0" distR="0">
            <wp:extent cx="5543550" cy="28384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543550" cy="2838450"/>
                    </a:xfrm>
                    <a:prstGeom prst="rect">
                      <a:avLst/>
                    </a:prstGeom>
                    <a:noFill/>
                    <a:ln w="9525">
                      <a:noFill/>
                      <a:miter lim="800000"/>
                      <a:headEnd/>
                      <a:tailEnd/>
                    </a:ln>
                  </pic:spPr>
                </pic:pic>
              </a:graphicData>
            </a:graphic>
          </wp:inline>
        </w:drawing>
      </w:r>
      <w:r w:rsidR="008F2A21">
        <w:rPr>
          <w:b/>
          <w:noProof/>
          <w:color w:val="000000" w:themeColor="text1"/>
          <w:szCs w:val="23"/>
        </w:rPr>
        <w:drawing>
          <wp:inline distT="0" distB="0" distL="0" distR="0">
            <wp:extent cx="5543550" cy="319087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543550" cy="3190875"/>
                    </a:xfrm>
                    <a:prstGeom prst="rect">
                      <a:avLst/>
                    </a:prstGeom>
                    <a:noFill/>
                    <a:ln w="9525">
                      <a:noFill/>
                      <a:miter lim="800000"/>
                      <a:headEnd/>
                      <a:tailEnd/>
                    </a:ln>
                  </pic:spPr>
                </pic:pic>
              </a:graphicData>
            </a:graphic>
          </wp:inline>
        </w:drawing>
      </w:r>
    </w:p>
    <w:p w:rsidR="00BA1315" w:rsidRDefault="008F2A21" w:rsidP="00E9319A">
      <w:pPr>
        <w:spacing w:after="0" w:line="360" w:lineRule="auto"/>
        <w:jc w:val="center"/>
        <w:rPr>
          <w:rFonts w:ascii="Times New Roman" w:hAnsi="Times New Roman"/>
          <w:b/>
          <w:bCs/>
          <w:sz w:val="24"/>
          <w:szCs w:val="32"/>
        </w:rPr>
      </w:pPr>
      <w:r>
        <w:rPr>
          <w:rFonts w:ascii="Times New Roman" w:hAnsi="Times New Roman"/>
          <w:b/>
          <w:bCs/>
          <w:sz w:val="24"/>
          <w:szCs w:val="32"/>
        </w:rPr>
        <w:t>Figure 16: Simulation Result</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lastRenderedPageBreak/>
        <w:t>So for converting the output in PPM, here we have used a library for MQ135 sensor.</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Style w:val="apple-converted-space"/>
          <w:rFonts w:ascii="Times New Roman" w:hAnsi="Times New Roman" w:cs="Times New Roman"/>
          <w:color w:val="000000" w:themeColor="text1"/>
          <w:sz w:val="24"/>
          <w:szCs w:val="24"/>
          <w:shd w:val="clear" w:color="auto" w:fill="FFFFFF"/>
        </w:rPr>
        <w:t> </w:t>
      </w:r>
      <w:r w:rsidRPr="007D0088">
        <w:rPr>
          <w:rFonts w:ascii="Times New Roman" w:hAnsi="Times New Roman" w:cs="Times New Roman"/>
          <w:color w:val="000000" w:themeColor="text1"/>
          <w:sz w:val="24"/>
          <w:szCs w:val="24"/>
          <w:shd w:val="clear" w:color="auto" w:fill="FFFFFF"/>
        </w:rPr>
        <w:t>Safe level of air quality is 350 PPM and it should not exceed 1000 PPM.</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it exceeds the limit of 1000 PPM, then it starts cause Headaches, sleepiness and stagnant, stale, stuffy air and if exceeds beyond 2000 PPM then it can cause increased heart rate and many other diseases.</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the value will be less than 1000 PPM, then the LCD and webpage will display “Fresh Air”.</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Whenever the value will increase 1000 PPM, then the buzzer will start beeping and the LCD and webpage will display “Poor Air, Open Windows”.</w:t>
      </w:r>
    </w:p>
    <w:p w:rsidR="00DD6E91" w:rsidRPr="00DD6E91" w:rsidRDefault="00DD6E91"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If it will increase 2000 then the buzzer will keep beeping and the LCD and webpage will display “Danger! Move to fresh Air”</w:t>
      </w:r>
      <w:r>
        <w:rPr>
          <w:rFonts w:ascii="Times New Roman" w:hAnsi="Times New Roman" w:cs="Times New Roman"/>
          <w:color w:val="000000" w:themeColor="text1"/>
          <w:sz w:val="24"/>
          <w:szCs w:val="24"/>
          <w:shd w:val="clear" w:color="auto" w:fill="FFFFFF"/>
        </w:rPr>
        <w:t>.</w:t>
      </w:r>
    </w:p>
    <w:p w:rsidR="00DD6E91" w:rsidRPr="00DD6E91" w:rsidRDefault="00C6633B"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DD6E91">
        <w:rPr>
          <w:rFonts w:ascii="Times New Roman" w:hAnsi="Times New Roman"/>
          <w:bCs/>
          <w:sz w:val="24"/>
          <w:szCs w:val="32"/>
        </w:rPr>
        <w:t xml:space="preserve">The Software used for </w:t>
      </w:r>
      <w:r w:rsidR="008354BE" w:rsidRPr="00DD6E91">
        <w:rPr>
          <w:rFonts w:ascii="Times New Roman" w:hAnsi="Times New Roman"/>
          <w:bCs/>
          <w:sz w:val="24"/>
          <w:szCs w:val="32"/>
        </w:rPr>
        <w:t>u</w:t>
      </w:r>
      <w:r w:rsidR="003A7E46" w:rsidRPr="00DD6E91">
        <w:rPr>
          <w:rFonts w:ascii="Times New Roman" w:hAnsi="Times New Roman"/>
          <w:bCs/>
          <w:sz w:val="24"/>
          <w:szCs w:val="32"/>
        </w:rPr>
        <w:t>ploading the program to arduino</w:t>
      </w:r>
      <w:r w:rsidR="008354BE" w:rsidRPr="00DD6E91">
        <w:rPr>
          <w:rFonts w:ascii="Times New Roman" w:hAnsi="Times New Roman"/>
          <w:bCs/>
          <w:sz w:val="24"/>
          <w:szCs w:val="32"/>
        </w:rPr>
        <w:t xml:space="preserve"> uno is arduino IDE 1.8.2</w:t>
      </w:r>
      <w:r w:rsidR="00DD6E91">
        <w:rPr>
          <w:rFonts w:ascii="Times New Roman" w:hAnsi="Times New Roman"/>
          <w:bCs/>
          <w:sz w:val="24"/>
          <w:szCs w:val="32"/>
        </w:rPr>
        <w:t>.</w:t>
      </w:r>
    </w:p>
    <w:p w:rsidR="00DD6E91" w:rsidRPr="00DD6E91" w:rsidRDefault="003A7E46"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DD6E91">
        <w:rPr>
          <w:rFonts w:ascii="Times New Roman" w:hAnsi="Times New Roman"/>
          <w:bCs/>
          <w:sz w:val="24"/>
          <w:szCs w:val="32"/>
        </w:rPr>
        <w:t>The program</w:t>
      </w:r>
      <w:r w:rsidR="0013462E" w:rsidRPr="00DD6E91">
        <w:rPr>
          <w:rFonts w:ascii="Times New Roman" w:hAnsi="Times New Roman"/>
          <w:bCs/>
          <w:sz w:val="24"/>
          <w:szCs w:val="32"/>
        </w:rPr>
        <w:t xml:space="preserve"> is then written in the arduino IDE window,</w:t>
      </w:r>
      <w:r w:rsidR="00DD6E91" w:rsidRPr="00DD6E91">
        <w:rPr>
          <w:rFonts w:ascii="Times New Roman" w:hAnsi="Times New Roman"/>
          <w:bCs/>
          <w:sz w:val="24"/>
          <w:szCs w:val="32"/>
        </w:rPr>
        <w:t xml:space="preserve"> then the MQ135.h library file is added to the program,</w:t>
      </w:r>
      <w:r w:rsidR="0013462E" w:rsidRPr="00DD6E91">
        <w:rPr>
          <w:rFonts w:ascii="Times New Roman" w:hAnsi="Times New Roman"/>
          <w:bCs/>
          <w:sz w:val="24"/>
          <w:szCs w:val="32"/>
        </w:rPr>
        <w:t xml:space="preserve"> the program is checked for the errors using the </w:t>
      </w:r>
      <w:r w:rsidR="0013462E" w:rsidRPr="00DD6E91">
        <w:rPr>
          <w:rFonts w:ascii="Times New Roman" w:hAnsi="Times New Roman"/>
          <w:b/>
          <w:bCs/>
          <w:sz w:val="24"/>
          <w:szCs w:val="32"/>
        </w:rPr>
        <w:t xml:space="preserve">verify </w:t>
      </w:r>
      <w:r w:rsidR="004063A9" w:rsidRPr="00DD6E91">
        <w:rPr>
          <w:rFonts w:ascii="Times New Roman" w:hAnsi="Times New Roman"/>
          <w:bCs/>
          <w:sz w:val="24"/>
          <w:szCs w:val="32"/>
        </w:rPr>
        <w:t>bu</w:t>
      </w:r>
      <w:r w:rsidR="00DD6E91">
        <w:rPr>
          <w:rFonts w:ascii="Times New Roman" w:hAnsi="Times New Roman"/>
          <w:bCs/>
          <w:sz w:val="24"/>
          <w:szCs w:val="32"/>
        </w:rPr>
        <w:t>tton.</w:t>
      </w:r>
      <w:r w:rsidR="004063A9" w:rsidRPr="00DD6E91">
        <w:rPr>
          <w:rFonts w:ascii="Times New Roman" w:hAnsi="Times New Roman"/>
          <w:bCs/>
          <w:sz w:val="24"/>
          <w:szCs w:val="32"/>
        </w:rPr>
        <w:t xml:space="preserve"> </w:t>
      </w:r>
    </w:p>
    <w:p w:rsidR="00FC1352" w:rsidRPr="00FC1352" w:rsidRDefault="00DD6E91"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Pr>
          <w:rFonts w:ascii="Times New Roman" w:hAnsi="Times New Roman"/>
          <w:bCs/>
          <w:sz w:val="24"/>
          <w:szCs w:val="32"/>
        </w:rPr>
        <w:t>I</w:t>
      </w:r>
      <w:r w:rsidR="004063A9" w:rsidRPr="00DD6E91">
        <w:rPr>
          <w:rFonts w:ascii="Times New Roman" w:hAnsi="Times New Roman"/>
          <w:bCs/>
          <w:sz w:val="24"/>
          <w:szCs w:val="32"/>
        </w:rPr>
        <w:t>f no errors then th</w:t>
      </w:r>
      <w:r w:rsidRPr="00DD6E91">
        <w:rPr>
          <w:rFonts w:ascii="Times New Roman" w:hAnsi="Times New Roman"/>
          <w:bCs/>
          <w:sz w:val="24"/>
          <w:szCs w:val="32"/>
        </w:rPr>
        <w:t>e program is uploaded to arduino board.</w:t>
      </w:r>
    </w:p>
    <w:p w:rsidR="00C213D3" w:rsidRPr="00C213D3" w:rsidRDefault="00301C9C"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Pr>
          <w:rFonts w:ascii="Times New Roman" w:hAnsi="Times New Roman"/>
          <w:bCs/>
          <w:sz w:val="24"/>
          <w:szCs w:val="32"/>
        </w:rPr>
        <w:t>The simulation result</w:t>
      </w:r>
      <w:r w:rsidR="00FC1352">
        <w:rPr>
          <w:rFonts w:ascii="Times New Roman" w:hAnsi="Times New Roman"/>
          <w:bCs/>
          <w:sz w:val="24"/>
          <w:szCs w:val="32"/>
        </w:rPr>
        <w:t xml:space="preserve"> is shown in the Figure 16.</w:t>
      </w:r>
    </w:p>
    <w:p w:rsidR="00BA1315" w:rsidRPr="00C213D3" w:rsidRDefault="00DD6E91" w:rsidP="00C213D3">
      <w:pPr>
        <w:autoSpaceDE w:val="0"/>
        <w:autoSpaceDN w:val="0"/>
        <w:adjustRightInd w:val="0"/>
        <w:spacing w:line="360" w:lineRule="auto"/>
        <w:ind w:left="567"/>
        <w:jc w:val="both"/>
        <w:rPr>
          <w:rFonts w:ascii="Times New Roman" w:hAnsi="Times New Roman" w:cs="Times New Roman"/>
          <w:color w:val="000000" w:themeColor="text1"/>
          <w:sz w:val="24"/>
          <w:szCs w:val="24"/>
        </w:rPr>
      </w:pPr>
      <w:r w:rsidRPr="00C213D3">
        <w:rPr>
          <w:rFonts w:ascii="Times New Roman" w:hAnsi="Times New Roman"/>
          <w:bCs/>
          <w:sz w:val="24"/>
          <w:szCs w:val="32"/>
        </w:rPr>
        <w:t xml:space="preserve"> </w:t>
      </w:r>
      <w:r w:rsidR="004063A9" w:rsidRPr="00C213D3">
        <w:rPr>
          <w:rFonts w:ascii="Times New Roman" w:hAnsi="Times New Roman"/>
          <w:bCs/>
          <w:sz w:val="24"/>
          <w:szCs w:val="32"/>
        </w:rPr>
        <w:t xml:space="preserve"> </w:t>
      </w:r>
    </w:p>
    <w:p w:rsidR="00BA1315" w:rsidRDefault="00BA1315" w:rsidP="00E9319A">
      <w:pPr>
        <w:spacing w:after="0" w:line="360" w:lineRule="auto"/>
        <w:jc w:val="center"/>
        <w:rPr>
          <w:rFonts w:ascii="Times New Roman" w:hAnsi="Times New Roman"/>
          <w:b/>
          <w:bCs/>
          <w:sz w:val="36"/>
          <w:szCs w:val="32"/>
        </w:rPr>
      </w:pPr>
    </w:p>
    <w:p w:rsidR="00F13EF5" w:rsidRDefault="00F13EF5" w:rsidP="008F2A21">
      <w:pPr>
        <w:spacing w:after="0" w:line="360" w:lineRule="auto"/>
        <w:jc w:val="center"/>
        <w:rPr>
          <w:rFonts w:ascii="Times New Roman" w:hAnsi="Times New Roman"/>
          <w:b/>
          <w:bCs/>
          <w:sz w:val="36"/>
          <w:szCs w:val="32"/>
        </w:rPr>
      </w:pPr>
    </w:p>
    <w:p w:rsidR="00F13EF5" w:rsidRDefault="00F13EF5" w:rsidP="008F2A21">
      <w:pPr>
        <w:spacing w:after="0" w:line="360" w:lineRule="auto"/>
        <w:jc w:val="center"/>
        <w:rPr>
          <w:rFonts w:ascii="Times New Roman" w:hAnsi="Times New Roman"/>
          <w:b/>
          <w:bCs/>
          <w:sz w:val="36"/>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681EE5" w:rsidRDefault="00681EE5" w:rsidP="008E4713">
      <w:pPr>
        <w:spacing w:after="0" w:line="360" w:lineRule="auto"/>
        <w:rPr>
          <w:rFonts w:ascii="Times New Roman" w:hAnsi="Times New Roman"/>
          <w:b/>
          <w:bCs/>
          <w:sz w:val="32"/>
          <w:szCs w:val="32"/>
        </w:rPr>
      </w:pPr>
      <w:r>
        <w:rPr>
          <w:rFonts w:ascii="Times New Roman" w:hAnsi="Times New Roman"/>
          <w:b/>
          <w:bCs/>
          <w:sz w:val="32"/>
          <w:szCs w:val="32"/>
        </w:rPr>
        <w:lastRenderedPageBreak/>
        <w:t>CHAPTER 4</w:t>
      </w:r>
    </w:p>
    <w:p w:rsidR="00534B48" w:rsidRDefault="00534B48" w:rsidP="00534B48">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4.1 ADVANTAGES</w:t>
      </w:r>
    </w:p>
    <w:p w:rsidR="00534B48" w:rsidRDefault="00534B48" w:rsidP="00534B48">
      <w:pPr>
        <w:pStyle w:val="ListParagraph"/>
        <w:numPr>
          <w:ilvl w:val="0"/>
          <w:numId w:val="2"/>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Easy to implement.</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Low cost.</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Assessing public health impacts caused by poor air quality.</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Determining whether an area is meeting the standards.</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Evaluating changes in air quality as a result of state implementation plans.</w:t>
      </w:r>
    </w:p>
    <w:p w:rsidR="00534B48" w:rsidRDefault="00534B48" w:rsidP="00534B48">
      <w:pPr>
        <w:spacing w:after="0" w:line="360" w:lineRule="auto"/>
        <w:jc w:val="both"/>
        <w:rPr>
          <w:rFonts w:ascii="Times New Roman" w:hAnsi="Times New Roman"/>
          <w:b/>
          <w:bCs/>
          <w:sz w:val="32"/>
          <w:szCs w:val="32"/>
        </w:rPr>
      </w:pPr>
      <w:r>
        <w:rPr>
          <w:rFonts w:ascii="Times New Roman" w:hAnsi="Times New Roman" w:cs="Times New Roman"/>
          <w:b/>
          <w:bCs/>
          <w:sz w:val="32"/>
          <w:szCs w:val="32"/>
        </w:rPr>
        <w:t>4.2 LIMITATIONS</w:t>
      </w:r>
    </w:p>
    <w:p w:rsidR="00534B48" w:rsidRPr="00D726B6" w:rsidRDefault="00534B48" w:rsidP="00534B48">
      <w:pPr>
        <w:pStyle w:val="ListParagraph"/>
        <w:numPr>
          <w:ilvl w:val="0"/>
          <w:numId w:val="3"/>
        </w:numPr>
        <w:spacing w:after="0" w:line="360" w:lineRule="auto"/>
        <w:ind w:left="993" w:hanging="426"/>
        <w:jc w:val="both"/>
        <w:rPr>
          <w:rFonts w:ascii="Times New Roman" w:hAnsi="Times New Roman"/>
          <w:sz w:val="24"/>
          <w:szCs w:val="24"/>
        </w:rPr>
      </w:pPr>
      <w:r>
        <w:rPr>
          <w:rFonts w:ascii="Times New Roman" w:hAnsi="Times New Roman" w:cs="Times New Roman"/>
          <w:sz w:val="24"/>
          <w:szCs w:val="24"/>
        </w:rPr>
        <w:t>There are limited number of monitors that can be sited and maintained.</w:t>
      </w:r>
    </w:p>
    <w:p w:rsidR="00534B48" w:rsidRDefault="00534B48" w:rsidP="00534B48">
      <w:pPr>
        <w:pStyle w:val="ListParagraph"/>
        <w:numPr>
          <w:ilvl w:val="0"/>
          <w:numId w:val="3"/>
        </w:numPr>
        <w:spacing w:line="360" w:lineRule="auto"/>
        <w:ind w:left="993" w:hanging="426"/>
        <w:jc w:val="both"/>
        <w:rPr>
          <w:rFonts w:ascii="Times New Roman" w:hAnsi="Times New Roman"/>
          <w:sz w:val="24"/>
          <w:szCs w:val="24"/>
        </w:rPr>
      </w:pPr>
      <w:r>
        <w:rPr>
          <w:rFonts w:ascii="Times New Roman" w:hAnsi="Times New Roman"/>
          <w:sz w:val="24"/>
          <w:szCs w:val="24"/>
        </w:rPr>
        <w:t>The priority is for monitors to be located in areas to determine whether an air basin is in compliance with state and federal regulation.</w:t>
      </w:r>
    </w:p>
    <w:p w:rsidR="00534B48" w:rsidRDefault="00534B48" w:rsidP="00534B48">
      <w:pPr>
        <w:pStyle w:val="ListParagraph"/>
        <w:numPr>
          <w:ilvl w:val="0"/>
          <w:numId w:val="3"/>
        </w:numPr>
        <w:spacing w:line="360" w:lineRule="auto"/>
        <w:ind w:left="993" w:hanging="426"/>
        <w:jc w:val="both"/>
        <w:rPr>
          <w:rFonts w:ascii="Times New Roman" w:hAnsi="Times New Roman"/>
          <w:sz w:val="24"/>
          <w:szCs w:val="24"/>
        </w:rPr>
      </w:pPr>
      <w:r>
        <w:rPr>
          <w:rFonts w:ascii="Times New Roman" w:hAnsi="Times New Roman"/>
          <w:sz w:val="24"/>
          <w:szCs w:val="24"/>
        </w:rPr>
        <w:t>So the resulting measurements are not always a good indication of the burden of air pollution in a specific area.</w:t>
      </w:r>
    </w:p>
    <w:p w:rsidR="00534B48" w:rsidRPr="00D679D9" w:rsidRDefault="00534B48" w:rsidP="00534B48">
      <w:pPr>
        <w:pStyle w:val="ListParagraph"/>
        <w:numPr>
          <w:ilvl w:val="0"/>
          <w:numId w:val="3"/>
        </w:numPr>
        <w:spacing w:line="360" w:lineRule="auto"/>
        <w:ind w:left="993" w:hanging="426"/>
        <w:jc w:val="both"/>
        <w:rPr>
          <w:rFonts w:ascii="Times New Roman" w:hAnsi="Times New Roman"/>
          <w:sz w:val="24"/>
          <w:szCs w:val="24"/>
        </w:rPr>
      </w:pPr>
      <w:r>
        <w:rPr>
          <w:rFonts w:ascii="Times New Roman" w:hAnsi="Times New Roman"/>
          <w:sz w:val="24"/>
          <w:szCs w:val="24"/>
        </w:rPr>
        <w:t>For example air monitors are not located near source of high air pollution since the goal is to obtain a picture of the ambient background levels.</w:t>
      </w:r>
    </w:p>
    <w:p w:rsidR="00534B48" w:rsidRDefault="00534B48" w:rsidP="00534B48">
      <w:pPr>
        <w:spacing w:after="0" w:line="360" w:lineRule="auto"/>
        <w:jc w:val="both"/>
        <w:rPr>
          <w:rFonts w:ascii="Times New Roman" w:hAnsi="Times New Roman"/>
          <w:b/>
          <w:bCs/>
          <w:sz w:val="32"/>
          <w:szCs w:val="32"/>
        </w:rPr>
      </w:pPr>
      <w:r>
        <w:rPr>
          <w:rFonts w:ascii="Times New Roman" w:hAnsi="Times New Roman"/>
          <w:b/>
          <w:bCs/>
          <w:sz w:val="32"/>
          <w:szCs w:val="32"/>
        </w:rPr>
        <w:t>4.3 APPLICATIONS</w:t>
      </w:r>
    </w:p>
    <w:p w:rsidR="00534B48" w:rsidRDefault="00534B48" w:rsidP="00534B48">
      <w:pPr>
        <w:pStyle w:val="ListParagraph"/>
        <w:numPr>
          <w:ilvl w:val="0"/>
          <w:numId w:val="4"/>
        </w:numPr>
        <w:spacing w:after="0" w:line="360" w:lineRule="auto"/>
        <w:ind w:left="993" w:hanging="426"/>
        <w:jc w:val="both"/>
        <w:rPr>
          <w:rFonts w:ascii="Times New Roman" w:hAnsi="Times New Roman"/>
          <w:sz w:val="24"/>
          <w:szCs w:val="24"/>
        </w:rPr>
      </w:pPr>
      <w:r>
        <w:rPr>
          <w:rFonts w:ascii="Times New Roman" w:hAnsi="Times New Roman"/>
          <w:b/>
          <w:bCs/>
          <w:sz w:val="28"/>
          <w:szCs w:val="28"/>
        </w:rPr>
        <w:t xml:space="preserve">Urban Air Monitoring:- </w:t>
      </w:r>
      <w:r>
        <w:rPr>
          <w:rFonts w:ascii="Times New Roman" w:hAnsi="Times New Roman"/>
          <w:sz w:val="24"/>
          <w:szCs w:val="24"/>
        </w:rPr>
        <w:t>Organizations responsible for urban and national air monitoring use our sensor-based instruments in place of or in support of traditional analyzer-based monitoring stations.</w:t>
      </w:r>
    </w:p>
    <w:p w:rsidR="00534B48" w:rsidRDefault="00534B48" w:rsidP="00534B48">
      <w:pPr>
        <w:pStyle w:val="ListParagraph"/>
        <w:numPr>
          <w:ilvl w:val="0"/>
          <w:numId w:val="4"/>
        </w:numPr>
        <w:spacing w:line="360" w:lineRule="auto"/>
        <w:ind w:left="993" w:hanging="426"/>
        <w:jc w:val="both"/>
        <w:rPr>
          <w:rFonts w:ascii="Times New Roman" w:hAnsi="Times New Roman"/>
          <w:sz w:val="24"/>
          <w:szCs w:val="24"/>
        </w:rPr>
      </w:pPr>
      <w:r>
        <w:rPr>
          <w:rFonts w:ascii="Times New Roman" w:hAnsi="Times New Roman"/>
          <w:b/>
          <w:bCs/>
          <w:sz w:val="28"/>
          <w:szCs w:val="28"/>
        </w:rPr>
        <w:t xml:space="preserve">Industrial Perimeter:- </w:t>
      </w:r>
      <w:r>
        <w:rPr>
          <w:rFonts w:ascii="Times New Roman" w:hAnsi="Times New Roman"/>
          <w:sz w:val="24"/>
          <w:szCs w:val="24"/>
        </w:rPr>
        <w:t>Industrial operators use these products to cost effectively monitor and manage emissions on their perimeter, which helps them improve relationships with regulators and communities.</w:t>
      </w:r>
    </w:p>
    <w:p w:rsidR="00534B48" w:rsidRDefault="00534B48" w:rsidP="00534B48">
      <w:pPr>
        <w:pStyle w:val="ListParagraph"/>
        <w:numPr>
          <w:ilvl w:val="0"/>
          <w:numId w:val="4"/>
        </w:numPr>
        <w:spacing w:line="360" w:lineRule="auto"/>
        <w:ind w:left="993" w:hanging="426"/>
        <w:jc w:val="both"/>
        <w:rPr>
          <w:rFonts w:ascii="Times New Roman" w:hAnsi="Times New Roman"/>
          <w:sz w:val="24"/>
          <w:szCs w:val="24"/>
        </w:rPr>
      </w:pPr>
      <w:r>
        <w:rPr>
          <w:rFonts w:ascii="Times New Roman" w:hAnsi="Times New Roman"/>
          <w:b/>
          <w:bCs/>
          <w:sz w:val="28"/>
          <w:szCs w:val="28"/>
        </w:rPr>
        <w:t>Roadside Monitoring:</w:t>
      </w:r>
      <w:r>
        <w:rPr>
          <w:rFonts w:ascii="Times New Roman" w:hAnsi="Times New Roman"/>
          <w:sz w:val="24"/>
          <w:szCs w:val="24"/>
        </w:rPr>
        <w:t>- For those interested in monitoring  and managing emissions from transportation , these instruments create the opportunity for new monitoring sites, and minute by minute reporting.</w:t>
      </w:r>
    </w:p>
    <w:p w:rsidR="00534B48" w:rsidRPr="00A26CA1" w:rsidRDefault="00534B48" w:rsidP="00534B48">
      <w:pPr>
        <w:pStyle w:val="ListParagraph"/>
        <w:numPr>
          <w:ilvl w:val="0"/>
          <w:numId w:val="4"/>
        </w:numPr>
        <w:spacing w:line="360" w:lineRule="auto"/>
        <w:ind w:left="993" w:hanging="426"/>
        <w:jc w:val="both"/>
        <w:rPr>
          <w:rFonts w:ascii="Times New Roman" w:hAnsi="Times New Roman"/>
          <w:sz w:val="24"/>
          <w:szCs w:val="24"/>
        </w:rPr>
      </w:pPr>
      <w:r w:rsidRPr="008A389F">
        <w:rPr>
          <w:rFonts w:ascii="Times New Roman" w:hAnsi="Times New Roman"/>
          <w:b/>
          <w:bCs/>
          <w:sz w:val="28"/>
          <w:szCs w:val="28"/>
        </w:rPr>
        <w:t>Research &amp; Consultancy:</w:t>
      </w:r>
      <w:r w:rsidRPr="008A389F">
        <w:rPr>
          <w:rFonts w:ascii="Times New Roman" w:hAnsi="Times New Roman"/>
          <w:sz w:val="24"/>
          <w:szCs w:val="24"/>
        </w:rPr>
        <w:t>- For researchers and consultants these instruments are new tools that gather robust air quality data at lower cost and higher temporal and spatial resolution than traditional analyzer instruments.</w:t>
      </w:r>
    </w:p>
    <w:p w:rsidR="00681EE5" w:rsidRDefault="00681EE5" w:rsidP="00534B48">
      <w:pPr>
        <w:spacing w:after="0" w:line="360" w:lineRule="auto"/>
        <w:rPr>
          <w:rFonts w:ascii="Times New Roman" w:hAnsi="Times New Roman"/>
          <w:b/>
          <w:bCs/>
          <w:sz w:val="36"/>
          <w:szCs w:val="32"/>
        </w:rPr>
      </w:pPr>
    </w:p>
    <w:p w:rsidR="008A389F" w:rsidRPr="002055E9" w:rsidRDefault="00B744A1" w:rsidP="00534B48">
      <w:pPr>
        <w:spacing w:after="0" w:line="360" w:lineRule="auto"/>
        <w:jc w:val="center"/>
        <w:rPr>
          <w:rFonts w:ascii="Times New Roman" w:hAnsi="Times New Roman"/>
          <w:sz w:val="28"/>
          <w:szCs w:val="24"/>
        </w:rPr>
      </w:pPr>
      <w:r w:rsidRPr="002055E9">
        <w:rPr>
          <w:rFonts w:ascii="Times New Roman" w:hAnsi="Times New Roman"/>
          <w:b/>
          <w:bCs/>
          <w:sz w:val="36"/>
          <w:szCs w:val="32"/>
        </w:rPr>
        <w:lastRenderedPageBreak/>
        <w:t>CONCLUSION</w:t>
      </w:r>
    </w:p>
    <w:p w:rsidR="00F82AF1" w:rsidRPr="00F82AF1" w:rsidRDefault="00F82AF1" w:rsidP="00CE22E6">
      <w:pPr>
        <w:autoSpaceDE w:val="0"/>
        <w:autoSpaceDN w:val="0"/>
        <w:adjustRightInd w:val="0"/>
        <w:spacing w:line="360" w:lineRule="auto"/>
        <w:ind w:firstLine="720"/>
        <w:jc w:val="both"/>
        <w:rPr>
          <w:rFonts w:ascii="Times New Roman" w:hAnsi="Times New Roman" w:cs="Times New Roman"/>
          <w:sz w:val="24"/>
          <w:szCs w:val="24"/>
        </w:rPr>
      </w:pPr>
      <w:r w:rsidRPr="00F82AF1">
        <w:rPr>
          <w:rFonts w:ascii="Times New Roman" w:hAnsi="Times New Roman" w:cs="Times New Roman"/>
          <w:sz w:val="24"/>
          <w:szCs w:val="24"/>
        </w:rPr>
        <w:t>The system to monitor various parameters of environment using Arduino microcontroller, WSN and GSM Technology</w:t>
      </w:r>
      <w:r>
        <w:rPr>
          <w:rFonts w:ascii="Times New Roman" w:hAnsi="Times New Roman" w:cs="Times New Roman"/>
          <w:sz w:val="24"/>
          <w:szCs w:val="24"/>
        </w:rPr>
        <w:t xml:space="preserve"> </w:t>
      </w:r>
      <w:r w:rsidRPr="00F82AF1">
        <w:rPr>
          <w:rFonts w:ascii="Times New Roman" w:hAnsi="Times New Roman" w:cs="Times New Roman"/>
          <w:sz w:val="24"/>
          <w:szCs w:val="24"/>
        </w:rPr>
        <w:t>is proposed to improve quality of air. With the use of technologies like WSN and GSM enhances the process of</w:t>
      </w:r>
      <w:r>
        <w:rPr>
          <w:rFonts w:ascii="Times New Roman" w:hAnsi="Times New Roman" w:cs="Times New Roman"/>
          <w:sz w:val="24"/>
          <w:szCs w:val="24"/>
        </w:rPr>
        <w:t xml:space="preserve"> </w:t>
      </w:r>
      <w:r w:rsidRPr="00F82AF1">
        <w:rPr>
          <w:rFonts w:ascii="Times New Roman" w:hAnsi="Times New Roman" w:cs="Times New Roman"/>
          <w:sz w:val="24"/>
          <w:szCs w:val="24"/>
        </w:rPr>
        <w:t>monitoring various aspects of environment such as air quality monitoring issue proposed in this paper. The detection</w:t>
      </w:r>
      <w:r>
        <w:rPr>
          <w:rFonts w:ascii="Times New Roman" w:hAnsi="Times New Roman" w:cs="Times New Roman"/>
          <w:sz w:val="24"/>
          <w:szCs w:val="24"/>
        </w:rPr>
        <w:t xml:space="preserve"> </w:t>
      </w:r>
      <w:r w:rsidRPr="00F82AF1">
        <w:rPr>
          <w:rFonts w:ascii="Times New Roman" w:hAnsi="Times New Roman" w:cs="Times New Roman"/>
          <w:sz w:val="24"/>
          <w:szCs w:val="24"/>
        </w:rPr>
        <w:t>and monitoring of dangerous gases is taken into account in a serious manner and related precautions have been</w:t>
      </w:r>
      <w:r>
        <w:rPr>
          <w:rFonts w:ascii="Times New Roman" w:hAnsi="Times New Roman" w:cs="Times New Roman"/>
          <w:sz w:val="24"/>
          <w:szCs w:val="24"/>
        </w:rPr>
        <w:t xml:space="preserve"> </w:t>
      </w:r>
      <w:r w:rsidRPr="00F82AF1">
        <w:rPr>
          <w:rFonts w:ascii="Times New Roman" w:hAnsi="Times New Roman" w:cs="Times New Roman"/>
          <w:sz w:val="24"/>
          <w:szCs w:val="24"/>
        </w:rPr>
        <w:t>considered here in the form of an alert message and a buzzer so that the necessary action may be taken. It is estimated</w:t>
      </w:r>
      <w:r>
        <w:rPr>
          <w:rFonts w:ascii="Times New Roman" w:hAnsi="Times New Roman" w:cs="Times New Roman"/>
          <w:sz w:val="24"/>
          <w:szCs w:val="24"/>
        </w:rPr>
        <w:t xml:space="preserve"> </w:t>
      </w:r>
      <w:r w:rsidRPr="00F82AF1">
        <w:rPr>
          <w:rFonts w:ascii="Times New Roman" w:hAnsi="Times New Roman" w:cs="Times New Roman"/>
          <w:sz w:val="24"/>
          <w:szCs w:val="24"/>
        </w:rPr>
        <w:t>that this system will have a great acceptance in the market as it is a centralized system for a complete monitoring</w:t>
      </w:r>
      <w:r>
        <w:rPr>
          <w:rFonts w:ascii="Times New Roman" w:hAnsi="Times New Roman" w:cs="Times New Roman"/>
          <w:sz w:val="24"/>
          <w:szCs w:val="24"/>
        </w:rPr>
        <w:t xml:space="preserve"> </w:t>
      </w:r>
      <w:r w:rsidRPr="00F82AF1">
        <w:rPr>
          <w:rFonts w:ascii="Times New Roman" w:hAnsi="Times New Roman" w:cs="Times New Roman"/>
          <w:sz w:val="24"/>
          <w:szCs w:val="24"/>
        </w:rPr>
        <w:t>function.</w:t>
      </w:r>
    </w:p>
    <w:p w:rsidR="00BC03AD" w:rsidRPr="00D679D9" w:rsidRDefault="00F82AF1" w:rsidP="00CE22E6">
      <w:pPr>
        <w:autoSpaceDE w:val="0"/>
        <w:autoSpaceDN w:val="0"/>
        <w:adjustRightInd w:val="0"/>
        <w:spacing w:line="360" w:lineRule="auto"/>
        <w:ind w:firstLine="720"/>
        <w:jc w:val="both"/>
        <w:rPr>
          <w:rFonts w:ascii="Times New Roman" w:hAnsi="Times New Roman" w:cs="Times New Roman"/>
          <w:sz w:val="24"/>
          <w:szCs w:val="24"/>
        </w:rPr>
      </w:pPr>
      <w:r w:rsidRPr="00F82AF1">
        <w:rPr>
          <w:rFonts w:ascii="Times New Roman" w:hAnsi="Times New Roman" w:cs="Times New Roman"/>
          <w:sz w:val="24"/>
          <w:szCs w:val="24"/>
        </w:rPr>
        <w:t>This monitoring system can be enhanced by adding wireless network card for storage of values from sensors attached</w:t>
      </w:r>
      <w:r>
        <w:rPr>
          <w:rFonts w:ascii="Times New Roman" w:hAnsi="Times New Roman" w:cs="Times New Roman"/>
          <w:sz w:val="24"/>
          <w:szCs w:val="24"/>
        </w:rPr>
        <w:t xml:space="preserve"> </w:t>
      </w:r>
      <w:r w:rsidRPr="00F82AF1">
        <w:rPr>
          <w:rFonts w:ascii="Times New Roman" w:hAnsi="Times New Roman" w:cs="Times New Roman"/>
          <w:sz w:val="24"/>
          <w:szCs w:val="24"/>
        </w:rPr>
        <w:t xml:space="preserve">to microcontroller as well as more gas sensors could be used like Nitrogen dioxide (NO2), Ammonia (NH3), </w:t>
      </w:r>
      <w:r w:rsidR="001B3F76">
        <w:rPr>
          <w:rFonts w:ascii="Times New Roman" w:hAnsi="Times New Roman" w:cs="Times New Roman"/>
          <w:sz w:val="24"/>
          <w:szCs w:val="24"/>
        </w:rPr>
        <w:t>Sulfura</w:t>
      </w:r>
      <w:r w:rsidRPr="00F82AF1">
        <w:rPr>
          <w:rFonts w:ascii="Times New Roman" w:hAnsi="Times New Roman" w:cs="Times New Roman"/>
          <w:sz w:val="24"/>
          <w:szCs w:val="24"/>
        </w:rPr>
        <w:t>ted</w:t>
      </w:r>
      <w:r>
        <w:rPr>
          <w:rFonts w:ascii="Times New Roman" w:hAnsi="Times New Roman" w:cs="Times New Roman"/>
          <w:sz w:val="24"/>
          <w:szCs w:val="24"/>
        </w:rPr>
        <w:t xml:space="preserve"> </w:t>
      </w:r>
      <w:r w:rsidRPr="00F82AF1">
        <w:rPr>
          <w:rFonts w:ascii="Times New Roman" w:hAnsi="Times New Roman" w:cs="Times New Roman"/>
          <w:sz w:val="24"/>
          <w:szCs w:val="24"/>
        </w:rPr>
        <w:t>Hydrogen (H2S), alcohol etc. Another aspect of measuring particulate matter can be introduced to make it more</w:t>
      </w:r>
      <w:r>
        <w:rPr>
          <w:rFonts w:ascii="Times New Roman" w:hAnsi="Times New Roman" w:cs="Times New Roman"/>
          <w:sz w:val="24"/>
          <w:szCs w:val="24"/>
        </w:rPr>
        <w:t xml:space="preserve"> </w:t>
      </w:r>
      <w:r w:rsidRPr="00F82AF1">
        <w:rPr>
          <w:rFonts w:ascii="Times New Roman" w:hAnsi="Times New Roman" w:cs="Times New Roman"/>
          <w:sz w:val="24"/>
          <w:szCs w:val="24"/>
        </w:rPr>
        <w:t>advanced.</w:t>
      </w: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2055E9">
      <w:pPr>
        <w:autoSpaceDE w:val="0"/>
        <w:autoSpaceDN w:val="0"/>
        <w:adjustRightInd w:val="0"/>
        <w:spacing w:after="0" w:line="360" w:lineRule="auto"/>
        <w:rPr>
          <w:rFonts w:ascii="Times New Roman" w:hAnsi="Times New Roman"/>
          <w:b/>
          <w:bCs/>
          <w:sz w:val="32"/>
          <w:szCs w:val="32"/>
        </w:rPr>
      </w:pPr>
    </w:p>
    <w:p w:rsidR="00F71820" w:rsidRPr="002055E9" w:rsidRDefault="00B744A1" w:rsidP="005E7781">
      <w:pPr>
        <w:autoSpaceDE w:val="0"/>
        <w:autoSpaceDN w:val="0"/>
        <w:adjustRightInd w:val="0"/>
        <w:spacing w:after="0" w:line="360" w:lineRule="auto"/>
        <w:jc w:val="center"/>
        <w:rPr>
          <w:rFonts w:ascii="Times New Roman" w:hAnsi="Times New Roman"/>
          <w:b/>
          <w:bCs/>
          <w:sz w:val="36"/>
          <w:szCs w:val="32"/>
        </w:rPr>
      </w:pPr>
      <w:r w:rsidRPr="002055E9">
        <w:rPr>
          <w:rFonts w:ascii="Times New Roman" w:hAnsi="Times New Roman"/>
          <w:b/>
          <w:bCs/>
          <w:sz w:val="36"/>
          <w:szCs w:val="32"/>
        </w:rPr>
        <w:lastRenderedPageBreak/>
        <w:t>REFERENCES</w:t>
      </w:r>
    </w:p>
    <w:p w:rsidR="000740D6"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color w:val="000000" w:themeColor="text1"/>
          <w:sz w:val="24"/>
          <w:szCs w:val="24"/>
          <w:shd w:val="clear" w:color="auto" w:fill="FFFFFF"/>
        </w:rPr>
        <w:t>Anjaiah Guthi, “Implementation of an Efficient Noise and Air Pollution           monitoring system using Internet of Things (IOT)”, July 2016.</w:t>
      </w:r>
      <w:r w:rsidRPr="000740D6">
        <w:rPr>
          <w:rFonts w:ascii="Times New Roman" w:hAnsi="Times New Roman" w:cs="Times New Roman"/>
          <w:color w:val="006621"/>
          <w:sz w:val="24"/>
          <w:szCs w:val="24"/>
          <w:shd w:val="clear" w:color="auto" w:fill="FFFFFF"/>
        </w:rPr>
        <w:t xml:space="preserve"> </w:t>
      </w:r>
      <w:hyperlink r:id="rId44" w:history="1">
        <w:r w:rsidRPr="000740D6">
          <w:rPr>
            <w:rStyle w:val="Hyperlink"/>
            <w:rFonts w:ascii="Times New Roman" w:hAnsi="Times New Roman" w:cs="Times New Roman"/>
            <w:sz w:val="24"/>
            <w:szCs w:val="24"/>
            <w:shd w:val="clear" w:color="auto" w:fill="FFFFFF"/>
          </w:rPr>
          <w:t>www.ijarcce.com/upload/2016/july-16/IJARCCE%2047.pdf</w:t>
        </w:r>
      </w:hyperlink>
    </w:p>
    <w:p w:rsidR="000740D6"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sz w:val="24"/>
          <w:szCs w:val="24"/>
        </w:rPr>
        <w:t>Navreetinder Kaur, Rita Mahajan and Deepak Bagai</w:t>
      </w:r>
      <w:r>
        <w:rPr>
          <w:rFonts w:ascii="Times New Roman" w:hAnsi="Times New Roman" w:cs="Times New Roman"/>
          <w:sz w:val="24"/>
          <w:szCs w:val="24"/>
        </w:rPr>
        <w:t xml:space="preserve"> “Air quality monitoring system </w:t>
      </w:r>
      <w:r w:rsidRPr="000740D6">
        <w:rPr>
          <w:rFonts w:ascii="Times New Roman" w:hAnsi="Times New Roman" w:cs="Times New Roman"/>
          <w:sz w:val="24"/>
          <w:szCs w:val="24"/>
        </w:rPr>
        <w:t>based o</w:t>
      </w:r>
      <w:r>
        <w:rPr>
          <w:rFonts w:ascii="Times New Roman" w:hAnsi="Times New Roman" w:cs="Times New Roman"/>
          <w:sz w:val="24"/>
          <w:szCs w:val="24"/>
        </w:rPr>
        <w:t>n arduino microcontroller” June</w:t>
      </w:r>
      <w:r w:rsidRPr="000740D6">
        <w:rPr>
          <w:rFonts w:ascii="Times New Roman" w:hAnsi="Times New Roman" w:cs="Times New Roman"/>
          <w:sz w:val="24"/>
          <w:szCs w:val="24"/>
        </w:rPr>
        <w:t xml:space="preserve">2016. </w:t>
      </w:r>
      <w:hyperlink r:id="rId45" w:history="1">
        <w:r w:rsidRPr="000740D6">
          <w:rPr>
            <w:rStyle w:val="Hyperlink"/>
            <w:rFonts w:ascii="Times New Roman" w:hAnsi="Times New Roman" w:cs="Times New Roman"/>
            <w:sz w:val="24"/>
            <w:szCs w:val="24"/>
            <w:shd w:val="clear" w:color="auto" w:fill="FFFFFF"/>
          </w:rPr>
          <w:t>https://www.ijirset.com/upload/2016/june/18_</w:t>
        </w:r>
        <w:r w:rsidRPr="000740D6">
          <w:rPr>
            <w:rStyle w:val="Hyperlink"/>
            <w:rFonts w:ascii="Times New Roman" w:hAnsi="Times New Roman" w:cs="Times New Roman"/>
            <w:b/>
            <w:bCs/>
            <w:sz w:val="24"/>
            <w:szCs w:val="24"/>
            <w:shd w:val="clear" w:color="auto" w:fill="FFFFFF"/>
          </w:rPr>
          <w:t>Air</w:t>
        </w:r>
        <w:r w:rsidRPr="000740D6">
          <w:rPr>
            <w:rStyle w:val="Hyperlink"/>
            <w:rFonts w:ascii="Times New Roman" w:hAnsi="Times New Roman" w:cs="Times New Roman"/>
            <w:sz w:val="24"/>
            <w:szCs w:val="24"/>
            <w:shd w:val="clear" w:color="auto" w:fill="FFFFFF"/>
          </w:rPr>
          <w:t>.pdf</w:t>
        </w:r>
      </w:hyperlink>
    </w:p>
    <w:p w:rsidR="003E4CD6" w:rsidRPr="000740D6" w:rsidRDefault="003E4C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sz w:val="24"/>
          <w:szCs w:val="24"/>
        </w:rPr>
        <w:t>Al-Haija, Q. A Al-Qadeeb, H and Al-Lwaimi, “Case study: Monitoring of AIR quality in King Faisal University using a microcontroller and WSN”,</w:t>
      </w:r>
      <w:r w:rsidR="001B3F76" w:rsidRPr="000740D6">
        <w:rPr>
          <w:rFonts w:ascii="Times New Roman" w:hAnsi="Times New Roman" w:cs="Times New Roman"/>
          <w:sz w:val="24"/>
          <w:szCs w:val="24"/>
        </w:rPr>
        <w:t xml:space="preserve"> </w:t>
      </w:r>
      <w:r w:rsidRPr="000740D6">
        <w:rPr>
          <w:rFonts w:ascii="Times New Roman" w:hAnsi="Times New Roman" w:cs="Times New Roman"/>
          <w:sz w:val="24"/>
          <w:szCs w:val="24"/>
        </w:rPr>
        <w:t xml:space="preserve">Procedia computer science, volume 21, pp. 517-521, 31 Dec 2013. </w:t>
      </w:r>
      <w:hyperlink r:id="rId46" w:history="1">
        <w:r w:rsidRPr="000740D6">
          <w:rPr>
            <w:rStyle w:val="Hyperlink"/>
            <w:rFonts w:ascii="Times New Roman" w:hAnsi="Times New Roman" w:cs="Times New Roman"/>
            <w:sz w:val="24"/>
            <w:szCs w:val="24"/>
            <w:shd w:val="clear" w:color="auto" w:fill="FFFFFF"/>
          </w:rPr>
          <w:t>www.sciencedirect.com/science/article/pii/S187705091300865X</w:t>
        </w:r>
      </w:hyperlink>
    </w:p>
    <w:p w:rsidR="008E105F"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Vikhyat </w:t>
      </w:r>
      <w:r w:rsidR="008E105F" w:rsidRPr="000740D6">
        <w:rPr>
          <w:rFonts w:ascii="Times New Roman" w:hAnsi="Times New Roman" w:cs="Times New Roman"/>
          <w:color w:val="000000" w:themeColor="text1"/>
          <w:sz w:val="24"/>
          <w:szCs w:val="24"/>
          <w:shd w:val="clear" w:color="auto" w:fill="FFFFFF"/>
        </w:rPr>
        <w:t>chaudhry, “Arduair: Air Quality Monitoring” 2013,</w:t>
      </w:r>
      <w:r w:rsidR="008E105F" w:rsidRPr="000740D6">
        <w:rPr>
          <w:rFonts w:ascii="Times New Roman" w:hAnsi="Times New Roman" w:cs="Times New Roman"/>
          <w:color w:val="006621"/>
          <w:sz w:val="24"/>
          <w:szCs w:val="24"/>
          <w:shd w:val="clear" w:color="auto" w:fill="FFFFFF"/>
        </w:rPr>
        <w:t xml:space="preserve"> </w:t>
      </w:r>
      <w:hyperlink r:id="rId47" w:history="1">
        <w:r w:rsidR="008E105F" w:rsidRPr="000740D6">
          <w:rPr>
            <w:rStyle w:val="Hyperlink"/>
            <w:rFonts w:ascii="Times New Roman" w:hAnsi="Times New Roman" w:cs="Times New Roman"/>
            <w:sz w:val="24"/>
            <w:szCs w:val="24"/>
            <w:shd w:val="clear" w:color="auto" w:fill="FFFFFF"/>
          </w:rPr>
          <w:t>www.ripublication.com/ijeem_spl/ijeemv4n6_19.pdf</w:t>
        </w:r>
      </w:hyperlink>
    </w:p>
    <w:p w:rsidR="000740D6"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color w:val="000000" w:themeColor="text1"/>
          <w:sz w:val="24"/>
          <w:szCs w:val="24"/>
          <w:shd w:val="clear" w:color="auto" w:fill="FFFFFF"/>
        </w:rPr>
        <w:t>Dr. Xirong Li, “Applications of wireless sensors in monitoring Indoor Air Quality in the classroom environment” 2012.</w:t>
      </w:r>
      <w:r w:rsidRPr="000740D6">
        <w:rPr>
          <w:rFonts w:ascii="Times New Roman" w:hAnsi="Times New Roman" w:cs="Times New Roman"/>
          <w:color w:val="006621"/>
          <w:sz w:val="24"/>
          <w:szCs w:val="24"/>
          <w:shd w:val="clear" w:color="auto" w:fill="FFFFFF"/>
        </w:rPr>
        <w:t xml:space="preserve"> </w:t>
      </w:r>
      <w:hyperlink r:id="rId48" w:history="1">
        <w:r w:rsidRPr="000740D6">
          <w:rPr>
            <w:rStyle w:val="Hyperlink"/>
            <w:rFonts w:ascii="Times New Roman" w:eastAsia="Times New Roman" w:hAnsi="Times New Roman" w:cs="Times New Roman"/>
            <w:sz w:val="24"/>
            <w:szCs w:val="24"/>
          </w:rPr>
          <w:t>www.teo.unt.edu/ret/pdf/IAQ-report.pdf</w:t>
        </w:r>
      </w:hyperlink>
      <w:r>
        <w:t>.</w:t>
      </w:r>
    </w:p>
    <w:p w:rsidR="000740D6" w:rsidRPr="000740D6" w:rsidRDefault="000740D6" w:rsidP="000740D6">
      <w:pPr>
        <w:autoSpaceDE w:val="0"/>
        <w:autoSpaceDN w:val="0"/>
        <w:adjustRightInd w:val="0"/>
        <w:spacing w:after="0" w:line="360" w:lineRule="auto"/>
        <w:ind w:left="480"/>
        <w:jc w:val="both"/>
        <w:rPr>
          <w:rFonts w:ascii="Times New Roman" w:hAnsi="Times New Roman" w:cs="Times New Roman"/>
          <w:sz w:val="24"/>
          <w:szCs w:val="24"/>
        </w:rPr>
      </w:pPr>
    </w:p>
    <w:sectPr w:rsidR="000740D6" w:rsidRPr="000740D6" w:rsidSect="006A0595">
      <w:headerReference w:type="default" r:id="rId49"/>
      <w:footerReference w:type="default" r:id="rId50"/>
      <w:pgSz w:w="11907" w:h="16839" w:code="9"/>
      <w:pgMar w:top="1080" w:right="144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392A" w:rsidRDefault="00BF392A" w:rsidP="006B2B5C">
      <w:pPr>
        <w:spacing w:after="0" w:line="240" w:lineRule="auto"/>
      </w:pPr>
      <w:r>
        <w:separator/>
      </w:r>
    </w:p>
  </w:endnote>
  <w:endnote w:type="continuationSeparator" w:id="1">
    <w:p w:rsidR="00BF392A" w:rsidRDefault="00BF392A" w:rsidP="006B2B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B48" w:rsidRPr="002B23D1" w:rsidRDefault="00534B48">
    <w:pPr>
      <w:pStyle w:val="Footer"/>
      <w:pBdr>
        <w:top w:val="thinThickSmallGap" w:sz="24" w:space="1" w:color="622423" w:themeColor="accent2" w:themeShade="7F"/>
      </w:pBdr>
      <w:rPr>
        <w:rFonts w:ascii="Times New Roman" w:hAnsi="Times New Roman" w:cs="Times New Roman"/>
      </w:rPr>
    </w:pPr>
    <w:r w:rsidRPr="002B23D1">
      <w:rPr>
        <w:rFonts w:ascii="Times New Roman" w:hAnsi="Times New Roman" w:cs="Times New Roman"/>
      </w:rPr>
      <w:t>Department of ECE, RIT, Hassan</w:t>
    </w:r>
    <w:r w:rsidRPr="002B23D1">
      <w:rPr>
        <w:rFonts w:ascii="Times New Roman" w:hAnsi="Times New Roman" w:cs="Times New Roman"/>
      </w:rPr>
      <w:ptab w:relativeTo="margin" w:alignment="right" w:leader="none"/>
    </w:r>
    <w:r w:rsidRPr="002B23D1">
      <w:rPr>
        <w:rFonts w:ascii="Times New Roman" w:hAnsi="Times New Roman" w:cs="Times New Roman"/>
      </w:rPr>
      <w:t xml:space="preserve"> </w:t>
    </w:r>
    <w:r w:rsidR="00DD3797" w:rsidRPr="002B23D1">
      <w:rPr>
        <w:rFonts w:ascii="Times New Roman" w:hAnsi="Times New Roman" w:cs="Times New Roman"/>
      </w:rPr>
      <w:fldChar w:fldCharType="begin"/>
    </w:r>
    <w:r w:rsidRPr="002B23D1">
      <w:rPr>
        <w:rFonts w:ascii="Times New Roman" w:hAnsi="Times New Roman" w:cs="Times New Roman"/>
      </w:rPr>
      <w:instrText xml:space="preserve"> PAGE   \* MERGEFORMAT </w:instrText>
    </w:r>
    <w:r w:rsidR="00DD3797" w:rsidRPr="002B23D1">
      <w:rPr>
        <w:rFonts w:ascii="Times New Roman" w:hAnsi="Times New Roman" w:cs="Times New Roman"/>
      </w:rPr>
      <w:fldChar w:fldCharType="separate"/>
    </w:r>
    <w:r w:rsidR="008E4713">
      <w:rPr>
        <w:rFonts w:ascii="Times New Roman" w:hAnsi="Times New Roman" w:cs="Times New Roman"/>
        <w:noProof/>
      </w:rPr>
      <w:t>41</w:t>
    </w:r>
    <w:r w:rsidR="00DD3797" w:rsidRPr="002B23D1">
      <w:rPr>
        <w:rFonts w:ascii="Times New Roman" w:hAnsi="Times New Roman" w:cs="Times New Roman"/>
      </w:rPr>
      <w:fldChar w:fldCharType="end"/>
    </w:r>
  </w:p>
  <w:p w:rsidR="00534B48" w:rsidRDefault="00534B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392A" w:rsidRDefault="00BF392A" w:rsidP="006B2B5C">
      <w:pPr>
        <w:spacing w:after="0" w:line="240" w:lineRule="auto"/>
      </w:pPr>
      <w:r>
        <w:separator/>
      </w:r>
    </w:p>
  </w:footnote>
  <w:footnote w:type="continuationSeparator" w:id="1">
    <w:p w:rsidR="00BF392A" w:rsidRDefault="00BF392A" w:rsidP="006B2B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B48" w:rsidRPr="0084669E" w:rsidRDefault="00534B48" w:rsidP="00D82F34">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sidRPr="0084669E">
      <w:rPr>
        <w:rFonts w:ascii="Times New Roman" w:eastAsiaTheme="majorEastAsia" w:hAnsi="Times New Roman" w:cs="Times New Roman"/>
        <w:sz w:val="24"/>
        <w:szCs w:val="24"/>
      </w:rPr>
      <w:t>IOT Based Air Pollution Monitoring System using Arduino</w:t>
    </w:r>
  </w:p>
  <w:p w:rsidR="00534B48" w:rsidRDefault="00534B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B19"/>
    <w:multiLevelType w:val="hybridMultilevel"/>
    <w:tmpl w:val="3F54F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597401"/>
    <w:multiLevelType w:val="hybridMultilevel"/>
    <w:tmpl w:val="35463C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1590AD4"/>
    <w:multiLevelType w:val="multilevel"/>
    <w:tmpl w:val="2A0E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94018E"/>
    <w:multiLevelType w:val="hybridMultilevel"/>
    <w:tmpl w:val="B81CB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1F62F1"/>
    <w:multiLevelType w:val="hybridMultilevel"/>
    <w:tmpl w:val="1884F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83E0B43"/>
    <w:multiLevelType w:val="hybridMultilevel"/>
    <w:tmpl w:val="86665FF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6">
    <w:nsid w:val="2B4B1209"/>
    <w:multiLevelType w:val="multilevel"/>
    <w:tmpl w:val="2184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9D47B9"/>
    <w:multiLevelType w:val="multilevel"/>
    <w:tmpl w:val="8BDC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2D50CC"/>
    <w:multiLevelType w:val="hybridMultilevel"/>
    <w:tmpl w:val="D1D2F75C"/>
    <w:lvl w:ilvl="0" w:tplc="D890B64E">
      <w:start w:val="1"/>
      <w:numFmt w:val="decimal"/>
      <w:lvlText w:val="[%1] "/>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nsid w:val="3C9C7C7C"/>
    <w:multiLevelType w:val="hybridMultilevel"/>
    <w:tmpl w:val="EECCA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77406A"/>
    <w:multiLevelType w:val="hybridMultilevel"/>
    <w:tmpl w:val="C04E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D423CB"/>
    <w:multiLevelType w:val="hybridMultilevel"/>
    <w:tmpl w:val="D48A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133D3B"/>
    <w:multiLevelType w:val="multilevel"/>
    <w:tmpl w:val="993A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EB6C52"/>
    <w:multiLevelType w:val="hybridMultilevel"/>
    <w:tmpl w:val="CD0E116E"/>
    <w:lvl w:ilvl="0" w:tplc="63AADD8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47665C83"/>
    <w:multiLevelType w:val="multilevel"/>
    <w:tmpl w:val="CA7A4388"/>
    <w:lvl w:ilvl="0">
      <w:start w:val="1"/>
      <w:numFmt w:val="decimal"/>
      <w:lvlText w:val="%1"/>
      <w:lvlJc w:val="left"/>
      <w:pPr>
        <w:ind w:left="405" w:hanging="405"/>
      </w:pPr>
      <w:rPr>
        <w:rFonts w:eastAsiaTheme="minorHAnsi" w:hint="default"/>
        <w:color w:val="auto"/>
        <w:sz w:val="32"/>
      </w:rPr>
    </w:lvl>
    <w:lvl w:ilvl="1">
      <w:start w:val="1"/>
      <w:numFmt w:val="decimal"/>
      <w:lvlText w:val="%1.%2"/>
      <w:lvlJc w:val="left"/>
      <w:pPr>
        <w:ind w:left="720" w:hanging="720"/>
      </w:pPr>
      <w:rPr>
        <w:rFonts w:eastAsiaTheme="minorHAnsi" w:hint="default"/>
        <w:color w:val="auto"/>
        <w:sz w:val="32"/>
      </w:rPr>
    </w:lvl>
    <w:lvl w:ilvl="2">
      <w:start w:val="1"/>
      <w:numFmt w:val="decimal"/>
      <w:lvlText w:val="%1.%2.%3"/>
      <w:lvlJc w:val="left"/>
      <w:pPr>
        <w:ind w:left="720" w:hanging="72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1800" w:hanging="180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abstractNum w:abstractNumId="15">
    <w:nsid w:val="513366A6"/>
    <w:multiLevelType w:val="hybridMultilevel"/>
    <w:tmpl w:val="66E4C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5572ED3"/>
    <w:multiLevelType w:val="hybridMultilevel"/>
    <w:tmpl w:val="470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E32ED1"/>
    <w:multiLevelType w:val="hybridMultilevel"/>
    <w:tmpl w:val="947A7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60828B4"/>
    <w:multiLevelType w:val="hybridMultilevel"/>
    <w:tmpl w:val="66146976"/>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19">
    <w:nsid w:val="58A15810"/>
    <w:multiLevelType w:val="hybridMultilevel"/>
    <w:tmpl w:val="43C42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DD72E9"/>
    <w:multiLevelType w:val="hybridMultilevel"/>
    <w:tmpl w:val="454C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6A7638B"/>
    <w:multiLevelType w:val="hybridMultilevel"/>
    <w:tmpl w:val="733EA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0FB27D9"/>
    <w:multiLevelType w:val="hybridMultilevel"/>
    <w:tmpl w:val="77101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252787B"/>
    <w:multiLevelType w:val="multilevel"/>
    <w:tmpl w:val="CAB874A2"/>
    <w:lvl w:ilvl="0">
      <w:start w:val="1"/>
      <w:numFmt w:val="decimal"/>
      <w:lvlText w:val="%1"/>
      <w:lvlJc w:val="left"/>
      <w:pPr>
        <w:ind w:left="405" w:hanging="405"/>
      </w:pPr>
      <w:rPr>
        <w:rFonts w:eastAsiaTheme="minorHAnsi" w:hint="default"/>
        <w:color w:val="auto"/>
        <w:sz w:val="32"/>
      </w:rPr>
    </w:lvl>
    <w:lvl w:ilvl="1">
      <w:start w:val="1"/>
      <w:numFmt w:val="decimal"/>
      <w:lvlText w:val="%1.%2"/>
      <w:lvlJc w:val="left"/>
      <w:pPr>
        <w:ind w:left="720" w:hanging="720"/>
      </w:pPr>
      <w:rPr>
        <w:rFonts w:eastAsiaTheme="minorHAnsi" w:hint="default"/>
        <w:color w:val="auto"/>
        <w:sz w:val="32"/>
      </w:rPr>
    </w:lvl>
    <w:lvl w:ilvl="2">
      <w:start w:val="1"/>
      <w:numFmt w:val="decimal"/>
      <w:lvlText w:val="%1.%2.%3"/>
      <w:lvlJc w:val="left"/>
      <w:pPr>
        <w:ind w:left="720" w:hanging="72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1800" w:hanging="180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abstractNum w:abstractNumId="24">
    <w:nsid w:val="72753A0E"/>
    <w:multiLevelType w:val="hybridMultilevel"/>
    <w:tmpl w:val="F2D0B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510450D"/>
    <w:multiLevelType w:val="multilevel"/>
    <w:tmpl w:val="AF40D81C"/>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
      <w:lvlJc w:val="left"/>
      <w:pPr>
        <w:tabs>
          <w:tab w:val="num" w:pos="1560"/>
        </w:tabs>
        <w:ind w:left="1560" w:hanging="360"/>
      </w:pPr>
      <w:rPr>
        <w:rFonts w:ascii="Symbol" w:hAnsi="Symbol" w:hint="default"/>
        <w:sz w:val="20"/>
      </w:rPr>
    </w:lvl>
    <w:lvl w:ilvl="2" w:tentative="1">
      <w:start w:val="1"/>
      <w:numFmt w:val="bullet"/>
      <w:lvlText w:val=""/>
      <w:lvlJc w:val="left"/>
      <w:pPr>
        <w:tabs>
          <w:tab w:val="num" w:pos="2280"/>
        </w:tabs>
        <w:ind w:left="2280" w:hanging="360"/>
      </w:pPr>
      <w:rPr>
        <w:rFonts w:ascii="Symbol" w:hAnsi="Symbol" w:hint="default"/>
        <w:sz w:val="20"/>
      </w:rPr>
    </w:lvl>
    <w:lvl w:ilvl="3" w:tentative="1">
      <w:start w:val="1"/>
      <w:numFmt w:val="bullet"/>
      <w:lvlText w:val=""/>
      <w:lvlJc w:val="left"/>
      <w:pPr>
        <w:tabs>
          <w:tab w:val="num" w:pos="3000"/>
        </w:tabs>
        <w:ind w:left="3000" w:hanging="360"/>
      </w:pPr>
      <w:rPr>
        <w:rFonts w:ascii="Symbol" w:hAnsi="Symbol" w:hint="default"/>
        <w:sz w:val="20"/>
      </w:rPr>
    </w:lvl>
    <w:lvl w:ilvl="4" w:tentative="1">
      <w:start w:val="1"/>
      <w:numFmt w:val="bullet"/>
      <w:lvlText w:val=""/>
      <w:lvlJc w:val="left"/>
      <w:pPr>
        <w:tabs>
          <w:tab w:val="num" w:pos="3720"/>
        </w:tabs>
        <w:ind w:left="3720" w:hanging="360"/>
      </w:pPr>
      <w:rPr>
        <w:rFonts w:ascii="Symbol" w:hAnsi="Symbol" w:hint="default"/>
        <w:sz w:val="20"/>
      </w:rPr>
    </w:lvl>
    <w:lvl w:ilvl="5" w:tentative="1">
      <w:start w:val="1"/>
      <w:numFmt w:val="bullet"/>
      <w:lvlText w:val=""/>
      <w:lvlJc w:val="left"/>
      <w:pPr>
        <w:tabs>
          <w:tab w:val="num" w:pos="4440"/>
        </w:tabs>
        <w:ind w:left="4440" w:hanging="360"/>
      </w:pPr>
      <w:rPr>
        <w:rFonts w:ascii="Symbol" w:hAnsi="Symbol" w:hint="default"/>
        <w:sz w:val="20"/>
      </w:rPr>
    </w:lvl>
    <w:lvl w:ilvl="6" w:tentative="1">
      <w:start w:val="1"/>
      <w:numFmt w:val="bullet"/>
      <w:lvlText w:val=""/>
      <w:lvlJc w:val="left"/>
      <w:pPr>
        <w:tabs>
          <w:tab w:val="num" w:pos="5160"/>
        </w:tabs>
        <w:ind w:left="5160" w:hanging="360"/>
      </w:pPr>
      <w:rPr>
        <w:rFonts w:ascii="Symbol" w:hAnsi="Symbol" w:hint="default"/>
        <w:sz w:val="20"/>
      </w:rPr>
    </w:lvl>
    <w:lvl w:ilvl="7" w:tentative="1">
      <w:start w:val="1"/>
      <w:numFmt w:val="bullet"/>
      <w:lvlText w:val=""/>
      <w:lvlJc w:val="left"/>
      <w:pPr>
        <w:tabs>
          <w:tab w:val="num" w:pos="5880"/>
        </w:tabs>
        <w:ind w:left="5880" w:hanging="360"/>
      </w:pPr>
      <w:rPr>
        <w:rFonts w:ascii="Symbol" w:hAnsi="Symbol" w:hint="default"/>
        <w:sz w:val="20"/>
      </w:rPr>
    </w:lvl>
    <w:lvl w:ilvl="8" w:tentative="1">
      <w:start w:val="1"/>
      <w:numFmt w:val="bullet"/>
      <w:lvlText w:val=""/>
      <w:lvlJc w:val="left"/>
      <w:pPr>
        <w:tabs>
          <w:tab w:val="num" w:pos="6600"/>
        </w:tabs>
        <w:ind w:left="6600" w:hanging="360"/>
      </w:pPr>
      <w:rPr>
        <w:rFonts w:ascii="Symbol" w:hAnsi="Symbol" w:hint="default"/>
        <w:sz w:val="20"/>
      </w:rPr>
    </w:lvl>
  </w:abstractNum>
  <w:abstractNum w:abstractNumId="26">
    <w:nsid w:val="754E0D43"/>
    <w:multiLevelType w:val="multilevel"/>
    <w:tmpl w:val="E932A892"/>
    <w:lvl w:ilvl="0">
      <w:start w:val="1"/>
      <w:numFmt w:val="decimal"/>
      <w:lvlText w:val="%1"/>
      <w:lvlJc w:val="left"/>
      <w:pPr>
        <w:ind w:left="405" w:hanging="405"/>
      </w:pPr>
      <w:rPr>
        <w:rFonts w:eastAsiaTheme="minorHAnsi" w:hint="default"/>
        <w:color w:val="auto"/>
        <w:sz w:val="32"/>
      </w:rPr>
    </w:lvl>
    <w:lvl w:ilvl="1">
      <w:start w:val="1"/>
      <w:numFmt w:val="decimal"/>
      <w:lvlText w:val="%1.%2"/>
      <w:lvlJc w:val="left"/>
      <w:pPr>
        <w:ind w:left="720" w:hanging="720"/>
      </w:pPr>
      <w:rPr>
        <w:rFonts w:eastAsiaTheme="minorHAnsi" w:hint="default"/>
        <w:color w:val="auto"/>
        <w:sz w:val="32"/>
      </w:rPr>
    </w:lvl>
    <w:lvl w:ilvl="2">
      <w:start w:val="1"/>
      <w:numFmt w:val="decimal"/>
      <w:lvlText w:val="%1.%2.%3"/>
      <w:lvlJc w:val="left"/>
      <w:pPr>
        <w:ind w:left="720" w:hanging="72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1800" w:hanging="180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num w:numId="1">
    <w:abstractNumId w:val="0"/>
  </w:num>
  <w:num w:numId="2">
    <w:abstractNumId w:val="17"/>
  </w:num>
  <w:num w:numId="3">
    <w:abstractNumId w:val="20"/>
  </w:num>
  <w:num w:numId="4">
    <w:abstractNumId w:val="24"/>
  </w:num>
  <w:num w:numId="5">
    <w:abstractNumId w:val="21"/>
  </w:num>
  <w:num w:numId="6">
    <w:abstractNumId w:val="13"/>
  </w:num>
  <w:num w:numId="7">
    <w:abstractNumId w:val="1"/>
  </w:num>
  <w:num w:numId="8">
    <w:abstractNumId w:val="23"/>
  </w:num>
  <w:num w:numId="9">
    <w:abstractNumId w:val="15"/>
  </w:num>
  <w:num w:numId="10">
    <w:abstractNumId w:val="4"/>
  </w:num>
  <w:num w:numId="11">
    <w:abstractNumId w:val="22"/>
  </w:num>
  <w:num w:numId="12">
    <w:abstractNumId w:val="25"/>
  </w:num>
  <w:num w:numId="13">
    <w:abstractNumId w:val="2"/>
  </w:num>
  <w:num w:numId="14">
    <w:abstractNumId w:val="19"/>
  </w:num>
  <w:num w:numId="15">
    <w:abstractNumId w:val="12"/>
  </w:num>
  <w:num w:numId="16">
    <w:abstractNumId w:val="10"/>
  </w:num>
  <w:num w:numId="17">
    <w:abstractNumId w:val="7"/>
  </w:num>
  <w:num w:numId="18">
    <w:abstractNumId w:val="6"/>
  </w:num>
  <w:num w:numId="19">
    <w:abstractNumId w:val="14"/>
  </w:num>
  <w:num w:numId="20">
    <w:abstractNumId w:val="26"/>
  </w:num>
  <w:num w:numId="21">
    <w:abstractNumId w:val="3"/>
  </w:num>
  <w:num w:numId="22">
    <w:abstractNumId w:val="18"/>
  </w:num>
  <w:num w:numId="23">
    <w:abstractNumId w:val="16"/>
  </w:num>
  <w:num w:numId="24">
    <w:abstractNumId w:val="5"/>
  </w:num>
  <w:num w:numId="25">
    <w:abstractNumId w:val="9"/>
  </w:num>
  <w:num w:numId="26">
    <w:abstractNumId w:val="8"/>
  </w:num>
  <w:num w:numId="27">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94FC8"/>
    <w:rsid w:val="0001221C"/>
    <w:rsid w:val="00012964"/>
    <w:rsid w:val="00017F85"/>
    <w:rsid w:val="00020EB1"/>
    <w:rsid w:val="000213A0"/>
    <w:rsid w:val="000221D2"/>
    <w:rsid w:val="0002342B"/>
    <w:rsid w:val="00031B9B"/>
    <w:rsid w:val="000334CC"/>
    <w:rsid w:val="000374DA"/>
    <w:rsid w:val="000401FF"/>
    <w:rsid w:val="0004420B"/>
    <w:rsid w:val="00046550"/>
    <w:rsid w:val="00057B76"/>
    <w:rsid w:val="00061B90"/>
    <w:rsid w:val="00065295"/>
    <w:rsid w:val="00065BE2"/>
    <w:rsid w:val="00073F5D"/>
    <w:rsid w:val="000740D6"/>
    <w:rsid w:val="00083DB9"/>
    <w:rsid w:val="000844E3"/>
    <w:rsid w:val="00086430"/>
    <w:rsid w:val="000870B2"/>
    <w:rsid w:val="00095106"/>
    <w:rsid w:val="0009790C"/>
    <w:rsid w:val="000A073C"/>
    <w:rsid w:val="000A5216"/>
    <w:rsid w:val="000B7734"/>
    <w:rsid w:val="000C14E8"/>
    <w:rsid w:val="000C4004"/>
    <w:rsid w:val="000E1BA1"/>
    <w:rsid w:val="000E7D72"/>
    <w:rsid w:val="000F1159"/>
    <w:rsid w:val="000F3E90"/>
    <w:rsid w:val="000F684E"/>
    <w:rsid w:val="00102F2A"/>
    <w:rsid w:val="00112699"/>
    <w:rsid w:val="00132A07"/>
    <w:rsid w:val="00132E2A"/>
    <w:rsid w:val="001334F9"/>
    <w:rsid w:val="0013462E"/>
    <w:rsid w:val="00141600"/>
    <w:rsid w:val="001453A1"/>
    <w:rsid w:val="00145FF2"/>
    <w:rsid w:val="0014642A"/>
    <w:rsid w:val="001468D8"/>
    <w:rsid w:val="00147F9E"/>
    <w:rsid w:val="00157112"/>
    <w:rsid w:val="0016347D"/>
    <w:rsid w:val="00172BF5"/>
    <w:rsid w:val="001745E6"/>
    <w:rsid w:val="00186838"/>
    <w:rsid w:val="001954DC"/>
    <w:rsid w:val="001B2AA0"/>
    <w:rsid w:val="001B32E5"/>
    <w:rsid w:val="001B3F76"/>
    <w:rsid w:val="001B4F06"/>
    <w:rsid w:val="001C5EEA"/>
    <w:rsid w:val="001C612E"/>
    <w:rsid w:val="001C6E6B"/>
    <w:rsid w:val="001D5CF0"/>
    <w:rsid w:val="001D7EAC"/>
    <w:rsid w:val="001E1E69"/>
    <w:rsid w:val="001E6434"/>
    <w:rsid w:val="001F2EDA"/>
    <w:rsid w:val="00200AD3"/>
    <w:rsid w:val="00201493"/>
    <w:rsid w:val="00204C33"/>
    <w:rsid w:val="002055E9"/>
    <w:rsid w:val="00206B58"/>
    <w:rsid w:val="00207EDE"/>
    <w:rsid w:val="00207F76"/>
    <w:rsid w:val="00210EF7"/>
    <w:rsid w:val="0021431C"/>
    <w:rsid w:val="002169A3"/>
    <w:rsid w:val="002242CF"/>
    <w:rsid w:val="0022578B"/>
    <w:rsid w:val="00226A63"/>
    <w:rsid w:val="00226AF9"/>
    <w:rsid w:val="00230773"/>
    <w:rsid w:val="00252BE9"/>
    <w:rsid w:val="0025524D"/>
    <w:rsid w:val="0026066C"/>
    <w:rsid w:val="00263745"/>
    <w:rsid w:val="00264600"/>
    <w:rsid w:val="00267E70"/>
    <w:rsid w:val="0027174F"/>
    <w:rsid w:val="0027310A"/>
    <w:rsid w:val="00275B91"/>
    <w:rsid w:val="00281184"/>
    <w:rsid w:val="00281A50"/>
    <w:rsid w:val="00286DF5"/>
    <w:rsid w:val="002A2A29"/>
    <w:rsid w:val="002B1B9C"/>
    <w:rsid w:val="002B23D1"/>
    <w:rsid w:val="002B2AEB"/>
    <w:rsid w:val="002B6CE7"/>
    <w:rsid w:val="002C7882"/>
    <w:rsid w:val="002D2BC4"/>
    <w:rsid w:val="002D2E33"/>
    <w:rsid w:val="002E4722"/>
    <w:rsid w:val="002E7C89"/>
    <w:rsid w:val="002F29C6"/>
    <w:rsid w:val="00301C9C"/>
    <w:rsid w:val="00303C51"/>
    <w:rsid w:val="00305BBE"/>
    <w:rsid w:val="003206C2"/>
    <w:rsid w:val="00320982"/>
    <w:rsid w:val="00320FA8"/>
    <w:rsid w:val="00321E9A"/>
    <w:rsid w:val="0033015D"/>
    <w:rsid w:val="00330D47"/>
    <w:rsid w:val="0034209D"/>
    <w:rsid w:val="00345181"/>
    <w:rsid w:val="003533B1"/>
    <w:rsid w:val="003711C8"/>
    <w:rsid w:val="003857B1"/>
    <w:rsid w:val="003867DC"/>
    <w:rsid w:val="003911B0"/>
    <w:rsid w:val="00392E82"/>
    <w:rsid w:val="003A0953"/>
    <w:rsid w:val="003A2140"/>
    <w:rsid w:val="003A3DD7"/>
    <w:rsid w:val="003A7E46"/>
    <w:rsid w:val="003B0201"/>
    <w:rsid w:val="003C5071"/>
    <w:rsid w:val="003C5A8E"/>
    <w:rsid w:val="003D3A9B"/>
    <w:rsid w:val="003D576E"/>
    <w:rsid w:val="003D6B1C"/>
    <w:rsid w:val="003E1D42"/>
    <w:rsid w:val="003E4CD6"/>
    <w:rsid w:val="003E5318"/>
    <w:rsid w:val="003E6C85"/>
    <w:rsid w:val="003E79C4"/>
    <w:rsid w:val="003F0492"/>
    <w:rsid w:val="003F30A9"/>
    <w:rsid w:val="003F3DCC"/>
    <w:rsid w:val="00405B30"/>
    <w:rsid w:val="004063A9"/>
    <w:rsid w:val="00411BC6"/>
    <w:rsid w:val="00417FEC"/>
    <w:rsid w:val="004227B7"/>
    <w:rsid w:val="004301A7"/>
    <w:rsid w:val="00442CC2"/>
    <w:rsid w:val="004430DC"/>
    <w:rsid w:val="00443459"/>
    <w:rsid w:val="00445B3D"/>
    <w:rsid w:val="00451085"/>
    <w:rsid w:val="0045622D"/>
    <w:rsid w:val="00456E6C"/>
    <w:rsid w:val="0046366D"/>
    <w:rsid w:val="00472B86"/>
    <w:rsid w:val="0047403E"/>
    <w:rsid w:val="00482AFF"/>
    <w:rsid w:val="00493492"/>
    <w:rsid w:val="00495682"/>
    <w:rsid w:val="004960E3"/>
    <w:rsid w:val="004A4321"/>
    <w:rsid w:val="004A6D92"/>
    <w:rsid w:val="004B02E1"/>
    <w:rsid w:val="004B3203"/>
    <w:rsid w:val="004B5E56"/>
    <w:rsid w:val="004E13FA"/>
    <w:rsid w:val="004E71C2"/>
    <w:rsid w:val="004F5485"/>
    <w:rsid w:val="00502DD3"/>
    <w:rsid w:val="00512A4D"/>
    <w:rsid w:val="0052144E"/>
    <w:rsid w:val="00524109"/>
    <w:rsid w:val="00530577"/>
    <w:rsid w:val="00531CCE"/>
    <w:rsid w:val="00534B48"/>
    <w:rsid w:val="005351E3"/>
    <w:rsid w:val="00544186"/>
    <w:rsid w:val="005542C3"/>
    <w:rsid w:val="00574D57"/>
    <w:rsid w:val="005A01CC"/>
    <w:rsid w:val="005A7E17"/>
    <w:rsid w:val="005B48FE"/>
    <w:rsid w:val="005B58AA"/>
    <w:rsid w:val="005C0E06"/>
    <w:rsid w:val="005C4D6A"/>
    <w:rsid w:val="005D2E6A"/>
    <w:rsid w:val="005E7781"/>
    <w:rsid w:val="00601613"/>
    <w:rsid w:val="00620DA9"/>
    <w:rsid w:val="006246EC"/>
    <w:rsid w:val="00624CE1"/>
    <w:rsid w:val="00630CA5"/>
    <w:rsid w:val="00630E9B"/>
    <w:rsid w:val="00645AFA"/>
    <w:rsid w:val="006511CC"/>
    <w:rsid w:val="006632D7"/>
    <w:rsid w:val="00671453"/>
    <w:rsid w:val="0067628B"/>
    <w:rsid w:val="00681EE5"/>
    <w:rsid w:val="006824DE"/>
    <w:rsid w:val="006A0595"/>
    <w:rsid w:val="006A281E"/>
    <w:rsid w:val="006A5D9F"/>
    <w:rsid w:val="006A6EA7"/>
    <w:rsid w:val="006B1682"/>
    <w:rsid w:val="006B2B5C"/>
    <w:rsid w:val="006B3ED0"/>
    <w:rsid w:val="006B494D"/>
    <w:rsid w:val="006C27DA"/>
    <w:rsid w:val="006C68A4"/>
    <w:rsid w:val="006C6DA8"/>
    <w:rsid w:val="006C7051"/>
    <w:rsid w:val="006C75C9"/>
    <w:rsid w:val="006D24D7"/>
    <w:rsid w:val="006D42F2"/>
    <w:rsid w:val="006E35B2"/>
    <w:rsid w:val="006F150A"/>
    <w:rsid w:val="006F1F81"/>
    <w:rsid w:val="006F3AB7"/>
    <w:rsid w:val="006F593E"/>
    <w:rsid w:val="007002E8"/>
    <w:rsid w:val="00706612"/>
    <w:rsid w:val="00711435"/>
    <w:rsid w:val="007318D3"/>
    <w:rsid w:val="0073241D"/>
    <w:rsid w:val="0073369A"/>
    <w:rsid w:val="00733846"/>
    <w:rsid w:val="00733924"/>
    <w:rsid w:val="00733B0C"/>
    <w:rsid w:val="00734E11"/>
    <w:rsid w:val="007404F1"/>
    <w:rsid w:val="007434A7"/>
    <w:rsid w:val="007537B0"/>
    <w:rsid w:val="007838BA"/>
    <w:rsid w:val="007848D4"/>
    <w:rsid w:val="007A5685"/>
    <w:rsid w:val="007B7BF3"/>
    <w:rsid w:val="007D0088"/>
    <w:rsid w:val="007E17D7"/>
    <w:rsid w:val="007E1F0A"/>
    <w:rsid w:val="007E4EA4"/>
    <w:rsid w:val="007E529E"/>
    <w:rsid w:val="007F2DDA"/>
    <w:rsid w:val="00803099"/>
    <w:rsid w:val="0081078B"/>
    <w:rsid w:val="0081110F"/>
    <w:rsid w:val="00813CA4"/>
    <w:rsid w:val="00815AD8"/>
    <w:rsid w:val="00815E76"/>
    <w:rsid w:val="008354BE"/>
    <w:rsid w:val="00835EA2"/>
    <w:rsid w:val="00837D6E"/>
    <w:rsid w:val="00845066"/>
    <w:rsid w:val="0084669E"/>
    <w:rsid w:val="00853DF7"/>
    <w:rsid w:val="00861F56"/>
    <w:rsid w:val="008A389F"/>
    <w:rsid w:val="008A3F63"/>
    <w:rsid w:val="008A64C0"/>
    <w:rsid w:val="008B41FF"/>
    <w:rsid w:val="008B7111"/>
    <w:rsid w:val="008C4041"/>
    <w:rsid w:val="008D03FE"/>
    <w:rsid w:val="008D1AD4"/>
    <w:rsid w:val="008E105F"/>
    <w:rsid w:val="008E1782"/>
    <w:rsid w:val="008E1D52"/>
    <w:rsid w:val="008E4713"/>
    <w:rsid w:val="008E682D"/>
    <w:rsid w:val="008F1659"/>
    <w:rsid w:val="008F28B6"/>
    <w:rsid w:val="008F2A21"/>
    <w:rsid w:val="008F6321"/>
    <w:rsid w:val="00906510"/>
    <w:rsid w:val="009156A1"/>
    <w:rsid w:val="009253FF"/>
    <w:rsid w:val="00940E83"/>
    <w:rsid w:val="009411C3"/>
    <w:rsid w:val="0095201D"/>
    <w:rsid w:val="009653BC"/>
    <w:rsid w:val="00976DE7"/>
    <w:rsid w:val="009A5D00"/>
    <w:rsid w:val="009B1484"/>
    <w:rsid w:val="009B1F11"/>
    <w:rsid w:val="009B2EC2"/>
    <w:rsid w:val="009B6A4D"/>
    <w:rsid w:val="009E2A07"/>
    <w:rsid w:val="009E395F"/>
    <w:rsid w:val="00A07415"/>
    <w:rsid w:val="00A26CA1"/>
    <w:rsid w:val="00A2731D"/>
    <w:rsid w:val="00A304ED"/>
    <w:rsid w:val="00A3638B"/>
    <w:rsid w:val="00A3750D"/>
    <w:rsid w:val="00A40BEA"/>
    <w:rsid w:val="00A40E3F"/>
    <w:rsid w:val="00A55A4B"/>
    <w:rsid w:val="00A75AE1"/>
    <w:rsid w:val="00A77965"/>
    <w:rsid w:val="00A83B8E"/>
    <w:rsid w:val="00A94CB7"/>
    <w:rsid w:val="00A94FC8"/>
    <w:rsid w:val="00AA05A1"/>
    <w:rsid w:val="00AA5119"/>
    <w:rsid w:val="00AA56EF"/>
    <w:rsid w:val="00AB1C30"/>
    <w:rsid w:val="00AB527A"/>
    <w:rsid w:val="00AC0DBB"/>
    <w:rsid w:val="00AC6433"/>
    <w:rsid w:val="00AD1682"/>
    <w:rsid w:val="00AD3C3B"/>
    <w:rsid w:val="00AD4F91"/>
    <w:rsid w:val="00AD5469"/>
    <w:rsid w:val="00AE1D51"/>
    <w:rsid w:val="00AE4B53"/>
    <w:rsid w:val="00AE7E25"/>
    <w:rsid w:val="00AF4B7C"/>
    <w:rsid w:val="00AF5A7F"/>
    <w:rsid w:val="00B0174C"/>
    <w:rsid w:val="00B20322"/>
    <w:rsid w:val="00B24249"/>
    <w:rsid w:val="00B31CF0"/>
    <w:rsid w:val="00B3564B"/>
    <w:rsid w:val="00B375E5"/>
    <w:rsid w:val="00B55A70"/>
    <w:rsid w:val="00B6315E"/>
    <w:rsid w:val="00B63581"/>
    <w:rsid w:val="00B7063C"/>
    <w:rsid w:val="00B7360C"/>
    <w:rsid w:val="00B744A1"/>
    <w:rsid w:val="00B81246"/>
    <w:rsid w:val="00B95314"/>
    <w:rsid w:val="00BA0A1D"/>
    <w:rsid w:val="00BA1315"/>
    <w:rsid w:val="00BA25F8"/>
    <w:rsid w:val="00BA32E5"/>
    <w:rsid w:val="00BB3E95"/>
    <w:rsid w:val="00BB591F"/>
    <w:rsid w:val="00BB5FDB"/>
    <w:rsid w:val="00BC03AD"/>
    <w:rsid w:val="00BC2366"/>
    <w:rsid w:val="00BC4F75"/>
    <w:rsid w:val="00BD0A35"/>
    <w:rsid w:val="00BD6687"/>
    <w:rsid w:val="00BE4C7D"/>
    <w:rsid w:val="00BF2995"/>
    <w:rsid w:val="00BF392A"/>
    <w:rsid w:val="00C020D2"/>
    <w:rsid w:val="00C06F66"/>
    <w:rsid w:val="00C11E65"/>
    <w:rsid w:val="00C2092E"/>
    <w:rsid w:val="00C213D3"/>
    <w:rsid w:val="00C23147"/>
    <w:rsid w:val="00C23C91"/>
    <w:rsid w:val="00C355F4"/>
    <w:rsid w:val="00C36749"/>
    <w:rsid w:val="00C447B6"/>
    <w:rsid w:val="00C517DA"/>
    <w:rsid w:val="00C5261F"/>
    <w:rsid w:val="00C65EDB"/>
    <w:rsid w:val="00C6633B"/>
    <w:rsid w:val="00C70B2E"/>
    <w:rsid w:val="00C714B3"/>
    <w:rsid w:val="00C741CA"/>
    <w:rsid w:val="00C80DDC"/>
    <w:rsid w:val="00C853FA"/>
    <w:rsid w:val="00C94768"/>
    <w:rsid w:val="00CA2740"/>
    <w:rsid w:val="00CB195E"/>
    <w:rsid w:val="00CB5BC4"/>
    <w:rsid w:val="00CC15B1"/>
    <w:rsid w:val="00CC3CC9"/>
    <w:rsid w:val="00CE22E6"/>
    <w:rsid w:val="00CE45DA"/>
    <w:rsid w:val="00CE5C88"/>
    <w:rsid w:val="00CF2E2B"/>
    <w:rsid w:val="00D008D9"/>
    <w:rsid w:val="00D047DC"/>
    <w:rsid w:val="00D10E62"/>
    <w:rsid w:val="00D114F6"/>
    <w:rsid w:val="00D217BE"/>
    <w:rsid w:val="00D308EA"/>
    <w:rsid w:val="00D548B9"/>
    <w:rsid w:val="00D553AD"/>
    <w:rsid w:val="00D679D9"/>
    <w:rsid w:val="00D726B6"/>
    <w:rsid w:val="00D76BE5"/>
    <w:rsid w:val="00D81F42"/>
    <w:rsid w:val="00D82F34"/>
    <w:rsid w:val="00D84A08"/>
    <w:rsid w:val="00D8596E"/>
    <w:rsid w:val="00D870F9"/>
    <w:rsid w:val="00D92945"/>
    <w:rsid w:val="00D96FA6"/>
    <w:rsid w:val="00DA233D"/>
    <w:rsid w:val="00DA3AA4"/>
    <w:rsid w:val="00DC0C2D"/>
    <w:rsid w:val="00DC4629"/>
    <w:rsid w:val="00DD3797"/>
    <w:rsid w:val="00DD5594"/>
    <w:rsid w:val="00DD6079"/>
    <w:rsid w:val="00DD6E91"/>
    <w:rsid w:val="00DD793E"/>
    <w:rsid w:val="00DE689B"/>
    <w:rsid w:val="00DF6DCD"/>
    <w:rsid w:val="00E1377F"/>
    <w:rsid w:val="00E14B0D"/>
    <w:rsid w:val="00E1705F"/>
    <w:rsid w:val="00E3426C"/>
    <w:rsid w:val="00E346FA"/>
    <w:rsid w:val="00E4106C"/>
    <w:rsid w:val="00E4725A"/>
    <w:rsid w:val="00E53B91"/>
    <w:rsid w:val="00E53E7B"/>
    <w:rsid w:val="00E629F4"/>
    <w:rsid w:val="00E7170D"/>
    <w:rsid w:val="00E9319A"/>
    <w:rsid w:val="00EB323C"/>
    <w:rsid w:val="00EC3FA2"/>
    <w:rsid w:val="00ED749E"/>
    <w:rsid w:val="00EE6F3B"/>
    <w:rsid w:val="00EF1941"/>
    <w:rsid w:val="00EF406A"/>
    <w:rsid w:val="00F048EC"/>
    <w:rsid w:val="00F05385"/>
    <w:rsid w:val="00F12B9C"/>
    <w:rsid w:val="00F13EF5"/>
    <w:rsid w:val="00F157C0"/>
    <w:rsid w:val="00F16A47"/>
    <w:rsid w:val="00F235A7"/>
    <w:rsid w:val="00F23FCA"/>
    <w:rsid w:val="00F25279"/>
    <w:rsid w:val="00F320B8"/>
    <w:rsid w:val="00F47CA9"/>
    <w:rsid w:val="00F51678"/>
    <w:rsid w:val="00F54C00"/>
    <w:rsid w:val="00F55EFC"/>
    <w:rsid w:val="00F57FCA"/>
    <w:rsid w:val="00F60B03"/>
    <w:rsid w:val="00F656C3"/>
    <w:rsid w:val="00F7005F"/>
    <w:rsid w:val="00F7144C"/>
    <w:rsid w:val="00F71820"/>
    <w:rsid w:val="00F7286C"/>
    <w:rsid w:val="00F7425A"/>
    <w:rsid w:val="00F74B66"/>
    <w:rsid w:val="00F74C0E"/>
    <w:rsid w:val="00F76D3B"/>
    <w:rsid w:val="00F80988"/>
    <w:rsid w:val="00F81C8E"/>
    <w:rsid w:val="00F82AF1"/>
    <w:rsid w:val="00F92125"/>
    <w:rsid w:val="00F936AD"/>
    <w:rsid w:val="00F9434E"/>
    <w:rsid w:val="00FA0B46"/>
    <w:rsid w:val="00FB1123"/>
    <w:rsid w:val="00FB56E1"/>
    <w:rsid w:val="00FB7A49"/>
    <w:rsid w:val="00FC0033"/>
    <w:rsid w:val="00FC1352"/>
    <w:rsid w:val="00FC53FA"/>
    <w:rsid w:val="00FC5745"/>
    <w:rsid w:val="00FC704A"/>
    <w:rsid w:val="00FC73CC"/>
    <w:rsid w:val="00FD0720"/>
    <w:rsid w:val="00FD1AD4"/>
    <w:rsid w:val="00FD2AC9"/>
    <w:rsid w:val="00FD3330"/>
    <w:rsid w:val="00FD4744"/>
    <w:rsid w:val="00FE29FB"/>
    <w:rsid w:val="00FE3CEB"/>
    <w:rsid w:val="00FF01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212]" strokecolor="none [3212]"/>
    </o:shapedefaults>
    <o:shapelayout v:ext="edit">
      <o:idmap v:ext="edit" data="1"/>
      <o:rules v:ext="edit">
        <o:r id="V:Rule64" type="connector" idref="#_x0000_s1066"/>
        <o:r id="V:Rule65" type="connector" idref="#_x0000_s1076"/>
        <o:r id="V:Rule66" type="connector" idref="#_x0000_s1054"/>
        <o:r id="V:Rule67" type="connector" idref="#_x0000_s1146"/>
        <o:r id="V:Rule68" type="connector" idref="#_x0000_s1088"/>
        <o:r id="V:Rule69" type="connector" idref="#_x0000_s1092"/>
        <o:r id="V:Rule70" type="connector" idref="#_x0000_s1059"/>
        <o:r id="V:Rule71" type="connector" idref="#_x0000_s1139"/>
        <o:r id="V:Rule72" type="connector" idref="#_x0000_s1073"/>
        <o:r id="V:Rule73" type="connector" idref="#_x0000_s1068"/>
        <o:r id="V:Rule74" type="connector" idref="#_x0000_s1061"/>
        <o:r id="V:Rule75" type="connector" idref="#_x0000_s1056"/>
        <o:r id="V:Rule76" type="connector" idref="#_x0000_s1141"/>
        <o:r id="V:Rule77" type="connector" idref="#_x0000_s1108"/>
        <o:r id="V:Rule78" type="connector" idref="#_x0000_s1048"/>
        <o:r id="V:Rule79" type="connector" idref="#_x0000_s1051"/>
        <o:r id="V:Rule80" type="connector" idref="#_x0000_s1089"/>
        <o:r id="V:Rule81" type="connector" idref="#_x0000_s1144"/>
        <o:r id="V:Rule82" type="connector" idref="#_x0000_s1064"/>
        <o:r id="V:Rule83" type="connector" idref="#_x0000_s1087"/>
        <o:r id="V:Rule84" type="connector" idref="#_x0000_s1133"/>
        <o:r id="V:Rule85" type="connector" idref="#_x0000_s1160"/>
        <o:r id="V:Rule86" type="connector" idref="#_x0000_s1055"/>
        <o:r id="V:Rule87" type="connector" idref="#_x0000_s1135"/>
        <o:r id="V:Rule88" type="connector" idref="#_x0000_s1113"/>
        <o:r id="V:Rule89" type="connector" idref="#_x0000_s1045"/>
        <o:r id="V:Rule90" type="connector" idref="#_x0000_s1134"/>
        <o:r id="V:Rule91" type="connector" idref="#_x0000_s1049"/>
        <o:r id="V:Rule92" type="connector" idref="#_x0000_s1145"/>
        <o:r id="V:Rule93" type="connector" idref="#_x0000_s1044"/>
        <o:r id="V:Rule94" type="connector" idref="#_x0000_s1063"/>
        <o:r id="V:Rule95" type="connector" idref="#_x0000_s1159"/>
        <o:r id="V:Rule96" type="connector" idref="#_x0000_s1075"/>
        <o:r id="V:Rule97" type="connector" idref="#_x0000_s1046"/>
        <o:r id="V:Rule98" type="connector" idref="#_x0000_s1104"/>
        <o:r id="V:Rule99" type="connector" idref="#_x0000_s1138"/>
        <o:r id="V:Rule100" type="connector" idref="#_x0000_s1091"/>
        <o:r id="V:Rule101" type="connector" idref="#_x0000_s1149"/>
        <o:r id="V:Rule102" type="connector" idref="#_x0000_s1030"/>
        <o:r id="V:Rule103" type="connector" idref="#_x0000_s1050"/>
        <o:r id="V:Rule104" type="connector" idref="#_x0000_s1143"/>
        <o:r id="V:Rule105" type="connector" idref="#_x0000_s1106"/>
        <o:r id="V:Rule106" type="connector" idref="#_x0000_s1120"/>
        <o:r id="V:Rule107" type="connector" idref="#_x0000_s1127"/>
        <o:r id="V:Rule108" type="connector" idref="#_x0000_s1067"/>
        <o:r id="V:Rule109" type="connector" idref="#_x0000_s1147"/>
        <o:r id="V:Rule110" type="connector" idref="#_x0000_s1065"/>
        <o:r id="V:Rule111" type="connector" idref="#_x0000_s1077"/>
        <o:r id="V:Rule112" type="connector" idref="#_x0000_s1099"/>
        <o:r id="V:Rule113" type="connector" idref="#_x0000_s1151"/>
        <o:r id="V:Rule114" type="connector" idref="#_x0000_s1119"/>
        <o:r id="V:Rule115" type="connector" idref="#_x0000_s1074"/>
        <o:r id="V:Rule116" type="connector" idref="#_x0000_s1140"/>
        <o:r id="V:Rule117" type="connector" idref="#_x0000_s1150"/>
        <o:r id="V:Rule118" type="connector" idref="#_x0000_s1136"/>
        <o:r id="V:Rule119" type="connector" idref="#_x0000_s1097"/>
        <o:r id="V:Rule120" type="connector" idref="#_x0000_s1078"/>
        <o:r id="V:Rule121" type="connector" idref="#_x0000_s1053"/>
        <o:r id="V:Rule122" type="connector" idref="#_x0000_s1069"/>
        <o:r id="V:Rule123" type="connector" idref="#_x0000_s1142"/>
        <o:r id="V:Rule124" type="connector" idref="#_x0000_s1148"/>
        <o:r id="V:Rule125" type="connector" idref="#_x0000_s1107"/>
        <o:r id="V:Rule126" type="connector" idref="#_x0000_s11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s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31D"/>
  </w:style>
  <w:style w:type="paragraph" w:styleId="Heading1">
    <w:name w:val="heading 1"/>
    <w:basedOn w:val="Normal"/>
    <w:link w:val="Heading1Char"/>
    <w:uiPriority w:val="9"/>
    <w:qFormat/>
    <w:rsid w:val="00A94F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81F42"/>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FC53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53FA"/>
    <w:pPr>
      <w:keepNext/>
      <w:keepLines/>
      <w:spacing w:before="200" w:after="0"/>
      <w:outlineLvl w:val="3"/>
    </w:pPr>
    <w:rPr>
      <w:rFonts w:asciiTheme="majorHAnsi" w:eastAsiaTheme="majorEastAsia" w:hAnsiTheme="majorHAnsi" w:cstheme="majorBidi"/>
      <w:b/>
      <w:bCs/>
      <w:i/>
      <w:iCs/>
      <w:color w:val="4F81BD" w:themeColor="accent1"/>
      <w:szCs w:val="22"/>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FC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94FC8"/>
    <w:rPr>
      <w:color w:val="0000FF"/>
      <w:u w:val="single"/>
    </w:rPr>
  </w:style>
  <w:style w:type="character" w:customStyle="1" w:styleId="Heading2Char">
    <w:name w:val="Heading 2 Char"/>
    <w:basedOn w:val="DefaultParagraphFont"/>
    <w:link w:val="Heading2"/>
    <w:uiPriority w:val="9"/>
    <w:rsid w:val="00D81F42"/>
    <w:rPr>
      <w:rFonts w:asciiTheme="majorHAnsi" w:eastAsiaTheme="majorEastAsia" w:hAnsiTheme="majorHAnsi" w:cstheme="majorBidi"/>
      <w:b/>
      <w:bCs/>
      <w:color w:val="4F81BD" w:themeColor="accent1"/>
      <w:sz w:val="26"/>
      <w:szCs w:val="23"/>
    </w:rPr>
  </w:style>
  <w:style w:type="paragraph" w:styleId="ListParagraph">
    <w:name w:val="List Paragraph"/>
    <w:basedOn w:val="Normal"/>
    <w:uiPriority w:val="34"/>
    <w:qFormat/>
    <w:rsid w:val="00C70B2E"/>
    <w:pPr>
      <w:ind w:left="720"/>
      <w:contextualSpacing/>
    </w:pPr>
  </w:style>
  <w:style w:type="character" w:customStyle="1" w:styleId="apple-converted-space">
    <w:name w:val="apple-converted-space"/>
    <w:basedOn w:val="DefaultParagraphFont"/>
    <w:rsid w:val="007E17D7"/>
  </w:style>
  <w:style w:type="character" w:styleId="Strong">
    <w:name w:val="Strong"/>
    <w:basedOn w:val="DefaultParagraphFont"/>
    <w:uiPriority w:val="22"/>
    <w:qFormat/>
    <w:rsid w:val="007E17D7"/>
    <w:rPr>
      <w:b/>
      <w:bCs/>
    </w:rPr>
  </w:style>
  <w:style w:type="character" w:styleId="HTMLCite">
    <w:name w:val="HTML Cite"/>
    <w:basedOn w:val="DefaultParagraphFont"/>
    <w:uiPriority w:val="99"/>
    <w:semiHidden/>
    <w:unhideWhenUsed/>
    <w:rsid w:val="004B02E1"/>
    <w:rPr>
      <w:i/>
      <w:iCs/>
    </w:rPr>
  </w:style>
  <w:style w:type="paragraph" w:customStyle="1" w:styleId="Default">
    <w:name w:val="Default"/>
    <w:rsid w:val="001B2A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8F16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B2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5C"/>
  </w:style>
  <w:style w:type="paragraph" w:styleId="Footer">
    <w:name w:val="footer"/>
    <w:basedOn w:val="Normal"/>
    <w:link w:val="FooterChar"/>
    <w:uiPriority w:val="99"/>
    <w:unhideWhenUsed/>
    <w:rsid w:val="006B2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5C"/>
  </w:style>
  <w:style w:type="paragraph" w:styleId="BalloonText">
    <w:name w:val="Balloon Text"/>
    <w:basedOn w:val="Normal"/>
    <w:link w:val="BalloonTextChar"/>
    <w:uiPriority w:val="99"/>
    <w:semiHidden/>
    <w:unhideWhenUsed/>
    <w:rsid w:val="006B2B5C"/>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B2B5C"/>
    <w:rPr>
      <w:rFonts w:ascii="Tahoma" w:hAnsi="Tahoma" w:cs="Tahoma"/>
      <w:sz w:val="16"/>
      <w:szCs w:val="14"/>
    </w:rPr>
  </w:style>
  <w:style w:type="paragraph" w:styleId="NormalWeb">
    <w:name w:val="Normal (Web)"/>
    <w:basedOn w:val="Normal"/>
    <w:uiPriority w:val="99"/>
    <w:unhideWhenUsed/>
    <w:rsid w:val="00204C33"/>
    <w:pPr>
      <w:spacing w:before="100" w:beforeAutospacing="1" w:after="100" w:afterAutospacing="1" w:line="240" w:lineRule="auto"/>
    </w:pPr>
    <w:rPr>
      <w:rFonts w:ascii="Times New Roman" w:eastAsia="Times New Roman" w:hAnsi="Times New Roman" w:cs="Times New Roman"/>
      <w:sz w:val="24"/>
      <w:szCs w:val="24"/>
      <w:lang w:bidi="kn-IN"/>
    </w:rPr>
  </w:style>
  <w:style w:type="character" w:customStyle="1" w:styleId="Heading4Char">
    <w:name w:val="Heading 4 Char"/>
    <w:basedOn w:val="DefaultParagraphFont"/>
    <w:link w:val="Heading4"/>
    <w:uiPriority w:val="9"/>
    <w:semiHidden/>
    <w:rsid w:val="00FC53FA"/>
    <w:rPr>
      <w:rFonts w:asciiTheme="majorHAnsi" w:eastAsiaTheme="majorEastAsia" w:hAnsiTheme="majorHAnsi" w:cstheme="majorBidi"/>
      <w:b/>
      <w:bCs/>
      <w:i/>
      <w:iCs/>
      <w:color w:val="4F81BD" w:themeColor="accent1"/>
      <w:szCs w:val="22"/>
      <w:lang w:bidi="kn-IN"/>
    </w:rPr>
  </w:style>
  <w:style w:type="character" w:customStyle="1" w:styleId="Heading3Char">
    <w:name w:val="Heading 3 Char"/>
    <w:basedOn w:val="DefaultParagraphFont"/>
    <w:link w:val="Heading3"/>
    <w:uiPriority w:val="9"/>
    <w:rsid w:val="00FC53F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C53FA"/>
    <w:rPr>
      <w:i/>
      <w:iCs/>
    </w:rPr>
  </w:style>
  <w:style w:type="character" w:customStyle="1" w:styleId="wikiword">
    <w:name w:val="wikiword"/>
    <w:basedOn w:val="DefaultParagraphFont"/>
    <w:rsid w:val="00FC53FA"/>
  </w:style>
  <w:style w:type="paragraph" w:customStyle="1" w:styleId="rtejustify">
    <w:name w:val="rtejustify"/>
    <w:basedOn w:val="Normal"/>
    <w:rsid w:val="0073241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TMLPreformatted">
    <w:name w:val="HTML Preformatted"/>
    <w:basedOn w:val="Normal"/>
    <w:link w:val="HTMLPreformattedChar"/>
    <w:uiPriority w:val="99"/>
    <w:semiHidden/>
    <w:unhideWhenUsed/>
    <w:rsid w:val="00EC3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EC3FA2"/>
    <w:rPr>
      <w:rFonts w:ascii="Courier New" w:eastAsia="Times New Roman" w:hAnsi="Courier New" w:cs="Courier New"/>
      <w:sz w:val="20"/>
      <w:lang w:bidi="ar-SA"/>
    </w:rPr>
  </w:style>
  <w:style w:type="paragraph" w:styleId="NoSpacing">
    <w:name w:val="No Spacing"/>
    <w:uiPriority w:val="1"/>
    <w:qFormat/>
    <w:rsid w:val="004B3203"/>
    <w:pPr>
      <w:spacing w:after="0" w:line="240" w:lineRule="auto"/>
    </w:pPr>
    <w:rPr>
      <w:rFonts w:eastAsiaTheme="minorEastAsia"/>
      <w:szCs w:val="22"/>
      <w:lang w:bidi="ar-SA"/>
    </w:rPr>
  </w:style>
</w:styles>
</file>

<file path=word/webSettings.xml><?xml version="1.0" encoding="utf-8"?>
<w:webSettings xmlns:r="http://schemas.openxmlformats.org/officeDocument/2006/relationships" xmlns:w="http://schemas.openxmlformats.org/wordprocessingml/2006/main">
  <w:divs>
    <w:div w:id="138694721">
      <w:bodyDiv w:val="1"/>
      <w:marLeft w:val="0"/>
      <w:marRight w:val="0"/>
      <w:marTop w:val="0"/>
      <w:marBottom w:val="0"/>
      <w:divBdr>
        <w:top w:val="none" w:sz="0" w:space="0" w:color="auto"/>
        <w:left w:val="none" w:sz="0" w:space="0" w:color="auto"/>
        <w:bottom w:val="none" w:sz="0" w:space="0" w:color="auto"/>
        <w:right w:val="none" w:sz="0" w:space="0" w:color="auto"/>
      </w:divBdr>
      <w:divsChild>
        <w:div w:id="334915780">
          <w:marLeft w:val="0"/>
          <w:marRight w:val="0"/>
          <w:marTop w:val="0"/>
          <w:marBottom w:val="300"/>
          <w:divBdr>
            <w:top w:val="none" w:sz="0" w:space="0" w:color="auto"/>
            <w:left w:val="none" w:sz="0" w:space="0" w:color="auto"/>
            <w:bottom w:val="none" w:sz="0" w:space="0" w:color="auto"/>
            <w:right w:val="none" w:sz="0" w:space="0" w:color="auto"/>
          </w:divBdr>
          <w:divsChild>
            <w:div w:id="92825507">
              <w:marLeft w:val="0"/>
              <w:marRight w:val="0"/>
              <w:marTop w:val="0"/>
              <w:marBottom w:val="0"/>
              <w:divBdr>
                <w:top w:val="none" w:sz="0" w:space="0" w:color="auto"/>
                <w:left w:val="none" w:sz="0" w:space="0" w:color="auto"/>
                <w:bottom w:val="none" w:sz="0" w:space="0" w:color="auto"/>
                <w:right w:val="none" w:sz="0" w:space="0" w:color="auto"/>
              </w:divBdr>
            </w:div>
            <w:div w:id="1873109863">
              <w:marLeft w:val="0"/>
              <w:marRight w:val="0"/>
              <w:marTop w:val="0"/>
              <w:marBottom w:val="0"/>
              <w:divBdr>
                <w:top w:val="none" w:sz="0" w:space="0" w:color="auto"/>
                <w:left w:val="none" w:sz="0" w:space="0" w:color="auto"/>
                <w:bottom w:val="none" w:sz="0" w:space="0" w:color="auto"/>
                <w:right w:val="none" w:sz="0" w:space="0" w:color="auto"/>
              </w:divBdr>
              <w:divsChild>
                <w:div w:id="2100709514">
                  <w:marLeft w:val="0"/>
                  <w:marRight w:val="0"/>
                  <w:marTop w:val="0"/>
                  <w:marBottom w:val="0"/>
                  <w:divBdr>
                    <w:top w:val="single" w:sz="6" w:space="4" w:color="D3CECE"/>
                    <w:left w:val="none" w:sz="0" w:space="0" w:color="auto"/>
                    <w:bottom w:val="single" w:sz="6" w:space="4" w:color="D3CECE"/>
                    <w:right w:val="none" w:sz="0" w:space="0" w:color="auto"/>
                  </w:divBdr>
                </w:div>
              </w:divsChild>
            </w:div>
          </w:divsChild>
        </w:div>
        <w:div w:id="2105153578">
          <w:marLeft w:val="0"/>
          <w:marRight w:val="0"/>
          <w:marTop w:val="0"/>
          <w:marBottom w:val="0"/>
          <w:divBdr>
            <w:top w:val="none" w:sz="0" w:space="0" w:color="auto"/>
            <w:left w:val="none" w:sz="0" w:space="0" w:color="auto"/>
            <w:bottom w:val="none" w:sz="0" w:space="0" w:color="auto"/>
            <w:right w:val="none" w:sz="0" w:space="0" w:color="auto"/>
          </w:divBdr>
          <w:divsChild>
            <w:div w:id="246810896">
              <w:marLeft w:val="0"/>
              <w:marRight w:val="0"/>
              <w:marTop w:val="0"/>
              <w:marBottom w:val="0"/>
              <w:divBdr>
                <w:top w:val="none" w:sz="0" w:space="0" w:color="auto"/>
                <w:left w:val="none" w:sz="0" w:space="0" w:color="auto"/>
                <w:bottom w:val="none" w:sz="0" w:space="0" w:color="auto"/>
                <w:right w:val="none" w:sz="0" w:space="0" w:color="auto"/>
              </w:divBdr>
              <w:divsChild>
                <w:div w:id="2019110692">
                  <w:marLeft w:val="0"/>
                  <w:marRight w:val="0"/>
                  <w:marTop w:val="0"/>
                  <w:marBottom w:val="0"/>
                  <w:divBdr>
                    <w:top w:val="none" w:sz="0" w:space="0" w:color="auto"/>
                    <w:left w:val="none" w:sz="0" w:space="0" w:color="auto"/>
                    <w:bottom w:val="none" w:sz="0" w:space="0" w:color="auto"/>
                    <w:right w:val="none" w:sz="0" w:space="0" w:color="auto"/>
                  </w:divBdr>
                  <w:divsChild>
                    <w:div w:id="13241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875">
              <w:marLeft w:val="0"/>
              <w:marRight w:val="0"/>
              <w:marTop w:val="0"/>
              <w:marBottom w:val="0"/>
              <w:divBdr>
                <w:top w:val="none" w:sz="0" w:space="0" w:color="auto"/>
                <w:left w:val="none" w:sz="0" w:space="0" w:color="auto"/>
                <w:bottom w:val="none" w:sz="0" w:space="0" w:color="auto"/>
                <w:right w:val="none" w:sz="0" w:space="0" w:color="auto"/>
              </w:divBdr>
              <w:divsChild>
                <w:div w:id="210773467">
                  <w:marLeft w:val="0"/>
                  <w:marRight w:val="0"/>
                  <w:marTop w:val="0"/>
                  <w:marBottom w:val="0"/>
                  <w:divBdr>
                    <w:top w:val="none" w:sz="0" w:space="0" w:color="auto"/>
                    <w:left w:val="none" w:sz="0" w:space="0" w:color="auto"/>
                    <w:bottom w:val="none" w:sz="0" w:space="0" w:color="auto"/>
                    <w:right w:val="none" w:sz="0" w:space="0" w:color="auto"/>
                  </w:divBdr>
                  <w:divsChild>
                    <w:div w:id="20733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557934">
      <w:bodyDiv w:val="1"/>
      <w:marLeft w:val="0"/>
      <w:marRight w:val="0"/>
      <w:marTop w:val="0"/>
      <w:marBottom w:val="0"/>
      <w:divBdr>
        <w:top w:val="none" w:sz="0" w:space="0" w:color="auto"/>
        <w:left w:val="none" w:sz="0" w:space="0" w:color="auto"/>
        <w:bottom w:val="none" w:sz="0" w:space="0" w:color="auto"/>
        <w:right w:val="none" w:sz="0" w:space="0" w:color="auto"/>
      </w:divBdr>
    </w:div>
    <w:div w:id="395009396">
      <w:bodyDiv w:val="1"/>
      <w:marLeft w:val="0"/>
      <w:marRight w:val="0"/>
      <w:marTop w:val="0"/>
      <w:marBottom w:val="0"/>
      <w:divBdr>
        <w:top w:val="none" w:sz="0" w:space="0" w:color="auto"/>
        <w:left w:val="none" w:sz="0" w:space="0" w:color="auto"/>
        <w:bottom w:val="none" w:sz="0" w:space="0" w:color="auto"/>
        <w:right w:val="none" w:sz="0" w:space="0" w:color="auto"/>
      </w:divBdr>
      <w:divsChild>
        <w:div w:id="169179702">
          <w:marLeft w:val="45"/>
          <w:marRight w:val="45"/>
          <w:marTop w:val="15"/>
          <w:marBottom w:val="0"/>
          <w:divBdr>
            <w:top w:val="none" w:sz="0" w:space="0" w:color="auto"/>
            <w:left w:val="none" w:sz="0" w:space="0" w:color="auto"/>
            <w:bottom w:val="none" w:sz="0" w:space="0" w:color="auto"/>
            <w:right w:val="none" w:sz="0" w:space="0" w:color="auto"/>
          </w:divBdr>
          <w:divsChild>
            <w:div w:id="18217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0046">
      <w:bodyDiv w:val="1"/>
      <w:marLeft w:val="0"/>
      <w:marRight w:val="0"/>
      <w:marTop w:val="0"/>
      <w:marBottom w:val="0"/>
      <w:divBdr>
        <w:top w:val="none" w:sz="0" w:space="0" w:color="auto"/>
        <w:left w:val="none" w:sz="0" w:space="0" w:color="auto"/>
        <w:bottom w:val="none" w:sz="0" w:space="0" w:color="auto"/>
        <w:right w:val="none" w:sz="0" w:space="0" w:color="auto"/>
      </w:divBdr>
    </w:div>
    <w:div w:id="829322960">
      <w:bodyDiv w:val="1"/>
      <w:marLeft w:val="0"/>
      <w:marRight w:val="0"/>
      <w:marTop w:val="0"/>
      <w:marBottom w:val="0"/>
      <w:divBdr>
        <w:top w:val="none" w:sz="0" w:space="0" w:color="auto"/>
        <w:left w:val="none" w:sz="0" w:space="0" w:color="auto"/>
        <w:bottom w:val="none" w:sz="0" w:space="0" w:color="auto"/>
        <w:right w:val="none" w:sz="0" w:space="0" w:color="auto"/>
      </w:divBdr>
    </w:div>
    <w:div w:id="1110853059">
      <w:bodyDiv w:val="1"/>
      <w:marLeft w:val="0"/>
      <w:marRight w:val="0"/>
      <w:marTop w:val="0"/>
      <w:marBottom w:val="0"/>
      <w:divBdr>
        <w:top w:val="none" w:sz="0" w:space="0" w:color="auto"/>
        <w:left w:val="none" w:sz="0" w:space="0" w:color="auto"/>
        <w:bottom w:val="none" w:sz="0" w:space="0" w:color="auto"/>
        <w:right w:val="none" w:sz="0" w:space="0" w:color="auto"/>
      </w:divBdr>
    </w:div>
    <w:div w:id="1182356622">
      <w:bodyDiv w:val="1"/>
      <w:marLeft w:val="0"/>
      <w:marRight w:val="0"/>
      <w:marTop w:val="0"/>
      <w:marBottom w:val="0"/>
      <w:divBdr>
        <w:top w:val="none" w:sz="0" w:space="0" w:color="auto"/>
        <w:left w:val="none" w:sz="0" w:space="0" w:color="auto"/>
        <w:bottom w:val="none" w:sz="0" w:space="0" w:color="auto"/>
        <w:right w:val="none" w:sz="0" w:space="0" w:color="auto"/>
      </w:divBdr>
    </w:div>
    <w:div w:id="1443189535">
      <w:bodyDiv w:val="1"/>
      <w:marLeft w:val="0"/>
      <w:marRight w:val="0"/>
      <w:marTop w:val="0"/>
      <w:marBottom w:val="0"/>
      <w:divBdr>
        <w:top w:val="none" w:sz="0" w:space="0" w:color="auto"/>
        <w:left w:val="none" w:sz="0" w:space="0" w:color="auto"/>
        <w:bottom w:val="none" w:sz="0" w:space="0" w:color="auto"/>
        <w:right w:val="none" w:sz="0" w:space="0" w:color="auto"/>
      </w:divBdr>
    </w:div>
    <w:div w:id="1535649857">
      <w:bodyDiv w:val="1"/>
      <w:marLeft w:val="0"/>
      <w:marRight w:val="0"/>
      <w:marTop w:val="0"/>
      <w:marBottom w:val="0"/>
      <w:divBdr>
        <w:top w:val="none" w:sz="0" w:space="0" w:color="auto"/>
        <w:left w:val="none" w:sz="0" w:space="0" w:color="auto"/>
        <w:bottom w:val="none" w:sz="0" w:space="0" w:color="auto"/>
        <w:right w:val="none" w:sz="0" w:space="0" w:color="auto"/>
      </w:divBdr>
    </w:div>
    <w:div w:id="1695577051">
      <w:bodyDiv w:val="1"/>
      <w:marLeft w:val="0"/>
      <w:marRight w:val="0"/>
      <w:marTop w:val="0"/>
      <w:marBottom w:val="0"/>
      <w:divBdr>
        <w:top w:val="none" w:sz="0" w:space="0" w:color="auto"/>
        <w:left w:val="none" w:sz="0" w:space="0" w:color="auto"/>
        <w:bottom w:val="none" w:sz="0" w:space="0" w:color="auto"/>
        <w:right w:val="none" w:sz="0" w:space="0" w:color="auto"/>
      </w:divBdr>
    </w:div>
    <w:div w:id="1746755490">
      <w:bodyDiv w:val="1"/>
      <w:marLeft w:val="0"/>
      <w:marRight w:val="0"/>
      <w:marTop w:val="0"/>
      <w:marBottom w:val="0"/>
      <w:divBdr>
        <w:top w:val="none" w:sz="0" w:space="0" w:color="auto"/>
        <w:left w:val="none" w:sz="0" w:space="0" w:color="auto"/>
        <w:bottom w:val="none" w:sz="0" w:space="0" w:color="auto"/>
        <w:right w:val="none" w:sz="0" w:space="0" w:color="auto"/>
      </w:divBdr>
      <w:divsChild>
        <w:div w:id="753625278">
          <w:marLeft w:val="45"/>
          <w:marRight w:val="45"/>
          <w:marTop w:val="15"/>
          <w:marBottom w:val="0"/>
          <w:divBdr>
            <w:top w:val="none" w:sz="0" w:space="0" w:color="auto"/>
            <w:left w:val="none" w:sz="0" w:space="0" w:color="auto"/>
            <w:bottom w:val="none" w:sz="0" w:space="0" w:color="auto"/>
            <w:right w:val="none" w:sz="0" w:space="0" w:color="auto"/>
          </w:divBdr>
          <w:divsChild>
            <w:div w:id="12934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9943">
      <w:bodyDiv w:val="1"/>
      <w:marLeft w:val="0"/>
      <w:marRight w:val="0"/>
      <w:marTop w:val="0"/>
      <w:marBottom w:val="0"/>
      <w:divBdr>
        <w:top w:val="none" w:sz="0" w:space="0" w:color="auto"/>
        <w:left w:val="none" w:sz="0" w:space="0" w:color="auto"/>
        <w:bottom w:val="none" w:sz="0" w:space="0" w:color="auto"/>
        <w:right w:val="none" w:sz="0" w:space="0" w:color="auto"/>
      </w:divBdr>
    </w:div>
    <w:div w:id="1927962319">
      <w:bodyDiv w:val="1"/>
      <w:marLeft w:val="0"/>
      <w:marRight w:val="0"/>
      <w:marTop w:val="0"/>
      <w:marBottom w:val="0"/>
      <w:divBdr>
        <w:top w:val="none" w:sz="0" w:space="0" w:color="auto"/>
        <w:left w:val="none" w:sz="0" w:space="0" w:color="auto"/>
        <w:bottom w:val="none" w:sz="0" w:space="0" w:color="auto"/>
        <w:right w:val="none" w:sz="0" w:space="0" w:color="auto"/>
      </w:divBdr>
    </w:div>
    <w:div w:id="1952976770">
      <w:bodyDiv w:val="1"/>
      <w:marLeft w:val="0"/>
      <w:marRight w:val="0"/>
      <w:marTop w:val="0"/>
      <w:marBottom w:val="0"/>
      <w:divBdr>
        <w:top w:val="none" w:sz="0" w:space="0" w:color="auto"/>
        <w:left w:val="none" w:sz="0" w:space="0" w:color="auto"/>
        <w:bottom w:val="none" w:sz="0" w:space="0" w:color="auto"/>
        <w:right w:val="none" w:sz="0" w:space="0" w:color="auto"/>
      </w:divBdr>
    </w:div>
    <w:div w:id="2026519767">
      <w:bodyDiv w:val="1"/>
      <w:marLeft w:val="0"/>
      <w:marRight w:val="0"/>
      <w:marTop w:val="0"/>
      <w:marBottom w:val="0"/>
      <w:divBdr>
        <w:top w:val="none" w:sz="0" w:space="0" w:color="auto"/>
        <w:left w:val="none" w:sz="0" w:space="0" w:color="auto"/>
        <w:bottom w:val="none" w:sz="0" w:space="0" w:color="auto"/>
        <w:right w:val="none" w:sz="0" w:space="0" w:color="auto"/>
      </w:divBdr>
    </w:div>
    <w:div w:id="2044355948">
      <w:bodyDiv w:val="1"/>
      <w:marLeft w:val="0"/>
      <w:marRight w:val="0"/>
      <w:marTop w:val="0"/>
      <w:marBottom w:val="0"/>
      <w:divBdr>
        <w:top w:val="none" w:sz="0" w:space="0" w:color="auto"/>
        <w:left w:val="none" w:sz="0" w:space="0" w:color="auto"/>
        <w:bottom w:val="none" w:sz="0" w:space="0" w:color="auto"/>
        <w:right w:val="none" w:sz="0" w:space="0" w:color="auto"/>
      </w:divBdr>
    </w:div>
    <w:div w:id="2070763424">
      <w:bodyDiv w:val="1"/>
      <w:marLeft w:val="0"/>
      <w:marRight w:val="0"/>
      <w:marTop w:val="0"/>
      <w:marBottom w:val="0"/>
      <w:divBdr>
        <w:top w:val="none" w:sz="0" w:space="0" w:color="auto"/>
        <w:left w:val="none" w:sz="0" w:space="0" w:color="auto"/>
        <w:bottom w:val="none" w:sz="0" w:space="0" w:color="auto"/>
        <w:right w:val="none" w:sz="0" w:space="0" w:color="auto"/>
      </w:divBdr>
    </w:div>
    <w:div w:id="212129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dc-dc-converter-types/" TargetMode="External"/><Relationship Id="rId18" Type="http://schemas.openxmlformats.org/officeDocument/2006/relationships/hyperlink" Target="https://www.elprocus.com/transistor-transistor-logic-ttl/" TargetMode="External"/><Relationship Id="rId26" Type="http://schemas.openxmlformats.org/officeDocument/2006/relationships/image" Target="media/image10.pn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engineersgarage.com/microcontroller/8051projects/create-custom-characters-LCD-AT89C51" TargetMode="External"/><Relationship Id="rId34" Type="http://schemas.openxmlformats.org/officeDocument/2006/relationships/hyperlink" Target="https://circuitdigest.com/microcontroller-projects/iot-air-pollution-monitoring-using-arduino" TargetMode="External"/><Relationship Id="rId42" Type="http://schemas.openxmlformats.org/officeDocument/2006/relationships/image" Target="media/image17.jpeg"/><Relationship Id="rId47" Type="http://schemas.openxmlformats.org/officeDocument/2006/relationships/hyperlink" Target="http://www.ripublication.com/ijeem_spl/ijeemv4n6_19.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elprocus.com/build-your-own-electronic-circuits-for-simple-applications/" TargetMode="External"/><Relationship Id="rId17" Type="http://schemas.openxmlformats.org/officeDocument/2006/relationships/image" Target="media/image6.jpeg"/><Relationship Id="rId25" Type="http://schemas.openxmlformats.org/officeDocument/2006/relationships/image" Target="media/image9.jpeg"/><Relationship Id="rId33" Type="http://schemas.openxmlformats.org/officeDocument/2006/relationships/hyperlink" Target="https://circuitdigest.com/microcontroller-projects/iot-air-pollution-monitoring-using-arduino" TargetMode="External"/><Relationship Id="rId38" Type="http://schemas.openxmlformats.org/officeDocument/2006/relationships/hyperlink" Target="https://circuitdigest.com/microcontroller-projects/iot-air-pollution-monitoring-using-arduino" TargetMode="External"/><Relationship Id="rId46" Type="http://schemas.openxmlformats.org/officeDocument/2006/relationships/hyperlink" Target="http://www.sciencedirect.com/science/article/pii/S187705091300865X" TargetMode="External"/><Relationship Id="rId2" Type="http://schemas.openxmlformats.org/officeDocument/2006/relationships/numbering" Target="numbering.xml"/><Relationship Id="rId16" Type="http://schemas.openxmlformats.org/officeDocument/2006/relationships/hyperlink" Target="http://www.elprocus.com/types-power-supplies/" TargetMode="External"/><Relationship Id="rId20" Type="http://schemas.openxmlformats.org/officeDocument/2006/relationships/hyperlink" Target="http://www.engineersgarage.com/content/led" TargetMode="External"/><Relationship Id="rId29" Type="http://schemas.openxmlformats.org/officeDocument/2006/relationships/image" Target="media/image13.png"/><Relationship Id="rId41" Type="http://schemas.openxmlformats.org/officeDocument/2006/relationships/hyperlink" Target="http://circuitdigest.com/internet-of-things-iot-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sensors-types-applications/" TargetMode="External"/><Relationship Id="rId24" Type="http://schemas.openxmlformats.org/officeDocument/2006/relationships/image" Target="media/image8.jpeg"/><Relationship Id="rId32" Type="http://schemas.openxmlformats.org/officeDocument/2006/relationships/hyperlink" Target="https://circuitdigest.com/microcontroller-projects/iot-air-pollution-monitoring-using-arduino" TargetMode="External"/><Relationship Id="rId37" Type="http://schemas.openxmlformats.org/officeDocument/2006/relationships/hyperlink" Target="https://circuitdigest.com/microcontroller-projects/iot-air-pollution-monitoring-using-arduino" TargetMode="External"/><Relationship Id="rId40" Type="http://schemas.openxmlformats.org/officeDocument/2006/relationships/hyperlink" Target="https://circuitdigest.com/microcontroller-projects/iot-air-pollution-monitoring-using-arduino" TargetMode="External"/><Relationship Id="rId45" Type="http://schemas.openxmlformats.org/officeDocument/2006/relationships/hyperlink" Target="https://www.ijirset.com/upload/2016/june/18_Air.pdf"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circuitdigest.com/microcontroller-projects/iot-air-pollution-monitoring-using-arduino"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www.engineersgarage.com/content/seven-segment-display" TargetMode="External"/><Relationship Id="rId31" Type="http://schemas.openxmlformats.org/officeDocument/2006/relationships/image" Target="media/image15.png"/><Relationship Id="rId44" Type="http://schemas.openxmlformats.org/officeDocument/2006/relationships/hyperlink" Target="http://www.ijarcce.com/upload/2016/july-16/IJARCCE%2047.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www.engineersgarage.com/microcontroller/8051projects/display-custom-animations-LCD-AT89C5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ircuitdigest.com/microcontroller-projects/iot-air-pollution-monitoring-using-arduino" TargetMode="External"/><Relationship Id="rId43" Type="http://schemas.openxmlformats.org/officeDocument/2006/relationships/image" Target="media/image18.jpeg"/><Relationship Id="rId48" Type="http://schemas.openxmlformats.org/officeDocument/2006/relationships/hyperlink" Target="http://www.teo.unt.edu/ret/pdf/IAQ-report.pdf"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C117C3-2F3C-4575-97A0-6BD30823A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41</Pages>
  <Words>8269</Words>
  <Characters>47136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 singh</dc:creator>
  <cp:lastModifiedBy>CSEISE</cp:lastModifiedBy>
  <cp:revision>322</cp:revision>
  <cp:lastPrinted>2017-01-28T04:41:00Z</cp:lastPrinted>
  <dcterms:created xsi:type="dcterms:W3CDTF">2017-01-18T08:01:00Z</dcterms:created>
  <dcterms:modified xsi:type="dcterms:W3CDTF">2023-03-16T04:51:00Z</dcterms:modified>
</cp:coreProperties>
</file>