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28090"/>
          <w:spacing w:val="200"/>
          <w:sz w:val="22"/>
          <w:szCs w:val="22"/>
        </w:rPr>
        <w:t xml:space="preserve">PRODUCT REQUIREMENTS DOCUMENT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F2B46"/>
          <w:sz w:val="56"/>
          <w:szCs w:val="56"/>
        </w:rPr>
        <w:t xml:space="preserve">DemandMap v2.0</w:t>
      </w:r>
    </w:p>
    <w:p>
      <w:pPr>
        <w:spacing w:after="400"/>
        <w:jc w:val="center"/>
      </w:pPr>
      <w:r>
        <w:rPr>
          <w:rFonts w:ascii="Arial" w:cs="Arial" w:eastAsia="Arial" w:hAnsi="Arial"/>
          <w:color w:val="475569"/>
          <w:sz w:val="28"/>
          <w:szCs w:val="28"/>
        </w:rPr>
        <w:t xml:space="preserve">Explorer Upgrades, Data Overlays &amp; Weekly Planning</w:t>
      </w:r>
    </w:p>
    <w:p>
      <w:pPr>
        <w:pBdr>
          <w:top w:val="single" w:color="028090" w:sz="6" w:space="1"/>
        </w:pBdr>
        <w:spacing w:after="200" w:before="6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April 4,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Dan Mathis  |  DemandMap Product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Status: DRAFT  |  Version 1.0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1. Problem Statement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DemandMap currently gives users a powerful demand-scored map of NYC census blocks, a single time-window filter, and a click-to-build route workflow. But compared to the original Coffee-Planner prototype, several high-value exploration features were dropped during the rebuild: multi-layer map coloring modes, data-filter overlays (foot traffic heatmaps, event density, competitor gap scoring), and visual planning tools that helped users quickly spot and act on opportunity clusters.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result is an app that shows demand but underserves two critical workflows: (1) discovery — exploring the city through multiple analytical lenses to surface non-obvious opportunities, and (2) weekly planning — translating those discoveries into an actionable 7-day route calendar with weather-aware, time-slot-optimized stop sequences.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Without these capabilities, users default to intuition, miss high-value windows, and spend excessive time manually assembling routes day by day. Competitive tools (e.g., Placer.ai, AreaPulse) are adding similar spatial-intelligence features for SMBs, increasing the urgency.</w:t>
      </w:r>
    </w:p>
    <w:p>
      <w:pPr>
        <w:pStyle w:val="Heading1"/>
      </w:pPr>
      <w:r>
        <w:rPr>
          <w:rFonts w:ascii="Arial" w:cs="Arial" w:eastAsia="Arial" w:hAnsi="Arial"/>
        </w:rPr>
        <w:t xml:space="preserve">2. Goals</w:t>
      </w:r>
    </w:p>
    <w:p>
      <w:pPr>
        <w:pStyle w:val="Heading2"/>
      </w:pPr>
      <w:r>
        <w:rPr>
          <w:rFonts w:ascii="Arial" w:cs="Arial" w:eastAsia="Arial" w:hAnsi="Arial"/>
        </w:rPr>
        <w:t xml:space="preserve">2.1 User Goals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See the map through multiple analytical lenses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(demand score, opportunity gap, competitor density, transit accessibility)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Toggle data overlays on/off to layer foot traffic, events, weather risk, and closures onto the base map — building a composite picture of any block at any hour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Plan an entire week of routes in one session with a calendar-style planner that auto-suggests optimal stop sequences based on the selected filters and forecast conditions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Reduce time from “opening the app” to “route finalized” by at least 50%</w:t>
      </w:r>
    </w:p>
    <w:p>
      <w:pPr>
        <w:pStyle w:val="Heading2"/>
      </w:pPr>
      <w:r>
        <w:rPr>
          <w:rFonts w:ascii="Arial" w:cs="Arial" w:eastAsia="Arial" w:hAnsi="Arial"/>
        </w:rPr>
        <w:t xml:space="preserve">2.2 Business Goals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Increase weekly active usage from single-session route builds to multi-day planning (target: 3+ sessions/week per active user)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Re-establish feature parity with the Coffee-Planner prototype and extend beyond it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Position DemandMap as the go-to spatial intelligence tool for NYC mobile vendors, canvassers, and pop-up operators</w:t>
      </w:r>
    </w:p>
    <w:p>
      <w:pPr>
        <w:pStyle w:val="Heading1"/>
      </w:pPr>
      <w:r>
        <w:rPr>
          <w:rFonts w:ascii="Arial" w:cs="Arial" w:eastAsia="Arial" w:hAnsi="Arial"/>
        </w:rPr>
        <w:t xml:space="preserve">3. Non-Goals (v2.0)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Multi-city expansion: </w:t>
      </w:r>
      <w:r>
        <w:rPr>
          <w:rFonts w:ascii="Arial" w:cs="Arial" w:eastAsia="Arial" w:hAnsi="Arial"/>
          <w:sz w:val="22"/>
          <w:szCs w:val="22"/>
        </w:rPr>
        <w:t xml:space="preserve">All spatial data remains NYC-only. City expansion is a separate infrastructure initiative.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Real-time GPS tracking: </w:t>
      </w:r>
      <w:r>
        <w:rPr>
          <w:rFonts w:ascii="Arial" w:cs="Arial" w:eastAsia="Arial" w:hAnsi="Arial"/>
          <w:sz w:val="22"/>
          <w:szCs w:val="22"/>
        </w:rPr>
        <w:t xml:space="preserve">No live location tracking or turn-by-turn navigation. Routes are plans, not GPS guidance.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Revenue/sales tracking: </w:t>
      </w:r>
      <w:r>
        <w:rPr>
          <w:rFonts w:ascii="Arial" w:cs="Arial" w:eastAsia="Arial" w:hAnsi="Arial"/>
          <w:sz w:val="22"/>
          <w:szCs w:val="22"/>
        </w:rPr>
        <w:t xml:space="preserve">We will not build POS integration or sales attribution in this release.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 data uploads: </w:t>
      </w:r>
      <w:r>
        <w:rPr>
          <w:rFonts w:ascii="Arial" w:cs="Arial" w:eastAsia="Arial" w:hAnsi="Arial"/>
          <w:sz w:val="22"/>
          <w:szCs w:val="22"/>
        </w:rPr>
        <w:t xml:space="preserve">Users cannot upload their own GeoJSON or CSV layers yet. Premature without a defined schema.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Mobile-native app: </w:t>
      </w:r>
      <w:r>
        <w:rPr>
          <w:rFonts w:ascii="Arial" w:cs="Arial" w:eastAsia="Arial" w:hAnsi="Arial"/>
          <w:sz w:val="22"/>
          <w:szCs w:val="22"/>
        </w:rPr>
        <w:t xml:space="preserve">Responsive web only. Native iOS/Android is a separate roadmap item.</w:t>
      </w:r>
    </w:p>
    <w:p>
      <w:pPr>
        <w:pStyle w:val="Heading1"/>
      </w:pPr>
      <w:r>
        <w:rPr>
          <w:rFonts w:ascii="Arial" w:cs="Arial" w:eastAsia="Arial" w:hAnsi="Arial"/>
        </w:rPr>
        <w:t xml:space="preserve">4. User Stories</w:t>
      </w:r>
    </w:p>
    <w:p>
      <w:pPr>
        <w:pStyle w:val="Heading2"/>
      </w:pPr>
      <w:r>
        <w:rPr>
          <w:rFonts w:ascii="Arial" w:cs="Arial" w:eastAsia="Arial" w:hAnsi="Arial"/>
        </w:rPr>
        <w:t xml:space="preserve">4.1 Map Coloring &amp; Visualization Modes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mobile vendor, </w:t>
      </w:r>
      <w:r>
        <w:rPr>
          <w:rFonts w:ascii="Arial" w:cs="Arial" w:eastAsia="Arial" w:hAnsi="Arial"/>
          <w:sz w:val="22"/>
          <w:szCs w:val="22"/>
        </w:rPr>
        <w:t xml:space="preserve">I want to switch between map coloring modes (demand score, opportunity gap, competitor density, transit accessibility) so that I can see the city through different strategic lenses without leaving the map.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route planner, </w:t>
      </w:r>
      <w:r>
        <w:rPr>
          <w:rFonts w:ascii="Arial" w:cs="Arial" w:eastAsia="Arial" w:hAnsi="Arial"/>
          <w:sz w:val="22"/>
          <w:szCs w:val="22"/>
        </w:rPr>
        <w:t xml:space="preserve">I want the color legend to update dynamically when I switch modes so that I always know what the colors represent.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power user, </w:t>
      </w:r>
      <w:r>
        <w:rPr>
          <w:rFonts w:ascii="Arial" w:cs="Arial" w:eastAsia="Arial" w:hAnsi="Arial"/>
          <w:sz w:val="22"/>
          <w:szCs w:val="22"/>
        </w:rPr>
        <w:t xml:space="preserve">I want to adjust opportunity-score weights (supply vs. demand vs. transit) via sliders so that I can tune the map to my business model.</w:t>
      </w:r>
    </w:p>
    <w:p>
      <w:pPr>
        <w:pStyle w:val="Heading2"/>
      </w:pPr>
      <w:r>
        <w:rPr>
          <w:rFonts w:ascii="Arial" w:cs="Arial" w:eastAsia="Arial" w:hAnsi="Arial"/>
        </w:rPr>
        <w:t xml:space="preserve">4.2 Data Overlays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food truck operator, </w:t>
      </w:r>
      <w:r>
        <w:rPr>
          <w:rFonts w:ascii="Arial" w:cs="Arial" w:eastAsia="Arial" w:hAnsi="Arial"/>
          <w:sz w:val="22"/>
          <w:szCs w:val="22"/>
        </w:rPr>
        <w:t xml:space="preserve">I want to toggle a foot-traffic heatmap overlay so that I can see real-time pedestrian density on top of my demand map.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an event-based vendor, </w:t>
      </w:r>
      <w:r>
        <w:rPr>
          <w:rFonts w:ascii="Arial" w:cs="Arial" w:eastAsia="Arial" w:hAnsi="Arial"/>
          <w:sz w:val="22"/>
          <w:szCs w:val="22"/>
        </w:rPr>
        <w:t xml:space="preserve">I want to see event pins with date, type, and expected attendance so that I can position myself near high-attendance events.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any user, </w:t>
      </w:r>
      <w:r>
        <w:rPr>
          <w:rFonts w:ascii="Arial" w:cs="Arial" w:eastAsia="Arial" w:hAnsi="Arial"/>
          <w:sz w:val="22"/>
          <w:szCs w:val="22"/>
        </w:rPr>
        <w:t xml:space="preserve">I want to see a weather-risk overlay that highlights blocks with rain, extreme heat, or wind forecasts so that I can avoid risky locations.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street canvasser, </w:t>
      </w:r>
      <w:r>
        <w:rPr>
          <w:rFonts w:ascii="Arial" w:cs="Arial" w:eastAsia="Arial" w:hAnsi="Arial"/>
          <w:sz w:val="22"/>
          <w:szCs w:val="22"/>
        </w:rPr>
        <w:t xml:space="preserve">I want a construction/closure overlay that shows blocked streets and permit zones so that I don’t plan stops in inaccessible areas.</w:t>
      </w:r>
    </w:p>
    <w:p>
      <w:pPr>
        <w:pStyle w:val="Heading2"/>
      </w:pPr>
      <w:r>
        <w:rPr>
          <w:rFonts w:ascii="Arial" w:cs="Arial" w:eastAsia="Arial" w:hAnsi="Arial"/>
        </w:rPr>
        <w:t xml:space="preserve">4.3 Weekly Planning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daily operator, </w:t>
      </w:r>
      <w:r>
        <w:rPr>
          <w:rFonts w:ascii="Arial" w:cs="Arial" w:eastAsia="Arial" w:hAnsi="Arial"/>
          <w:sz w:val="22"/>
          <w:szCs w:val="22"/>
        </w:rPr>
        <w:t xml:space="preserve">I want a 7-day calendar view alongside the map so that I can plan my full week of routes in one session instead of building one route at a time.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planner, </w:t>
      </w:r>
      <w:r>
        <w:rPr>
          <w:rFonts w:ascii="Arial" w:cs="Arial" w:eastAsia="Arial" w:hAnsi="Arial"/>
          <w:sz w:val="22"/>
          <w:szCs w:val="22"/>
        </w:rPr>
        <w:t xml:space="preserve">I want the AI to suggest an optimized weekly plan that distributes my time across the highest-opportunity blocks while avoiding repeat locations, so that I maximize coverage.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team lead, </w:t>
      </w:r>
      <w:r>
        <w:rPr>
          <w:rFonts w:ascii="Arial" w:cs="Arial" w:eastAsia="Arial" w:hAnsi="Arial"/>
          <w:sz w:val="22"/>
          <w:szCs w:val="22"/>
        </w:rPr>
        <w:t xml:space="preserve">I want to assign weekly route plans to team members and see their schedules side-by-side so that we avoid overlap and maximize territory coverage.</w:t>
      </w:r>
    </w:p>
    <w:p>
      <w:pPr>
        <w:pStyle w:val="Heading2"/>
      </w:pPr>
      <w:r>
        <w:rPr>
          <w:rFonts w:ascii="Arial" w:cs="Arial" w:eastAsia="Arial" w:hAnsi="Arial"/>
        </w:rPr>
        <w:t xml:space="preserve">4.4 Enhanced Block Inspector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vendor, </w:t>
      </w:r>
      <w:r>
        <w:rPr>
          <w:rFonts w:ascii="Arial" w:cs="Arial" w:eastAsia="Arial" w:hAnsi="Arial"/>
          <w:sz w:val="22"/>
          <w:szCs w:val="22"/>
        </w:rPr>
        <w:t xml:space="preserve">I want to click any block and see a detailed card with demand by time window, competitor breakdown, transit lines, and historical performance so that I can make an informed decision before adding it to a route.</w:t>
      </w:r>
    </w:p>
    <w:p>
      <w:pPr>
        <w:pStyle w:val="Heading1"/>
      </w:pPr>
      <w:r>
        <w:rPr>
          <w:rFonts w:ascii="Arial" w:cs="Arial" w:eastAsia="Arial" w:hAnsi="Arial"/>
        </w:rPr>
        <w:t xml:space="preserve">5.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360"/>
        <w:gridCol w:w="1700"/>
        <w:gridCol w:w="170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MAP COLORING MODES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5.1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a “Color By” selector with four modes: Demand Score (current default), Opportunity Gap (demand minus supply), Competitor Density (inverse — lighter = fewer competitors), and Transit Accessibility (proximity-weighted score).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5.2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Each mode recalculates block fill colors using its respective data field from the existing OpportunityScore table. Color ramp and legend update dynamically.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5.3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Persist the user’s last-selected color mode in localStorage so it survives page reload.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5.4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Allow custom weight sliders for Opportunity Score mode (supply %, demand %, transit %) — overriding the vertical-profile defaults. Sliders appear in the sidebar when Opportunity Gap mode is selected.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DATA OVERLAYS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5.5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Upgrade the Transit overlay from simple station dots to a ridership heatmap using StationRidershipBaseline data, colored by current-hour passenger volume.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5.6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Build an Events overlay that fetches from an events API (NYC Open Data or Eventbrite) and renders pins with date, type, venue, and estimated attendance. Clicking a pin shows detail card.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5.7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a Weather Risk overlay that color-codes blocks by forecasted precipitation, wind, or extreme temperature for each time window. Uses existing Open-Meteo integration extended to spatial grid.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5.8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a Construction/Closures overlay pulling from NYC DOT street closure permits. Render as hatched polygons or line segments with closure dates.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5.9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Overlays are independently toggleable and composable — any combination can be active at once. Each overlay has its own legend entry.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ENHANCED BLOCK INSPECTOR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5.10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Replace the basic popup with an expandable Block Inspector panel showing: demand sparkline across all 7 time windows, competitor breakdown (specialty/premium/mainstream count + names), subway lines and distance, land-use type, and historical route performance if available.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5.11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Block Inspector includes a mini comparison mode: pin up to 3 blocks side-by-side to compare demand curves and opportunity scores.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P2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WEEKLY PLANNER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5.12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a Weekly Planner view accessible from the top nav. Displays 7 days as columns (or rows on mobile) with time-window slots. Each slot can hold one route or be empty.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5.13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Drag-and-drop existing routes onto day/time slots. Create new routes directly from a planner slot (opens map in route-builder mode with the selected day and time pre-filled).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5.14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Weekly Plan: a “Suggest My Week” button that calls Claude to generate a full 7-day plan. Claude considers demand forecasts, weather, events, competitor patterns, and the user’s vertical profile. Returns a structured plan the user can accept, edit, or regenerate.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5.15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Weather-aware slot warnings: if a slot’s forecast shows rain &gt;60% or wind &gt;25mph, display an amber warning badge on that slot with option to swap to an indoor-adjacent alternative.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5.16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Team schedule view: admin users see all team members’ weekly plans side-by-side. Overlap detection highlights when two team members are assigned to the same block at the same time.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5.17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Route cloning: duplicate a previous week’s plan to the current week as a starting point, then adjust.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EXPLORATION MODES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5.18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Neighborhood Ranking Panel: a sortable, filterable list of NYC neighborhoods (NTAs) ranked by average demand, opportunity gap, or competitor saturation for the selected time window. Clicking a neighborhood zooms the map to it.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5.19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 Lapse Mode: an animated playback that cycles the map through all 7 time windows (or a selectable range) so users can visually see how demand shifts throughout the day.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5.20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Saved Views: let users save a combination of color mode + overlays + zoom/position + time window as a named “view” they can recall with one click.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P2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5.21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Insight Cards: contextual insights surfaced when the user pauses on a region — e.g., “This area has 40% fewer competitors than average but 2x the transit traffic. High opportunity.” Powered by Claude with block-cluster context.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FILTERING ENHANCEMENTS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5.22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a multi-select borough filter (Manhattan, Brooklyn, Queens, Bronx, Staten Island) to constrain the map and all queries to selected boroughs only.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5.23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competitor-type filter: show/hide by quality tier (specialty, premium, mainstream) and by chain vs. independent.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5.24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a “max competitors within 500m” slider to highlight only blocks below a competitor threshold — surfacing underserved areas.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1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6. Phasing &amp; Timeline</w:t>
      </w:r>
    </w:p>
    <w:p>
      <w:pPr>
        <w:pStyle w:val="Heading2"/>
      </w:pPr>
      <w:r>
        <w:rPr>
          <w:rFonts w:ascii="Arial" w:cs="Arial" w:eastAsia="Arial" w:hAnsi="Arial"/>
        </w:rPr>
        <w:t xml:space="preserve">Phase 1 — Explorer Upgrade (Weeks 1–3)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Map coloring modes, overlay composability, enhanced block inspector, neighborhood ranking, borough filters, competitor-type filters. This phase uses existing database tables and API endpoints with minimal backend changes.</w:t>
      </w:r>
    </w:p>
    <w:p>
      <w:pPr>
        <w:pStyle w:val="Heading2"/>
      </w:pPr>
      <w:r>
        <w:rPr>
          <w:rFonts w:ascii="Arial" w:cs="Arial" w:eastAsia="Arial" w:hAnsi="Arial"/>
        </w:rPr>
        <w:t xml:space="preserve">Phase 2 — Weekly Planner &amp; Rich Overlays (Weeks 4–7)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Weekly planner view, AI weekly plan generation, events overlay, weather-risk overlay, closures overlay, time-lapse mode, AI insight cards, route cloning. Requires new API endpoints, Claude prompt engineering, and external data source integrations.</w:t>
      </w:r>
    </w:p>
    <w:p>
      <w:pPr>
        <w:pStyle w:val="Heading2"/>
      </w:pPr>
      <w:r>
        <w:rPr>
          <w:rFonts w:ascii="Arial" w:cs="Arial" w:eastAsia="Arial" w:hAnsi="Arial"/>
        </w:rPr>
        <w:t xml:space="preserve">Phase 3 — Power Features &amp; Team Tools (Weeks 8–10)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Team schedule view with overlap detection, block comparison mode, saved views. These build on Phase 2 infrastructure and are lower-priority refinements.</w:t>
      </w:r>
    </w:p>
    <w:p>
      <w:pPr>
        <w:pStyle w:val="Heading1"/>
      </w:pPr>
      <w:r>
        <w:rPr>
          <w:rFonts w:ascii="Arial" w:cs="Arial" w:eastAsia="Arial" w:hAnsi="Arial"/>
        </w:rPr>
        <w:t xml:space="preserve">7. Success Metrics</w:t>
      </w:r>
    </w:p>
    <w:p>
      <w:pPr>
        <w:pStyle w:val="Heading2"/>
      </w:pPr>
      <w:r>
        <w:rPr>
          <w:rFonts w:ascii="Arial" w:cs="Arial" w:eastAsia="Arial" w:hAnsi="Arial"/>
        </w:rPr>
        <w:t xml:space="preserve">7.1 Leading Indicators (first 30 days)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Color-mode switch rate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&gt;40% of sessions use a non-default mode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Event tracking on mode selector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Overlay activation rate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&gt;60% of sessions enable 2+ overlays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Event tracking on overlay toggles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Weekly planner adoption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&gt;30% of active users create a weekly plan within 14 days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Planner page visits + plan creation events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weekly plan accept rate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&gt;50% of generated plans accepted (with or without edits)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Accept/edit/regenerate event tracking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 to finalized route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50% reduction vs. current baseline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Timestamp: session start → route status=active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7.2 Lagging Indicators (60–90 days)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Weekly active sessions per user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3+ sessions/week (up from ~1.5)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Session analytics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Routes created per user per week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5+ (up from ~2)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Database route counts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retention (30-day)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&gt;70%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Cohort analysis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8. Technical Considerations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MapLibre GL performance: </w:t>
      </w:r>
      <w:r>
        <w:rPr>
          <w:rFonts w:ascii="Arial" w:cs="Arial" w:eastAsia="Arial" w:hAnsi="Arial"/>
          <w:sz w:val="22"/>
          <w:szCs w:val="22"/>
        </w:rPr>
        <w:t xml:space="preserve">Multiple simultaneous overlays will increase layer count. Use source-layer merging and visibility toggling rather than adding/removing sources. Target &lt;16ms frame time at z14 with 3 overlays active.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Existing data model leverage: </w:t>
      </w:r>
      <w:r>
        <w:rPr>
          <w:rFonts w:ascii="Arial" w:cs="Arial" w:eastAsia="Arial" w:hAnsi="Arial"/>
          <w:sz w:val="22"/>
          <w:szCs w:val="22"/>
        </w:rPr>
        <w:t xml:space="preserve">Color modes 5.1–5.2 require no new tables — OpportunityScore already stores supplyScore, demandScore, gapScore, and compositeScore. The API just needs to return the additional fields.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Weekly planner data model: </w:t>
      </w:r>
      <w:r>
        <w:rPr>
          <w:rFonts w:ascii="Arial" w:cs="Arial" w:eastAsia="Arial" w:hAnsi="Arial"/>
          <w:sz w:val="22"/>
          <w:szCs w:val="22"/>
        </w:rPr>
        <w:t xml:space="preserve">New WeeklyPlan entity linking a user + week-start-date to an ordered set of Route references by day and time window. Lightweight join table, no schema migration risk.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Claude API cost management: </w:t>
      </w:r>
      <w:r>
        <w:rPr>
          <w:rFonts w:ascii="Arial" w:cs="Arial" w:eastAsia="Arial" w:hAnsi="Arial"/>
          <w:sz w:val="22"/>
          <w:szCs w:val="22"/>
        </w:rPr>
        <w:t xml:space="preserve">AI Weekly Plan (5.14) sends more context than single-stop suggestions. Use claude-haiku-4-5-20251001 for cost efficiency. Cache weather/event context per session to reduce redundant fetches.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External API dependencies: </w:t>
      </w:r>
      <w:r>
        <w:rPr>
          <w:rFonts w:ascii="Arial" w:cs="Arial" w:eastAsia="Arial" w:hAnsi="Arial"/>
          <w:sz w:val="22"/>
          <w:szCs w:val="22"/>
        </w:rPr>
        <w:t xml:space="preserve">Events overlay (NYC Open Data), closures overlay (NYC DOT), and weather grid (Open-Meteo) introduce new external dependencies. Each needs a caching layer (15-min TTL for weather, 1-hour for events/closures) and graceful degradation if the API is unavailable.</w:t>
      </w:r>
    </w:p>
    <w:p>
      <w:pPr>
        <w:pStyle w:val="Heading1"/>
      </w:pPr>
      <w:r>
        <w:rPr>
          <w:rFonts w:ascii="Arial" w:cs="Arial" w:eastAsia="Arial" w:hAnsi="Arial"/>
        </w:rPr>
        <w:t xml:space="preserve">9.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60"/>
        <w:gridCol w:w="2000"/>
        <w:gridCol w:w="2000"/>
      </w:tblGrid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Blocking?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Q1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Which events API provides the best coverage for NYC? NYC Open Data vs. Eventbrite vs. PredictHQ? Need to evaluate data quality and rate limits.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 (Phase 2)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Q2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Should the weekly planner support recurring plans (e.g., “every Tuesday at Union Square”) or is clone-and-edit sufficient for v2?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 + Users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Q3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What is the acceptable Claude API budget per user per week for AI Weekly Plan generation? Need to estimate token usage and set rate limits.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 + Eng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 (Phase 2)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Q4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 we want to A/B test the neighborhood ranking panel (sidebar list vs. modal vs. collapsible drawer)?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Design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Q5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How should time-lapse animation speed be controlled? Auto-play with pause, or manual step-through, or both?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Design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10. Appendix: Recommended Architecture Changes</w:t>
      </w:r>
    </w:p>
    <w:p>
      <w:pPr>
        <w:pStyle w:val="Heading2"/>
      </w:pPr>
      <w:r>
        <w:rPr>
          <w:rFonts w:ascii="Arial" w:cs="Arial" w:eastAsia="Arial" w:hAnsi="Arial"/>
        </w:rPr>
        <w:t xml:space="preserve">10.1 New API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GET /api/map/blocks?colorMode={demand|gap|competitors|transit} — extend existing endpoint with color-mode parameter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GET /api/map/events?bbox=...&amp;date=... — cached proxy to external events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GET /api/map/closures?bbox=... — cached proxy to NYC DOT closure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GET /api/map/weather-grid?bbox=...&amp;timeWindow=... — spatial weather risk scores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GET /api/neighborhoods?sort={demand|gap|competitors}&amp;timeWindow=... — ranked NTA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POST /api/planner/weekly — create/update weekly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POST /api/planner/weekly/suggest — AI-generated weekly plan via Claude</w:t>
      </w:r>
    </w:p>
    <w:p>
      <w:pPr>
        <w:pStyle w:val="Heading2"/>
      </w:pPr>
      <w:r>
        <w:rPr>
          <w:rFonts w:ascii="Arial" w:cs="Arial" w:eastAsia="Arial" w:hAnsi="Arial"/>
        </w:rPr>
        <w:t xml:space="preserve">10.2 New Prisma Models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WeeklyPlan { id, tenantId, userId, weekStartDate, status, createdAt, updatedAt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WeeklyPlanSlot { id, weeklyPlanId, dayOfWeek (0–6), timeWindow, routeId (nullable), notes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SavedView { id, tenantId, userId, name, colorMode, overlays (JSON), bbox, zoom, timeWindow }</w:t>
      </w:r>
    </w:p>
    <w:p>
      <w:pPr>
        <w:pStyle w:val="Heading2"/>
      </w:pPr>
      <w:r>
        <w:rPr>
          <w:rFonts w:ascii="Arial" w:cs="Arial" w:eastAsia="Arial" w:hAnsi="Arial"/>
        </w:rPr>
        <w:t xml:space="preserve">10.3 Frontend Component Tree (new)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ColorModeSelector — dropdown/segmented control in sidebar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DynamicLegend — updates color ramp labels per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BlockInspector — expandable panel replacing popup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NeighborhoodRanking — sortable/filterable NTA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WeeklyPlanner — 7-day calendar grid with drag-and-drop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PlannerSlot — individual day/time cell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AIWeeklyPlan — suggestion card with accept/edit/regenerate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TimeLapseControls — play/pause/speed for animated time cycling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75569"/>
        <w:sz w:val="18"/>
        <w:szCs w:val="18"/>
      </w:rPr>
      <w:t xml:space="preserve">Page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28090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028090"/>
        <w:sz w:val="18"/>
        <w:szCs w:val="18"/>
      </w:rPr>
      <w:t xml:space="preserve">DemandMap v2.0 PRD</w:t>
    </w:r>
    <w:r>
      <w:rPr>
        <w:rFonts w:ascii="Arial" w:cs="Arial" w:eastAsia="Arial" w:hAnsi="Arial"/>
        <w:color w:val="475569"/>
        <w:sz w:val="18"/>
        <w:szCs w:val="18"/>
      </w:rPr>
      <w:t xml:space="preserve">	DRAFT —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2B4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280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2026-04-04T15:46:41.701Z</dcterms:created>
  <dcterms:modified xsi:type="dcterms:W3CDTF">2026-04-04T15:46:41.701Z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