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09CB" w:rsidRDefault="007409CB" w:rsidP="007409CB">
      <w:pPr>
        <w:pStyle w:val="NoSpacing"/>
        <w:rPr>
          <w:b/>
        </w:rPr>
      </w:pPr>
      <w:r w:rsidRPr="00BD6ED4">
        <w:rPr>
          <w:b/>
          <w:u w:val="single"/>
        </w:rPr>
        <w:t>Making Selection Rule Files</w:t>
      </w:r>
      <w:r>
        <w:rPr>
          <w:b/>
        </w:rPr>
        <w:t>:</w:t>
      </w:r>
    </w:p>
    <w:p w:rsidR="007409CB" w:rsidRPr="00265D30" w:rsidRDefault="007409CB" w:rsidP="007409CB">
      <w:pPr>
        <w:pStyle w:val="NoSpacing"/>
      </w:pPr>
      <w:r>
        <w:rPr>
          <w:b/>
        </w:rPr>
        <w:tab/>
        <w:t xml:space="preserve">Method 1: </w:t>
      </w:r>
      <w:proofErr w:type="spellStart"/>
      <w:r>
        <w:rPr>
          <w:b/>
        </w:rPr>
        <w:t>Driftscope</w:t>
      </w:r>
      <w:proofErr w:type="spellEnd"/>
      <w:r>
        <w:rPr>
          <w:b/>
        </w:rPr>
        <w:t xml:space="preserve"> v2.1 </w:t>
      </w:r>
      <w:r>
        <w:t>(see images below)</w:t>
      </w:r>
    </w:p>
    <w:p w:rsidR="007409CB" w:rsidRDefault="007409CB" w:rsidP="007409CB">
      <w:pPr>
        <w:pStyle w:val="NoSpacing"/>
        <w:numPr>
          <w:ilvl w:val="0"/>
          <w:numId w:val="1"/>
        </w:numPr>
      </w:pPr>
      <w:r>
        <w:t xml:space="preserve">Open data of interest in </w:t>
      </w:r>
      <w:proofErr w:type="spellStart"/>
      <w:r>
        <w:t>Driftscope</w:t>
      </w:r>
      <w:proofErr w:type="spellEnd"/>
    </w:p>
    <w:p w:rsidR="007409CB" w:rsidRDefault="007409CB" w:rsidP="007409CB">
      <w:pPr>
        <w:pStyle w:val="NoSpacing"/>
        <w:numPr>
          <w:ilvl w:val="0"/>
          <w:numId w:val="1"/>
        </w:numPr>
      </w:pPr>
      <w:r>
        <w:t xml:space="preserve">Use the selection tool to select a region of interest. Any of the selection tools work (rectangle, triangle/band, circle, </w:t>
      </w:r>
      <w:proofErr w:type="spellStart"/>
      <w:r>
        <w:t>etc</w:t>
      </w:r>
      <w:proofErr w:type="spellEnd"/>
      <w:r>
        <w:t xml:space="preserve">). </w:t>
      </w:r>
    </w:p>
    <w:p w:rsidR="007409CB" w:rsidRDefault="007409CB" w:rsidP="007409CB">
      <w:pPr>
        <w:pStyle w:val="NoSpacing"/>
        <w:numPr>
          <w:ilvl w:val="0"/>
          <w:numId w:val="1"/>
        </w:numPr>
      </w:pPr>
      <w:r>
        <w:t>With the region selected, select File/Export Selection rule</w:t>
      </w:r>
    </w:p>
    <w:p w:rsidR="007409CB" w:rsidRDefault="007409CB" w:rsidP="007409CB">
      <w:pPr>
        <w:pStyle w:val="NoSpacing"/>
        <w:numPr>
          <w:ilvl w:val="0"/>
          <w:numId w:val="1"/>
        </w:numPr>
      </w:pPr>
      <w:r>
        <w:t>This will save a “.</w:t>
      </w:r>
      <w:proofErr w:type="spellStart"/>
      <w:r>
        <w:t>rul</w:t>
      </w:r>
      <w:proofErr w:type="spellEnd"/>
      <w:r>
        <w:t xml:space="preserve">” file to a location of your choosing </w:t>
      </w:r>
    </w:p>
    <w:p w:rsidR="007409CB" w:rsidRDefault="007409CB" w:rsidP="007409CB">
      <w:pPr>
        <w:pStyle w:val="NoSpacing"/>
        <w:ind w:left="720"/>
      </w:pPr>
      <w:r>
        <w:rPr>
          <w:b/>
        </w:rPr>
        <w:t>Method 2: Writing by hand/with a script</w:t>
      </w:r>
      <w:r>
        <w:t xml:space="preserve"> (more advanced)</w:t>
      </w:r>
    </w:p>
    <w:p w:rsidR="007409CB" w:rsidRDefault="007409CB" w:rsidP="007409CB">
      <w:pPr>
        <w:pStyle w:val="NoSpacing"/>
        <w:numPr>
          <w:ilvl w:val="0"/>
          <w:numId w:val="2"/>
        </w:numPr>
      </w:pPr>
      <w:r>
        <w:t>A tab-delimited text file can be saved a as “.</w:t>
      </w:r>
      <w:proofErr w:type="spellStart"/>
      <w:r>
        <w:t>rul</w:t>
      </w:r>
      <w:proofErr w:type="spellEnd"/>
      <w:r>
        <w:t>” file and used with the program with the following conventions:</w:t>
      </w:r>
    </w:p>
    <w:p w:rsidR="007409CB" w:rsidRDefault="007409CB" w:rsidP="007409CB">
      <w:pPr>
        <w:pStyle w:val="NoSpacing"/>
        <w:numPr>
          <w:ilvl w:val="1"/>
          <w:numId w:val="2"/>
        </w:numPr>
      </w:pPr>
      <w:r>
        <w:t>Comments can be made using a semicolon</w:t>
      </w:r>
    </w:p>
    <w:p w:rsidR="007409CB" w:rsidRDefault="007409CB" w:rsidP="007409CB">
      <w:pPr>
        <w:pStyle w:val="NoSpacing"/>
        <w:numPr>
          <w:ilvl w:val="1"/>
          <w:numId w:val="2"/>
        </w:numPr>
      </w:pPr>
      <w:r>
        <w:t xml:space="preserve">Header: First line should read “[DTMZ]” (or RTMZ/RTDT if using those types of rules). </w:t>
      </w:r>
    </w:p>
    <w:p w:rsidR="007409CB" w:rsidRDefault="007409CB" w:rsidP="007409CB">
      <w:pPr>
        <w:pStyle w:val="NoSpacing"/>
        <w:numPr>
          <w:ilvl w:val="1"/>
          <w:numId w:val="2"/>
        </w:numPr>
      </w:pPr>
      <w:r>
        <w:t>Each drift time bin from 1-200 needs to have an m/z range (or ranges) associated with it to describe the region. Use -1 to -1 if no data should be collected for that drift bin. An example is below:</w:t>
      </w:r>
    </w:p>
    <w:p w:rsidR="007409CB" w:rsidRDefault="007409CB" w:rsidP="007409CB">
      <w:pPr>
        <w:pStyle w:val="NoSpacing"/>
      </w:pPr>
      <w:proofErr w:type="gramStart"/>
      <w:r>
        <w:t>;Drift</w:t>
      </w:r>
      <w:proofErr w:type="gramEnd"/>
      <w:r>
        <w:t xml:space="preserve"> time filter rule file</w:t>
      </w:r>
    </w:p>
    <w:p w:rsidR="007409CB" w:rsidRDefault="007409CB" w:rsidP="007409CB">
      <w:pPr>
        <w:pStyle w:val="NoSpacing"/>
      </w:pPr>
      <w:proofErr w:type="gramStart"/>
      <w:r>
        <w:t>;Create</w:t>
      </w:r>
      <w:proofErr w:type="gramEnd"/>
      <w:r>
        <w:t xml:space="preserve"> on Fri Mar 25 14:13:44 EDT 2016</w:t>
      </w:r>
    </w:p>
    <w:p w:rsidR="007409CB" w:rsidRDefault="007409CB" w:rsidP="007409CB">
      <w:pPr>
        <w:pStyle w:val="NoSpacing"/>
      </w:pPr>
      <w:proofErr w:type="gramStart"/>
      <w:r>
        <w:t>;Created</w:t>
      </w:r>
      <w:proofErr w:type="gramEnd"/>
      <w:r>
        <w:t xml:space="preserve"> by Mobility Environment v2.1 Build 17</w:t>
      </w:r>
    </w:p>
    <w:p w:rsidR="007409CB" w:rsidRDefault="007409CB" w:rsidP="007409CB">
      <w:pPr>
        <w:pStyle w:val="NoSpacing"/>
      </w:pPr>
      <w:proofErr w:type="gramStart"/>
      <w:r>
        <w:t>;Tab</w:t>
      </w:r>
      <w:proofErr w:type="gramEnd"/>
      <w:r>
        <w:t xml:space="preserve"> (</w:t>
      </w:r>
      <w:proofErr w:type="spellStart"/>
      <w:r>
        <w:t>Chr</w:t>
      </w:r>
      <w:proofErr w:type="spellEnd"/>
      <w:r>
        <w:t>$(9)) delimited file</w:t>
      </w:r>
    </w:p>
    <w:p w:rsidR="007409CB" w:rsidRDefault="007409CB" w:rsidP="007409CB">
      <w:pPr>
        <w:pStyle w:val="NoSpacing"/>
      </w:pPr>
      <w:proofErr w:type="gramStart"/>
      <w:r>
        <w:t>;Index</w:t>
      </w:r>
      <w:proofErr w:type="gramEnd"/>
      <w:r>
        <w:tab/>
        <w:t>Mass1a</w:t>
      </w:r>
      <w:r>
        <w:tab/>
        <w:t>Mass1b</w:t>
      </w:r>
    </w:p>
    <w:p w:rsidR="007409CB" w:rsidRDefault="007409CB" w:rsidP="007409CB">
      <w:pPr>
        <w:pStyle w:val="NoSpacing"/>
      </w:pPr>
      <w:r>
        <w:t>[DTMZ]</w:t>
      </w:r>
    </w:p>
    <w:p w:rsidR="007409CB" w:rsidRDefault="007409CB" w:rsidP="007409CB">
      <w:pPr>
        <w:pStyle w:val="NoSpacing"/>
      </w:pPr>
      <w:r>
        <w:t>1</w:t>
      </w:r>
      <w:r>
        <w:tab/>
        <w:t>-1.0</w:t>
      </w:r>
      <w:r>
        <w:tab/>
        <w:t>-1.0</w:t>
      </w:r>
    </w:p>
    <w:p w:rsidR="007409CB" w:rsidRDefault="007409CB" w:rsidP="007409CB">
      <w:pPr>
        <w:pStyle w:val="NoSpacing"/>
      </w:pPr>
      <w:r>
        <w:t>2</w:t>
      </w:r>
      <w:r>
        <w:tab/>
        <w:t>-1.0</w:t>
      </w:r>
      <w:r>
        <w:tab/>
        <w:t>-1.0</w:t>
      </w:r>
    </w:p>
    <w:p w:rsidR="007409CB" w:rsidRDefault="007409CB" w:rsidP="007409CB">
      <w:pPr>
        <w:pStyle w:val="NoSpacing"/>
      </w:pPr>
      <w:r>
        <w:t>3</w:t>
      </w:r>
      <w:r>
        <w:tab/>
        <w:t>-1.0</w:t>
      </w:r>
      <w:r>
        <w:tab/>
        <w:t>-1.0</w:t>
      </w:r>
    </w:p>
    <w:p w:rsidR="007409CB" w:rsidRDefault="007409CB" w:rsidP="007409CB">
      <w:pPr>
        <w:pStyle w:val="NoSpacing"/>
      </w:pPr>
      <w:r>
        <w:t>4</w:t>
      </w:r>
      <w:r>
        <w:tab/>
        <w:t>-1.0</w:t>
      </w:r>
      <w:r>
        <w:tab/>
        <w:t>-1.0</w:t>
      </w:r>
    </w:p>
    <w:p w:rsidR="007409CB" w:rsidRDefault="007409CB" w:rsidP="007409CB">
      <w:pPr>
        <w:pStyle w:val="NoSpacing"/>
      </w:pPr>
      <w:r>
        <w:t>5</w:t>
      </w:r>
      <w:r>
        <w:tab/>
        <w:t>-1.0</w:t>
      </w:r>
      <w:r>
        <w:tab/>
        <w:t>-1.0</w:t>
      </w:r>
    </w:p>
    <w:p w:rsidR="007409CB" w:rsidRDefault="007409CB" w:rsidP="007409CB">
      <w:pPr>
        <w:pStyle w:val="NoSpacing"/>
      </w:pPr>
      <w:r>
        <w:t>6</w:t>
      </w:r>
      <w:r>
        <w:tab/>
        <w:t>-1.0</w:t>
      </w:r>
      <w:r>
        <w:tab/>
        <w:t>-1.0</w:t>
      </w:r>
    </w:p>
    <w:p w:rsidR="007409CB" w:rsidRDefault="007409CB" w:rsidP="007409CB">
      <w:pPr>
        <w:pStyle w:val="NoSpacing"/>
      </w:pPr>
      <w:r>
        <w:t>7</w:t>
      </w:r>
      <w:r>
        <w:tab/>
        <w:t>-1.0</w:t>
      </w:r>
      <w:r>
        <w:tab/>
        <w:t>-1.0</w:t>
      </w:r>
    </w:p>
    <w:p w:rsidR="007409CB" w:rsidRDefault="007409CB" w:rsidP="007409CB">
      <w:pPr>
        <w:pStyle w:val="NoSpacing"/>
      </w:pPr>
      <w:r>
        <w:t>8</w:t>
      </w:r>
      <w:r>
        <w:tab/>
        <w:t>-1.0</w:t>
      </w:r>
      <w:r>
        <w:tab/>
        <w:t>-1.0</w:t>
      </w:r>
    </w:p>
    <w:p w:rsidR="007409CB" w:rsidRDefault="007409CB" w:rsidP="007409CB">
      <w:pPr>
        <w:pStyle w:val="NoSpacing"/>
      </w:pPr>
      <w:r>
        <w:t>9</w:t>
      </w:r>
      <w:r>
        <w:tab/>
        <w:t>-1.0</w:t>
      </w:r>
      <w:r>
        <w:tab/>
        <w:t>-1.0</w:t>
      </w:r>
    </w:p>
    <w:p w:rsidR="007409CB" w:rsidRDefault="007409CB" w:rsidP="007409CB">
      <w:pPr>
        <w:pStyle w:val="NoSpacing"/>
      </w:pPr>
      <w:r>
        <w:t>10</w:t>
      </w:r>
      <w:r>
        <w:tab/>
        <w:t>105.1883</w:t>
      </w:r>
      <w:r>
        <w:tab/>
        <w:t>195.5011</w:t>
      </w:r>
    </w:p>
    <w:p w:rsidR="007409CB" w:rsidRDefault="007409CB" w:rsidP="007409CB">
      <w:pPr>
        <w:pStyle w:val="NoSpacing"/>
      </w:pPr>
      <w:r>
        <w:t>11</w:t>
      </w:r>
      <w:r>
        <w:tab/>
        <w:t>105.1883</w:t>
      </w:r>
      <w:r>
        <w:tab/>
        <w:t>205.0077</w:t>
      </w:r>
    </w:p>
    <w:p w:rsidR="007409CB" w:rsidRDefault="007409CB" w:rsidP="007409CB">
      <w:pPr>
        <w:pStyle w:val="NoSpacing"/>
      </w:pPr>
      <w:r>
        <w:t>12</w:t>
      </w:r>
      <w:r>
        <w:tab/>
        <w:t>105.1883</w:t>
      </w:r>
      <w:r>
        <w:tab/>
        <w:t>214.5143</w:t>
      </w:r>
    </w:p>
    <w:p w:rsidR="007409CB" w:rsidRDefault="007409CB" w:rsidP="007409CB">
      <w:pPr>
        <w:pStyle w:val="NoSpacing"/>
      </w:pPr>
      <w:r>
        <w:t>13</w:t>
      </w:r>
      <w:r>
        <w:tab/>
        <w:t>105.1883</w:t>
      </w:r>
      <w:r>
        <w:tab/>
        <w:t>221.6443</w:t>
      </w:r>
    </w:p>
    <w:p w:rsidR="007409CB" w:rsidRDefault="007409CB" w:rsidP="007409CB">
      <w:pPr>
        <w:pStyle w:val="NoSpacing"/>
      </w:pPr>
      <w:r>
        <w:t>14</w:t>
      </w:r>
      <w:r>
        <w:tab/>
        <w:t>105.1883</w:t>
      </w:r>
      <w:r>
        <w:tab/>
        <w:t>231.1509</w:t>
      </w:r>
    </w:p>
    <w:p w:rsidR="007409CB" w:rsidRDefault="007409CB" w:rsidP="007409CB">
      <w:pPr>
        <w:pStyle w:val="NoSpacing"/>
      </w:pPr>
      <w:r>
        <w:t>15</w:t>
      </w:r>
      <w:r>
        <w:tab/>
        <w:t>105.1883</w:t>
      </w:r>
      <w:r>
        <w:tab/>
        <w:t>240.6575</w:t>
      </w:r>
    </w:p>
    <w:p w:rsidR="007409CB" w:rsidRDefault="007409CB" w:rsidP="007409CB">
      <w:pPr>
        <w:pStyle w:val="NoSpacing"/>
      </w:pPr>
    </w:p>
    <w:p w:rsidR="007409CB" w:rsidRDefault="007409CB" w:rsidP="007409CB">
      <w:pPr>
        <w:pStyle w:val="NoSpacing"/>
      </w:pPr>
      <w:r>
        <w:rPr>
          <w:u w:val="single"/>
        </w:rPr>
        <w:t xml:space="preserve">Example </w:t>
      </w:r>
      <w:r w:rsidRPr="0043758C">
        <w:rPr>
          <w:u w:val="single"/>
        </w:rPr>
        <w:t xml:space="preserve">using </w:t>
      </w:r>
      <w:proofErr w:type="spellStart"/>
      <w:r w:rsidRPr="0043758C">
        <w:rPr>
          <w:u w:val="single"/>
        </w:rPr>
        <w:t>Driftscope</w:t>
      </w:r>
      <w:proofErr w:type="spellEnd"/>
      <w:r w:rsidRPr="0043758C">
        <w:rPr>
          <w:u w:val="single"/>
        </w:rPr>
        <w:t xml:space="preserve"> to create selection rules</w:t>
      </w:r>
      <w:r>
        <w:t>:</w:t>
      </w:r>
    </w:p>
    <w:p w:rsidR="007409CB" w:rsidRDefault="007409CB" w:rsidP="007409CB">
      <w:pPr>
        <w:pStyle w:val="NoSpacing"/>
      </w:pPr>
      <w:r w:rsidRPr="00847119">
        <w:rPr>
          <w:noProof/>
        </w:rPr>
        <w:lastRenderedPageBreak/>
        <w:drawing>
          <wp:inline distT="0" distB="0" distL="0" distR="0" wp14:anchorId="0F620B3A" wp14:editId="3F557947">
            <wp:extent cx="4893520" cy="33909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52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9CB" w:rsidRDefault="00827148" w:rsidP="007409CB">
      <w:pPr>
        <w:pStyle w:val="NoSpacing"/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3298368</wp:posOffset>
                </wp:positionH>
                <wp:positionV relativeFrom="paragraph">
                  <wp:posOffset>127305</wp:posOffset>
                </wp:positionV>
                <wp:extent cx="1638604" cy="285293"/>
                <wp:effectExtent l="0" t="0" r="0" b="63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604" cy="28529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27148" w:rsidRPr="00827148" w:rsidRDefault="00827148">
                            <w:pPr>
                              <w:rPr>
                                <w:color w:val="FF0000"/>
                              </w:rPr>
                            </w:pPr>
                            <w:r w:rsidRPr="00827148">
                              <w:rPr>
                                <w:color w:val="FF0000"/>
                              </w:rPr>
                              <w:t>Selection Mode 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259.7pt;margin-top:10pt;width:129pt;height:22.4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" filled="f" stroked="f" strokeweight=".5pt">
                <v:textbox>
                  <w:txbxContent>
                    <w:p w:rsidR="00827148" w:rsidRPr="00827148" w:rsidRDefault="00827148">
                      <w:pPr>
                        <w:rPr>
                          <w:color w:val="FF0000"/>
                        </w:rPr>
                      </w:pPr>
                      <w:r w:rsidRPr="00827148">
                        <w:rPr>
                          <w:color w:val="FF0000"/>
                        </w:rPr>
                        <w:t>Selection Mode button</w:t>
                      </w:r>
                    </w:p>
                  </w:txbxContent>
                </v:textbox>
              </v:shape>
            </w:pict>
          </mc:Fallback>
        </mc:AlternateContent>
      </w:r>
    </w:p>
    <w:p w:rsidR="007409CB" w:rsidRPr="009018F9" w:rsidRDefault="00827148" w:rsidP="007409CB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3262072</wp:posOffset>
                </wp:positionH>
                <wp:positionV relativeFrom="paragraph">
                  <wp:posOffset>175946</wp:posOffset>
                </wp:positionV>
                <wp:extent cx="380390" cy="380390"/>
                <wp:effectExtent l="19050" t="19050" r="19685" b="19685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390" cy="38039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848E22" id="Oval 3" o:spid="_x0000_s1026" style="position:absolute;margin-left:256.85pt;margin-top:13.85pt;width:29.95pt;height:29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" filled="f" strokecolor="red" strokeweight="3pt">
                <v:stroke joinstyle="miter"/>
              </v:oval>
            </w:pict>
          </mc:Fallback>
        </mc:AlternateContent>
      </w:r>
      <w:r w:rsidR="007409CB">
        <w:rPr>
          <w:noProof/>
        </w:rPr>
        <w:drawing>
          <wp:inline distT="0" distB="0" distL="0" distR="0" wp14:anchorId="4D1A5E07" wp14:editId="07960617">
            <wp:extent cx="5524500" cy="440234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65812" b="29597"/>
                    <a:stretch/>
                  </pic:blipFill>
                  <pic:spPr bwMode="auto">
                    <a:xfrm>
                      <a:off x="0" y="0"/>
                      <a:ext cx="5584845" cy="4450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0747" w:rsidRDefault="00720747"/>
    <w:sectPr w:rsidR="007207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316465"/>
    <w:multiLevelType w:val="hybridMultilevel"/>
    <w:tmpl w:val="A544AA0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469A511A"/>
    <w:multiLevelType w:val="hybridMultilevel"/>
    <w:tmpl w:val="52AC12D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09CB"/>
    <w:rsid w:val="00720747"/>
    <w:rsid w:val="007409CB"/>
    <w:rsid w:val="007B0326"/>
    <w:rsid w:val="00827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C3816BF-CD5C-4283-ADF7-A3E96C1778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03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24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0326"/>
    <w:rPr>
      <w:rFonts w:asciiTheme="majorHAnsi" w:eastAsiaTheme="majorEastAsia" w:hAnsiTheme="majorHAnsi" w:cstheme="majorBidi"/>
      <w:color w:val="2E74B5" w:themeColor="accent1" w:themeShade="BF"/>
      <w:sz w:val="24"/>
      <w:szCs w:val="32"/>
    </w:rPr>
  </w:style>
  <w:style w:type="paragraph" w:styleId="NoSpacing">
    <w:name w:val="No Spacing"/>
    <w:uiPriority w:val="1"/>
    <w:qFormat/>
    <w:rsid w:val="007409C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197</Words>
  <Characters>1127</Characters>
  <Application>Microsoft Office Word</Application>
  <DocSecurity>0</DocSecurity>
  <Lines>9</Lines>
  <Paragraphs>2</Paragraphs>
  <ScaleCrop>false</ScaleCrop>
  <Company>University of Michigan</Company>
  <LinksUpToDate>false</LinksUpToDate>
  <CharactersWithSpaces>1322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Polasky, Daniel</dc:creator>
  <cp:keywords/>
  <dc:description/>
  <cp:lastModifiedBy>Polasky, Daniel</cp:lastModifiedBy>
  <cp:revision>2</cp:revision>
  <dcterms:created xsi:type="dcterms:W3CDTF">2016-12-20T16:10:00Z</dcterms:created>
  <dcterms:modified xsi:type="dcterms:W3CDTF">2016-12-20T16:13:00Z</dcterms:modified>
</cp:coreProperties>
</file>