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8C0C0" w14:textId="7B6DE776" w:rsidR="00431E4A" w:rsidRDefault="00641CE0" w:rsidP="00641CE0">
      <w:pPr>
        <w:spacing w:line="240" w:lineRule="auto"/>
        <w:rPr>
          <w:rFonts w:ascii="Times New Roman" w:hAnsi="Times New Roman" w:cs="Times New Roman"/>
          <w:sz w:val="24"/>
          <w:szCs w:val="24"/>
        </w:rPr>
      </w:pPr>
      <w:r>
        <w:rPr>
          <w:rFonts w:ascii="Times New Roman" w:hAnsi="Times New Roman" w:cs="Times New Roman"/>
          <w:sz w:val="24"/>
          <w:szCs w:val="24"/>
        </w:rPr>
        <w:t xml:space="preserve">Domingo Polonia </w:t>
      </w:r>
    </w:p>
    <w:p w14:paraId="42558504" w14:textId="2B7C3CAC" w:rsidR="00641CE0" w:rsidRPr="00641CE0" w:rsidRDefault="00641CE0" w:rsidP="00641CE0">
      <w:pPr>
        <w:spacing w:line="240" w:lineRule="auto"/>
        <w:rPr>
          <w:rFonts w:ascii="Times New Roman" w:hAnsi="Times New Roman" w:cs="Times New Roman"/>
          <w:sz w:val="24"/>
          <w:szCs w:val="24"/>
        </w:rPr>
      </w:pPr>
      <w:r w:rsidRPr="00641CE0">
        <w:rPr>
          <w:rFonts w:ascii="Times New Roman" w:hAnsi="Times New Roman" w:cs="Times New Roman"/>
          <w:sz w:val="24"/>
          <w:szCs w:val="24"/>
        </w:rPr>
        <w:t>CS-320-T2646 Software Test Automation</w:t>
      </w:r>
      <w:r>
        <w:rPr>
          <w:rFonts w:ascii="Times New Roman" w:hAnsi="Times New Roman" w:cs="Times New Roman"/>
          <w:sz w:val="24"/>
          <w:szCs w:val="24"/>
        </w:rPr>
        <w:t xml:space="preserve"> </w:t>
      </w:r>
      <w:r w:rsidRPr="00641CE0">
        <w:rPr>
          <w:rFonts w:ascii="Times New Roman" w:hAnsi="Times New Roman" w:cs="Times New Roman"/>
          <w:sz w:val="24"/>
          <w:szCs w:val="24"/>
        </w:rPr>
        <w:t>&amp; QA</w:t>
      </w:r>
    </w:p>
    <w:p w14:paraId="19634858" w14:textId="33FAD677" w:rsidR="00641CE0" w:rsidRDefault="00641CE0" w:rsidP="00641CE0">
      <w:pPr>
        <w:spacing w:line="240" w:lineRule="auto"/>
        <w:rPr>
          <w:rFonts w:ascii="Times New Roman" w:hAnsi="Times New Roman" w:cs="Times New Roman"/>
          <w:sz w:val="24"/>
          <w:szCs w:val="24"/>
        </w:rPr>
      </w:pPr>
      <w:r>
        <w:rPr>
          <w:rFonts w:ascii="Times New Roman" w:hAnsi="Times New Roman" w:cs="Times New Roman"/>
          <w:sz w:val="24"/>
          <w:szCs w:val="24"/>
        </w:rPr>
        <w:t>Southern New Hampshire University</w:t>
      </w:r>
    </w:p>
    <w:p w14:paraId="39026EDE" w14:textId="78462B03" w:rsidR="00641CE0" w:rsidRPr="00641CE0" w:rsidRDefault="00641CE0" w:rsidP="00641CE0">
      <w:pPr>
        <w:spacing w:line="240" w:lineRule="auto"/>
        <w:rPr>
          <w:rFonts w:ascii="Times New Roman" w:hAnsi="Times New Roman" w:cs="Times New Roman"/>
          <w:sz w:val="24"/>
          <w:szCs w:val="24"/>
        </w:rPr>
      </w:pPr>
      <w:r>
        <w:rPr>
          <w:rFonts w:ascii="Times New Roman" w:hAnsi="Times New Roman" w:cs="Times New Roman"/>
          <w:sz w:val="24"/>
          <w:szCs w:val="24"/>
        </w:rPr>
        <w:t>December 1</w:t>
      </w:r>
      <w:r w:rsidR="00B33425">
        <w:rPr>
          <w:rFonts w:ascii="Times New Roman" w:hAnsi="Times New Roman" w:cs="Times New Roman"/>
          <w:sz w:val="24"/>
          <w:szCs w:val="24"/>
        </w:rPr>
        <w:t>9</w:t>
      </w:r>
      <w:r>
        <w:rPr>
          <w:rFonts w:ascii="Times New Roman" w:hAnsi="Times New Roman" w:cs="Times New Roman"/>
          <w:sz w:val="24"/>
          <w:szCs w:val="24"/>
        </w:rPr>
        <w:t>, 2021</w:t>
      </w:r>
    </w:p>
    <w:p w14:paraId="406F4DC6" w14:textId="090776D4" w:rsidR="00641CE0" w:rsidRDefault="00641CE0" w:rsidP="00641CE0">
      <w:pPr>
        <w:spacing w:line="240" w:lineRule="auto"/>
        <w:rPr>
          <w:rFonts w:ascii="Times New Roman" w:hAnsi="Times New Roman" w:cs="Times New Roman"/>
          <w:sz w:val="24"/>
          <w:szCs w:val="24"/>
        </w:rPr>
      </w:pPr>
    </w:p>
    <w:p w14:paraId="71F36C84" w14:textId="225A44EC" w:rsidR="009C4A5A" w:rsidRDefault="00F40F8D" w:rsidP="00B359CD">
      <w:pPr>
        <w:spacing w:line="480" w:lineRule="auto"/>
        <w:rPr>
          <w:rFonts w:ascii="Times New Roman" w:hAnsi="Times New Roman" w:cs="Times New Roman"/>
          <w:sz w:val="24"/>
          <w:szCs w:val="24"/>
        </w:rPr>
      </w:pPr>
      <w:r>
        <w:rPr>
          <w:rFonts w:ascii="Times New Roman" w:hAnsi="Times New Roman" w:cs="Times New Roman"/>
          <w:sz w:val="24"/>
          <w:szCs w:val="24"/>
        </w:rPr>
        <w:tab/>
      </w:r>
      <w:r w:rsidR="005B073C">
        <w:rPr>
          <w:rFonts w:ascii="Times New Roman" w:hAnsi="Times New Roman" w:cs="Times New Roman"/>
          <w:sz w:val="24"/>
          <w:szCs w:val="24"/>
        </w:rPr>
        <w:t xml:space="preserve">The summary and reflections report for the </w:t>
      </w:r>
      <w:r w:rsidR="003C411A">
        <w:rPr>
          <w:rFonts w:ascii="Times New Roman" w:hAnsi="Times New Roman" w:cs="Times New Roman"/>
          <w:sz w:val="24"/>
          <w:szCs w:val="24"/>
        </w:rPr>
        <w:t xml:space="preserve">mobile application contain the unit testing approach, </w:t>
      </w:r>
      <w:r w:rsidR="009701BE">
        <w:rPr>
          <w:rFonts w:ascii="Times New Roman" w:hAnsi="Times New Roman" w:cs="Times New Roman"/>
          <w:sz w:val="24"/>
          <w:szCs w:val="24"/>
        </w:rPr>
        <w:t xml:space="preserve">experience writing JUnit tests, and quality of JUnit tests for the </w:t>
      </w:r>
      <w:r w:rsidR="0008687F">
        <w:rPr>
          <w:rFonts w:ascii="Times New Roman" w:hAnsi="Times New Roman" w:cs="Times New Roman"/>
          <w:sz w:val="24"/>
          <w:szCs w:val="24"/>
        </w:rPr>
        <w:t>contact, task and appointment services requested. This report explains</w:t>
      </w:r>
      <w:r w:rsidR="00202C66">
        <w:rPr>
          <w:rFonts w:ascii="Times New Roman" w:hAnsi="Times New Roman" w:cs="Times New Roman"/>
          <w:sz w:val="24"/>
          <w:szCs w:val="24"/>
        </w:rPr>
        <w:t xml:space="preserve"> the analysis of various approaches to software testing based on requirements</w:t>
      </w:r>
      <w:r w:rsidR="00922866">
        <w:rPr>
          <w:rFonts w:ascii="Times New Roman" w:hAnsi="Times New Roman" w:cs="Times New Roman"/>
          <w:sz w:val="24"/>
          <w:szCs w:val="24"/>
        </w:rPr>
        <w:t xml:space="preserve"> and the application of appropriate testing strategies to meet the requirements while developing the mobile application.</w:t>
      </w:r>
    </w:p>
    <w:p w14:paraId="25E48499" w14:textId="17020706" w:rsidR="0009721D" w:rsidRDefault="00922866" w:rsidP="00B359CD">
      <w:pPr>
        <w:spacing w:line="480" w:lineRule="auto"/>
        <w:rPr>
          <w:rFonts w:ascii="Times New Roman" w:hAnsi="Times New Roman" w:cs="Times New Roman"/>
          <w:sz w:val="24"/>
          <w:szCs w:val="24"/>
        </w:rPr>
      </w:pPr>
      <w:r>
        <w:rPr>
          <w:rFonts w:ascii="Times New Roman" w:hAnsi="Times New Roman" w:cs="Times New Roman"/>
          <w:sz w:val="24"/>
          <w:szCs w:val="24"/>
        </w:rPr>
        <w:tab/>
      </w:r>
      <w:r w:rsidR="00F37CA2">
        <w:rPr>
          <w:rFonts w:ascii="Times New Roman" w:hAnsi="Times New Roman" w:cs="Times New Roman"/>
          <w:sz w:val="24"/>
          <w:szCs w:val="24"/>
        </w:rPr>
        <w:t xml:space="preserve">Requirements is the first step to producing test cases. Without requirements, it is </w:t>
      </w:r>
      <w:r w:rsidR="009D2A41">
        <w:rPr>
          <w:rFonts w:ascii="Times New Roman" w:hAnsi="Times New Roman" w:cs="Times New Roman"/>
          <w:sz w:val="24"/>
          <w:szCs w:val="24"/>
        </w:rPr>
        <w:t>not possible to design or implement tests.</w:t>
      </w:r>
      <w:r w:rsidR="0009721D">
        <w:rPr>
          <w:rFonts w:ascii="Times New Roman" w:hAnsi="Times New Roman" w:cs="Times New Roman"/>
          <w:sz w:val="24"/>
          <w:szCs w:val="24"/>
        </w:rPr>
        <w:t xml:space="preserve"> For the mobile application, </w:t>
      </w:r>
      <w:r w:rsidR="009574EF">
        <w:rPr>
          <w:rFonts w:ascii="Times New Roman" w:hAnsi="Times New Roman" w:cs="Times New Roman"/>
          <w:sz w:val="24"/>
          <w:szCs w:val="24"/>
        </w:rPr>
        <w:t>the software included only what was written in the list of requirements.</w:t>
      </w:r>
      <w:r w:rsidR="009D2A41">
        <w:rPr>
          <w:rFonts w:ascii="Times New Roman" w:hAnsi="Times New Roman" w:cs="Times New Roman"/>
          <w:sz w:val="24"/>
          <w:szCs w:val="24"/>
        </w:rPr>
        <w:t xml:space="preserve"> </w:t>
      </w:r>
      <w:r w:rsidR="0009721D" w:rsidRPr="0009721D">
        <w:rPr>
          <w:rFonts w:ascii="Times New Roman" w:hAnsi="Times New Roman" w:cs="Times New Roman"/>
          <w:sz w:val="24"/>
          <w:szCs w:val="24"/>
        </w:rPr>
        <w:t>For example, one requirement was: the contact object shall have a required unique contact ID String that cannot be longer than 10 characters. The contact ID shall not be null and shall not be updatable.</w:t>
      </w:r>
      <w:r w:rsidR="0009721D">
        <w:rPr>
          <w:rFonts w:ascii="Times New Roman" w:hAnsi="Times New Roman" w:cs="Times New Roman"/>
          <w:sz w:val="24"/>
          <w:szCs w:val="24"/>
        </w:rPr>
        <w:t xml:space="preserve"> </w:t>
      </w:r>
      <w:r w:rsidR="000D6EF3">
        <w:rPr>
          <w:rFonts w:ascii="Times New Roman" w:hAnsi="Times New Roman" w:cs="Times New Roman"/>
          <w:sz w:val="24"/>
          <w:szCs w:val="24"/>
        </w:rPr>
        <w:t xml:space="preserve">This is just one requirement </w:t>
      </w:r>
      <w:r w:rsidR="00035479">
        <w:rPr>
          <w:rFonts w:ascii="Times New Roman" w:hAnsi="Times New Roman" w:cs="Times New Roman"/>
          <w:sz w:val="24"/>
          <w:szCs w:val="24"/>
        </w:rPr>
        <w:t>of the project specification.</w:t>
      </w:r>
    </w:p>
    <w:p w14:paraId="0E64E975" w14:textId="4BDCE185" w:rsidR="00616BF2" w:rsidRDefault="00AF49DF" w:rsidP="00B359CD">
      <w:pPr>
        <w:spacing w:line="480" w:lineRule="auto"/>
        <w:jc w:val="center"/>
        <w:rPr>
          <w:rFonts w:ascii="Times New Roman" w:hAnsi="Times New Roman" w:cs="Times New Roman"/>
          <w:sz w:val="24"/>
          <w:szCs w:val="24"/>
        </w:rPr>
      </w:pPr>
      <w:r>
        <w:rPr>
          <w:noProof/>
        </w:rPr>
        <w:drawing>
          <wp:inline distT="0" distB="0" distL="0" distR="0" wp14:anchorId="1D21C66B" wp14:editId="678EF5C4">
            <wp:extent cx="5130083" cy="1300163"/>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pic:cNvPicPr>
                  </pic:nvPicPr>
                  <pic:blipFill rotWithShape="1">
                    <a:blip r:embed="rId5" cstate="print">
                      <a:extLst>
                        <a:ext uri="{28A0092B-C50C-407E-A947-70E740481C1C}">
                          <a14:useLocalDpi xmlns:a14="http://schemas.microsoft.com/office/drawing/2010/main" val="0"/>
                        </a:ext>
                      </a:extLst>
                    </a:blip>
                    <a:srcRect l="5369" t="24856" r="5048" b="18206"/>
                    <a:stretch/>
                  </pic:blipFill>
                  <pic:spPr bwMode="auto">
                    <a:xfrm>
                      <a:off x="0" y="0"/>
                      <a:ext cx="5169854" cy="1310242"/>
                    </a:xfrm>
                    <a:prstGeom prst="rect">
                      <a:avLst/>
                    </a:prstGeom>
                    <a:ln>
                      <a:noFill/>
                    </a:ln>
                    <a:extLst>
                      <a:ext uri="{53640926-AAD7-44D8-BBD7-CCE9431645EC}">
                        <a14:shadowObscured xmlns:a14="http://schemas.microsoft.com/office/drawing/2010/main"/>
                      </a:ext>
                    </a:extLst>
                  </pic:spPr>
                </pic:pic>
              </a:graphicData>
            </a:graphic>
          </wp:inline>
        </w:drawing>
      </w:r>
    </w:p>
    <w:p w14:paraId="77269022" w14:textId="408AB8AC" w:rsidR="00AA0F65" w:rsidRPr="00AA0F65" w:rsidRDefault="008A2390" w:rsidP="00B359CD">
      <w:pPr>
        <w:spacing w:line="480" w:lineRule="auto"/>
        <w:rPr>
          <w:rFonts w:ascii="Times New Roman" w:hAnsi="Times New Roman" w:cs="Times New Roman"/>
          <w:sz w:val="24"/>
          <w:szCs w:val="24"/>
        </w:rPr>
      </w:pPr>
      <w:r>
        <w:rPr>
          <w:rFonts w:ascii="Times New Roman" w:hAnsi="Times New Roman" w:cs="Times New Roman"/>
          <w:sz w:val="24"/>
          <w:szCs w:val="24"/>
        </w:rPr>
        <w:tab/>
      </w:r>
      <w:r w:rsidR="002E18B0">
        <w:rPr>
          <w:rFonts w:ascii="Times New Roman" w:hAnsi="Times New Roman" w:cs="Times New Roman"/>
          <w:sz w:val="24"/>
          <w:szCs w:val="24"/>
        </w:rPr>
        <w:t xml:space="preserve">After implementing the requirements for testing, the </w:t>
      </w:r>
      <w:r w:rsidR="00E91737">
        <w:rPr>
          <w:rFonts w:ascii="Times New Roman" w:hAnsi="Times New Roman" w:cs="Times New Roman"/>
          <w:sz w:val="24"/>
          <w:szCs w:val="24"/>
        </w:rPr>
        <w:t>JUnit tests were run</w:t>
      </w:r>
      <w:r w:rsidR="008F190B">
        <w:rPr>
          <w:rFonts w:ascii="Times New Roman" w:hAnsi="Times New Roman" w:cs="Times New Roman"/>
          <w:sz w:val="24"/>
          <w:szCs w:val="24"/>
        </w:rPr>
        <w:t>, calculating the coverage</w:t>
      </w:r>
      <w:r w:rsidR="00F5242A">
        <w:rPr>
          <w:rFonts w:ascii="Times New Roman" w:hAnsi="Times New Roman" w:cs="Times New Roman"/>
          <w:sz w:val="24"/>
          <w:szCs w:val="24"/>
        </w:rPr>
        <w:t>, to ensure the overall quality</w:t>
      </w:r>
      <w:r w:rsidR="00057987">
        <w:rPr>
          <w:rFonts w:ascii="Times New Roman" w:hAnsi="Times New Roman" w:cs="Times New Roman"/>
          <w:sz w:val="24"/>
          <w:szCs w:val="24"/>
        </w:rPr>
        <w:t xml:space="preserve"> of the JUnit tests</w:t>
      </w:r>
      <w:r w:rsidR="008F190B">
        <w:rPr>
          <w:rFonts w:ascii="Times New Roman" w:hAnsi="Times New Roman" w:cs="Times New Roman"/>
          <w:sz w:val="24"/>
          <w:szCs w:val="24"/>
        </w:rPr>
        <w:t xml:space="preserve">. </w:t>
      </w:r>
      <w:r w:rsidR="00AA0F65" w:rsidRPr="00AA0F65">
        <w:rPr>
          <w:rFonts w:ascii="Times New Roman" w:hAnsi="Times New Roman" w:cs="Times New Roman"/>
          <w:sz w:val="24"/>
          <w:szCs w:val="24"/>
        </w:rPr>
        <w:t xml:space="preserve">By running </w:t>
      </w:r>
      <w:r w:rsidR="00AD7E0C">
        <w:rPr>
          <w:rFonts w:ascii="Times New Roman" w:hAnsi="Times New Roman" w:cs="Times New Roman"/>
          <w:sz w:val="24"/>
          <w:szCs w:val="24"/>
        </w:rPr>
        <w:t>the</w:t>
      </w:r>
      <w:r w:rsidR="00AA0F65" w:rsidRPr="00AA0F65">
        <w:rPr>
          <w:rFonts w:ascii="Times New Roman" w:hAnsi="Times New Roman" w:cs="Times New Roman"/>
          <w:sz w:val="24"/>
          <w:szCs w:val="24"/>
        </w:rPr>
        <w:t xml:space="preserve"> J</w:t>
      </w:r>
      <w:r w:rsidR="00AD7E0C">
        <w:rPr>
          <w:rFonts w:ascii="Times New Roman" w:hAnsi="Times New Roman" w:cs="Times New Roman"/>
          <w:sz w:val="24"/>
          <w:szCs w:val="24"/>
        </w:rPr>
        <w:t>U</w:t>
      </w:r>
      <w:r w:rsidR="00AA0F65" w:rsidRPr="00AA0F65">
        <w:rPr>
          <w:rFonts w:ascii="Times New Roman" w:hAnsi="Times New Roman" w:cs="Times New Roman"/>
          <w:sz w:val="24"/>
          <w:szCs w:val="24"/>
        </w:rPr>
        <w:t xml:space="preserve">nit test with coverage, I can surmise how well </w:t>
      </w:r>
      <w:r w:rsidR="00773156">
        <w:rPr>
          <w:rFonts w:ascii="Times New Roman" w:hAnsi="Times New Roman" w:cs="Times New Roman"/>
          <w:sz w:val="24"/>
          <w:szCs w:val="24"/>
        </w:rPr>
        <w:t>the</w:t>
      </w:r>
      <w:r w:rsidR="00AA0F65" w:rsidRPr="00AA0F65">
        <w:rPr>
          <w:rFonts w:ascii="Times New Roman" w:hAnsi="Times New Roman" w:cs="Times New Roman"/>
          <w:sz w:val="24"/>
          <w:szCs w:val="24"/>
        </w:rPr>
        <w:t xml:space="preserve"> tests have covered the SUT </w:t>
      </w:r>
      <w:r w:rsidR="00CE26B7">
        <w:rPr>
          <w:rFonts w:ascii="Times New Roman" w:hAnsi="Times New Roman" w:cs="Times New Roman"/>
          <w:sz w:val="24"/>
          <w:szCs w:val="24"/>
        </w:rPr>
        <w:t>by confirming every</w:t>
      </w:r>
      <w:r w:rsidR="00AA0F65" w:rsidRPr="00AA0F65">
        <w:rPr>
          <w:rFonts w:ascii="Times New Roman" w:hAnsi="Times New Roman" w:cs="Times New Roman"/>
          <w:sz w:val="24"/>
          <w:szCs w:val="24"/>
        </w:rPr>
        <w:t xml:space="preserve"> method and </w:t>
      </w:r>
      <w:r w:rsidR="00AA0F65" w:rsidRPr="00AA0F65">
        <w:rPr>
          <w:rFonts w:ascii="Times New Roman" w:hAnsi="Times New Roman" w:cs="Times New Roman"/>
          <w:sz w:val="24"/>
          <w:szCs w:val="24"/>
        </w:rPr>
        <w:lastRenderedPageBreak/>
        <w:t>instruction has been touched and tested. As can be observed, the ContactService J</w:t>
      </w:r>
      <w:r w:rsidR="00CE26B7">
        <w:rPr>
          <w:rFonts w:ascii="Times New Roman" w:hAnsi="Times New Roman" w:cs="Times New Roman"/>
          <w:sz w:val="24"/>
          <w:szCs w:val="24"/>
        </w:rPr>
        <w:t>U</w:t>
      </w:r>
      <w:r w:rsidR="00AA0F65" w:rsidRPr="00AA0F65">
        <w:rPr>
          <w:rFonts w:ascii="Times New Roman" w:hAnsi="Times New Roman" w:cs="Times New Roman"/>
          <w:sz w:val="24"/>
          <w:szCs w:val="24"/>
        </w:rPr>
        <w:t xml:space="preserve">nit test covers all </w:t>
      </w:r>
      <w:r w:rsidR="00CE26B7">
        <w:rPr>
          <w:rFonts w:ascii="Times New Roman" w:hAnsi="Times New Roman" w:cs="Times New Roman"/>
          <w:sz w:val="24"/>
          <w:szCs w:val="24"/>
        </w:rPr>
        <w:t xml:space="preserve">of </w:t>
      </w:r>
      <w:r w:rsidR="00AA0F65" w:rsidRPr="00AA0F65">
        <w:rPr>
          <w:rFonts w:ascii="Times New Roman" w:hAnsi="Times New Roman" w:cs="Times New Roman"/>
          <w:sz w:val="24"/>
          <w:szCs w:val="24"/>
        </w:rPr>
        <w:t xml:space="preserve">the ContactService class file. This is a perfect basis unto which I can conclude that </w:t>
      </w:r>
      <w:r w:rsidR="00CE26B7">
        <w:rPr>
          <w:rFonts w:ascii="Times New Roman" w:hAnsi="Times New Roman" w:cs="Times New Roman"/>
          <w:sz w:val="24"/>
          <w:szCs w:val="24"/>
        </w:rPr>
        <w:t>the</w:t>
      </w:r>
      <w:r w:rsidR="00AA0F65" w:rsidRPr="00AA0F65">
        <w:rPr>
          <w:rFonts w:ascii="Times New Roman" w:hAnsi="Times New Roman" w:cs="Times New Roman"/>
          <w:sz w:val="24"/>
          <w:szCs w:val="24"/>
        </w:rPr>
        <w:t xml:space="preserve"> tests are well written and that every method and instruction is well covered by </w:t>
      </w:r>
      <w:r w:rsidR="00CE26B7">
        <w:rPr>
          <w:rFonts w:ascii="Times New Roman" w:hAnsi="Times New Roman" w:cs="Times New Roman"/>
          <w:sz w:val="24"/>
          <w:szCs w:val="24"/>
        </w:rPr>
        <w:t>the</w:t>
      </w:r>
      <w:r w:rsidR="00AA0F65" w:rsidRPr="00AA0F65">
        <w:rPr>
          <w:rFonts w:ascii="Times New Roman" w:hAnsi="Times New Roman" w:cs="Times New Roman"/>
          <w:sz w:val="24"/>
          <w:szCs w:val="24"/>
        </w:rPr>
        <w:t xml:space="preserve"> test.</w:t>
      </w:r>
    </w:p>
    <w:p w14:paraId="3FD257F5" w14:textId="4AA1EEC3" w:rsidR="00C41114" w:rsidRDefault="00C41114" w:rsidP="00B359CD">
      <w:pPr>
        <w:spacing w:line="480" w:lineRule="auto"/>
        <w:jc w:val="center"/>
        <w:rPr>
          <w:rFonts w:ascii="Times New Roman" w:hAnsi="Times New Roman" w:cs="Times New Roman"/>
          <w:sz w:val="24"/>
          <w:szCs w:val="24"/>
        </w:rPr>
      </w:pPr>
      <w:r>
        <w:rPr>
          <w:noProof/>
        </w:rPr>
        <w:drawing>
          <wp:inline distT="0" distB="0" distL="0" distR="0" wp14:anchorId="4151974A" wp14:editId="53ED8D4B">
            <wp:extent cx="4423512" cy="1443038"/>
            <wp:effectExtent l="0" t="0" r="0" b="508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pic:cNvPicPr>
                  </pic:nvPicPr>
                  <pic:blipFill rotWithShape="1">
                    <a:blip r:embed="rId6"/>
                    <a:srcRect l="5850" t="27526" r="29513" b="19582"/>
                    <a:stretch/>
                  </pic:blipFill>
                  <pic:spPr bwMode="auto">
                    <a:xfrm>
                      <a:off x="0" y="0"/>
                      <a:ext cx="4439477" cy="1448246"/>
                    </a:xfrm>
                    <a:prstGeom prst="rect">
                      <a:avLst/>
                    </a:prstGeom>
                    <a:ln>
                      <a:noFill/>
                    </a:ln>
                    <a:extLst>
                      <a:ext uri="{53640926-AAD7-44D8-BBD7-CCE9431645EC}">
                        <a14:shadowObscured xmlns:a14="http://schemas.microsoft.com/office/drawing/2010/main"/>
                      </a:ext>
                    </a:extLst>
                  </pic:spPr>
                </pic:pic>
              </a:graphicData>
            </a:graphic>
          </wp:inline>
        </w:drawing>
      </w:r>
    </w:p>
    <w:p w14:paraId="6B139C44" w14:textId="7D159270" w:rsidR="0060452F" w:rsidRDefault="00CE26B7" w:rsidP="00B359CD">
      <w:pPr>
        <w:spacing w:line="480" w:lineRule="auto"/>
        <w:rPr>
          <w:rFonts w:ascii="Times New Roman" w:hAnsi="Times New Roman" w:cs="Times New Roman"/>
          <w:sz w:val="24"/>
          <w:szCs w:val="24"/>
        </w:rPr>
      </w:pPr>
      <w:r>
        <w:rPr>
          <w:rFonts w:ascii="Times New Roman" w:hAnsi="Times New Roman" w:cs="Times New Roman"/>
          <w:sz w:val="24"/>
          <w:szCs w:val="24"/>
        </w:rPr>
        <w:tab/>
      </w:r>
      <w:r w:rsidR="00836FCC">
        <w:rPr>
          <w:rFonts w:ascii="Times New Roman" w:hAnsi="Times New Roman" w:cs="Times New Roman"/>
          <w:sz w:val="24"/>
          <w:szCs w:val="24"/>
        </w:rPr>
        <w:t xml:space="preserve">Testing code is a method that can be used to </w:t>
      </w:r>
      <w:r w:rsidR="00AF16BB">
        <w:rPr>
          <w:rFonts w:ascii="Times New Roman" w:hAnsi="Times New Roman" w:cs="Times New Roman"/>
          <w:sz w:val="24"/>
          <w:szCs w:val="24"/>
        </w:rPr>
        <w:t>ensure code is technically sound.</w:t>
      </w:r>
      <w:r w:rsidR="0060452F">
        <w:rPr>
          <w:rFonts w:ascii="Times New Roman" w:hAnsi="Times New Roman" w:cs="Times New Roman"/>
          <w:sz w:val="24"/>
          <w:szCs w:val="24"/>
        </w:rPr>
        <w:t xml:space="preserve"> </w:t>
      </w:r>
      <w:r w:rsidR="00CD65B1" w:rsidRPr="00CD65B1">
        <w:rPr>
          <w:rFonts w:ascii="Times New Roman" w:hAnsi="Times New Roman" w:cs="Times New Roman"/>
          <w:sz w:val="24"/>
          <w:szCs w:val="24"/>
        </w:rPr>
        <w:t xml:space="preserve">Take </w:t>
      </w:r>
      <w:r w:rsidR="00AF16BB">
        <w:rPr>
          <w:rFonts w:ascii="Times New Roman" w:hAnsi="Times New Roman" w:cs="Times New Roman"/>
          <w:sz w:val="24"/>
          <w:szCs w:val="24"/>
        </w:rPr>
        <w:t>the</w:t>
      </w:r>
      <w:r w:rsidR="00CD65B1" w:rsidRPr="00CD65B1">
        <w:rPr>
          <w:rFonts w:ascii="Times New Roman" w:hAnsi="Times New Roman" w:cs="Times New Roman"/>
          <w:sz w:val="24"/>
          <w:szCs w:val="24"/>
        </w:rPr>
        <w:t xml:space="preserve"> Contact constructor method for example.</w:t>
      </w:r>
      <w:r w:rsidR="00CD65B1">
        <w:rPr>
          <w:rFonts w:ascii="Times New Roman" w:hAnsi="Times New Roman" w:cs="Times New Roman"/>
          <w:sz w:val="24"/>
          <w:szCs w:val="24"/>
        </w:rPr>
        <w:t xml:space="preserve"> </w:t>
      </w:r>
      <w:r w:rsidR="0060452F" w:rsidRPr="0060452F">
        <w:rPr>
          <w:rFonts w:ascii="Times New Roman" w:hAnsi="Times New Roman" w:cs="Times New Roman"/>
          <w:sz w:val="24"/>
          <w:szCs w:val="24"/>
        </w:rPr>
        <w:t xml:space="preserve">As observed, all of </w:t>
      </w:r>
      <w:r w:rsidR="00AF16BB">
        <w:rPr>
          <w:rFonts w:ascii="Times New Roman" w:hAnsi="Times New Roman" w:cs="Times New Roman"/>
          <w:sz w:val="24"/>
          <w:szCs w:val="24"/>
        </w:rPr>
        <w:t>the</w:t>
      </w:r>
      <w:r w:rsidR="0060452F" w:rsidRPr="0060452F">
        <w:rPr>
          <w:rFonts w:ascii="Times New Roman" w:hAnsi="Times New Roman" w:cs="Times New Roman"/>
          <w:sz w:val="24"/>
          <w:szCs w:val="24"/>
        </w:rPr>
        <w:t xml:space="preserve"> conditionals have inline exception checks that are thrown if the checks do not pass. These could have been written in separate methods to be called upon. Instead of largening </w:t>
      </w:r>
      <w:r w:rsidR="00AF16BB">
        <w:rPr>
          <w:rFonts w:ascii="Times New Roman" w:hAnsi="Times New Roman" w:cs="Times New Roman"/>
          <w:sz w:val="24"/>
          <w:szCs w:val="24"/>
        </w:rPr>
        <w:t>the</w:t>
      </w:r>
      <w:r w:rsidR="0060452F" w:rsidRPr="0060452F">
        <w:rPr>
          <w:rFonts w:ascii="Times New Roman" w:hAnsi="Times New Roman" w:cs="Times New Roman"/>
          <w:sz w:val="24"/>
          <w:szCs w:val="24"/>
        </w:rPr>
        <w:t xml:space="preserve"> codebase, I chose to write these inline as </w:t>
      </w:r>
      <w:r w:rsidR="008C2F6D">
        <w:rPr>
          <w:rFonts w:ascii="Times New Roman" w:hAnsi="Times New Roman" w:cs="Times New Roman"/>
          <w:sz w:val="24"/>
          <w:szCs w:val="24"/>
        </w:rPr>
        <w:t>the code would be better</w:t>
      </w:r>
      <w:r w:rsidR="0060452F" w:rsidRPr="0060452F">
        <w:rPr>
          <w:rFonts w:ascii="Times New Roman" w:hAnsi="Times New Roman" w:cs="Times New Roman"/>
          <w:sz w:val="24"/>
          <w:szCs w:val="24"/>
        </w:rPr>
        <w:t xml:space="preserve"> written and more technically sound, since the code is called upon as the Contact object is being constructed.</w:t>
      </w:r>
      <w:r w:rsidR="008C2F6D">
        <w:rPr>
          <w:rFonts w:ascii="Times New Roman" w:hAnsi="Times New Roman" w:cs="Times New Roman"/>
          <w:sz w:val="24"/>
          <w:szCs w:val="24"/>
        </w:rPr>
        <w:t xml:space="preserve"> </w:t>
      </w:r>
    </w:p>
    <w:p w14:paraId="016D7C35" w14:textId="0658DC56" w:rsidR="001F518E" w:rsidRPr="0060452F" w:rsidRDefault="001F518E" w:rsidP="00B359CD">
      <w:pPr>
        <w:spacing w:line="480" w:lineRule="auto"/>
        <w:jc w:val="center"/>
        <w:rPr>
          <w:rFonts w:ascii="Times New Roman" w:hAnsi="Times New Roman" w:cs="Times New Roman"/>
          <w:sz w:val="24"/>
          <w:szCs w:val="24"/>
        </w:rPr>
      </w:pPr>
      <w:r>
        <w:rPr>
          <w:noProof/>
        </w:rPr>
        <w:drawing>
          <wp:inline distT="0" distB="0" distL="0" distR="0" wp14:anchorId="1A097E13" wp14:editId="154A9EDB">
            <wp:extent cx="4414838" cy="2528570"/>
            <wp:effectExtent l="0" t="0" r="5080" b="508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pic:cNvPicPr>
                  </pic:nvPicPr>
                  <pic:blipFill rotWithShape="1">
                    <a:blip r:embed="rId7"/>
                    <a:srcRect l="11467" t="15585" r="11471" b="14854"/>
                    <a:stretch/>
                  </pic:blipFill>
                  <pic:spPr bwMode="auto">
                    <a:xfrm>
                      <a:off x="0" y="0"/>
                      <a:ext cx="4416806" cy="2529697"/>
                    </a:xfrm>
                    <a:prstGeom prst="rect">
                      <a:avLst/>
                    </a:prstGeom>
                    <a:ln>
                      <a:noFill/>
                    </a:ln>
                    <a:extLst>
                      <a:ext uri="{53640926-AAD7-44D8-BBD7-CCE9431645EC}">
                        <a14:shadowObscured xmlns:a14="http://schemas.microsoft.com/office/drawing/2010/main"/>
                      </a:ext>
                    </a:extLst>
                  </pic:spPr>
                </pic:pic>
              </a:graphicData>
            </a:graphic>
          </wp:inline>
        </w:drawing>
      </w:r>
    </w:p>
    <w:p w14:paraId="4A215BC1" w14:textId="165A32A2" w:rsidR="00C42366" w:rsidRDefault="004F7F43" w:rsidP="00B359C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Code efficiency can be produced by </w:t>
      </w:r>
      <w:r w:rsidR="003151AD">
        <w:rPr>
          <w:rFonts w:ascii="Times New Roman" w:hAnsi="Times New Roman" w:cs="Times New Roman"/>
          <w:sz w:val="24"/>
          <w:szCs w:val="24"/>
        </w:rPr>
        <w:t xml:space="preserve">removing unnecessary or redundant code. </w:t>
      </w:r>
      <w:r w:rsidR="00C42366" w:rsidRPr="00C42366">
        <w:rPr>
          <w:rFonts w:ascii="Times New Roman" w:hAnsi="Times New Roman" w:cs="Times New Roman"/>
          <w:sz w:val="24"/>
          <w:szCs w:val="24"/>
        </w:rPr>
        <w:t xml:space="preserve">Within the confines of </w:t>
      </w:r>
      <w:r w:rsidR="003151AD">
        <w:rPr>
          <w:rFonts w:ascii="Times New Roman" w:hAnsi="Times New Roman" w:cs="Times New Roman"/>
          <w:sz w:val="24"/>
          <w:szCs w:val="24"/>
        </w:rPr>
        <w:t>the</w:t>
      </w:r>
      <w:r w:rsidR="00C42366" w:rsidRPr="00C42366">
        <w:rPr>
          <w:rFonts w:ascii="Times New Roman" w:hAnsi="Times New Roman" w:cs="Times New Roman"/>
          <w:sz w:val="24"/>
          <w:szCs w:val="24"/>
        </w:rPr>
        <w:t xml:space="preserve"> ContactService and TaskService class files, I have decided to use a HashMap data structure to hold the contacts and task objects. My reasoning behind this is because for a HashMap all runtime operations can achieve O(1) and do not require you to iterate over it to search and update an entry into it</w:t>
      </w:r>
      <w:r w:rsidR="000200C1">
        <w:rPr>
          <w:rFonts w:ascii="Times New Roman" w:hAnsi="Times New Roman" w:cs="Times New Roman"/>
          <w:sz w:val="24"/>
          <w:szCs w:val="24"/>
        </w:rPr>
        <w:t>.</w:t>
      </w:r>
      <w:r w:rsidR="00C42366" w:rsidRPr="00C42366">
        <w:rPr>
          <w:rFonts w:ascii="Times New Roman" w:hAnsi="Times New Roman" w:cs="Times New Roman"/>
          <w:sz w:val="24"/>
          <w:szCs w:val="24"/>
        </w:rPr>
        <w:t xml:space="preserve"> </w:t>
      </w:r>
      <w:r w:rsidR="000200C1">
        <w:rPr>
          <w:rFonts w:ascii="Times New Roman" w:hAnsi="Times New Roman" w:cs="Times New Roman"/>
          <w:sz w:val="24"/>
          <w:szCs w:val="24"/>
        </w:rPr>
        <w:t>T</w:t>
      </w:r>
      <w:r w:rsidR="00C42366" w:rsidRPr="00C42366">
        <w:rPr>
          <w:rFonts w:ascii="Times New Roman" w:hAnsi="Times New Roman" w:cs="Times New Roman"/>
          <w:sz w:val="24"/>
          <w:szCs w:val="24"/>
        </w:rPr>
        <w:t xml:space="preserve">hey </w:t>
      </w:r>
      <w:r w:rsidR="001C7BF8">
        <w:rPr>
          <w:rFonts w:ascii="Times New Roman" w:hAnsi="Times New Roman" w:cs="Times New Roman"/>
          <w:sz w:val="24"/>
          <w:szCs w:val="24"/>
        </w:rPr>
        <w:t>can be accessed</w:t>
      </w:r>
      <w:r w:rsidR="00C42366" w:rsidRPr="00C42366">
        <w:rPr>
          <w:rFonts w:ascii="Times New Roman" w:hAnsi="Times New Roman" w:cs="Times New Roman"/>
          <w:sz w:val="24"/>
          <w:szCs w:val="24"/>
        </w:rPr>
        <w:t xml:space="preserve"> with a single line of code.</w:t>
      </w:r>
      <w:r w:rsidR="00C42366">
        <w:rPr>
          <w:rFonts w:ascii="Times New Roman" w:hAnsi="Times New Roman" w:cs="Times New Roman"/>
          <w:sz w:val="24"/>
          <w:szCs w:val="24"/>
        </w:rPr>
        <w:t xml:space="preserve"> </w:t>
      </w:r>
      <w:r w:rsidR="00C42366" w:rsidRPr="00C42366">
        <w:rPr>
          <w:rFonts w:ascii="Times New Roman" w:hAnsi="Times New Roman" w:cs="Times New Roman"/>
          <w:sz w:val="24"/>
          <w:szCs w:val="24"/>
        </w:rPr>
        <w:t xml:space="preserve">To update a value inside the map all I </w:t>
      </w:r>
      <w:r w:rsidR="000200C1">
        <w:rPr>
          <w:rFonts w:ascii="Times New Roman" w:hAnsi="Times New Roman" w:cs="Times New Roman"/>
          <w:sz w:val="24"/>
          <w:szCs w:val="24"/>
        </w:rPr>
        <w:t>need</w:t>
      </w:r>
      <w:r w:rsidR="00C42366" w:rsidRPr="00C42366">
        <w:rPr>
          <w:rFonts w:ascii="Times New Roman" w:hAnsi="Times New Roman" w:cs="Times New Roman"/>
          <w:sz w:val="24"/>
          <w:szCs w:val="24"/>
        </w:rPr>
        <w:t xml:space="preserve"> to do </w:t>
      </w:r>
      <w:r w:rsidR="001C7BF8">
        <w:rPr>
          <w:rFonts w:ascii="Times New Roman" w:hAnsi="Times New Roman" w:cs="Times New Roman"/>
          <w:sz w:val="24"/>
          <w:szCs w:val="24"/>
        </w:rPr>
        <w:t>is</w:t>
      </w:r>
      <w:r w:rsidR="00C42366" w:rsidRPr="00C42366">
        <w:rPr>
          <w:rFonts w:ascii="Times New Roman" w:hAnsi="Times New Roman" w:cs="Times New Roman"/>
          <w:sz w:val="24"/>
          <w:szCs w:val="24"/>
        </w:rPr>
        <w:t xml:space="preserve"> instantiate another object and throw it into the table with the updated values that I </w:t>
      </w:r>
      <w:r w:rsidR="00BE29F6" w:rsidRPr="00C42366">
        <w:rPr>
          <w:rFonts w:ascii="Times New Roman" w:hAnsi="Times New Roman" w:cs="Times New Roman"/>
          <w:sz w:val="24"/>
          <w:szCs w:val="24"/>
        </w:rPr>
        <w:t>want and</w:t>
      </w:r>
      <w:r w:rsidR="00C42366" w:rsidRPr="00C42366">
        <w:rPr>
          <w:rFonts w:ascii="Times New Roman" w:hAnsi="Times New Roman" w:cs="Times New Roman"/>
          <w:sz w:val="24"/>
          <w:szCs w:val="24"/>
        </w:rPr>
        <w:t xml:space="preserve"> assign it the same key of the element I want to change. </w:t>
      </w:r>
    </w:p>
    <w:p w14:paraId="1CE3F994" w14:textId="37657409" w:rsidR="00C42366" w:rsidRPr="00C42366" w:rsidRDefault="00C42366" w:rsidP="00B359CD">
      <w:pPr>
        <w:spacing w:line="480" w:lineRule="auto"/>
        <w:ind w:firstLine="720"/>
        <w:rPr>
          <w:rFonts w:ascii="Times New Roman" w:hAnsi="Times New Roman" w:cs="Times New Roman"/>
          <w:sz w:val="24"/>
          <w:szCs w:val="24"/>
        </w:rPr>
      </w:pPr>
      <w:r w:rsidRPr="00C42366">
        <w:rPr>
          <w:rFonts w:ascii="Times New Roman" w:hAnsi="Times New Roman" w:cs="Times New Roman"/>
          <w:noProof/>
          <w:sz w:val="24"/>
          <w:szCs w:val="24"/>
        </w:rPr>
        <w:drawing>
          <wp:inline distT="0" distB="0" distL="0" distR="0" wp14:anchorId="0CF98AED" wp14:editId="56DEAB7B">
            <wp:extent cx="5319713" cy="135191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370" t="21458" r="5069" b="18191"/>
                    <a:stretch/>
                  </pic:blipFill>
                  <pic:spPr bwMode="auto">
                    <a:xfrm>
                      <a:off x="0" y="0"/>
                      <a:ext cx="5323172" cy="1352794"/>
                    </a:xfrm>
                    <a:prstGeom prst="rect">
                      <a:avLst/>
                    </a:prstGeom>
                    <a:noFill/>
                    <a:ln>
                      <a:noFill/>
                    </a:ln>
                    <a:extLst>
                      <a:ext uri="{53640926-AAD7-44D8-BBD7-CCE9431645EC}">
                        <a14:shadowObscured xmlns:a14="http://schemas.microsoft.com/office/drawing/2010/main"/>
                      </a:ext>
                    </a:extLst>
                  </pic:spPr>
                </pic:pic>
              </a:graphicData>
            </a:graphic>
          </wp:inline>
        </w:drawing>
      </w:r>
    </w:p>
    <w:p w14:paraId="50DD2EEB" w14:textId="54176EEA" w:rsidR="008C1E10" w:rsidRDefault="006278F8" w:rsidP="00B359CD">
      <w:pPr>
        <w:spacing w:line="480" w:lineRule="auto"/>
        <w:rPr>
          <w:rFonts w:ascii="Times New Roman" w:hAnsi="Times New Roman" w:cs="Times New Roman"/>
          <w:sz w:val="24"/>
          <w:szCs w:val="24"/>
        </w:rPr>
      </w:pPr>
      <w:r>
        <w:rPr>
          <w:rFonts w:ascii="Times New Roman" w:hAnsi="Times New Roman" w:cs="Times New Roman"/>
          <w:sz w:val="24"/>
          <w:szCs w:val="24"/>
        </w:rPr>
        <w:tab/>
      </w:r>
      <w:r w:rsidR="00D93E84">
        <w:rPr>
          <w:rFonts w:ascii="Times New Roman" w:hAnsi="Times New Roman" w:cs="Times New Roman"/>
          <w:sz w:val="24"/>
          <w:szCs w:val="24"/>
        </w:rPr>
        <w:t xml:space="preserve">There were multiple testing techniques used throughout the project. </w:t>
      </w:r>
      <w:r w:rsidR="008C1E10" w:rsidRPr="008C1E10">
        <w:rPr>
          <w:rFonts w:ascii="Times New Roman" w:hAnsi="Times New Roman" w:cs="Times New Roman"/>
          <w:sz w:val="24"/>
          <w:szCs w:val="24"/>
        </w:rPr>
        <w:t>One of the software testing techniques implemented was the single responsibility principle</w:t>
      </w:r>
      <w:r w:rsidR="00A05CD0">
        <w:rPr>
          <w:rFonts w:ascii="Times New Roman" w:hAnsi="Times New Roman" w:cs="Times New Roman"/>
          <w:sz w:val="24"/>
          <w:szCs w:val="24"/>
        </w:rPr>
        <w:t xml:space="preserve">, stating </w:t>
      </w:r>
      <w:r w:rsidR="008C1E10" w:rsidRPr="008C1E10">
        <w:rPr>
          <w:rFonts w:ascii="Times New Roman" w:hAnsi="Times New Roman" w:cs="Times New Roman"/>
          <w:sz w:val="24"/>
          <w:szCs w:val="24"/>
        </w:rPr>
        <w:t>that every class should be responsible for a single functionality. In other words, every test case should only work out the given system requirement of the SUT per test case. Another software testing technique</w:t>
      </w:r>
      <w:r w:rsidR="005255D3">
        <w:rPr>
          <w:rFonts w:ascii="Times New Roman" w:hAnsi="Times New Roman" w:cs="Times New Roman"/>
          <w:sz w:val="24"/>
          <w:szCs w:val="24"/>
        </w:rPr>
        <w:t>, and possibly one of the most significant,</w:t>
      </w:r>
      <w:r w:rsidR="009927EA">
        <w:rPr>
          <w:rFonts w:ascii="Times New Roman" w:hAnsi="Times New Roman" w:cs="Times New Roman"/>
          <w:sz w:val="24"/>
          <w:szCs w:val="24"/>
        </w:rPr>
        <w:t xml:space="preserve"> is keeping tests simple</w:t>
      </w:r>
      <w:r w:rsidR="008C1E10" w:rsidRPr="008C1E10">
        <w:rPr>
          <w:rFonts w:ascii="Times New Roman" w:hAnsi="Times New Roman" w:cs="Times New Roman"/>
          <w:sz w:val="24"/>
          <w:szCs w:val="24"/>
        </w:rPr>
        <w:t>. Test cases should be a sample of the SUT, not a test of the system as a whole in a single test case. This can cause recursive issues out of logic and result in meta-testing, which you want to avoid</w:t>
      </w:r>
      <w:r w:rsidR="0051684B">
        <w:rPr>
          <w:rFonts w:ascii="Times New Roman" w:hAnsi="Times New Roman" w:cs="Times New Roman"/>
          <w:sz w:val="24"/>
          <w:szCs w:val="24"/>
        </w:rPr>
        <w:t xml:space="preserve"> because it can </w:t>
      </w:r>
      <w:r w:rsidR="00AD1512">
        <w:rPr>
          <w:rFonts w:ascii="Times New Roman" w:hAnsi="Times New Roman" w:cs="Times New Roman"/>
          <w:sz w:val="24"/>
          <w:szCs w:val="24"/>
        </w:rPr>
        <w:t>require additional time</w:t>
      </w:r>
      <w:r w:rsidR="008C1E10" w:rsidRPr="008C1E10">
        <w:rPr>
          <w:rFonts w:ascii="Times New Roman" w:hAnsi="Times New Roman" w:cs="Times New Roman"/>
          <w:sz w:val="24"/>
          <w:szCs w:val="24"/>
        </w:rPr>
        <w:t>. This will keep tests clean and easy to maintain.</w:t>
      </w:r>
    </w:p>
    <w:p w14:paraId="523429CB" w14:textId="66999747" w:rsidR="00D448DE" w:rsidRPr="00D448DE" w:rsidRDefault="00D448DE" w:rsidP="00B359CD">
      <w:pPr>
        <w:spacing w:line="480" w:lineRule="auto"/>
        <w:rPr>
          <w:rFonts w:ascii="Times New Roman" w:hAnsi="Times New Roman" w:cs="Times New Roman"/>
          <w:sz w:val="24"/>
          <w:szCs w:val="24"/>
        </w:rPr>
      </w:pPr>
      <w:r>
        <w:rPr>
          <w:rFonts w:ascii="Times New Roman" w:hAnsi="Times New Roman" w:cs="Times New Roman"/>
          <w:sz w:val="24"/>
          <w:szCs w:val="24"/>
        </w:rPr>
        <w:tab/>
      </w:r>
      <w:r w:rsidR="00FD2566">
        <w:rPr>
          <w:rFonts w:ascii="Times New Roman" w:hAnsi="Times New Roman" w:cs="Times New Roman"/>
          <w:sz w:val="24"/>
          <w:szCs w:val="24"/>
        </w:rPr>
        <w:t xml:space="preserve">Besides the testing techniques that were used in the project, there were others that were excluded. </w:t>
      </w:r>
      <w:r w:rsidR="00D35875">
        <w:rPr>
          <w:rFonts w:ascii="Times New Roman" w:hAnsi="Times New Roman" w:cs="Times New Roman"/>
          <w:sz w:val="24"/>
          <w:szCs w:val="24"/>
        </w:rPr>
        <w:t>For example, a</w:t>
      </w:r>
      <w:r w:rsidRPr="00D448DE">
        <w:rPr>
          <w:rFonts w:ascii="Times New Roman" w:hAnsi="Times New Roman" w:cs="Times New Roman"/>
          <w:sz w:val="24"/>
          <w:szCs w:val="24"/>
        </w:rPr>
        <w:t>lthough the tests run quickly due to the short test case, this would need to be managed for a much more complex SUT as time is an essential factor in testing</w:t>
      </w:r>
      <w:r w:rsidR="001C0D59">
        <w:rPr>
          <w:rFonts w:ascii="Times New Roman" w:hAnsi="Times New Roman" w:cs="Times New Roman"/>
          <w:sz w:val="24"/>
          <w:szCs w:val="24"/>
        </w:rPr>
        <w:t xml:space="preserve">, and </w:t>
      </w:r>
      <w:r w:rsidR="001C0D59">
        <w:rPr>
          <w:rFonts w:ascii="Times New Roman" w:hAnsi="Times New Roman" w:cs="Times New Roman"/>
          <w:sz w:val="24"/>
          <w:szCs w:val="24"/>
        </w:rPr>
        <w:lastRenderedPageBreak/>
        <w:t>therefore not included in this project</w:t>
      </w:r>
      <w:r w:rsidRPr="00D448DE">
        <w:rPr>
          <w:rFonts w:ascii="Times New Roman" w:hAnsi="Times New Roman" w:cs="Times New Roman"/>
          <w:sz w:val="24"/>
          <w:szCs w:val="24"/>
        </w:rPr>
        <w:t xml:space="preserve">. </w:t>
      </w:r>
      <w:r w:rsidR="0084348A">
        <w:rPr>
          <w:rFonts w:ascii="Times New Roman" w:hAnsi="Times New Roman" w:cs="Times New Roman"/>
          <w:sz w:val="24"/>
          <w:szCs w:val="24"/>
        </w:rPr>
        <w:t xml:space="preserve">Another technique that was not used was testing solely for the sake of coverage. </w:t>
      </w:r>
      <w:r w:rsidR="00984FEF">
        <w:rPr>
          <w:rFonts w:ascii="Times New Roman" w:hAnsi="Times New Roman" w:cs="Times New Roman"/>
          <w:sz w:val="24"/>
          <w:szCs w:val="24"/>
        </w:rPr>
        <w:t>Just</w:t>
      </w:r>
      <w:r w:rsidRPr="00D448DE">
        <w:rPr>
          <w:rFonts w:ascii="Times New Roman" w:hAnsi="Times New Roman" w:cs="Times New Roman"/>
          <w:sz w:val="24"/>
          <w:szCs w:val="24"/>
        </w:rPr>
        <w:t xml:space="preserve"> because some tests have touched every part of code does not mean that they have been thoroughly tested. Tests </w:t>
      </w:r>
      <w:r w:rsidR="001C0D59">
        <w:rPr>
          <w:rFonts w:ascii="Times New Roman" w:hAnsi="Times New Roman" w:cs="Times New Roman"/>
          <w:sz w:val="24"/>
          <w:szCs w:val="24"/>
        </w:rPr>
        <w:t>should</w:t>
      </w:r>
      <w:r w:rsidRPr="00D448DE">
        <w:rPr>
          <w:rFonts w:ascii="Times New Roman" w:hAnsi="Times New Roman" w:cs="Times New Roman"/>
          <w:sz w:val="24"/>
          <w:szCs w:val="24"/>
        </w:rPr>
        <w:t xml:space="preserve"> be analyzed in terms of risk reduction for this to hold true.</w:t>
      </w:r>
      <w:r w:rsidR="00AE617F">
        <w:rPr>
          <w:rFonts w:ascii="Times New Roman" w:hAnsi="Times New Roman" w:cs="Times New Roman"/>
          <w:sz w:val="24"/>
          <w:szCs w:val="24"/>
        </w:rPr>
        <w:t xml:space="preserve"> </w:t>
      </w:r>
      <w:r w:rsidR="00B03F21">
        <w:rPr>
          <w:rFonts w:ascii="Times New Roman" w:hAnsi="Times New Roman" w:cs="Times New Roman"/>
          <w:sz w:val="24"/>
          <w:szCs w:val="24"/>
        </w:rPr>
        <w:t>It is not necessary in this project since requirements and test cases are specified.</w:t>
      </w:r>
    </w:p>
    <w:p w14:paraId="6BD615AD" w14:textId="33885CB2" w:rsidR="00CE777F" w:rsidRDefault="00CE777F" w:rsidP="00B359CD">
      <w:pPr>
        <w:spacing w:line="480" w:lineRule="auto"/>
        <w:rPr>
          <w:rFonts w:ascii="Times New Roman" w:hAnsi="Times New Roman" w:cs="Times New Roman"/>
          <w:sz w:val="24"/>
          <w:szCs w:val="24"/>
        </w:rPr>
      </w:pPr>
      <w:r>
        <w:rPr>
          <w:rFonts w:ascii="Times New Roman" w:hAnsi="Times New Roman" w:cs="Times New Roman"/>
          <w:sz w:val="24"/>
          <w:szCs w:val="24"/>
        </w:rPr>
        <w:tab/>
      </w:r>
      <w:r w:rsidRPr="00CE777F">
        <w:rPr>
          <w:rFonts w:ascii="Times New Roman" w:hAnsi="Times New Roman" w:cs="Times New Roman"/>
          <w:sz w:val="24"/>
          <w:szCs w:val="24"/>
        </w:rPr>
        <w:t xml:space="preserve">For the techniques </w:t>
      </w:r>
      <w:r>
        <w:rPr>
          <w:rFonts w:ascii="Times New Roman" w:hAnsi="Times New Roman" w:cs="Times New Roman"/>
          <w:sz w:val="24"/>
          <w:szCs w:val="24"/>
        </w:rPr>
        <w:t>listed</w:t>
      </w:r>
      <w:r w:rsidRPr="00CE777F">
        <w:rPr>
          <w:rFonts w:ascii="Times New Roman" w:hAnsi="Times New Roman" w:cs="Times New Roman"/>
          <w:sz w:val="24"/>
          <w:szCs w:val="24"/>
        </w:rPr>
        <w:t xml:space="preserve">, one that immediately stands out for practical use is that testing should not be done solely for the sake of coverage. When it comes to a SUT with many intricate parts and designs that rely on many different inputs, one must be sure that those parts are thoroughly analyzed for risk reduction and apply the tests accordingly. Having each test case have a single responsibility while running tests can also reduce the risk of running into errors or defects while testing, saving time during the testing phase. </w:t>
      </w:r>
      <w:r w:rsidR="0079078D">
        <w:rPr>
          <w:rFonts w:ascii="Times New Roman" w:hAnsi="Times New Roman" w:cs="Times New Roman"/>
          <w:sz w:val="24"/>
          <w:szCs w:val="24"/>
        </w:rPr>
        <w:t>T</w:t>
      </w:r>
      <w:r w:rsidRPr="00CE777F">
        <w:rPr>
          <w:rFonts w:ascii="Times New Roman" w:hAnsi="Times New Roman" w:cs="Times New Roman"/>
          <w:sz w:val="24"/>
          <w:szCs w:val="24"/>
        </w:rPr>
        <w:t>ime management is critical regarding testing</w:t>
      </w:r>
      <w:r w:rsidR="0079078D">
        <w:rPr>
          <w:rFonts w:ascii="Times New Roman" w:hAnsi="Times New Roman" w:cs="Times New Roman"/>
          <w:sz w:val="24"/>
          <w:szCs w:val="24"/>
        </w:rPr>
        <w:t xml:space="preserve"> because time is usually limited</w:t>
      </w:r>
      <w:r w:rsidRPr="00CE777F">
        <w:rPr>
          <w:rFonts w:ascii="Times New Roman" w:hAnsi="Times New Roman" w:cs="Times New Roman"/>
          <w:sz w:val="24"/>
          <w:szCs w:val="24"/>
        </w:rPr>
        <w:t xml:space="preserve">. Not implementing simple tests will save time because testing dummy code such as setters and getters is a waste of time, and there is no need to assess these parts of the codebase. </w:t>
      </w:r>
    </w:p>
    <w:p w14:paraId="2B9DA6FA" w14:textId="31FBAC2E" w:rsidR="00B359CD" w:rsidRDefault="00B359CD" w:rsidP="002F1641">
      <w:pPr>
        <w:spacing w:line="480" w:lineRule="auto"/>
        <w:rPr>
          <w:rFonts w:ascii="Times New Roman" w:hAnsi="Times New Roman" w:cs="Times New Roman"/>
          <w:sz w:val="24"/>
          <w:szCs w:val="24"/>
        </w:rPr>
      </w:pPr>
      <w:r>
        <w:rPr>
          <w:rFonts w:ascii="Times New Roman" w:hAnsi="Times New Roman" w:cs="Times New Roman"/>
          <w:sz w:val="24"/>
          <w:szCs w:val="24"/>
        </w:rPr>
        <w:tab/>
      </w:r>
      <w:r w:rsidR="00FA7809">
        <w:rPr>
          <w:rFonts w:ascii="Times New Roman" w:hAnsi="Times New Roman" w:cs="Times New Roman"/>
          <w:sz w:val="24"/>
          <w:szCs w:val="24"/>
        </w:rPr>
        <w:t xml:space="preserve">The project begins and ends with the consumer. </w:t>
      </w:r>
      <w:r w:rsidR="00D479ED">
        <w:rPr>
          <w:rFonts w:ascii="Times New Roman" w:hAnsi="Times New Roman" w:cs="Times New Roman"/>
          <w:sz w:val="24"/>
          <w:szCs w:val="24"/>
        </w:rPr>
        <w:t xml:space="preserve">Because </w:t>
      </w:r>
      <w:r w:rsidR="00DF6939">
        <w:rPr>
          <w:rFonts w:ascii="Times New Roman" w:hAnsi="Times New Roman" w:cs="Times New Roman"/>
          <w:sz w:val="24"/>
          <w:szCs w:val="24"/>
        </w:rPr>
        <w:t xml:space="preserve">the requirements and test cases were determined at the beginning of the process, </w:t>
      </w:r>
      <w:r w:rsidR="00336A7D">
        <w:rPr>
          <w:rFonts w:ascii="Times New Roman" w:hAnsi="Times New Roman" w:cs="Times New Roman"/>
          <w:sz w:val="24"/>
          <w:szCs w:val="24"/>
        </w:rPr>
        <w:t>a waterfall approach would be the best to work with, most</w:t>
      </w:r>
      <w:r w:rsidR="005D51C3">
        <w:rPr>
          <w:rFonts w:ascii="Times New Roman" w:hAnsi="Times New Roman" w:cs="Times New Roman"/>
          <w:sz w:val="24"/>
          <w:szCs w:val="24"/>
        </w:rPr>
        <w:t>ly</w:t>
      </w:r>
      <w:r w:rsidR="00336A7D">
        <w:rPr>
          <w:rFonts w:ascii="Times New Roman" w:hAnsi="Times New Roman" w:cs="Times New Roman"/>
          <w:sz w:val="24"/>
          <w:szCs w:val="24"/>
        </w:rPr>
        <w:t xml:space="preserve"> employing caution that the requirements and test cases are met. </w:t>
      </w:r>
      <w:r w:rsidR="002F1641">
        <w:rPr>
          <w:rFonts w:ascii="Times New Roman" w:hAnsi="Times New Roman" w:cs="Times New Roman"/>
          <w:sz w:val="24"/>
          <w:szCs w:val="24"/>
        </w:rPr>
        <w:t xml:space="preserve">However, it is important to appreciate the complexity and interrelationships of the code being tested. </w:t>
      </w:r>
      <w:r w:rsidR="007106B1">
        <w:rPr>
          <w:rFonts w:ascii="Times New Roman" w:hAnsi="Times New Roman" w:cs="Times New Roman"/>
          <w:sz w:val="24"/>
          <w:szCs w:val="24"/>
        </w:rPr>
        <w:t xml:space="preserve">For example, this would reduce the </w:t>
      </w:r>
      <w:r w:rsidR="00A4022B">
        <w:rPr>
          <w:rFonts w:ascii="Times New Roman" w:hAnsi="Times New Roman" w:cs="Times New Roman"/>
          <w:sz w:val="24"/>
          <w:szCs w:val="24"/>
        </w:rPr>
        <w:t>number</w:t>
      </w:r>
      <w:r w:rsidR="007106B1">
        <w:rPr>
          <w:rFonts w:ascii="Times New Roman" w:hAnsi="Times New Roman" w:cs="Times New Roman"/>
          <w:sz w:val="24"/>
          <w:szCs w:val="24"/>
        </w:rPr>
        <w:t xml:space="preserve"> of errors in the code and catch more in the testing phase because </w:t>
      </w:r>
      <w:r w:rsidR="00CB4FD3">
        <w:rPr>
          <w:rFonts w:ascii="Times New Roman" w:hAnsi="Times New Roman" w:cs="Times New Roman"/>
          <w:sz w:val="24"/>
          <w:szCs w:val="24"/>
        </w:rPr>
        <w:t xml:space="preserve">you would be able to notice errors as the code is being written or reviewed. </w:t>
      </w:r>
      <w:r w:rsidR="006A47B2">
        <w:rPr>
          <w:rFonts w:ascii="Times New Roman" w:hAnsi="Times New Roman" w:cs="Times New Roman"/>
          <w:sz w:val="24"/>
          <w:szCs w:val="24"/>
        </w:rPr>
        <w:t>The goal is for errors to be corrected promptly and the failure stage to be avoided completely.</w:t>
      </w:r>
    </w:p>
    <w:p w14:paraId="240235E4" w14:textId="306AA471" w:rsidR="003151F6" w:rsidRDefault="003151F6" w:rsidP="002F1641">
      <w:pPr>
        <w:spacing w:line="480" w:lineRule="auto"/>
        <w:rPr>
          <w:rFonts w:ascii="Times New Roman" w:hAnsi="Times New Roman" w:cs="Times New Roman"/>
          <w:sz w:val="24"/>
          <w:szCs w:val="24"/>
        </w:rPr>
      </w:pPr>
      <w:r>
        <w:rPr>
          <w:rFonts w:ascii="Times New Roman" w:hAnsi="Times New Roman" w:cs="Times New Roman"/>
          <w:sz w:val="24"/>
          <w:szCs w:val="24"/>
        </w:rPr>
        <w:tab/>
      </w:r>
      <w:r w:rsidR="00467147">
        <w:rPr>
          <w:rFonts w:ascii="Times New Roman" w:hAnsi="Times New Roman" w:cs="Times New Roman"/>
          <w:sz w:val="24"/>
          <w:szCs w:val="24"/>
        </w:rPr>
        <w:t xml:space="preserve">In order to limit bias in the review of the code, </w:t>
      </w:r>
      <w:r w:rsidR="006A6162">
        <w:rPr>
          <w:rFonts w:ascii="Times New Roman" w:hAnsi="Times New Roman" w:cs="Times New Roman"/>
          <w:sz w:val="24"/>
          <w:szCs w:val="24"/>
        </w:rPr>
        <w:t>I did</w:t>
      </w:r>
      <w:r w:rsidR="0015060C">
        <w:rPr>
          <w:rFonts w:ascii="Times New Roman" w:hAnsi="Times New Roman" w:cs="Times New Roman"/>
          <w:sz w:val="24"/>
          <w:szCs w:val="24"/>
        </w:rPr>
        <w:t>n</w:t>
      </w:r>
      <w:r w:rsidR="006A6162">
        <w:rPr>
          <w:rFonts w:ascii="Times New Roman" w:hAnsi="Times New Roman" w:cs="Times New Roman"/>
          <w:sz w:val="24"/>
          <w:szCs w:val="24"/>
        </w:rPr>
        <w:t>’t stress perfection</w:t>
      </w:r>
      <w:r w:rsidR="0015060C">
        <w:rPr>
          <w:rFonts w:ascii="Times New Roman" w:hAnsi="Times New Roman" w:cs="Times New Roman"/>
          <w:sz w:val="24"/>
          <w:szCs w:val="24"/>
        </w:rPr>
        <w:t xml:space="preserve">ism because normally when I am </w:t>
      </w:r>
      <w:r w:rsidR="008B7FEF">
        <w:rPr>
          <w:rFonts w:ascii="Times New Roman" w:hAnsi="Times New Roman" w:cs="Times New Roman"/>
          <w:sz w:val="24"/>
          <w:szCs w:val="24"/>
        </w:rPr>
        <w:t>coding,</w:t>
      </w:r>
      <w:r w:rsidR="0015060C">
        <w:rPr>
          <w:rFonts w:ascii="Times New Roman" w:hAnsi="Times New Roman" w:cs="Times New Roman"/>
          <w:sz w:val="24"/>
          <w:szCs w:val="24"/>
        </w:rPr>
        <w:t xml:space="preserve"> I would polish the code multiple times until </w:t>
      </w:r>
      <w:r w:rsidR="008B7FEF">
        <w:rPr>
          <w:rFonts w:ascii="Times New Roman" w:hAnsi="Times New Roman" w:cs="Times New Roman"/>
          <w:sz w:val="24"/>
          <w:szCs w:val="24"/>
        </w:rPr>
        <w:t>it looked how I wanted it to look, prioritizing form over function. Another way that I limited my bias</w:t>
      </w:r>
      <w:r w:rsidR="0083244C">
        <w:rPr>
          <w:rFonts w:ascii="Times New Roman" w:hAnsi="Times New Roman" w:cs="Times New Roman"/>
          <w:sz w:val="24"/>
          <w:szCs w:val="24"/>
        </w:rPr>
        <w:t xml:space="preserve"> was to not settle on </w:t>
      </w:r>
      <w:r w:rsidR="0083244C">
        <w:rPr>
          <w:rFonts w:ascii="Times New Roman" w:hAnsi="Times New Roman" w:cs="Times New Roman"/>
          <w:sz w:val="24"/>
          <w:szCs w:val="24"/>
        </w:rPr>
        <w:lastRenderedPageBreak/>
        <w:t xml:space="preserve">code that did not work 100% to my liking and being willing to rewrite </w:t>
      </w:r>
      <w:r w:rsidR="00414847">
        <w:rPr>
          <w:rFonts w:ascii="Times New Roman" w:hAnsi="Times New Roman" w:cs="Times New Roman"/>
          <w:sz w:val="24"/>
          <w:szCs w:val="24"/>
        </w:rPr>
        <w:t xml:space="preserve">code for it to be easier instead of </w:t>
      </w:r>
      <w:r w:rsidR="009E13CC">
        <w:rPr>
          <w:rFonts w:ascii="Times New Roman" w:hAnsi="Times New Roman" w:cs="Times New Roman"/>
          <w:sz w:val="24"/>
          <w:szCs w:val="24"/>
        </w:rPr>
        <w:t xml:space="preserve">settling on code that didn’t produce the results desired in an effort to finish the program faster. </w:t>
      </w:r>
      <w:r w:rsidR="00D301D1">
        <w:rPr>
          <w:rFonts w:ascii="Times New Roman" w:hAnsi="Times New Roman" w:cs="Times New Roman"/>
          <w:sz w:val="24"/>
          <w:szCs w:val="24"/>
        </w:rPr>
        <w:t xml:space="preserve">Bias is a concern if </w:t>
      </w:r>
      <w:r w:rsidR="009E13CC">
        <w:rPr>
          <w:rFonts w:ascii="Times New Roman" w:hAnsi="Times New Roman" w:cs="Times New Roman"/>
          <w:sz w:val="24"/>
          <w:szCs w:val="24"/>
        </w:rPr>
        <w:t xml:space="preserve">the software developer is responsible for testing their own code because </w:t>
      </w:r>
      <w:r w:rsidR="00376831">
        <w:rPr>
          <w:rFonts w:ascii="Times New Roman" w:hAnsi="Times New Roman" w:cs="Times New Roman"/>
          <w:sz w:val="24"/>
          <w:szCs w:val="24"/>
        </w:rPr>
        <w:t>they believe the code is corre</w:t>
      </w:r>
      <w:r w:rsidR="00275E8B">
        <w:rPr>
          <w:rFonts w:ascii="Times New Roman" w:hAnsi="Times New Roman" w:cs="Times New Roman"/>
          <w:sz w:val="24"/>
          <w:szCs w:val="24"/>
        </w:rPr>
        <w:t xml:space="preserve">ct if it passes testing and is successfully delivered. </w:t>
      </w:r>
      <w:r w:rsidR="00E94CBE">
        <w:rPr>
          <w:rFonts w:ascii="Times New Roman" w:hAnsi="Times New Roman" w:cs="Times New Roman"/>
          <w:sz w:val="24"/>
          <w:szCs w:val="24"/>
        </w:rPr>
        <w:t xml:space="preserve">For example, </w:t>
      </w:r>
      <w:r w:rsidR="00766262">
        <w:rPr>
          <w:rFonts w:ascii="Times New Roman" w:hAnsi="Times New Roman" w:cs="Times New Roman"/>
          <w:sz w:val="24"/>
          <w:szCs w:val="24"/>
        </w:rPr>
        <w:t>the developer can deliver code that meets consumer requirement</w:t>
      </w:r>
      <w:r w:rsidR="00545A4A">
        <w:rPr>
          <w:rFonts w:ascii="Times New Roman" w:hAnsi="Times New Roman" w:cs="Times New Roman"/>
          <w:sz w:val="24"/>
          <w:szCs w:val="24"/>
        </w:rPr>
        <w:t>s</w:t>
      </w:r>
      <w:r w:rsidR="00766262">
        <w:rPr>
          <w:rFonts w:ascii="Times New Roman" w:hAnsi="Times New Roman" w:cs="Times New Roman"/>
          <w:sz w:val="24"/>
          <w:szCs w:val="24"/>
        </w:rPr>
        <w:t xml:space="preserve">, but they can fail to understand what the consumer needs, and </w:t>
      </w:r>
      <w:r w:rsidR="00C77404">
        <w:rPr>
          <w:rFonts w:ascii="Times New Roman" w:hAnsi="Times New Roman" w:cs="Times New Roman"/>
          <w:sz w:val="24"/>
          <w:szCs w:val="24"/>
        </w:rPr>
        <w:t xml:space="preserve">unexpected problems can arise. </w:t>
      </w:r>
    </w:p>
    <w:p w14:paraId="7E666AF1" w14:textId="4F6B4C2F" w:rsidR="00641CE0" w:rsidRPr="00641CE0" w:rsidRDefault="00B404CF" w:rsidP="00327BDE">
      <w:pPr>
        <w:spacing w:line="480" w:lineRule="auto"/>
        <w:rPr>
          <w:rFonts w:ascii="Times New Roman" w:hAnsi="Times New Roman" w:cs="Times New Roman"/>
          <w:sz w:val="24"/>
          <w:szCs w:val="24"/>
        </w:rPr>
      </w:pPr>
      <w:r>
        <w:rPr>
          <w:rFonts w:ascii="Times New Roman" w:hAnsi="Times New Roman" w:cs="Times New Roman"/>
          <w:sz w:val="24"/>
          <w:szCs w:val="24"/>
        </w:rPr>
        <w:tab/>
      </w:r>
      <w:r w:rsidR="008E4137">
        <w:rPr>
          <w:rFonts w:ascii="Times New Roman" w:hAnsi="Times New Roman" w:cs="Times New Roman"/>
          <w:sz w:val="24"/>
          <w:szCs w:val="24"/>
        </w:rPr>
        <w:t>Paying attention to detail and writing functionally sound code goes a long way as a developer</w:t>
      </w:r>
      <w:r w:rsidR="00936224">
        <w:rPr>
          <w:rFonts w:ascii="Times New Roman" w:hAnsi="Times New Roman" w:cs="Times New Roman"/>
          <w:sz w:val="24"/>
          <w:szCs w:val="24"/>
        </w:rPr>
        <w:t xml:space="preserve">. Being able to spot errors as you are reviewing code can drastically reduce the </w:t>
      </w:r>
      <w:r w:rsidR="00A069C1">
        <w:rPr>
          <w:rFonts w:ascii="Times New Roman" w:hAnsi="Times New Roman" w:cs="Times New Roman"/>
          <w:sz w:val="24"/>
          <w:szCs w:val="24"/>
        </w:rPr>
        <w:t>number</w:t>
      </w:r>
      <w:r w:rsidR="00936224">
        <w:rPr>
          <w:rFonts w:ascii="Times New Roman" w:hAnsi="Times New Roman" w:cs="Times New Roman"/>
          <w:sz w:val="24"/>
          <w:szCs w:val="24"/>
        </w:rPr>
        <w:t xml:space="preserve"> of defects a project can have. </w:t>
      </w:r>
      <w:r w:rsidR="00C756F7">
        <w:rPr>
          <w:rFonts w:ascii="Times New Roman" w:hAnsi="Times New Roman" w:cs="Times New Roman"/>
          <w:sz w:val="24"/>
          <w:szCs w:val="24"/>
        </w:rPr>
        <w:t>It is important not to cut corners</w:t>
      </w:r>
      <w:r w:rsidR="005955CF">
        <w:rPr>
          <w:rFonts w:ascii="Times New Roman" w:hAnsi="Times New Roman" w:cs="Times New Roman"/>
          <w:sz w:val="24"/>
          <w:szCs w:val="24"/>
        </w:rPr>
        <w:t xml:space="preserve"> when it comes to writing or testing code because n</w:t>
      </w:r>
      <w:r w:rsidR="00A069C1">
        <w:rPr>
          <w:rFonts w:ascii="Times New Roman" w:hAnsi="Times New Roman" w:cs="Times New Roman"/>
          <w:sz w:val="24"/>
          <w:szCs w:val="24"/>
        </w:rPr>
        <w:t xml:space="preserve">ot properly and thoroughly testing a SUT will result in there not being enough coverage, which </w:t>
      </w:r>
      <w:r w:rsidR="00C756F7">
        <w:rPr>
          <w:rFonts w:ascii="Times New Roman" w:hAnsi="Times New Roman" w:cs="Times New Roman"/>
          <w:sz w:val="24"/>
          <w:szCs w:val="24"/>
        </w:rPr>
        <w:t>could</w:t>
      </w:r>
      <w:r w:rsidR="00A069C1">
        <w:rPr>
          <w:rFonts w:ascii="Times New Roman" w:hAnsi="Times New Roman" w:cs="Times New Roman"/>
          <w:sz w:val="24"/>
          <w:szCs w:val="24"/>
        </w:rPr>
        <w:t xml:space="preserve"> end up </w:t>
      </w:r>
      <w:r w:rsidR="00C756F7">
        <w:rPr>
          <w:rFonts w:ascii="Times New Roman" w:hAnsi="Times New Roman" w:cs="Times New Roman"/>
          <w:sz w:val="24"/>
          <w:szCs w:val="24"/>
        </w:rPr>
        <w:t>as</w:t>
      </w:r>
      <w:r w:rsidR="00A069C1">
        <w:rPr>
          <w:rFonts w:ascii="Times New Roman" w:hAnsi="Times New Roman" w:cs="Times New Roman"/>
          <w:sz w:val="24"/>
          <w:szCs w:val="24"/>
        </w:rPr>
        <w:t xml:space="preserve"> defects</w:t>
      </w:r>
      <w:r w:rsidR="00C756F7">
        <w:rPr>
          <w:rFonts w:ascii="Times New Roman" w:hAnsi="Times New Roman" w:cs="Times New Roman"/>
          <w:sz w:val="24"/>
          <w:szCs w:val="24"/>
        </w:rPr>
        <w:t xml:space="preserve"> due to the SUT not being properly tested.</w:t>
      </w:r>
      <w:r w:rsidR="005955CF">
        <w:rPr>
          <w:rFonts w:ascii="Times New Roman" w:hAnsi="Times New Roman" w:cs="Times New Roman"/>
          <w:sz w:val="24"/>
          <w:szCs w:val="24"/>
        </w:rPr>
        <w:t xml:space="preserve"> </w:t>
      </w:r>
      <w:r w:rsidR="00332EF7">
        <w:rPr>
          <w:rFonts w:ascii="Times New Roman" w:hAnsi="Times New Roman" w:cs="Times New Roman"/>
          <w:sz w:val="24"/>
          <w:szCs w:val="24"/>
        </w:rPr>
        <w:t>As explained previousl</w:t>
      </w:r>
      <w:r w:rsidR="00D722D2">
        <w:rPr>
          <w:rFonts w:ascii="Times New Roman" w:hAnsi="Times New Roman" w:cs="Times New Roman"/>
          <w:sz w:val="24"/>
          <w:szCs w:val="24"/>
        </w:rPr>
        <w:t xml:space="preserve">y as one of the ways of limiting bias was avoiding taking the easy way out, which is technical debt, because instead of drawing it out and properly getting it done, technical debt wants the quick solution. </w:t>
      </w:r>
      <w:r w:rsidR="00200237">
        <w:rPr>
          <w:rFonts w:ascii="Times New Roman" w:hAnsi="Times New Roman" w:cs="Times New Roman"/>
          <w:sz w:val="24"/>
          <w:szCs w:val="24"/>
        </w:rPr>
        <w:t>An example would be this very class. While writing the applications</w:t>
      </w:r>
      <w:r w:rsidR="00327BDE">
        <w:rPr>
          <w:rFonts w:ascii="Times New Roman" w:hAnsi="Times New Roman" w:cs="Times New Roman"/>
          <w:sz w:val="24"/>
          <w:szCs w:val="24"/>
        </w:rPr>
        <w:t xml:space="preserve">, instead of taking the easy way out, I looked for a way that was technically sound so that the program would work </w:t>
      </w:r>
      <w:r w:rsidR="005E31D8">
        <w:rPr>
          <w:rFonts w:ascii="Times New Roman" w:hAnsi="Times New Roman" w:cs="Times New Roman"/>
          <w:sz w:val="24"/>
          <w:szCs w:val="24"/>
        </w:rPr>
        <w:t>as intended.</w:t>
      </w:r>
    </w:p>
    <w:sectPr w:rsidR="00641CE0" w:rsidRPr="00641C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37BFF"/>
    <w:multiLevelType w:val="multilevel"/>
    <w:tmpl w:val="5FEC7CA2"/>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502F28"/>
    <w:multiLevelType w:val="multilevel"/>
    <w:tmpl w:val="96C6AE1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CE0"/>
    <w:rsid w:val="00001F8C"/>
    <w:rsid w:val="000200C1"/>
    <w:rsid w:val="00035479"/>
    <w:rsid w:val="00057987"/>
    <w:rsid w:val="0008687F"/>
    <w:rsid w:val="0009721D"/>
    <w:rsid w:val="000B6349"/>
    <w:rsid w:val="000C7365"/>
    <w:rsid w:val="000D6EF3"/>
    <w:rsid w:val="00143507"/>
    <w:rsid w:val="0015060C"/>
    <w:rsid w:val="0018695E"/>
    <w:rsid w:val="001C0D59"/>
    <w:rsid w:val="001C7BF8"/>
    <w:rsid w:val="001F518E"/>
    <w:rsid w:val="00200237"/>
    <w:rsid w:val="00202C66"/>
    <w:rsid w:val="00275E8B"/>
    <w:rsid w:val="002E18B0"/>
    <w:rsid w:val="002F1641"/>
    <w:rsid w:val="00302EAE"/>
    <w:rsid w:val="003151AD"/>
    <w:rsid w:val="003151F6"/>
    <w:rsid w:val="00327BDE"/>
    <w:rsid w:val="00332EF7"/>
    <w:rsid w:val="00336A7D"/>
    <w:rsid w:val="00376831"/>
    <w:rsid w:val="003C411A"/>
    <w:rsid w:val="00414847"/>
    <w:rsid w:val="00431E4A"/>
    <w:rsid w:val="00467147"/>
    <w:rsid w:val="004F7F43"/>
    <w:rsid w:val="0051684B"/>
    <w:rsid w:val="005255D3"/>
    <w:rsid w:val="005350CF"/>
    <w:rsid w:val="00545A4A"/>
    <w:rsid w:val="00580219"/>
    <w:rsid w:val="0059352E"/>
    <w:rsid w:val="005955CF"/>
    <w:rsid w:val="005B073C"/>
    <w:rsid w:val="005D51C3"/>
    <w:rsid w:val="005E31D8"/>
    <w:rsid w:val="0060452F"/>
    <w:rsid w:val="00607AF3"/>
    <w:rsid w:val="00616BF2"/>
    <w:rsid w:val="006278F8"/>
    <w:rsid w:val="00641CE0"/>
    <w:rsid w:val="006A47B2"/>
    <w:rsid w:val="006A6162"/>
    <w:rsid w:val="007106B1"/>
    <w:rsid w:val="00727270"/>
    <w:rsid w:val="00737E36"/>
    <w:rsid w:val="00766262"/>
    <w:rsid w:val="00773156"/>
    <w:rsid w:val="0079078D"/>
    <w:rsid w:val="007F0EB8"/>
    <w:rsid w:val="0083244C"/>
    <w:rsid w:val="00836FCC"/>
    <w:rsid w:val="0084348A"/>
    <w:rsid w:val="008A2390"/>
    <w:rsid w:val="008B7FEF"/>
    <w:rsid w:val="008C1E10"/>
    <w:rsid w:val="008C2F6D"/>
    <w:rsid w:val="008E4137"/>
    <w:rsid w:val="008F190B"/>
    <w:rsid w:val="00922866"/>
    <w:rsid w:val="00936224"/>
    <w:rsid w:val="009574EF"/>
    <w:rsid w:val="009701BE"/>
    <w:rsid w:val="00977C74"/>
    <w:rsid w:val="00984FEF"/>
    <w:rsid w:val="009927EA"/>
    <w:rsid w:val="009B04C9"/>
    <w:rsid w:val="009C4A5A"/>
    <w:rsid w:val="009D2A41"/>
    <w:rsid w:val="009E13CC"/>
    <w:rsid w:val="00A05CD0"/>
    <w:rsid w:val="00A069C1"/>
    <w:rsid w:val="00A12EFD"/>
    <w:rsid w:val="00A4022B"/>
    <w:rsid w:val="00AA0F65"/>
    <w:rsid w:val="00AC5648"/>
    <w:rsid w:val="00AD1512"/>
    <w:rsid w:val="00AD7E0C"/>
    <w:rsid w:val="00AE3205"/>
    <w:rsid w:val="00AE617F"/>
    <w:rsid w:val="00AF16BB"/>
    <w:rsid w:val="00AF49DF"/>
    <w:rsid w:val="00B03F21"/>
    <w:rsid w:val="00B17F05"/>
    <w:rsid w:val="00B33425"/>
    <w:rsid w:val="00B359CD"/>
    <w:rsid w:val="00B404CF"/>
    <w:rsid w:val="00BE29F6"/>
    <w:rsid w:val="00C41114"/>
    <w:rsid w:val="00C42366"/>
    <w:rsid w:val="00C756F7"/>
    <w:rsid w:val="00C77404"/>
    <w:rsid w:val="00CB4FD3"/>
    <w:rsid w:val="00CD65B1"/>
    <w:rsid w:val="00CE26B7"/>
    <w:rsid w:val="00CE777F"/>
    <w:rsid w:val="00D164B4"/>
    <w:rsid w:val="00D301D1"/>
    <w:rsid w:val="00D35875"/>
    <w:rsid w:val="00D448DE"/>
    <w:rsid w:val="00D479ED"/>
    <w:rsid w:val="00D722D2"/>
    <w:rsid w:val="00D93E84"/>
    <w:rsid w:val="00DC323D"/>
    <w:rsid w:val="00DE1EE9"/>
    <w:rsid w:val="00DF5E9E"/>
    <w:rsid w:val="00DF6939"/>
    <w:rsid w:val="00E91737"/>
    <w:rsid w:val="00E94CBE"/>
    <w:rsid w:val="00F37CA2"/>
    <w:rsid w:val="00F40F8D"/>
    <w:rsid w:val="00F5242A"/>
    <w:rsid w:val="00FA7809"/>
    <w:rsid w:val="00FD2566"/>
    <w:rsid w:val="00FF3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3970B"/>
  <w15:chartTrackingRefBased/>
  <w15:docId w15:val="{573C93E7-320A-47EE-8FD6-B565025F7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F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573443">
      <w:bodyDiv w:val="1"/>
      <w:marLeft w:val="0"/>
      <w:marRight w:val="0"/>
      <w:marTop w:val="0"/>
      <w:marBottom w:val="0"/>
      <w:divBdr>
        <w:top w:val="none" w:sz="0" w:space="0" w:color="auto"/>
        <w:left w:val="none" w:sz="0" w:space="0" w:color="auto"/>
        <w:bottom w:val="none" w:sz="0" w:space="0" w:color="auto"/>
        <w:right w:val="none" w:sz="0" w:space="0" w:color="auto"/>
      </w:divBdr>
    </w:div>
    <w:div w:id="1062673183">
      <w:bodyDiv w:val="1"/>
      <w:marLeft w:val="0"/>
      <w:marRight w:val="0"/>
      <w:marTop w:val="0"/>
      <w:marBottom w:val="0"/>
      <w:divBdr>
        <w:top w:val="none" w:sz="0" w:space="0" w:color="auto"/>
        <w:left w:val="none" w:sz="0" w:space="0" w:color="auto"/>
        <w:bottom w:val="none" w:sz="0" w:space="0" w:color="auto"/>
        <w:right w:val="none" w:sz="0" w:space="0" w:color="auto"/>
      </w:divBdr>
    </w:div>
    <w:div w:id="1097602228">
      <w:bodyDiv w:val="1"/>
      <w:marLeft w:val="0"/>
      <w:marRight w:val="0"/>
      <w:marTop w:val="0"/>
      <w:marBottom w:val="0"/>
      <w:divBdr>
        <w:top w:val="none" w:sz="0" w:space="0" w:color="auto"/>
        <w:left w:val="none" w:sz="0" w:space="0" w:color="auto"/>
        <w:bottom w:val="none" w:sz="0" w:space="0" w:color="auto"/>
        <w:right w:val="none" w:sz="0" w:space="0" w:color="auto"/>
      </w:divBdr>
    </w:div>
    <w:div w:id="1681545301">
      <w:bodyDiv w:val="1"/>
      <w:marLeft w:val="0"/>
      <w:marRight w:val="0"/>
      <w:marTop w:val="0"/>
      <w:marBottom w:val="0"/>
      <w:divBdr>
        <w:top w:val="none" w:sz="0" w:space="0" w:color="auto"/>
        <w:left w:val="none" w:sz="0" w:space="0" w:color="auto"/>
        <w:bottom w:val="none" w:sz="0" w:space="0" w:color="auto"/>
        <w:right w:val="none" w:sz="0" w:space="0" w:color="auto"/>
      </w:divBdr>
    </w:div>
    <w:div w:id="1933973208">
      <w:bodyDiv w:val="1"/>
      <w:marLeft w:val="0"/>
      <w:marRight w:val="0"/>
      <w:marTop w:val="0"/>
      <w:marBottom w:val="0"/>
      <w:divBdr>
        <w:top w:val="none" w:sz="0" w:space="0" w:color="auto"/>
        <w:left w:val="none" w:sz="0" w:space="0" w:color="auto"/>
        <w:bottom w:val="none" w:sz="0" w:space="0" w:color="auto"/>
        <w:right w:val="none" w:sz="0" w:space="0" w:color="auto"/>
      </w:divBdr>
    </w:div>
    <w:div w:id="2047481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5</Pages>
  <Words>1095</Words>
  <Characters>6247</Characters>
  <Application>Microsoft Office Word</Application>
  <DocSecurity>0</DocSecurity>
  <Lines>52</Lines>
  <Paragraphs>14</Paragraphs>
  <ScaleCrop>false</ScaleCrop>
  <Company/>
  <LinksUpToDate>false</LinksUpToDate>
  <CharactersWithSpaces>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Glory</dc:creator>
  <cp:keywords/>
  <dc:description/>
  <cp:lastModifiedBy>Glory</cp:lastModifiedBy>
  <cp:revision>128</cp:revision>
  <dcterms:created xsi:type="dcterms:W3CDTF">2021-12-18T21:10:00Z</dcterms:created>
  <dcterms:modified xsi:type="dcterms:W3CDTF">2021-12-20T02:22:00Z</dcterms:modified>
</cp:coreProperties>
</file>