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02.10.2026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Создавать условия, при которых новые люди узнают о практике, понимают предложение и делают следующий шаг: пишут, регистрируются или приходят.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увидел → понял → заинтересовался → связался или пришёл.</w:t>
      </w:r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Опубликовать понятное приглашение и наладить ответы на обращения.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Уточните ближайшую встречу: дата, место, формат, контакт и условия участия.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Инструкция: Подготовить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Оформите группу ВКонтакте: город, описание, расписание и способ написать.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Инструкция: Упаковать соцсети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объявление Avito из шаблона. Проверьте дату и контакт.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Инструкция: Открыть шаблон Avito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Назначьте того, кто отвечает на сообщения и передаёт запрос заботнику.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Инструкция: Передать обращение</w:t>
        </w:r>
      </w:hyperlink>
    </w:p>
    <w:p>
      <w:pPr>
        <w:pStyle w:val="Heading4"/>
      </w:pPr>
      <w:r>
        <w:t>Дальше — два этапа развития</w:t>
      </w:r>
    </w:p>
    <w:p>
      <w:pPr>
        <w:pStyle w:val="Heading4"/>
      </w:pPr>
      <w:r>
        <w:t>2. Наладить регулярную работу</w:t>
      </w:r>
    </w:p>
    <w:p>
      <w:r>
        <w:rPr>
          <w:rFonts w:ascii="Arial" w:hAnsi="Arial" w:eastAsia="Arial" w:cs="Arial"/>
          <w:b w:val="0"/>
          <w:i w:val="0"/>
        </w:rPr>
        <w:t>Проверяйте сообщения и актуальность приглашений. Отмечайте, откуда человек узнал о встрече и пришёл ли он. Повторяйте работающие приглашения.</w:t>
      </w:r>
    </w:p>
    <w:p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pStyle w:val="Heading4"/>
      </w:pPr>
      <w:r>
        <w:t>3. Развивать постепенно</w:t>
      </w:r>
    </w:p>
    <w:p>
      <w:r>
        <w:rPr>
          <w:rFonts w:ascii="Arial" w:hAnsi="Arial" w:eastAsia="Arial" w:cs="Arial"/>
          <w:b w:val="0"/>
          <w:i w:val="0"/>
        </w:rPr>
        <w:t>Подключайте личный бренд, сайт и визитки по одному инструменту. После каждого проверяйте результат по обращениям и приходам, затем выбирайте следующий. Подробнее — в рабочем порядке инструментов.</w:t>
      </w:r>
    </w:p>
    <w:p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Начинайте с первых пунктов и подключайте следующие, когда предыдущие уже оформлены и поддерживаются. Порядок учитывает доступность и ожидаемую пользу на старте. Реальную эффективность проверяйте по обращениям и посещениям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1. Avito</w:t>
      </w:r>
      <w:r>
        <w:rPr>
          <w:rFonts w:ascii="Arial" w:hAnsi="Arial" w:eastAsia="Arial" w:cs="Arial"/>
          <w:b w:val="0"/>
          <w:i w:val="0"/>
        </w:rPr>
        <w:t xml:space="preserve"> быстрый старт</w:t>
      </w:r>
    </w:p>
    <w:p>
      <w:r>
        <w:rPr>
          <w:rFonts w:ascii="Arial" w:hAnsi="Arial" w:eastAsia="Arial" w:cs="Arial"/>
          <w:b w:val="0"/>
          <w:i w:val="0"/>
        </w:rPr>
        <w:t>Городское объявление с понятным предложением и прямым способом написать.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2. Личный бренд</w:t>
      </w:r>
    </w:p>
    <w:p>
      <w:r>
        <w:rPr>
          <w:rFonts w:ascii="Arial" w:hAnsi="Arial" w:eastAsia="Arial" w:cs="Arial"/>
          <w:b w:val="0"/>
          <w:i w:val="0"/>
        </w:rPr>
        <w:t>Понятный образ ведущего или организатора, который помогает человеку почувствовать доверие ещё до встречи.</w:t>
      </w:r>
    </w:p>
    <w:p>
      <w:hyperlink r:id="rId15">
        <w:r>
          <w:rPr>
            <w:color w:val="1F5E4A"/>
            <w:u w:val="single"/>
            <w:rFonts w:ascii="Arial" w:hAnsi="Arial" w:eastAsia="Arial" w:cs="Arial"/>
          </w:rPr>
          <w:t>Что даёт и как начать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>Упакованные страницы сообщества и команды: кто вы, что проводите, где и как присоединиться.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Чек-лист упаковки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4. Сайт: SEO, гео и GEO</w:t>
      </w:r>
    </w:p>
    <w:p>
      <w:r>
        <w:rPr>
          <w:rFonts w:ascii="Arial" w:hAnsi="Arial" w:eastAsia="Arial" w:cs="Arial"/>
          <w:b w:val="0"/>
          <w:i w:val="0"/>
        </w:rPr>
        <w:t>Страницы программ, которые можно найти по запросам города, темы и формата встречи.</w:t>
      </w:r>
    </w:p>
    <w:p>
      <w:hyperlink r:id="rId16">
        <w:r>
          <w:rPr>
            <w:color w:val="1F5E4A"/>
            <w:u w:val="single"/>
            <w:rFonts w:ascii="Arial" w:hAnsi="Arial" w:eastAsia="Arial" w:cs="Arial"/>
          </w:rPr>
          <w:t>Что подготовить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5. Визитки</w:t>
      </w:r>
      <w:r>
        <w:rPr>
          <w:rFonts w:ascii="Arial" w:hAnsi="Arial" w:eastAsia="Arial" w:cs="Arial"/>
          <w:b w:val="0"/>
          <w:i w:val="0"/>
        </w:rPr>
        <w:t xml:space="preserve"> офлайн</w:t>
      </w:r>
    </w:p>
    <w:p>
      <w:r>
        <w:rPr>
          <w:rFonts w:ascii="Arial" w:hAnsi="Arial" w:eastAsia="Arial" w:cs="Arial"/>
          <w:b w:val="0"/>
          <w:i w:val="0"/>
        </w:rPr>
        <w:t>Короткое личное приглашение после живого контакта. Визитка ведёт к одному понятному следующему шагу.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Как давать и учитывать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6. Анонсы</w:t>
      </w:r>
    </w:p>
    <w:p>
      <w:r>
        <w:rPr>
          <w:rFonts w:ascii="Arial" w:hAnsi="Arial" w:eastAsia="Arial" w:cs="Arial"/>
          <w:b w:val="0"/>
          <w:i w:val="0"/>
        </w:rPr>
        <w:t>Короткие материалы для конкретной встречи: публикация, сообщение и афиша.</w:t>
      </w:r>
    </w:p>
    <w:p>
      <w:hyperlink r:id="rId18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Heading3"/>
      </w:pPr>
      <w:r>
        <w:t>1. Avito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быстрый выход к людям, которые уже ищут занятия и события в своём городе. Объявление нужно регулярно проверять и обновлять по правилам площадки.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Открыть готовый шаблон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объявления на Avito</w:t>
      </w:r>
    </w:p>
    <w:p>
      <w:r>
        <w:rPr>
          <w:rFonts w:ascii="Arial" w:hAnsi="Arial" w:eastAsia="Arial" w:cs="Arial"/>
          <w:b w:val="0"/>
          <w:i w:val="0"/>
        </w:rPr>
        <w:t>Подготовь объявление для Avito о программе «[НАЗВАНИЕ]» в городе [ГОРОД].</w:t>
      </w:r>
    </w:p>
    <w:p>
      <w:r>
        <w:rPr>
          <w:rFonts w:ascii="Arial" w:hAnsi="Arial" w:eastAsia="Arial" w:cs="Arial"/>
          <w:b w:val="0"/>
          <w:i w:val="0"/>
        </w:rPr>
        <w:t>Исходные данные: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кого: [АУДИТОРИЯ];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будет происходить: [СОДЕРЖАНИЕ];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ведущий: [ИМЯ И КОРОТКО ОБ ОПЫТЕ];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 и время: [ДАТА И ВРЕМЯ];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место: [АДРЕС ИЛИ РАЙОН];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участия: [БЕСПЛАТНО / ВЗНОС / РЕГИСТРАЦИЯ];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способ записи: [КОНТАКТ].</w:t>
      </w:r>
    </w:p>
    <w:p>
      <w:r>
        <w:rPr>
          <w:rFonts w:ascii="Arial" w:hAnsi="Arial" w:eastAsia="Arial" w:cs="Arial"/>
          <w:b w:val="0"/>
          <w:i w:val="0"/>
        </w:rPr>
        <w:t>Дай: 3 варианта заголовка, короткий текст до 500 знаков, полный текст, информационный блок и один ясный призыв написать. Пиши спокойно и конкретно. Не придумывай факты, не обещай гарантированные духовные или медицинские результаты. Если данных не хватает, сначала перечисли недостающие поля.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город, дату, адрес, контакт, категорию объявления и то, как оно выглядит с телефона. Ответственный должен ежедневно видеть новые сообщения.</w:t>
      </w:r>
    </w:p>
    <w:p>
      <w:pPr>
        <w:pStyle w:val="Heading3"/>
      </w:pPr>
      <w:r>
        <w:t>2. Личный бренд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доверие к реальному человеку, узнаваемость, органические рекомендации и более лёгкий первый контакт. Личный бренд строится на последовательности и живом опыте, а не на образе идеального наставника.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Минимальная инструкция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Сформулируйте, кому и с чем вы помогаете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Оформите имя, город, роль и понятный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Покажите живой опыт: подготовку встреч, ответы на вопросы, наблюдения и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Чередуйте личные публикации, пользу, приглашения и материалы сообщества.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Используйте реальные фотографии и единый спокойный стиль.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Не публикуйте чужие истории и фотографии без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В каждом приглашении давайте один следующий шаг: написать, зарегистрироваться или прийти.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основы личного бренда</w:t>
      </w:r>
    </w:p>
    <w:p>
      <w:r>
        <w:rPr>
          <w:rFonts w:ascii="Arial" w:hAnsi="Arial" w:eastAsia="Arial" w:cs="Arial"/>
          <w:b w:val="0"/>
          <w:i w:val="0"/>
        </w:rPr>
        <w:t>Помоги оформить личную страницу организатора программ йоги и медитации в [ГОРОДЕ]. Моя роль: [РОЛЬ]. Мой реальный опыт: [ОПЫТ]. Люди, которым я хочу быть полезен: [АУДИТОРИЯ]. Подготовь короткое описание профиля, 5 постоянных тем публикаций и план из 10 первых материалов. Не придумывай регалии и не используй гарантированные обещания.</w:t>
      </w:r>
    </w:p>
    <w:p>
      <w:pPr>
        <w:pStyle w:val="Heading3"/>
      </w:pPr>
      <w: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 xml:space="preserve">Страница должна за несколько секунд отвечать: </w:t>
      </w:r>
      <w:r>
        <w:rPr>
          <w:rFonts w:ascii="Arial" w:hAnsi="Arial" w:eastAsia="Arial" w:cs="Arial"/>
          <w:b/>
          <w:i w:val="0"/>
        </w:rPr>
        <w:t>кто вы, для кого ваши программы, где они проходят и как попасть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Чек-лист упаковки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понятное название и город;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короткое описание без внутренних терминов;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обложка и фотография профиля в едином стиле;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закреплённая публикация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актуальное расписание и адрес;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кнопка или ссылка для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реальные фотографии встреч с согласия участников;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контакт ответственного и срок ответа;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регулярное удаление устаревших дат и ссылок.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закреплённой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вы и что проводите.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Для кого подходит формат и нужен ли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произойдёт на первой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посмотреть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задать вопрос или записаться.</w:t>
      </w:r>
    </w:p>
    <w:p>
      <w:pPr>
        <w:pStyle w:val="Heading3"/>
      </w:pPr>
      <w:r>
        <w:t>4. Сайт: SEO, гео и GEO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pStyle w:val="Heading3"/>
      </w:pPr>
      <w:r>
        <w:t>5.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pStyle w:val="Heading3"/>
      </w:pPr>
      <w:r>
        <w:t>6. Анонсы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за несколько секунд понимает, что произойдёт, для кого встреча, где и когда она проходит и как записаться.</w:t>
      </w:r>
    </w:p>
    <w:p>
      <w:pPr>
        <w:pStyle w:val="Heading4"/>
      </w:pPr>
      <w:r>
        <w:t>Инструкция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Уточнить цель, аудиторию, дату, место, ведущего и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Сформулировать один главный смысл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Подготовить короткую, полную и информационную версии.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Проверить все факты с ответственным за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Опубликовать, отвечать на отклики и передать контакты заботнику.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анонса</w:t>
      </w:r>
    </w:p>
    <w:p>
      <w:r>
        <w:rPr>
          <w:rFonts w:ascii="Arial" w:hAnsi="Arial" w:eastAsia="Arial" w:cs="Arial"/>
          <w:b w:val="0"/>
          <w:i w:val="0"/>
        </w:rPr>
        <w:t>Подготовь анонс программы «[НАЗВАНИЕ]» в [ГОРОДЕ].</w:t>
      </w:r>
    </w:p>
    <w:p>
      <w:r>
        <w:rPr>
          <w:rFonts w:ascii="Arial" w:hAnsi="Arial" w:eastAsia="Arial" w:cs="Arial"/>
          <w:b w:val="0"/>
          <w:i w:val="0"/>
        </w:rPr>
        <w:t>Данные: дата и время — [ДАТА]; место — [МЕСТО]; аудитория — [ДЛЯ КОГО]; содержание — [ЧТО БУДЕТ]; ведущий — [КТО ВЕДЁТ]; участие — [УСЛОВИЯ]; запись — [КОНТАКТ].</w:t>
      </w:r>
    </w:p>
    <w:p>
      <w:r>
        <w:rPr>
          <w:rFonts w:ascii="Arial" w:hAnsi="Arial" w:eastAsia="Arial" w:cs="Arial"/>
          <w:b w:val="0"/>
          <w:i w:val="0"/>
        </w:rPr>
        <w:t>Сделай 3 версии: тёплую эмоциональную, практичную и с акцентом на сообщество. Для каждой дай заголовок, текст до 700 знаков и информационный блок. Затем предложи короткий текст для истории или чата до 250 знаков. Не придумывай факты и не обещай гарантированный результат.</w:t>
      </w:r>
    </w:p>
    <w:p>
      <w:pPr>
        <w:pStyle w:val="Heading4"/>
      </w:pPr>
      <w:r>
        <w:t>Афиша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сделать афишу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один живой образ или спокойный однотонный фон.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один главный заголовок длиной 3–7 слов.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Крупно укажите дату и время.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Добавьте город или адрес и короткий способ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Проверьте читаемость на экране телефона.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Не обещайте духовных, медицинских или гарантированных результатов.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Минимальный состав афиши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 и время;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город или место;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 в одной строке;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способ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сообщества.</w:t>
      </w:r>
    </w:p>
    <w:p>
      <w:pPr>
        <w:pStyle w:val="Heading3"/>
      </w:pPr>
      <w:r>
        <w:t>Контроль результата</w:t>
      </w:r>
    </w:p>
    <w:p>
      <w:r>
        <w:rPr>
          <w:rFonts w:ascii="Arial" w:hAnsi="Arial" w:eastAsia="Arial" w:cs="Arial"/>
          <w:b w:val="0"/>
          <w:i w:val="0"/>
        </w:rPr>
        <w:t>Для каждого обращения отмечайте источник: Avito, личная страница, социальная сеть, сайт, визитка, анонс или рекомендация. Сравнивайте не только просмотры, но и обращения, регистрации, посещения и повторные приходы.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Открыть показатели</w:t>
        </w:r>
      </w:hyperlink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Создайте или обновите объявление на Avito, затем проверьте упаковку основной социальной страницы. Только после этого подключайте следующий инструмент.</w:t>
      </w:r>
    </w:p>
    <w:p>
      <w:pPr>
        <w:pStyle w:val="Heading3"/>
      </w:pPr>
      <w:r>
        <w:t>Связанные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Полная система привлечения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4">
        <w:r>
          <w:rPr>
            <w:color w:val="1F5E4A"/>
            <w:u w:val="single"/>
            <w:rFonts w:ascii="Arial" w:hAnsi="Arial" w:eastAsia="Arial" w:cs="Arial"/>
          </w:rPr>
          <w:t>Правила общения с аудиторией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Каталог программ</w:t>
        </w:r>
      </w:hyperlink>
    </w:p>
    <w:p>
      <w:hyperlink r:id="rId26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Создать полезную, хорошо организованную и живую встречу, на которой человек получает опыт практики, может общаться и чувствует атмосферу сообщества йоги и медитации.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получил пользу, был услышан, почувствовал себя желанным участником и хочет прийти ещё раз. Он знает, какой следующий шаг может сделать.</w:t>
      </w:r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Подготовить и провести одну понятную, полезную встречу с продолжением.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Выберите один формат и сформулируйте пользу для новичка.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Инструкция: Выбрать формат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Определите ведущего, место, дату, длительность и условия участия.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Инструкция: Подготовить программу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сценарий: встреча гостей → объяснение → практика → вопросы и общение → следующий шаг. Назначьте ответственных.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Инструкция: Организовать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Проведите встречу, соберите впечатления и передайте договорённости заботнику.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Инструкция: Связь после встречи</w:t>
        </w:r>
      </w:hyperlink>
    </w:p>
    <w:p>
      <w:pPr>
        <w:pStyle w:val="Heading4"/>
      </w:pPr>
      <w:r>
        <w:t>Дальше — два этапа развития</w:t>
      </w:r>
    </w:p>
    <w:p>
      <w:pPr>
        <w:pStyle w:val="Heading4"/>
      </w:pPr>
      <w:r>
        <w:t>2. Наладить регулярную работу</w:t>
      </w:r>
    </w:p>
    <w:p>
      <w:r>
        <w:rPr>
          <w:rFonts w:ascii="Arial" w:hAnsi="Arial" w:eastAsia="Arial" w:cs="Arial"/>
          <w:b w:val="0"/>
          <w:i w:val="0"/>
        </w:rPr>
        <w:t>Повторяйте выбранный формат в понятном ритме. Перед каждой встречей проверяйте сценарий и пространство; после — разбирайте, что помогло участникам и что затруднило участие.</w:t>
      </w:r>
    </w:p>
    <w:p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pStyle w:val="Heading4"/>
      </w:pPr>
      <w:r>
        <w:t>3. Развивать постепенно</w:t>
      </w:r>
    </w:p>
    <w:p>
      <w:r>
        <w:rPr>
          <w:rFonts w:ascii="Arial" w:hAnsi="Arial" w:eastAsia="Arial" w:cs="Arial"/>
          <w:b w:val="0"/>
          <w:i w:val="0"/>
        </w:rPr>
        <w:t>Улучшайте одну часть за раз: встречу новичков, практическую пользу, общение или завершение. Добавляйте новый формат, когда текущий можно уверенно повторить. Детальные стандарты наполним по ответам команды.</w:t>
      </w:r>
    </w:p>
    <w:p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pStyle w:val="Heading3"/>
      </w:pPr>
      <w:r>
        <w:t>Что обязательно должна давать программа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Практическая польза</w:t>
      </w:r>
    </w:p>
    <w:p>
      <w:r>
        <w:rPr>
          <w:rFonts w:ascii="Arial" w:hAnsi="Arial" w:eastAsia="Arial" w:cs="Arial"/>
          <w:b w:val="0"/>
          <w:i w:val="0"/>
        </w:rPr>
        <w:t>Участник понял или попробовал что-то, что может применить после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Забота во время встречи</w:t>
      </w:r>
    </w:p>
    <w:p>
      <w:r>
        <w:rPr>
          <w:rFonts w:ascii="Arial" w:hAnsi="Arial" w:eastAsia="Arial" w:cs="Arial"/>
          <w:b w:val="0"/>
          <w:i w:val="0"/>
        </w:rPr>
        <w:t>Человека встретили, помогли освоиться, объяснили формат и не оставили одного.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Возможность высказаться</w:t>
      </w:r>
    </w:p>
    <w:p>
      <w:r>
        <w:rPr>
          <w:rFonts w:ascii="Arial" w:hAnsi="Arial" w:eastAsia="Arial" w:cs="Arial"/>
          <w:b w:val="0"/>
          <w:i w:val="0"/>
        </w:rPr>
        <w:t>В программе есть добровольное и безопасное пространство для вопроса, короткого рассказа или обратной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Живое общение</w:t>
      </w:r>
    </w:p>
    <w:p>
      <w:r>
        <w:rPr>
          <w:rFonts w:ascii="Arial" w:hAnsi="Arial" w:eastAsia="Arial" w:cs="Arial"/>
          <w:b w:val="0"/>
          <w:i w:val="0"/>
        </w:rPr>
        <w:t>Small talk и интерактивы помогают знакомству без давления и обязательного раскрытия личного.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Атмосфера сообщества</w:t>
      </w:r>
    </w:p>
    <w:p>
      <w:r>
        <w:rPr>
          <w:rFonts w:ascii="Arial" w:hAnsi="Arial" w:eastAsia="Arial" w:cs="Arial"/>
          <w:b w:val="0"/>
          <w:i w:val="0"/>
        </w:rPr>
        <w:t>Участник видит уважительное, открытое и организованное сообщество йоги и медитации.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Следующий шаг</w:t>
      </w:r>
    </w:p>
    <w:p>
      <w:r>
        <w:rPr>
          <w:rFonts w:ascii="Arial" w:hAnsi="Arial" w:eastAsia="Arial" w:cs="Arial"/>
          <w:b w:val="0"/>
          <w:i w:val="0"/>
        </w:rPr>
        <w:t>В конце понятно, как прийти снова, задать вопрос, присоединиться к чату или продолжить практику.</w:t>
      </w:r>
    </w:p>
    <w:p>
      <w:pPr>
        <w:pStyle w:val="Heading3"/>
      </w:pPr>
      <w:r>
        <w:t>Забота на самой встрече</w:t>
      </w:r>
    </w:p>
    <w:p>
      <w:r>
        <w:rPr>
          <w:rFonts w:ascii="Arial" w:hAnsi="Arial" w:eastAsia="Arial" w:cs="Arial"/>
          <w:b w:val="0"/>
          <w:i w:val="0"/>
        </w:rPr>
        <w:t>Забота является частью программы, а не только действием после неё. За неё назначается отдельный ответственный, даже если эту роль совмещает ведущий.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До начала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подготовить чистое, понятное и безопасное пространство;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адрес, указатели, температуру, воду, посадку и оборудование;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знать имена записавшихся и отметить новичков;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у входа и объяснить, где оставить вещи;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представить хотя бы одному участнику или члену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кратко рассказать, что будет происходить и сколько это займёт.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 время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объяснять внутренние термины простыми словами;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предупреждать о следующей части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участию, но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замечать тех, кто остался один или выглядит потерянным;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время на вопросы и высказывания;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соблюдать тайминг, границы и уважительный тон.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 завершении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спросить о впечатлении без давления на положительный ответ;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 на вопросы или договориться, кто ответит позже;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добавить человека в чат и систему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передать ответственному договорённость о следующем контакте.</w:t>
      </w:r>
    </w:p>
    <w:p>
      <w:pPr>
        <w:pStyle w:val="Heading3"/>
      </w:pPr>
      <w:r>
        <w:t>Small talk: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pStyle w:val="Heading3"/>
      </w:pPr>
      <w:r>
        <w:t>Виды программ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Открыть существующий каталог программ</w:t>
        </w:r>
      </w:hyperlink>
    </w:p>
    <w:p>
      <w:pPr>
        <w:pStyle w:val="Heading3"/>
      </w:pPr>
      <w:r>
        <w:t>Базовый маршрут подготовки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1. Определить результат</w:t>
      </w:r>
    </w:p>
    <w:p>
      <w:r>
        <w:rPr>
          <w:rFonts w:ascii="Arial" w:hAnsi="Arial" w:eastAsia="Arial" w:cs="Arial"/>
          <w:b w:val="0"/>
          <w:i w:val="0"/>
        </w:rPr>
        <w:t>Сформулируйте, что человек должен понять, почувствовать или суметь сделать после встречи и какой следующий шаг ему можно предложить.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2. Собрать программу</w:t>
      </w:r>
    </w:p>
    <w:p>
      <w:r>
        <w:rPr>
          <w:rFonts w:ascii="Arial" w:hAnsi="Arial" w:eastAsia="Arial" w:cs="Arial"/>
          <w:b w:val="0"/>
          <w:i w:val="0"/>
        </w:rPr>
        <w:t>Выберите формат, ведущих, место, время, последовательность частей, интерактив и необходимые материалы.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3. Распределить ответственность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ответственных за анонс, помещение, встречу новичков, проведение, small talk, фото, обратную связь и связь после мероприятия.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4. Провести с заботой</w:t>
      </w:r>
    </w:p>
    <w:p>
      <w:r>
        <w:rPr>
          <w:rFonts w:ascii="Arial" w:hAnsi="Arial" w:eastAsia="Arial" w:cs="Arial"/>
          <w:b w:val="0"/>
          <w:i w:val="0"/>
        </w:rPr>
        <w:t>Объясните формат, помогите людям познакомиться, дайте возможность высказаться и не принуждайте к участию.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5. Закрыть встречу</w:t>
      </w:r>
    </w:p>
    <w:p>
      <w:r>
        <w:rPr>
          <w:rFonts w:ascii="Arial" w:hAnsi="Arial" w:eastAsia="Arial" w:cs="Arial"/>
          <w:b w:val="0"/>
          <w:i w:val="0"/>
        </w:rPr>
        <w:t>Узнайте впечатления, ответьте на вопросы, предложите продолжение и передайте новый контакт в систему заботы.</w:t>
      </w:r>
    </w:p>
    <w:p>
      <w:pPr>
        <w:pStyle w:val="Heading3"/>
      </w:pPr>
      <w:r>
        <w:t>Вопросы для полного наполнения раздела</w:t>
      </w:r>
    </w:p>
    <w:p>
      <w:r>
        <w:rPr>
          <w:rFonts w:ascii="Arial" w:hAnsi="Arial" w:eastAsia="Arial" w:cs="Arial"/>
          <w:b w:val="0"/>
          <w:i w:val="0"/>
        </w:rPr>
        <w:t>Ответы можно давать блоками. Если правило ещё не принято, пометьте его как предложение или вопрос для команды.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1. Цель и результат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Какую главную задачу решает направление «Программы»?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участник должен получить на каждой встрече независимо от формата?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 каким признакам мы понимаем, что программа удалась?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Какое состояние или понимание желательно у человека в конце?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Какой следующий шаг мы считаем естественным после первой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Что мы сознательно не обещаем участникам?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2. Аудитория и путь человека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Для каких основных групп людей создаются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Чем программа для новичка отличается от программы для практикующего?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вопросы, сомнения и страхи чаще всего есть до первого прихода?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ограничения по возрасту, опыту или состоянию нужно сообщать заранее?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Может ли человек прийти без регистрации и предварительной подготовки?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выглядит путь от первой программы до регулярного участия?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3. Форматы и каталог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форматы уже реально проводятся?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форматы обязательны для каждого юнита, а какие дополнительные?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Для каждого формата: цель, аудитория, длительность и оптимальный размер группы?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форматы подходят для первого знакомства?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форматы требуют отдельной подготовки ведущего или помещения?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готовые сценарии нужно создать в первую очередь?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4. Подготовка и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утверждает цель, дату и содержание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роли обязательны: ведущий, организатор, заботник, встречающий, фотограф?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роли можно совмещать и при каком размере группы?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 сколько дней начинается подготовка?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Где хранится план программы и кто проверяет готовность?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действует, если ведущий или ответственный не может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Какой короткий бриф команда проводит перед открытием дверей?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5. Пространство и гостеприимство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требования есть к помещению, чистоте, температуре, свету и тишине?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должно быть подготовлено для обуви, одежды, воды и личных вещей?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материалы и оборудование обязательны для каждого формата?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человек понимает, куда идти от входа?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Кто встречает опоздавших и помогает им включиться?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Нужны ли чай, угощение и отдельное время для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учитываются доступность пространства и особые потребности участников?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6. 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Из каких обязательных частей состоит программа?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Сколько времени отводится на знакомство, объяснение, практику, вопросы и завершение?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ведущий говорит в первые пять минут?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термины нужно всегда объяснять новичкам?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сообщаются правила участия и возможность отказаться от упражнения?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следит за таймингом?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делать, если группа устала, опаздывает или задаёт много вопросов?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Каким должно быть завершение и приглашение на следующий шаг?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7. Забота во время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отвечает за новичка до, во время и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 встречающий узнаёт, что человек пришёл впервые?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обязательно объяснить человеку до начала?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познакомить новичка с группой без неловкости?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замечать человека, который остался один или чувствует себя неуверенно?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действовать, если участнику некомфортно или он хочет уйти?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В какой момент уместно предложить чат, следующую встречу или обучение?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Какие данные и договорённости передаются заботнику после программы?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8. Small talk и интерактивы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каких программах small talk обязателен и сколько времени на него даётся?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темы подходят до встречи, а какие после неё?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вопросы считаются слишком личными или неуместными?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Кто помогает начать разговор в небольшой и большой группе?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интерактивы уже хорошо работают в ваших городах?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Какой интерактив подходит для 5, 15 и 50 участников?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дать возможность высказаться тихим людям и не ограничить активных?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 собирать вопросы анонимно?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Как использовать ответы участников при планировании следующих программ?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9. Содержание, безопасность и границы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отвечает за точность содержания и квалификацию ведущего?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практики требуют предупреждений или адаптации?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 мы объясняем, что практика не заменяет медицинскую помощь?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правила действуют для фото и видео?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личные данные можно собирать и только с каким согласием?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реагирует на конфликт, давление или неуважительное поведение?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 кому передаётся ситуация, которую команда не может решить на месте?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10. Завершение и связь после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 собирается устная и письменная обратная связь?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два или три вопроса задаются участнику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Когда и кто пишет новичку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фиксируется его интерес и следующий шаг в приложении?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Когда уместно попросить отзыв и разрешение на публикацию?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материалы можно отправить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делать, если человек не отвечает или не хочет продолжать?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11. Качество и развитие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показатели важнее всего: регистрации, посещения, возвраты, отзывы, переход в практику?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 считать повторный приход и за какой период?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 как проводит разбор команды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данные записываются после каждой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отличить единичную проблему от правила, которое нужно изменить?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Где хранятся лучшие сценарии и находки городов?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часто стандарт программ пересматривается?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12. Готовые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чек-листы нужны ведущему, организатору и заботнику?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шаблоны сообщений нужны до и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сценарии, презентации, аудио и раздаточные материалы уже существуют?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Нужен ли отдельный набор вопросов для small talk по каждому формату?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формы регистрации и обратной связи используются?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материалы участник должен получать автоматически?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из этого нужно сделать в первую очередь, чтобы провести ближайшую программу?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Ответьте сначала на блоки 1, 3, 6 и 7: цель, форматы, сценарий и забота. Этого хватит, чтобы собрать первую полную версию стандарта программ.</w:t>
      </w:r>
    </w:p>
    <w:p>
      <w:pPr>
        <w:pStyle w:val="Heading3"/>
      </w:pPr>
      <w:r>
        <w:t>Связанные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Стандарт коллективной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Чек-лист новичка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Система первого опыта</w:t>
        </w:r>
      </w:hyperlink>
    </w:p>
    <w:p>
      <w:hyperlink r:id="rId26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контакта до регулярной самостоятельной практики, обучения и дальнейшего включения в сообщество.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получил полезный опыт, сохраняет живой контакт и понимает свой следующий шаг.</w:t>
      </w:r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У каждого человека есть ответственный, понятный следующий шаг и живой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заботника, подготовьте приложение для учёта и общий чат.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Начать учёт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Создать чат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Ответьте на запрос человека и договоритесь о ближайшем шаге. </w:t>
      </w:r>
      <w:hyperlink r:id="rId38">
        <w:r>
          <w:rPr>
            <w:color w:val="1F5E4A"/>
            <w:u w:val="single"/>
            <w:rFonts w:ascii="Arial" w:hAnsi="Arial" w:eastAsia="Arial" w:cs="Arial"/>
          </w:rPr>
          <w:t>Инструкция: Первый ответ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Перед встречей объясните дорогу и формат; на встрече помогите освоиться.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Инструкция: Подготовить первый приход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После встречи спросите впечатления, отправьте один нужный материал и запишите следующую договорённость.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Инструкция: Продолжить контакт</w:t>
        </w:r>
      </w:hyperlink>
    </w:p>
    <w:p>
      <w:pPr>
        <w:pStyle w:val="Heading4"/>
      </w:pPr>
      <w:r>
        <w:t>Дальше — два этапа развития</w:t>
      </w:r>
    </w:p>
    <w:p>
      <w:pPr>
        <w:pStyle w:val="Heading4"/>
      </w:pPr>
      <w:r>
        <w:t>2. Наладить регулярную работу</w:t>
      </w:r>
    </w:p>
    <w:p>
      <w:r>
        <w:rPr>
          <w:rFonts w:ascii="Arial" w:hAnsi="Arial" w:eastAsia="Arial" w:cs="Arial"/>
          <w:b w:val="0"/>
          <w:i w:val="0"/>
        </w:rPr>
        <w:t>Проверяйте договорённости и кому нужен ответ. Поддерживайте чат без спама. Предлагайте материалы по запросу и приглашайте на подходящую следующую встречу.</w:t>
      </w:r>
    </w:p>
    <w:p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pStyle w:val="Heading4"/>
      </w:pPr>
      <w:r>
        <w:t>3. Развивать постепенно</w:t>
      </w:r>
    </w:p>
    <w:p>
      <w:r>
        <w:rPr>
          <w:rFonts w:ascii="Arial" w:hAnsi="Arial" w:eastAsia="Arial" w:cs="Arial"/>
          <w:b w:val="0"/>
          <w:i w:val="0"/>
        </w:rPr>
        <w:t>Помогайте двигаться к самостоятельной практике, базовому курсу, сообществу и индивидуальному обучению по готовности человека. Путь не жёсткий: следующий шаг выбирается вместе с человеком.</w:t>
      </w:r>
    </w:p>
    <w:p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pStyle w:val="Heading3"/>
      </w:pPr>
      <w:r>
        <w:t>Этапы пути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Первый контакт</w:t>
      </w:r>
    </w:p>
    <w:p>
      <w:r>
        <w:rPr>
          <w:rFonts w:ascii="Arial" w:hAnsi="Arial" w:eastAsia="Arial" w:cs="Arial"/>
          <w:b w:val="0"/>
          <w:i w:val="0"/>
        </w:rPr>
        <w:t>Ответить, понять запрос, объяснить ближайшую встречу и сохранить контакт.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Человек написал — открыть действие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 первой встречи</w:t>
      </w:r>
    </w:p>
    <w:p>
      <w:r>
        <w:rPr>
          <w:rFonts w:ascii="Arial" w:hAnsi="Arial" w:eastAsia="Arial" w:cs="Arial"/>
          <w:b w:val="0"/>
          <w:i w:val="0"/>
        </w:rPr>
        <w:t>Напомнить, подтвердить участие, объяснить дорогу и формат.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Первая 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узнать источник и запрос, помочь освоиться.</w:t>
      </w:r>
    </w:p>
    <w:p>
      <w:hyperlink r:id="rId34">
        <w:r>
          <w:rPr>
            <w:color w:val="1F5E4A"/>
            <w:u w:val="single"/>
            <w:rFonts w:ascii="Arial" w:hAnsi="Arial" w:eastAsia="Arial" w:cs="Arial"/>
          </w:rPr>
          <w:t>Открыть стандарт первого опыта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 первой встречи</w:t>
      </w:r>
    </w:p>
    <w:p>
      <w:r>
        <w:rPr>
          <w:rFonts w:ascii="Arial" w:hAnsi="Arial" w:eastAsia="Arial" w:cs="Arial"/>
          <w:b w:val="0"/>
          <w:i w:val="0"/>
        </w:rPr>
        <w:t>Спросить впечатления, ответить на вопросы и предложить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Повторный приход</w:t>
      </w:r>
    </w:p>
    <w:p>
      <w:r>
        <w:rPr>
          <w:rFonts w:ascii="Arial" w:hAnsi="Arial" w:eastAsia="Arial" w:cs="Arial"/>
          <w:b w:val="0"/>
          <w:i w:val="0"/>
        </w:rPr>
        <w:t>Приглашать, поддерживать связь и знакомить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Обучение медитации</w:t>
      </w:r>
    </w:p>
    <w:p>
      <w:r>
        <w:rPr>
          <w:rFonts w:ascii="Arial" w:hAnsi="Arial" w:eastAsia="Arial" w:cs="Arial"/>
          <w:b w:val="0"/>
          <w:i w:val="0"/>
        </w:rPr>
        <w:t>Предложить базовый курс, самостоятельную практику и сопровождение.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Регулярная практика</w:t>
      </w:r>
    </w:p>
    <w:p>
      <w:r>
        <w:rPr>
          <w:rFonts w:ascii="Arial" w:hAnsi="Arial" w:eastAsia="Arial" w:cs="Arial"/>
          <w:b w:val="0"/>
          <w:i w:val="0"/>
        </w:rPr>
        <w:t>Поддержка, вопросы, материалы, программы и дальнейшие шаги.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Личный урок</w:t>
      </w:r>
    </w:p>
    <w:p>
      <w:r>
        <w:rPr>
          <w:rFonts w:ascii="Arial" w:hAnsi="Arial" w:eastAsia="Arial" w:cs="Arial"/>
          <w:b w:val="0"/>
          <w:i w:val="0"/>
        </w:rPr>
        <w:t xml:space="preserve">Когда предлагать, как объяснять и как связать человека с преподавателем. </w:t>
      </w:r>
      <w:r>
        <w:rPr>
          <w:rFonts w:ascii="Arial" w:hAnsi="Arial" w:eastAsia="Arial" w:cs="Arial"/>
          <w:b/>
          <w:i w:val="0"/>
        </w:rPr>
        <w:t>Черновик для наполнения.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Сообщество и чат</w:t>
      </w:r>
    </w:p>
    <w:p>
      <w:r>
        <w:rPr>
          <w:rFonts w:ascii="Arial" w:hAnsi="Arial" w:eastAsia="Arial" w:cs="Arial"/>
          <w:b w:val="0"/>
          <w:i w:val="0"/>
        </w:rPr>
        <w:t>Стабильная связь, полезные материалы, опросы и уважительное общение без спама.</w:t>
      </w:r>
    </w:p>
    <w:p>
      <w:hyperlink r:id="rId41">
        <w:r>
          <w:rPr>
            <w:color w:val="1F5E4A"/>
            <w:u w:val="single"/>
            <w:rFonts w:ascii="Arial" w:hAnsi="Arial" w:eastAsia="Arial" w:cs="Arial"/>
          </w:rPr>
          <w:t>Открыть правила чата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Работа с приложением</w:t>
      </w:r>
      <w:r>
        <w:rPr>
          <w:rFonts w:ascii="Arial" w:hAnsi="Arial" w:eastAsia="Arial" w:cs="Arial"/>
          <w:b w:val="0"/>
          <w:i w:val="0"/>
        </w:rPr>
        <w:t xml:space="preserve"> обязательно</w:t>
      </w:r>
    </w:p>
    <w:p>
      <w:r>
        <w:rPr>
          <w:rFonts w:ascii="Arial" w:hAnsi="Arial" w:eastAsia="Arial" w:cs="Arial"/>
          <w:b w:val="0"/>
          <w:i w:val="0"/>
        </w:rPr>
        <w:t>Видеть текущий этап человека, следующую договорённость и ответственного за контакт.</w:t>
      </w:r>
    </w:p>
    <w:p>
      <w:hyperlink r:id="rId36">
        <w:r>
          <w:rPr>
            <w:color w:val="1F5E4A"/>
            <w:u w:val="single"/>
            <w:rFonts w:ascii="Arial" w:hAnsi="Arial" w:eastAsia="Arial" w:cs="Arial"/>
          </w:rPr>
          <w:t>Открыть порядок учёта</w:t>
        </w:r>
      </w:hyperlink>
    </w:p>
    <w:p>
      <w:pPr>
        <w:pStyle w:val="Heading3"/>
      </w:pPr>
      <w:r>
        <w:t>Подробный путь заботника</w:t>
      </w:r>
    </w:p>
    <w:p>
      <w:pPr>
        <w:pStyle w:val="Heading4"/>
      </w:pPr>
      <w:r>
        <w:t>Человек написал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получил живой и понятный ответ, а заботник понял его основной интерес и предложил подходящий шаг.</w:t>
      </w:r>
    </w:p>
    <w:p>
      <w:pPr>
        <w:pStyle w:val="Heading4"/>
      </w:pPr>
      <w:r>
        <w:t>Что сделать сейчас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Ответить без долгой задержки.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Представиться и узнать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Уточнить, что заинтересовало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Спросить об опыте йоги или медитации, если это помогает подобрать встречу.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Рассказать о ближайшем подходящем формате: где, когда и что будет.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Записать контакт, запрос, ответственного и следующий шаг в приложении.</w:t>
      </w:r>
    </w:p>
    <w:p>
      <w:r>
        <w:rPr>
          <w:rFonts w:ascii="Arial" w:hAnsi="Arial" w:eastAsia="Arial" w:cs="Arial"/>
          <w:b w:val="0"/>
          <w:i w:val="0"/>
        </w:rPr>
        <w:t>Не задавайте все вопросы подряд. Это разговор, а не собеседование.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Первый ответ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Здравствуйте! Да, проводим 🙂 Меня зовут [ИМЯ]. Подскажите, пожалуйста, как вас зовут?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Ближайшая встреча будет [ДАТА И ВРЕМЯ]. Будет [КОРОТКО О ФОРМАТЕ].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А вы раньше уже занимались медитацией или йогой или хотите попробовать впервые?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никогда не пробовал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Отлично, тогда можно спокойно приходить без подготовки. Мы всё объясняем с самого начала.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А что вас сейчас больше заинтересовало: медитация, йога, общение или возможность немного переключиться?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уже практикует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Здорово. А что именно вы практиковали раньше и что сейчас хотелось бы углубить? Тогда я смогу лучше подсказать, какие наши занятия вам могут быть интересны.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первого контакта</w:t>
      </w:r>
    </w:p>
    <w:p>
      <w:r>
        <w:rPr>
          <w:rFonts w:ascii="Arial" w:hAnsi="Arial" w:eastAsia="Arial" w:cs="Arial"/>
          <w:b w:val="0"/>
          <w:i w:val="0"/>
        </w:rPr>
        <w:t>Используйте один или два подходящих вопроса: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вас заинтересовало?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сейчас хотелось бы получить от практики?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Раньше медитировали или занимались йогой?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темы вам сейчас особенно интересны?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ищете практику, знания, общение или пока хотите познакомиться?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будут асаны: есть ли травмы или ограничения, о которых инструктору важно знать?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зафиксировать</w:t>
      </w:r>
    </w:p>
    <w:p>
      <w:r>
        <w:rPr>
          <w:rFonts w:ascii="Arial" w:hAnsi="Arial" w:eastAsia="Arial" w:cs="Arial"/>
          <w:b w:val="0"/>
          <w:i w:val="0"/>
        </w:rPr>
        <w:t>Имя, контакт, город, источник обращения, основной запрос, интересующий формат, ответственного, следующий шаг и дату новой связи.</w:t>
      </w:r>
    </w:p>
    <w:p>
      <w:pPr>
        <w:pStyle w:val="Heading4"/>
      </w:pPr>
      <w:r>
        <w:t>Человек собирается прийти</w:t>
      </w:r>
    </w:p>
    <w:p>
      <w:pPr>
        <w:pStyle w:val="Heading4"/>
      </w:pPr>
      <w:r>
        <w:t>Что человек должен знать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точный адрес и как найти вход;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дату, время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будет происходить;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надеть и нужна ли подготовка;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можно ли прийти новичку;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написать, если не получается найти место.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после записи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Тогда буду рад вас видеть 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Мы встречаемся по адресу: [АДРЕС]. Начало в [ВРЕМЯ]. Лучше прийти минут за 10, чтобы спокойно познакомиться и освоиться.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Специальная подготовка не нужна. Если возникнут вопросы или не сможете найти место — просто напишите мне.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Напоминание перед встречей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Здравствуйте, [ИМЯ]! Напоминаю, что сегодня встречаемся в [ВРЕМЯ] на [НАЗВАНИЕ ВСТРЕЧИ].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🙂 Если планы изменились — ничего страшного, просто дайте знать.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зафиксировать</w:t>
      </w:r>
    </w:p>
    <w:p>
      <w:r>
        <w:rPr>
          <w:rFonts w:ascii="Arial" w:hAnsi="Arial" w:eastAsia="Arial" w:cs="Arial"/>
          <w:b w:val="0"/>
          <w:i w:val="0"/>
        </w:rPr>
        <w:t>Подтверждение участия, дату встречи, особые вопросы человека и кто встретит его на месте.</w:t>
      </w:r>
    </w:p>
    <w:p>
      <w:pPr>
        <w:pStyle w:val="Heading4"/>
      </w:pPr>
      <w:r>
        <w:t>Человек пришёл впервые</w:t>
      </w:r>
    </w:p>
    <w:p>
      <w:pPr>
        <w:pStyle w:val="Heading4"/>
      </w:pPr>
      <w:r>
        <w:t>До начала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поздоровайтесь по имени;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покажите, куда положить вещи;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представьте нескольких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коротко объясните порядок и продолжительность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напомните, что от упражнения можно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свяжите сегодняшнюю тему с тем, о чём человек спрашивал.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Лёгкий разговор до занятия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Удалось нормально добраться?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впервые на таких встречах?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говорили, что вам интересна тема концентрации. Сегодня как раз будет возможность немного это попробовать.</w:t>
      </w:r>
    </w:p>
    <w:p>
      <w:pPr>
        <w:pStyle w:val="Heading4"/>
      </w:pPr>
      <w:r>
        <w:t>После занятия</w:t>
      </w:r>
    </w:p>
    <w:p>
      <w:r>
        <w:rPr>
          <w:rFonts w:ascii="Arial" w:hAnsi="Arial" w:eastAsia="Arial" w:cs="Arial"/>
          <w:b w:val="0"/>
          <w:i w:val="0"/>
        </w:rPr>
        <w:t>Сначала спросите о впечатлениях. Не рассказывайте сразу обо всех курсах, книгах, ретритах и инициации.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первой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занятие?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больше всего понравилось или откликнулось?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сложным?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Остались ли вопросы?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Хотелось бы продолжить?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ли тема, которую хотелось бы разобрать подробнее?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 живого разговора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Как впечатления?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Медитация понравилась, но мысли очень мешали.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Это обычный опыт в начале. Вам хотелось бы больше разобраться именно с концентрацией?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Да.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— Тогда я могу отправить небольшое видео по этой теме. И на следующей встрече мы тоже будем затрагивать концентрацию.</w:t>
      </w:r>
    </w:p>
    <w:p>
      <w:r>
        <w:rPr>
          <w:rFonts w:ascii="Arial" w:hAnsi="Arial" w:eastAsia="Arial" w:cs="Arial"/>
          <w:b/>
          <w:i w:val="0"/>
        </w:rPr>
        <w:t>Человек озвучил потребность → заботник помог сделать следующий шаг.</w:t>
      </w:r>
    </w:p>
    <w:p>
      <w:pPr>
        <w:pStyle w:val="Heading4"/>
      </w:pPr>
      <w:r>
        <w:t>После первой встречи</w:t>
      </w:r>
    </w:p>
    <w:p>
      <w:pPr>
        <w:pStyle w:val="Heading4"/>
      </w:pPr>
      <w:r>
        <w:t>Что сделать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Связаться примерно в течение суток.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Продолжить личный разговор, а не отправлять автоматическое «Спасибо за посещение».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Ответить на вопрос или дать один подходящий материал: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ссылки с быстрым копированием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Предложить следующий шаг, связанный с запросом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Обновить запись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Универсальное сообщение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вчера познакомиться 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Хотел узнать, какие впечатления остались после занятия? Что больше всего откликнулось?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уже поделился впечатлениями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рад был вчера познакомиться. Вы говорили, что вам особенно откликнулась медитация, но было сложно удерживать внимание.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Вот небольшой материал как раз по теме концентрации: [ССЫЛКА]. Не обязательно смотреть сразу. Если появятся вопросы — пишите.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дать пользу по запросу</w:t>
      </w:r>
    </w:p>
    <w:p>
      <w:r>
        <w:rPr>
          <w:rFonts w:ascii="Arial" w:hAnsi="Arial" w:eastAsia="Arial" w:cs="Arial"/>
          <w:b w:val="0"/>
          <w:i w:val="0"/>
        </w:rPr>
        <w:t>Не отправляйте всё, что есть. Обычно достаточно одного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Медитация:</w:t>
      </w:r>
      <w:r>
        <w:rPr>
          <w:rFonts w:ascii="Arial" w:hAnsi="Arial" w:eastAsia="Arial" w:cs="Arial"/>
          <w:b w:val="0"/>
          <w:i w:val="0"/>
        </w:rPr>
        <w:t xml:space="preserve"> предложить вводный курс и сначала спросить, нужна ли ссылка.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Асаны:</w:t>
      </w:r>
      <w:r>
        <w:rPr>
          <w:rFonts w:ascii="Arial" w:hAnsi="Arial" w:eastAsia="Arial" w:cs="Arial"/>
          <w:b w:val="0"/>
          <w:i w:val="0"/>
        </w:rPr>
        <w:t xml:space="preserve"> предложить подходящий класс; при травмах или ограничениях направить к инструктору.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Философия:</w:t>
      </w:r>
      <w:r>
        <w:rPr>
          <w:rFonts w:ascii="Arial" w:hAnsi="Arial" w:eastAsia="Arial" w:cs="Arial"/>
          <w:b w:val="0"/>
          <w:i w:val="0"/>
        </w:rPr>
        <w:t xml:space="preserve"> дать одну понятную лекцию без перегрузки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Книги:</w:t>
      </w:r>
      <w:r>
        <w:rPr>
          <w:rFonts w:ascii="Arial" w:hAnsi="Arial" w:eastAsia="Arial" w:cs="Arial"/>
          <w:b w:val="0"/>
          <w:i w:val="0"/>
        </w:rPr>
        <w:t xml:space="preserve"> уточнить тему и подобрать одну или две книги.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Персональное приглашение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вспомнил, что вы спрашивали про [ЗАПРОС].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[ДЕНЬ] у нас как раз будет встреча на тему [ТЕМА]. Думаю, вам может быть интересно.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будете свободны — приходите.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конкретного запроса пока нет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[ДЕНЬ] снова собираемся на медитацию и общение. Если захотите продолжить — буду рад вас видеть.</w:t>
      </w:r>
    </w:p>
    <w:p>
      <w:pPr>
        <w:pStyle w:val="Heading4"/>
      </w:pPr>
      <w:r>
        <w:t>Человек продолжает приходить</w:t>
      </w:r>
    </w:p>
    <w:p>
      <w:r>
        <w:rPr>
          <w:rFonts w:ascii="Arial" w:hAnsi="Arial" w:eastAsia="Arial" w:cs="Arial"/>
          <w:b w:val="0"/>
          <w:i w:val="0"/>
        </w:rPr>
        <w:t>Забота не заканчивается после второго или третьего посещения. Периодически узнавайте, как меняется запрос человека и что мешает двигаться дальше.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для периодического разговора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сейчас идёт практика?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Получается ли медитировать самостоятельно?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ли что-то, что мешает регулярности?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вопросы появились за последнее время?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темы хотелось бы разобрать?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сейчас для вас самое актуальное в практике?</w:t>
      </w:r>
    </w:p>
    <w:p>
      <w:pPr>
        <w:pStyle w:val="Heading4"/>
      </w:pPr>
      <w:r>
        <w:t>Возможные следующие шаги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повторное посещение;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базовый курс и самостоятельная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асаны, лекции или книги по запросу;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урок, когда человек готов к более индивидуальному обучению;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участие в чате и жизни сообщества.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Предложение обучения медитации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хочется разобраться в медитации более системно, у нас есть вводный курс для самостоятельного изучения.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Он подходит тем, кто хочет постепенно начать практиковать самостоятельно. Если хотите, отправлю ссылку.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Принцип</w:t>
      </w:r>
    </w:p>
    <w:p>
      <w:r>
        <w:rPr>
          <w:rFonts w:ascii="Arial" w:hAnsi="Arial" w:eastAsia="Arial" w:cs="Arial"/>
          <w:b w:val="0"/>
          <w:i w:val="0"/>
        </w:rPr>
        <w:t>Не предлагайте всё сразу. Выберите один следующий шаг, который соответствует нынешнему запросу человека.</w:t>
      </w:r>
    </w:p>
    <w:p>
      <w:pPr>
        <w:pStyle w:val="Heading4"/>
      </w:pPr>
      <w:r>
        <w:t>Человек не пришёл или пропал</w:t>
      </w:r>
    </w:p>
    <w:p>
      <w:r>
        <w:rPr>
          <w:rFonts w:ascii="Arial" w:hAnsi="Arial" w:eastAsia="Arial" w:cs="Arial"/>
          <w:b w:val="0"/>
          <w:i w:val="0"/>
        </w:rPr>
        <w:t>Не делайте вывод, что человеку больше ничего не нужно. Сначала спокойно восстановите контакт. Если человек просит не писать, прекратите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не пришёл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Здравствуйте, [ИМЯ]! Вчера вас не увидел и решил написать. Надеюсь, всё хорошо.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просто не получилось прийти — ничего страшного. Следующая встреча будет [ДАТА].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очень занят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Понимаю. Тогда не буду писать перед каждой встречей 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Когда будет возможность вернуться — будем рады видеть. А если появятся вопросы по практике, можете написать в любое время.</w:t>
      </w:r>
    </w:p>
    <w:p>
      <w:pPr>
        <w:pStyle w:val="Heading4"/>
      </w:pPr>
      <w:r>
        <w:t>Ориентир для ненавязчивых касаний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Примерно через неделю.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Ещё через 2–3 недели.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Примерно через 1–1,5 месяца.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Контрольное касание примерно через 3 месяца.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ответа нет, перевести контакт в пассивный режим.</w:t>
      </w:r>
    </w:p>
    <w:p>
      <w:r>
        <w:rPr>
          <w:rFonts w:ascii="Arial" w:hAnsi="Arial" w:eastAsia="Arial" w:cs="Arial"/>
          <w:b w:val="0"/>
          <w:i w:val="0"/>
        </w:rPr>
        <w:t>Это ориентир, а не строгий календарь. Если человек отвечает, продолжайте живой разговор. Если попросил не писать, остановитесь сразу.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Через неделю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Как у вас дела?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Удалось ли ещё попробовать медитацию после нашей встречи? Если возникли вопросы — можете написать.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Через несколько недель — с полезным поводом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Вы спрашивали про [ТЕМА].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У нас появился хороший материал по этой теме. Вспомнил про вас и решил отправить: [ССЫЛКА].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Через месяц или полтора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Здравствуйте! Давно не общались. Решил узнать, как у вас дела и остался ли сейчас интерес к практике.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вернуться на занятия — можно спокойно приходить даже после большого перерыва.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Контрольное касание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Давно не виделись.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У нас скоро будет встреча по теме, которой вы интересовались. Если тема ещё актуальна — буду рад вас видеть. Если сейчас уже не до практики — тоже всё хорошо 🙂</w:t>
      </w:r>
    </w:p>
    <w:p>
      <w:pPr>
        <w:pStyle w:val="Heading4"/>
      </w:pPr>
      <w:r>
        <w:t>Человек стал регулярным</w:t>
      </w:r>
    </w:p>
    <w:p>
      <w:r>
        <w:rPr>
          <w:rFonts w:ascii="Arial" w:hAnsi="Arial" w:eastAsia="Arial" w:cs="Arial"/>
          <w:b w:val="0"/>
          <w:i w:val="0"/>
        </w:rPr>
        <w:t>Теперь заботник не возвращает человека на каждую встречу, а помогает видеть возможности дальнейшего развития. Предлагайте их постепенно и по запросу.</w:t>
      </w:r>
    </w:p>
    <w:p>
      <w:pPr>
        <w:pStyle w:val="Heading4"/>
      </w:pPr>
      <w:r>
        <w:t>Возможности</w:t>
      </w:r>
    </w:p>
    <w:p>
      <w:r>
        <w:rPr>
          <w:rFonts w:ascii="Arial" w:hAnsi="Arial" w:eastAsia="Arial" w:cs="Arial"/>
          <w:b w:val="0"/>
          <w:i w:val="0"/>
        </w:rPr>
        <w:t>Самостоятельная медитация, курс, коллективная практика, асаны, лекции, книги, общение с опытными практикующими, ретриты, служение, участие в жизни сообщества, индивидуальное обучение и инициация.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предложить ретрит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дома трудно выделить время на практику.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следующем месяце будет двухдневный ретрит. Там можно выйти из обычного ритма, больше попрактиковать и спокойно задать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хотите — расскажу подробнее.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предложить служение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хотелось бы больше включаться в жизнь сообщества.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 субботу мы готовим пространство к мероприятию. Если хочется поучаствовать и познакомиться со всеми — можно присоединиться.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об углублении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Чувствуете ли вы, что хочется идти в практике глубже?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ли вопросы, которые сложно решить только на общих занятиях?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Хотелось бы получить более индивидуальное обучение практике?</w:t>
      </w:r>
    </w:p>
    <w:p>
      <w:r>
        <w:rPr>
          <w:rFonts w:ascii="Arial" w:hAnsi="Arial" w:eastAsia="Arial" w:cs="Arial"/>
          <w:b w:val="0"/>
          <w:i w:val="0"/>
        </w:rPr>
        <w:t>Не торопите человека. Задача заботника — показать возможность и соединить с тем, кто может обучить дальше.</w:t>
      </w:r>
    </w:p>
    <w:p>
      <w:pPr>
        <w:pStyle w:val="Heading4"/>
      </w:pPr>
      <w:r>
        <w:t>Человек готов к индивидуальному обучению или инициации</w:t>
      </w:r>
    </w:p>
    <w:p>
      <w:pPr>
        <w:pStyle w:val="Heading4"/>
      </w:pPr>
      <w:r>
        <w:t>Что сделать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Уточнить, чего человек хочет и какие вопросы у него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Объяснить следующий шаг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Связаться с подходящим преподавателем или ачарьей.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Познакомить людей напрямую.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Убедиться, что контакт действительно состоялся.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Зафиксировать передачу и дальнейшего ответственного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Передача другому человеку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Я не хочу сейчас отвечать неточно. Есть человек, который лучше разбирается именно в этом вопросе.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хотите, я познакомлю вас друг с другом.</w:t>
      </w:r>
    </w:p>
    <w:p>
      <w:r>
        <w:rPr>
          <w:rFonts w:ascii="Arial" w:hAnsi="Arial" w:eastAsia="Arial" w:cs="Arial"/>
          <w:b w:val="0"/>
          <w:i w:val="0"/>
        </w:rPr>
        <w:t>Не ограничивайтесь фразой «Вот номер, напишите ему». Передача завершена, когда люди действительно связались.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После инициации</w:t>
      </w:r>
    </w:p>
    <w:p>
      <w:r>
        <w:rPr>
          <w:rFonts w:ascii="Arial" w:hAnsi="Arial" w:eastAsia="Arial" w:cs="Arial"/>
          <w:b w:val="0"/>
          <w:i w:val="0"/>
        </w:rPr>
        <w:t>Дальнейшее сопровождение может перейти к соответствующему департаменту. В приложении должно быть понятно, кто теперь отвечает за человека.</w:t>
      </w:r>
    </w:p>
    <w:p>
      <w:pPr>
        <w:pStyle w:val="Heading4"/>
      </w:pPr>
      <w:r>
        <w:t>Вести путь в приложении</w:t>
      </w:r>
    </w:p>
    <w:p>
      <w:pPr>
        <w:pStyle w:val="Heading3"/>
      </w:pPr>
      <w:r>
        <w:t>Приложение — обязательный рабочий инструмент</w:t>
      </w:r>
    </w:p>
    <w:p>
      <w:r>
        <w:rPr>
          <w:rFonts w:ascii="Arial" w:hAnsi="Arial" w:eastAsia="Arial" w:cs="Arial"/>
          <w:b w:val="0"/>
          <w:i w:val="0"/>
        </w:rPr>
        <w:t>Приложение хранит общую картину пути человека. Оно помогает команде понимать, на каком этапе находится человек, что уже происходило и какой шаг согласован дальше. Запись не заменяет живого общения, но не позволяет договорённостям потеряться при передаче между людьми.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Открыть приложение Ananda Prachar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доступный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город и первая интересующая программа;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и дату, когда к нему вернуться;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ответственного за следующий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оценок, диагнозов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После каждого содержательного контакта обновить запись в тот же день.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встречей посмотреть новичков, их запросы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отметить посещение, впечатление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проверить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оставить понятный контекст и сообщить человеку, кто теперь с ним связывается.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Правило данных</w:t>
      </w:r>
    </w:p>
    <w:p>
      <w:r>
        <w:rPr>
          <w:rFonts w:ascii="Arial" w:hAnsi="Arial" w:eastAsia="Arial" w:cs="Arial"/>
          <w:b w:val="0"/>
          <w:i w:val="0"/>
        </w:rPr>
        <w:t>Записывайте только то, что нужно для заботы и организации. Не храните чувствительные подробности без необходимости и согласия. Человек не должен становиться объектом скрытой оценки.</w:t>
      </w:r>
    </w:p>
    <w:p>
      <w:pPr>
        <w:pStyle w:val="Heading4"/>
      </w:pPr>
      <w:r>
        <w:t>Короткий сценарий первого ответа</w:t>
      </w:r>
    </w:p>
    <w:p>
      <w:pPr>
        <w:pStyle w:val="Heading3"/>
      </w:pPr>
      <w:r>
        <w:t>Человек написал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получил тёплый и понятный ответ, его запрос услышан, а ближайший подходящий шаг согласован.</w:t>
      </w:r>
    </w:p>
    <w:p>
      <w:pPr>
        <w:pStyle w:val="Heading4"/>
      </w:pPr>
      <w:r>
        <w:t>Что сделать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Ответить без долгой задержки.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Представиться и обратиться к человеку по имени, если оно известно.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Понять главный интерес или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 необходимости задать не больше двух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Предложить одну подходящую встречу или другой конкретный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Зафиксировать контакт, этап и следующий шаг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 первого сообщения</w:t>
      </w:r>
    </w:p>
    <w:p>
      <w:r>
        <w:rPr>
          <w:rFonts w:ascii="Arial" w:hAnsi="Arial" w:eastAsia="Arial" w:cs="Arial"/>
          <w:b w:val="0"/>
          <w:i w:val="0"/>
        </w:rPr>
        <w:t>Здравствуйте, [ИМЯ]! Меня зовут [ИМЯ], я из сообщества медитации в [ГОРОДЕ]. Спасибо, что написали. Подскажите, пожалуйста, вы раньше пробовали медитацию и что сейчас хотели бы получить от практики? Я помогу выбрать ближайшую подходящую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сразу спрашивает о встрече</w:t>
      </w:r>
    </w:p>
    <w:p>
      <w:r>
        <w:rPr>
          <w:rFonts w:ascii="Arial" w:hAnsi="Arial" w:eastAsia="Arial" w:cs="Arial"/>
          <w:b w:val="0"/>
          <w:i w:val="0"/>
        </w:rPr>
        <w:t>Сначала ответьте на его вопрос: дайте дату, время, место, продолжительность и условия участия. Затем коротко уточните опыт или ожидание, если это поможет встрече.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Чего не делать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перегружать философией, не давить и не обещать духовный или медицинский результат.</w:t>
      </w:r>
    </w:p>
    <w:p>
      <w:pPr>
        <w:pStyle w:val="Heading4"/>
      </w:pPr>
      <w:r>
        <w:t>Как внести человека в приложение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Ananda Prachar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Добавьте имя и доступный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Укажите источник обращения.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Коротко запишите запрос без лишних личных деталей.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Укажите текущий этап, ответственного и дату следующего шага.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Ответьте человеку, предложите один конкретный следующий шаг и договоритесь, когда вы снова выйдете на связь. Сразу сохраните договорённость в приложении.</w:t>
      </w:r>
    </w:p>
    <w:p>
      <w:pPr>
        <w:pStyle w:val="Heading3"/>
      </w:pPr>
      <w:r>
        <w:t>Постоянные правила заботы</w:t>
      </w:r>
    </w:p>
    <w:p>
      <w:pPr>
        <w:pStyle w:val="Heading4"/>
      </w:pPr>
      <w:r>
        <w:t>Поддерживать чат сообщества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социальной сети или мессенджере. Создание и поддержание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практик 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полезными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добавлять человека только с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 и проверять даты, адреса и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регулярную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остаётся стабильным каналом связи. Поддерживайте актуальное описание, закреплённое сообщение и расписание, проверяйте вопросы и публикуйте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ссылку на основные материалы для новичка.</w:t>
      </w:r>
    </w:p>
    <w:p>
      <w:pPr>
        <w:pStyle w:val="Heading4"/>
      </w:pPr>
      <w:r>
        <w:t>Провести еженедельную проверку</w:t>
      </w:r>
    </w:p>
    <w:p>
      <w:r>
        <w:rPr>
          <w:rFonts w:ascii="Arial" w:hAnsi="Arial" w:eastAsia="Arial" w:cs="Arial"/>
          <w:b w:val="0"/>
          <w:i w:val="0"/>
        </w:rPr>
        <w:t>Просмотрите всех людей, за которых отвечаете.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написал впервые?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собирался прийти?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был впервые?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я ещё не написал после первого занятия?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перестал приходить?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подошло время следующего касания?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я обещал отправить материал?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Кто задал вопрос, на который ещё нет ответа?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кого изменился запрос?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Кому сейчас можно предложить следующий шаг?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ли человек без ответственного?</w:t>
      </w:r>
    </w:p>
    <w:p>
      <w:pPr>
        <w:pStyle w:val="Heading4"/>
      </w:pPr>
      <w:r>
        <w:t>Результат проверки</w:t>
      </w:r>
    </w:p>
    <w:p>
      <w:r>
        <w:rPr>
          <w:rFonts w:ascii="Arial" w:hAnsi="Arial" w:eastAsia="Arial" w:cs="Arial"/>
          <w:b w:val="0"/>
          <w:i w:val="0"/>
        </w:rPr>
        <w:t>У каждого активного контакта есть ответственный, понятный следующий шаг и дата новой связи.</w:t>
      </w:r>
    </w:p>
    <w:p>
      <w:pPr>
        <w:pStyle w:val="Heading4"/>
      </w:pPr>
      <w:r>
        <w:t>Передать запрос или попросить отзыв</w:t>
      </w:r>
    </w:p>
    <w:p>
      <w:pPr>
        <w:pStyle w:val="Heading4"/>
      </w:pPr>
      <w:r>
        <w:t>Передача запроса</w:t>
      </w:r>
    </w:p>
    <w:p>
      <w:r>
        <w:rPr>
          <w:rFonts w:ascii="Arial" w:hAnsi="Arial" w:eastAsia="Arial" w:cs="Arial"/>
          <w:b w:val="0"/>
          <w:i w:val="0"/>
        </w:rPr>
        <w:t>Заботник не обязан быть экспертом во всём. Если нужен другой человек, познакомьте их и убедитесь, что связь состоялась.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о передаче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Я не хочу сейчас отвечать неточно. Есть человек, который лучше разбирается именно в этом вопросе.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хотите, я познакомлю вас друг с другом.</w:t>
      </w:r>
    </w:p>
    <w:p>
      <w:pPr>
        <w:pStyle w:val="Heading4"/>
      </w:pPr>
      <w:r>
        <w:t>Отзыв</w:t>
      </w:r>
    </w:p>
    <w:p>
      <w:r>
        <w:rPr>
          <w:rFonts w:ascii="Arial" w:hAnsi="Arial" w:eastAsia="Arial" w:cs="Arial"/>
          <w:b w:val="0"/>
          <w:i w:val="0"/>
        </w:rPr>
        <w:t>Просите отзыв, когда человек сам доволен опытом. Для публичного размещения отдельно получите согласие.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попросить отзыв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Очень рад, что вам понравилось.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не сложно, можете написать несколько предложений: с чем пришли, какие впечатления получили и что оказалось полезным.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Такие отзывы помогают другим людям понять, чего ожидать от занятий.</w:t>
      </w:r>
    </w:p>
    <w:p>
      <w:pPr>
        <w:pStyle w:val="Heading4"/>
      </w:pPr>
      <w:r>
        <w:t>Соблюдать границы заботы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превращать заботу в продажи. Человек не является «лидом».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писать только ради отчёта.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заваливать материалами: один полезный материал лучше двадцати ссылок.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пытаться решить всё самому: соединяйте с теми, кто может помочь.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спорить и уважать решение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вызывать чувство вины фразой «Вы давно не приходили».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делать выводы за человека: отсутствие на встрече не всегда означает отсутствие интереса.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быть назойливым. Если человек не хочет общения, контакт прекращается.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забывать регулярных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обещать духовные, медицинские или гарантированные результаты.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оставить дверь открытой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вернуться — будем рады. Можно прийти даже после большого перерыва.</w:t>
      </w:r>
    </w:p>
    <w:p>
      <w:pPr>
        <w:pStyle w:val="Heading4"/>
      </w:pPr>
      <w:r>
        <w:t>Проверить сообщение перед отправкой</w:t>
      </w:r>
    </w:p>
    <w:p>
      <w:pPr>
        <w:pStyle w:val="Heading4"/>
      </w:pPr>
      <w:r>
        <w:t>Золотой вопрос</w:t>
      </w:r>
    </w:p>
    <w:p>
      <w:r>
        <w:rPr>
          <w:rFonts w:ascii="Arial" w:hAnsi="Arial" w:eastAsia="Arial" w:cs="Arial"/>
          <w:b/>
          <w:i w:val="0"/>
        </w:rPr>
        <w:t>Почему я сейчас пишу этому человеку?</w:t>
      </w:r>
    </w:p>
    <w:p>
      <w:r>
        <w:rPr>
          <w:rFonts w:ascii="Arial" w:hAnsi="Arial" w:eastAsia="Arial" w:cs="Arial"/>
          <w:b w:val="0"/>
          <w:i w:val="0"/>
        </w:rPr>
        <w:t>Хороший повод: узнать, как дела; выполнить обещание; ответить на вопрос; дать материал по запросу; пригласить на подходящую программу; узнать, как развивается практика; оставить возможность легко вернуться.</w:t>
      </w:r>
    </w:p>
    <w:p>
      <w:r>
        <w:rPr>
          <w:rFonts w:ascii="Arial" w:hAnsi="Arial" w:eastAsia="Arial" w:cs="Arial"/>
          <w:b w:val="0"/>
          <w:i w:val="0"/>
        </w:rPr>
        <w:t>Плохой повод: «Потому что надо всем написать».</w:t>
      </w:r>
    </w:p>
    <w:p>
      <w:pPr>
        <w:pStyle w:val="Heading4"/>
      </w:pPr>
      <w:r>
        <w:t>Формула сообщения</w:t>
      </w:r>
    </w:p>
    <w:p>
      <w:r>
        <w:rPr>
          <w:rFonts w:ascii="Arial" w:hAnsi="Arial" w:eastAsia="Arial" w:cs="Arial"/>
          <w:b/>
          <w:i w:val="0"/>
        </w:rPr>
        <w:t>Имя → личный контекст → польза → свобода выбора.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Готовая структура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Помню, вы спрашивали про [ЗАПРОС].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На этой неделе у нас будет [ПОЛЕЗНЫЙ МАТЕРИАЛ ИЛИ ВСТРЕЧА] как раз на эту тему.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вопрос ещё актуален — думаю, вам будет интересно. Если не получится — ничего страшного.</w:t>
      </w:r>
    </w:p>
    <w:p>
      <w:pPr>
        <w:pStyle w:val="Heading4"/>
      </w:pPr>
      <w:r>
        <w:t>Проверка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Человека помнят?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запрос услышан?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Предложение соответствует запросу?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свобода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Понятно, что делать дальше?</w:t>
      </w:r>
    </w:p>
    <w:p>
      <w:pPr>
        <w:pStyle w:val="Heading3"/>
      </w:pPr>
      <w:r>
        <w:t>Итоговая формула</w:t>
      </w:r>
    </w:p>
    <w:p>
      <w:r>
        <w:rPr>
          <w:rFonts w:ascii="Arial" w:hAnsi="Arial" w:eastAsia="Arial" w:cs="Arial"/>
          <w:b/>
          <w:i w:val="0"/>
        </w:rPr>
        <w:t>Увидел</w:t>
      </w:r>
      <w:r>
        <w:rPr>
          <w:rFonts w:ascii="Arial" w:hAnsi="Arial" w:eastAsia="Arial" w:cs="Arial"/>
          <w:b w:val="0"/>
          <w:i w:val="0"/>
        </w:rPr>
        <w:t xml:space="preserve"> → человек не остался контактом в телефоне.</w:t>
      </w:r>
    </w:p>
    <w:p>
      <w:r>
        <w:rPr>
          <w:rFonts w:ascii="Arial" w:hAnsi="Arial" w:eastAsia="Arial" w:cs="Arial"/>
          <w:b/>
          <w:i w:val="0"/>
        </w:rPr>
        <w:t>Услышал</w:t>
      </w:r>
      <w:r>
        <w:rPr>
          <w:rFonts w:ascii="Arial" w:hAnsi="Arial" w:eastAsia="Arial" w:cs="Arial"/>
          <w:b w:val="0"/>
          <w:i w:val="0"/>
        </w:rPr>
        <w:t xml:space="preserve"> → понял его реальный запрос.</w:t>
      </w:r>
    </w:p>
    <w:p>
      <w:r>
        <w:rPr>
          <w:rFonts w:ascii="Arial" w:hAnsi="Arial" w:eastAsia="Arial" w:cs="Arial"/>
          <w:b/>
          <w:i w:val="0"/>
        </w:rPr>
        <w:t>Помог</w:t>
      </w:r>
      <w:r>
        <w:rPr>
          <w:rFonts w:ascii="Arial" w:hAnsi="Arial" w:eastAsia="Arial" w:cs="Arial"/>
          <w:b w:val="0"/>
          <w:i w:val="0"/>
        </w:rPr>
        <w:t xml:space="preserve"> → дал то, что полезно сейчас.</w:t>
      </w:r>
    </w:p>
    <w:p>
      <w:r>
        <w:rPr>
          <w:rFonts w:ascii="Arial" w:hAnsi="Arial" w:eastAsia="Arial" w:cs="Arial"/>
          <w:b/>
          <w:i w:val="0"/>
        </w:rPr>
        <w:t>Предложил</w:t>
      </w:r>
      <w:r>
        <w:rPr>
          <w:rFonts w:ascii="Arial" w:hAnsi="Arial" w:eastAsia="Arial" w:cs="Arial"/>
          <w:b w:val="0"/>
          <w:i w:val="0"/>
        </w:rPr>
        <w:t xml:space="preserve"> → показал один подходящий следующий шаг.</w:t>
      </w:r>
    </w:p>
    <w:p>
      <w:r>
        <w:rPr>
          <w:rFonts w:ascii="Arial" w:hAnsi="Arial" w:eastAsia="Arial" w:cs="Arial"/>
          <w:b/>
          <w:i w:val="0"/>
        </w:rPr>
        <w:t>Не потерял</w:t>
      </w:r>
      <w:r>
        <w:rPr>
          <w:rFonts w:ascii="Arial" w:hAnsi="Arial" w:eastAsia="Arial" w:cs="Arial"/>
          <w:b w:val="0"/>
          <w:i w:val="0"/>
        </w:rPr>
        <w:t xml:space="preserve"> → сохранил договорённость и остался на связи.</w:t>
      </w:r>
    </w:p>
    <w:p>
      <w:r>
        <w:rPr>
          <w:rFonts w:ascii="Arial" w:hAnsi="Arial" w:eastAsia="Arial" w:cs="Arial"/>
          <w:b/>
          <w:i w:val="0"/>
        </w:rPr>
        <w:t>Помог развиваться</w:t>
      </w:r>
      <w:r>
        <w:rPr>
          <w:rFonts w:ascii="Arial" w:hAnsi="Arial" w:eastAsia="Arial" w:cs="Arial"/>
          <w:b w:val="0"/>
          <w:i w:val="0"/>
        </w:rPr>
        <w:t xml:space="preserve"> → практика, знания, сообщество, ретриты и служение.</w:t>
      </w:r>
    </w:p>
    <w:p>
      <w:r>
        <w:rPr>
          <w:rFonts w:ascii="Arial" w:hAnsi="Arial" w:eastAsia="Arial" w:cs="Arial"/>
          <w:b/>
          <w:i w:val="0"/>
        </w:rPr>
        <w:t>Помог углубиться</w:t>
      </w:r>
      <w:r>
        <w:rPr>
          <w:rFonts w:ascii="Arial" w:hAnsi="Arial" w:eastAsia="Arial" w:cs="Arial"/>
          <w:b w:val="0"/>
          <w:i w:val="0"/>
        </w:rPr>
        <w:t xml:space="preserve"> → при готовности соединил с индивидуальным обучением и инициацией.</w:t>
      </w:r>
    </w:p>
    <w:p>
      <w:pPr>
        <w:pStyle w:val="Heading3"/>
      </w:pPr>
      <w:r>
        <w:t>Полезные ссылки — отправить человеку</w:t>
      </w:r>
    </w:p>
    <w:p>
      <w:r>
        <w:rPr>
          <w:rFonts w:ascii="Arial" w:hAnsi="Arial" w:eastAsia="Arial" w:cs="Arial"/>
          <w:b w:val="0"/>
          <w:i w:val="0"/>
        </w:rPr>
        <w:t xml:space="preserve">Выберите запрос, затем площадку. Кнопка </w:t>
      </w:r>
      <w:r>
        <w:rPr>
          <w:rFonts w:ascii="Arial" w:hAnsi="Arial" w:eastAsia="Arial" w:cs="Arial"/>
          <w:b/>
          <w:i w:val="0"/>
        </w:rPr>
        <w:t>«Копировать ссылку»</w:t>
      </w:r>
      <w:r>
        <w:rPr>
          <w:rFonts w:ascii="Arial" w:hAnsi="Arial" w:eastAsia="Arial" w:cs="Arial"/>
          <w:b w:val="0"/>
          <w:i w:val="0"/>
        </w:rPr>
        <w:t xml:space="preserve"> копирует только адрес — его можно сразу вставить в сообщение. Обычно достаточно одного подходящего материала.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43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45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46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48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49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50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51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52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53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54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55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56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57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47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58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59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47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 про [ТЕМА]. Вот подборка «Уроков медитации» по этому вопросу: [ССЫЛКА]. Если захотите обсудить — напишите.</w:t>
      </w:r>
    </w:p>
    <w:p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pStyle w:val="Heading3"/>
      </w:pPr>
      <w:r>
        <w:t>Полный маршрут заботы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Открыть все этапы сопровождения</w:t>
      </w:r>
    </w:p>
    <w:p>
      <w:r>
        <w:rPr>
          <w:rFonts w:ascii="Arial" w:hAnsi="Arial" w:eastAsia="Arial" w:cs="Arial"/>
          <w:b w:val="0"/>
          <w:i w:val="0"/>
        </w:rPr>
        <w:t>Полная методика включает первое обращение, ситуацию «я подумаю», первый и повторный приход, самостоятельную практику, углубление, сообщество, обязательный чат и ведение пути в приложении.</w:t>
      </w:r>
    </w:p>
    <w:p>
      <w:hyperlink r:id="rId60">
        <w:r>
          <w:rPr>
            <w:color w:val="1F5E4A"/>
            <w:u w:val="single"/>
            <w:rFonts w:ascii="Arial" w:hAnsi="Arial" w:eastAsia="Arial" w:cs="Arial"/>
          </w:rPr>
          <w:t>Перейти к полной системе заботы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Чек-лист новичка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1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5">
        <w:r>
          <w:rPr>
            <w:color w:val="1F5E4A"/>
            <w:u w:val="single"/>
            <w:rFonts w:ascii="Arial" w:hAnsi="Arial" w:eastAsia="Arial" w:cs="Arial"/>
          </w:rPr>
          <w:t>Каталог программ</w:t>
        </w:r>
      </w:hyperlink>
    </w:p>
    <w:p>
      <w:hyperlink r:id="rId26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64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65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pStyle w:val="Heading4"/>
      </w:pPr>
      <w:r>
        <w:t>Дальше — два этапа развития</w:t>
      </w:r>
    </w:p>
    <w:p>
      <w:pPr>
        <w:pStyle w:val="Heading4"/>
      </w:pPr>
      <w:r>
        <w:t>2. Наладить регулярную работу</w:t>
      </w:r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pStyle w:val="Heading4"/>
      </w:pPr>
      <w:r>
        <w:t>3. Развивать постепенно</w:t>
      </w:r>
    </w:p>
    <w:p>
      <w:r>
        <w:rPr>
          <w:rFonts w:ascii="Arial" w:hAnsi="Arial" w:eastAsia="Arial" w:cs="Arial"/>
          <w:b w:val="0"/>
          <w:i w:val="0"/>
        </w:rPr>
        <w:t>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6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64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65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67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8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9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0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1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hyperlink r:id="rId26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73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74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61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68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5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0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76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77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78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80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8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70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81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82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23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34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0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33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5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75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2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83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должен быть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9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9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9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9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Показывать живую жизнь юнита и через контент помогать людям узнавать о практике и сообществе.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Соцсети, фото, видео, публикации, анонсы, истории, отзывы, контент о жизни юнита.</w:t>
      </w:r>
    </w:p>
    <w:p>
      <w:r>
        <w:rPr>
          <w:rFonts w:ascii="Arial" w:hAnsi="Arial" w:eastAsia="Arial" w:cs="Arial"/>
          <w:b w:val="0"/>
          <w:i w:val="0"/>
        </w:rPr>
        <w:t>Контент-мейкер не обязан всё делать лично: он может организовывать съёмку, просить материалы, передавать монтаж и следить за регулярностью.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9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Порядок запуска учитывает доступность и ожидаемую пользу на старте. Реальную эффективность каждый юнит проверяет по обращениям, посещениям и повторным приходам.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быстрое городское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Личный бренд</w:t>
      </w:r>
      <w:r>
        <w:rPr>
          <w:rFonts w:ascii="Arial" w:hAnsi="Arial" w:eastAsia="Arial" w:cs="Arial"/>
          <w:b w:val="0"/>
          <w:i w:val="0"/>
        </w:rPr>
        <w:t xml:space="preserve"> — доверие к ведущему или организатору через реальный опыт и регулярные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Социальные сети</w:t>
      </w:r>
      <w:r>
        <w:rPr>
          <w:rFonts w:ascii="Arial" w:hAnsi="Arial" w:eastAsia="Arial" w:cs="Arial"/>
          <w:b w:val="0"/>
          <w:i w:val="0"/>
        </w:rPr>
        <w:t xml:space="preserve"> — понятная упаковка сообщества, расписание, живые фотографии и способ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Сайт: SEO, гео и GEO</w:t>
      </w:r>
      <w:r>
        <w:rPr>
          <w:rFonts w:ascii="Arial" w:hAnsi="Arial" w:eastAsia="Arial" w:cs="Arial"/>
          <w:b w:val="0"/>
          <w:i w:val="0"/>
        </w:rPr>
        <w:t xml:space="preserve"> — видимость в обычном поиске, на картах, по запросам города и в генеративных ответах.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Визитки</w:t>
      </w:r>
      <w:r>
        <w:rPr>
          <w:rFonts w:ascii="Arial" w:hAnsi="Arial" w:eastAsia="Arial" w:cs="Arial"/>
          <w:b w:val="0"/>
          <w:i w:val="0"/>
        </w:rPr>
        <w:t xml:space="preserve"> — продолжение личного разговора с одним ясным следующим шагом; выдачу нужно закреплять за ответственным.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Анонсы</w:t>
      </w:r>
      <w:r>
        <w:rPr>
          <w:rFonts w:ascii="Arial" w:hAnsi="Arial" w:eastAsia="Arial" w:cs="Arial"/>
          <w:b w:val="0"/>
          <w:i w:val="0"/>
        </w:rPr>
        <w:t xml:space="preserve"> — материалы конкретной программы: публикация, короткое сообщение и афиша.</w:t>
      </w:r>
    </w:p>
    <w:p>
      <w:r>
        <w:rPr>
          <w:rFonts w:ascii="Arial" w:hAnsi="Arial" w:eastAsia="Arial" w:cs="Arial"/>
          <w:b w:val="0"/>
          <w:i w:val="0"/>
        </w:rPr>
        <w:t xml:space="preserve">Подробные инструкции, промпты и порядок учёта визиток находятся в рабочем разделе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Реклама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объявление на Avito.</w:t>
      </w:r>
    </w:p>
    <w:p>
      <w:r>
        <w:rPr>
          <w:rFonts w:ascii="Arial" w:hAnsi="Arial" w:eastAsia="Arial" w:cs="Arial"/>
          <w:b w:val="0"/>
          <w:i w:val="0"/>
        </w:rPr>
        <w:t>Потом список обязательных средств может дополняться на основе практики юнитов.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10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1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2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0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10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10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Существующая система дополнена последовательным путём из восьми этапов и постоянными правилами работы. Каждый пункт раскрывается отдельно и содержит ближайшее действие, вопросы, готовые сообщения и сведения для приложения.</w:t>
      </w:r>
    </w:p>
    <w:p>
      <w:hyperlink r:id="rId104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>Если не пришёл: напомнить примерно через неделю, затем через две недели, затем примерно через месяц; после этого прекратить активное давление и оставить связь через контент.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На следующий день спросить впечатления, что понравилось, что было сложно, хочет ли продолжить, помогла ли встреча в его запросе.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Предлагать не только повтор события, но и обучение, курс, книгу, видео, разговор,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0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0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Каталог программ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0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 и small talk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Small talk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08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60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0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1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84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1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1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1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1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1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человека](../assets/images/путь-человека.png)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25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[Открыть](../08_Программы/Каталог_программ.md)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1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Четыре входа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четыре направления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1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programs.md#program-preparation" TargetMode="External"/><Relationship Id="rId12" Type="http://schemas.openxmlformats.org/officeDocument/2006/relationships/hyperlink" Target="#social-packaging" TargetMode="External"/><Relationship Id="rId13" Type="http://schemas.openxmlformats.org/officeDocument/2006/relationships/hyperlink" Target="#avito-tool" TargetMode="External"/><Relationship Id="rId14" Type="http://schemas.openxmlformats.org/officeDocument/2006/relationships/hyperlink" Target="caretaker.md#care-step-1" TargetMode="External"/><Relationship Id="rId15" Type="http://schemas.openxmlformats.org/officeDocument/2006/relationships/hyperlink" Target="#personal-brand" TargetMode="External"/><Relationship Id="rId16" Type="http://schemas.openxmlformats.org/officeDocument/2006/relationships/hyperlink" Target="#site-visibility" TargetMode="External"/><Relationship Id="rId17" Type="http://schemas.openxmlformats.org/officeDocument/2006/relationships/hyperlink" Target="#business-cards" TargetMode="External"/><Relationship Id="rId18" Type="http://schemas.openxmlformats.org/officeDocument/2006/relationships/hyperlink" Target="#event-announcement" TargetMode="External"/><Relationship Id="rId19" Type="http://schemas.openxmlformats.org/officeDocument/2006/relationships/hyperlink" Target="https://www.avito.ru/additem" TargetMode="External"/><Relationship Id="rId20" Type="http://schemas.openxmlformats.org/officeDocument/2006/relationships/hyperlink" Target="../05_&#1055;&#1088;&#1080;&#1074;&#1083;&#1077;&#1095;&#1077;&#1085;&#1080;&#1077;/&#1057;&#1080;&#1089;&#1090;&#1077;&#1084;&#1072;_&#1087;&#1088;&#1080;&#1074;&#1083;&#1077;&#1095;&#1077;&#1085;&#1080;&#1103;.md#avito-ad" TargetMode="External"/><Relationship Id="rId21" Type="http://schemas.openxmlformats.org/officeDocument/2006/relationships/hyperlink" Target="https://dpolunin999-hue.github.io/Prachara/app/" TargetMode="External"/><Relationship Id="rId22" Type="http://schemas.openxmlformats.org/officeDocument/2006/relationships/hyperlink" Target="../10_&#1052;&#1077;&#1090;&#1088;&#1080;&#1082;&#1080;/&#1057;&#1080;&#1089;&#1090;&#1077;&#1084;&#1072;_&#1087;&#1086;&#1082;&#1072;&#1079;&#1072;&#1090;&#1077;&#1083;&#1077;&#1081;.md" TargetMode="External"/><Relationship Id="rId23" Type="http://schemas.openxmlformats.org/officeDocument/2006/relationships/hyperlink" Target="../05_&#1055;&#1088;&#1080;&#1074;&#1083;&#1077;&#1095;&#1077;&#1085;&#1080;&#1077;/&#1057;&#1080;&#1089;&#1090;&#1077;&#1084;&#1072;_&#1087;&#1088;&#1080;&#1074;&#1083;&#1077;&#1095;&#1077;&#1085;&#1080;&#1103;.md" TargetMode="External"/><Relationship Id="rId24" Type="http://schemas.openxmlformats.org/officeDocument/2006/relationships/hyperlink" Target="../05_&#1055;&#1088;&#1080;&#1074;&#1083;&#1077;&#1095;&#1077;&#1085;&#1080;&#1077;/&#1055;&#1088;&#1072;&#1074;&#1080;&#1083;&#1072;_&#1086;&#1073;&#1097;&#1077;&#1085;&#1080;&#1103;_&#1089;_&#1072;&#1091;&#1076;&#1080;&#1090;&#1086;&#1088;&#1080;&#1077;&#1081;.md" TargetMode="External"/><Relationship Id="rId25" Type="http://schemas.openxmlformats.org/officeDocument/2006/relationships/hyperlink" Target="../08_&#1055;&#1088;&#1086;&#1075;&#1088;&#1072;&#1084;&#1084;&#1099;/&#1050;&#1072;&#1090;&#1072;&#1083;&#1086;&#1075;_&#1087;&#1088;&#1086;&#1075;&#1088;&#1072;&#1084;&#1084;.md" TargetMode="External"/><Relationship Id="rId26" Type="http://schemas.openxmlformats.org/officeDocument/2006/relationships/hyperlink" Target="../index.md" TargetMode="External"/><Relationship Id="rId27" Type="http://schemas.openxmlformats.org/officeDocument/2006/relationships/hyperlink" Target="https://dpolunin999-hue.github.io/Prachara/start/content/" TargetMode="External"/><Relationship Id="rId28" Type="http://schemas.openxmlformats.org/officeDocument/2006/relationships/hyperlink" Target="#program-types" TargetMode="External"/><Relationship Id="rId29" Type="http://schemas.openxmlformats.org/officeDocument/2006/relationships/hyperlink" Target="#program-preparation" TargetMode="External"/><Relationship Id="rId30" Type="http://schemas.openxmlformats.org/officeDocument/2006/relationships/hyperlink" Target="#care-during-program" TargetMode="External"/><Relationship Id="rId31" Type="http://schemas.openxmlformats.org/officeDocument/2006/relationships/hyperlink" Target="caretaker.md#care-step-4" TargetMode="External"/><Relationship Id="rId32" Type="http://schemas.openxmlformats.org/officeDocument/2006/relationships/hyperlink" Target="../08_&#1055;&#1088;&#1086;&#1075;&#1088;&#1072;&#1084;&#1084;&#1099;/&#1057;&#1090;&#1072;&#1085;&#1076;&#1072;&#1088;&#1090;_&#1082;&#1086;&#1083;&#1083;&#1077;&#1082;&#1090;&#1080;&#1074;&#1085;&#1086;&#1081;_&#1087;&#1088;&#1072;&#1082;&#1090;&#1080;&#1082;&#1080;.md" TargetMode="External"/><Relationship Id="rId33" Type="http://schemas.openxmlformats.org/officeDocument/2006/relationships/hyperlink" Target="../07_&#1047;&#1072;&#1073;&#1086;&#1090;&#1072;/&#1063;&#1077;&#1082;&#1083;&#1080;&#1089;&#1090;_&#1085;&#1086;&#1074;&#1080;&#1095;&#1082;&#1072;.md" TargetMode="External"/><Relationship Id="rId34" Type="http://schemas.openxmlformats.org/officeDocument/2006/relationships/hyperlink" Target="../06_&#1055;&#1077;&#1088;&#1074;&#1099;&#1081;_&#1086;&#1087;&#1099;&#1090;/&#1057;&#1080;&#1089;&#1090;&#1077;&#1084;&#1072;_&#1087;&#1077;&#1088;&#1074;&#1086;&#1075;&#1086;_&#1086;&#1087;&#1099;&#1090;&#1072;.md" TargetMode="External"/><Relationship Id="rId35" Type="http://schemas.openxmlformats.org/officeDocument/2006/relationships/hyperlink" Target="https://dpolunin999-hue.github.io/Prachara/start/programs/" TargetMode="External"/><Relationship Id="rId36" Type="http://schemas.openxmlformats.org/officeDocument/2006/relationships/hyperlink" Target="#care-step-9" TargetMode="External"/><Relationship Id="rId37" Type="http://schemas.openxmlformats.org/officeDocument/2006/relationships/hyperlink" Target="#care-step-10" TargetMode="External"/><Relationship Id="rId38" Type="http://schemas.openxmlformats.org/officeDocument/2006/relationships/hyperlink" Target="#care-step-1" TargetMode="External"/><Relationship Id="rId39" Type="http://schemas.openxmlformats.org/officeDocument/2006/relationships/hyperlink" Target="#care-step-2" TargetMode="External"/><Relationship Id="rId40" Type="http://schemas.openxmlformats.org/officeDocument/2006/relationships/hyperlink" Target="#care-step-4" TargetMode="External"/><Relationship Id="rId41" Type="http://schemas.openxmlformats.org/officeDocument/2006/relationships/hyperlink" Target="../07_&#1047;&#1072;&#1073;&#1086;&#1090;&#1072;/&#1057;&#1080;&#1089;&#1090;&#1077;&#1084;&#1072;_&#1079;&#1072;&#1073;&#1086;&#1090;&#1099;.md#required-chat" TargetMode="External"/><Relationship Id="rId42" Type="http://schemas.openxmlformats.org/officeDocument/2006/relationships/hyperlink" Target="#care-resources" TargetMode="External"/><Relationship Id="rId43" Type="http://schemas.openxmlformats.org/officeDocument/2006/relationships/hyperlink" Target="https://anandamarga.ru/kdi" TargetMode="External"/><Relationship Id="rId44" Type="http://schemas.openxmlformats.org/officeDocument/2006/relationships/hyperlink" Target="https://xn--80ahclcbajtrv5ae6c.xn--80asehdb/meditation_basic_course" TargetMode="External"/><Relationship Id="rId45" Type="http://schemas.openxmlformats.org/officeDocument/2006/relationships/hyperlink" Target="https://www.youtube.com/playlist?list=PLk_DIFMPglObPxeZdJHdEJjoPY7nLF2oC" TargetMode="External"/><Relationship Id="rId46" Type="http://schemas.openxmlformats.org/officeDocument/2006/relationships/hyperlink" Target="https://rutube.ru/plst/42061/" TargetMode="External"/><Relationship Id="rId47" Type="http://schemas.openxmlformats.org/officeDocument/2006/relationships/hyperlink" Target="https://vkvideo.ru/@meditation_lessons/playlists" TargetMode="External"/><Relationship Id="rId48" Type="http://schemas.openxmlformats.org/officeDocument/2006/relationships/hyperlink" Target="https://www.youtube.com/playlist?list=PLk_DIFMPglOY7oCqU2cIFRLK9V_XioKnx" TargetMode="External"/><Relationship Id="rId49" Type="http://schemas.openxmlformats.org/officeDocument/2006/relationships/hyperlink" Target="https://rutube.ru/plst/42365/" TargetMode="External"/><Relationship Id="rId50" Type="http://schemas.openxmlformats.org/officeDocument/2006/relationships/hyperlink" Target="https://www.youtube.com/playlist?list=PLk_DIFMPglObqa73pA1rqvVAjUfWXrdAL" TargetMode="External"/><Relationship Id="rId51" Type="http://schemas.openxmlformats.org/officeDocument/2006/relationships/hyperlink" Target="https://rutube.ru/plst/39156/" TargetMode="External"/><Relationship Id="rId52" Type="http://schemas.openxmlformats.org/officeDocument/2006/relationships/hyperlink" Target="https://www.youtube.com/playlist?list=PLk_DIFMPglOYfZW-VPDlkDyjmGRA9K7FF" TargetMode="External"/><Relationship Id="rId53" Type="http://schemas.openxmlformats.org/officeDocument/2006/relationships/hyperlink" Target="https://rutube.ru/plst/36103/" TargetMode="External"/><Relationship Id="rId54" Type="http://schemas.openxmlformats.org/officeDocument/2006/relationships/hyperlink" Target="https://www.youtube.com/playlist?list=PLk_DIFMPglOYDUx1NfKPqVcKncC-_e4m_" TargetMode="External"/><Relationship Id="rId55" Type="http://schemas.openxmlformats.org/officeDocument/2006/relationships/hyperlink" Target="https://rutube.ru/plst/460883/" TargetMode="External"/><Relationship Id="rId56" Type="http://schemas.openxmlformats.org/officeDocument/2006/relationships/hyperlink" Target="https://www.youtube.com/playlist?list=PLk_DIFMPglOaGk--u9Ioo8TmwkWinLRe6" TargetMode="External"/><Relationship Id="rId57" Type="http://schemas.openxmlformats.org/officeDocument/2006/relationships/hyperlink" Target="https://rutube.ru/plst/42364/" TargetMode="External"/><Relationship Id="rId58" Type="http://schemas.openxmlformats.org/officeDocument/2006/relationships/hyperlink" Target="https://www.youtube.com/@urokimeditacii/playlists" TargetMode="External"/><Relationship Id="rId59" Type="http://schemas.openxmlformats.org/officeDocument/2006/relationships/hyperlink" Target="https://rutube.ru/channel/8526421/playlists/" TargetMode="External"/><Relationship Id="rId60" Type="http://schemas.openxmlformats.org/officeDocument/2006/relationships/hyperlink" Target="../07_&#1047;&#1072;&#1073;&#1086;&#1090;&#1072;/&#1057;&#1080;&#1089;&#1090;&#1077;&#1084;&#1072;_&#1079;&#1072;&#1073;&#1086;&#1090;&#1099;.md" TargetMode="External"/><Relationship Id="rId61" Type="http://schemas.openxmlformats.org/officeDocument/2006/relationships/hyperlink" Target="../01_&#1040;&#1088;&#1093;&#1080;&#1090;&#1077;&#1082;&#1090;&#1091;&#1088;&#1072;/&#1055;&#1091;&#1090;&#1100;_&#1095;&#1077;&#1083;&#1086;&#1074;&#1077;&#1082;&#1072;.md" TargetMode="External"/><Relationship Id="rId62" Type="http://schemas.openxmlformats.org/officeDocument/2006/relationships/hyperlink" Target="https://dpolunin999-hue.github.io/Prachara/start/caretaker/" TargetMode="External"/><Relationship Id="rId63" Type="http://schemas.openxmlformats.org/officeDocument/2006/relationships/hyperlink" Target="#work-areas" TargetMode="External"/><Relationship Id="rId64" Type="http://schemas.openxmlformats.org/officeDocument/2006/relationships/hyperlink" Target="#target-actions" TargetMode="External"/><Relationship Id="rId65" Type="http://schemas.openxmlformats.org/officeDocument/2006/relationships/hyperlink" Target="#team-call" TargetMode="External"/><Relationship Id="rId66" Type="http://schemas.openxmlformats.org/officeDocument/2006/relationships/hyperlink" Target="../03_&#1070;&#1085;&#1080;&#1090;/&#1060;&#1086;&#1088;&#1084;&#1080;&#1088;&#1086;&#1074;&#1072;&#1085;&#1080;&#1077;_&#1082;&#1086;&#1084;&#1072;&#1085;&#1076;&#1099;.md" TargetMode="External"/><Relationship Id="rId67" Type="http://schemas.openxmlformats.org/officeDocument/2006/relationships/hyperlink" Target="../03_&#1070;&#1085;&#1080;&#1090;/&#1055;&#1088;&#1086;&#1092;&#1080;&#1083;&#1100;_&#1088;&#1072;&#1079;&#1074;&#1080;&#1090;&#1080;&#1103;_&#1102;&#1085;&#1080;&#1090;&#1072;.md" TargetMode="External"/><Relationship Id="rId68" Type="http://schemas.openxmlformats.org/officeDocument/2006/relationships/hyperlink" Target="../03_&#1070;&#1085;&#1080;&#1090;/&#1050;&#1072;&#1088;&#1090;&#1072;_&#1079;&#1072;&#1076;&#1072;&#1095;_&#1102;&#1085;&#1080;&#1090;&#1072;.md" TargetMode="External"/><Relationship Id="rId69" Type="http://schemas.openxmlformats.org/officeDocument/2006/relationships/hyperlink" Target="../03_&#1070;&#1085;&#1080;&#1090;/&#1059;&#1087;&#1088;&#1072;&#1074;&#1083;&#1077;&#1085;&#1080;&#1077;_&#1102;&#1085;&#1080;&#1090;&#1086;&#1084;.md" TargetMode="External"/><Relationship Id="rId70" Type="http://schemas.openxmlformats.org/officeDocument/2006/relationships/hyperlink" Target="../04_&#1056;&#1086;&#1083;&#1080;/&#1057;&#1077;&#1082;&#1088;&#1077;&#1090;&#1072;&#1088;&#1100;_&#1055;&#1088;&#1072;&#1095;&#1072;&#1088;&#1099;.md" TargetMode="External"/><Relationship Id="rId71" Type="http://schemas.openxmlformats.org/officeDocument/2006/relationships/hyperlink" Target="../03_&#1070;&#1085;&#1080;&#1090;/&#1048;&#1085;&#1092;&#1088;&#1072;&#1089;&#1090;&#1088;&#1091;&#1082;&#1090;&#1091;&#1088;&#1072;_&#1102;&#1085;&#1080;&#1090;&#1072;.md" TargetMode="External"/><Relationship Id="rId72" Type="http://schemas.openxmlformats.org/officeDocument/2006/relationships/hyperlink" Target="https://dpolunin999-hue.github.io/Prachara/start/secretary/" TargetMode="External"/><Relationship Id="rId73" Type="http://schemas.openxmlformats.org/officeDocument/2006/relationships/hyperlink" Target="../11_&#1041;&#1072;&#1079;&#1072;_&#1079;&#1085;&#1072;&#1085;&#1080;&#1081;/&#1054;&#1073;&#1079;&#1086;&#1088;_&#1089;&#1080;&#1089;&#1090;&#1077;&#1084;&#1099;.md" TargetMode="External"/><Relationship Id="rId74" Type="http://schemas.openxmlformats.org/officeDocument/2006/relationships/hyperlink" Target="../01_&#1040;&#1088;&#1093;&#1080;&#1090;&#1077;&#1082;&#1090;&#1091;&#1088;&#1072;/&#1058;&#1088;&#1080;_&#1073;&#1083;&#1086;&#1082;&#1072;_&#1055;&#1088;&#1072;&#1095;&#1072;&#1088;&#1099;.md" TargetMode="External"/><Relationship Id="rId75" Type="http://schemas.openxmlformats.org/officeDocument/2006/relationships/hyperlink" Target="../09_&#1054;&#1073;&#1091;&#1095;&#1077;&#1085;&#1080;&#1077;_&#1087;&#1088;&#1072;&#1095;&#1072;&#1088;&#1097;&#1080;&#1082;&#1086;&#1074;/&#1057;&#1080;&#1089;&#1090;&#1077;&#1084;&#1072;_&#1086;&#1073;&#1091;&#1095;&#1077;&#1085;&#1080;&#1103;.md" TargetMode="External"/><Relationship Id="rId76" Type="http://schemas.openxmlformats.org/officeDocument/2006/relationships/hyperlink" Target="caretaker.md" TargetMode="External"/><Relationship Id="rId77" Type="http://schemas.openxmlformats.org/officeDocument/2006/relationships/hyperlink" Target="content.md" TargetMode="External"/><Relationship Id="rId78" Type="http://schemas.openxmlformats.org/officeDocument/2006/relationships/hyperlink" Target="programs.md" TargetMode="External"/><Relationship Id="rId79" Type="http://schemas.openxmlformats.org/officeDocument/2006/relationships/hyperlink" Target="https://dpolunin999-hue.github.io/Prachara/start/beginner/" TargetMode="External"/><Relationship Id="rId80" Type="http://schemas.openxmlformats.org/officeDocument/2006/relationships/hyperlink" Target="../01_&#1040;&#1088;&#1093;&#1080;&#1090;&#1077;&#1082;&#1090;&#1091;&#1088;&#1072;/&#1054;&#1088;&#1075;&#1072;&#1085;&#1080;&#1079;&#1072;&#1094;&#1080;&#1086;&#1085;&#1085;&#1072;&#1103;_&#1089;&#1090;&#1088;&#1091;&#1082;&#1090;&#1091;&#1088;&#1072;.md" TargetMode="External"/><Relationship Id="rId81" Type="http://schemas.openxmlformats.org/officeDocument/2006/relationships/hyperlink" Target="../04_&#1056;&#1086;&#1083;&#1080;/&#1047;&#1072;&#1073;&#1086;&#1090;&#1085;&#1080;&#1082;.md" TargetMode="External"/><Relationship Id="rId82" Type="http://schemas.openxmlformats.org/officeDocument/2006/relationships/hyperlink" Target="../04_&#1056;&#1086;&#1083;&#1080;/&#1050;&#1086;&#1085;&#1090;&#1077;&#1085;&#1090;_&#1084;&#1077;&#1081;&#1082;&#1077;&#1088;.md" TargetMode="External"/><Relationship Id="rId83" Type="http://schemas.openxmlformats.org/officeDocument/2006/relationships/hyperlink" Target="../11_&#1041;&#1072;&#1079;&#1072;_&#1079;&#1085;&#1072;&#1085;&#1080;&#1081;/&#1057;&#1090;&#1088;&#1091;&#1082;&#1090;&#1091;&#1088;&#1072;_&#1073;&#1072;&#1079;&#1099;_&#1079;&#1085;&#1072;&#1085;&#1080;&#1081;.md" TargetMode="External"/><Relationship Id="rId84" Type="http://schemas.openxmlformats.org/officeDocument/2006/relationships/hyperlink" Target="../13_&#1056;&#1072;&#1079;&#1088;&#1072;&#1073;&#1086;&#1090;&#1082;&#1072;_&#1089;&#1080;&#1089;&#1090;&#1077;&#1084;&#1099;/&#1041;&#1101;&#1082;&#1083;&#1086;&#1075;.md" TargetMode="External"/><Relationship Id="rId85" Type="http://schemas.openxmlformats.org/officeDocument/2006/relationships/hyperlink" Target="https://dpolunin999-hue.github.io/Prachara/start/materials/" TargetMode="External"/><Relationship Id="rId86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87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88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89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90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91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92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93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94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95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96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97" Type="http://schemas.openxmlformats.org/officeDocument/2006/relationships/hyperlink" Target="https://dpolunin999-hue.github.io/Prachara/04_%D0%A0%D0%BE%D0%BB%D0%B8/%D0%97%D0%B0%D0%B1%D0%BE%D1%82%D0%BD%D0%B8%D0%BA/" TargetMode="External"/><Relationship Id="rId98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99" Type="http://schemas.openxmlformats.org/officeDocument/2006/relationships/hyperlink" Target="../start/content.md#ad-tools" TargetMode="External"/><Relationship Id="rId100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101" Type="http://schemas.openxmlformats.org/officeDocument/2006/relationships/hyperlink" Target="&#1057;&#1080;&#1089;&#1090;&#1077;&#1084;&#1072;_&#1087;&#1088;&#1080;&#1074;&#1083;&#1077;&#1095;&#1077;&#1085;&#1080;&#1103;.md" TargetMode="External"/><Relationship Id="rId102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103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104" Type="http://schemas.openxmlformats.org/officeDocument/2006/relationships/hyperlink" Target="../start/caretaker.md#care-step-1" TargetMode="External"/><Relationship Id="rId105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06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07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08" Type="http://schemas.openxmlformats.org/officeDocument/2006/relationships/hyperlink" Target="../start/programs.md#interactives" TargetMode="External"/><Relationship Id="rId109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10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11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112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113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114" Type="http://schemas.openxmlformats.org/officeDocument/2006/relationships/hyperlink" Target="https://dpolunin999-hue.github.io/Prachara/12_%D0%98%D1%81%D1%82%D0%BE%D1%87%D0%BD%D0%B8%D0%BA%D0%B8/README/" TargetMode="External"/><Relationship Id="rId115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116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117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118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119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