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09.10.2026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Методы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 и SMM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Сбор контента на встрече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Гипотезы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Учёт и цели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Понятные страницы юнита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Сито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Avito — первый шаг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Группы города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Партнёрства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Передача контакта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Парсинг для Сита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Личный бренд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Монтаж видео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Платные методы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Таргетированная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Контекстная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Офлайн и визитки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Сайт и поиск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 чего начать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Ведение человека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Инструменты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Приложение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Чат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Полезные материалы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Статусы и сообщения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ответственного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Виды программ и сценарии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Анонс и афиша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Общая регистрация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Качество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Знакомство и внимание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Коллективная медитация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Асана-класс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Дхарма деха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Садхана Шивир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Тематическая лекция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Тематическое занятие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Философская встреча и чтение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Сатсанг и вопросы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Киртан и совместная практика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Кино или совместный просмотр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Театр или культурный выход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Прогулка или поход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Неформальная встреча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Карма-йога и совместное дело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Ретрит или многодневный выезд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r>
        <w:rPr>
          <w:rFonts w:ascii="Arial" w:hAnsi="Arial" w:eastAsia="Arial" w:cs="Arial"/>
          <w:b/>
          <w:i w:val="0"/>
        </w:rPr>
        <w:t>Получайте новые обращения и помогайте человеку сделать первый шаг к занятиям.</w:t>
      </w:r>
      <w:r>
        <w:rPr>
          <w:rFonts w:ascii="Arial" w:hAnsi="Arial" w:eastAsia="Arial" w:cs="Arial"/>
          <w:b w:val="0"/>
          <w:i w:val="0"/>
        </w:rPr>
        <w:t xml:space="preserve"> Контакт передаётся заботнику или ответственному, назначенному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С чего начать — подготовить страницы и выбрать первое действие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 — Сито, Avito, группы, партнёрства и другие способы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 — собрать материалы на встрече и показать жизнь сообщества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 — пробовать идеи и сохранять результат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 — обращения, регистрации и первые приходы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— поддерживать работу и развивать направление</w:t>
        </w:r>
      </w:hyperlink>
    </w:p>
    <w:p>
      <w:pPr>
        <w:spacing w:before="120"/>
      </w:pPr>
      <w:hyperlink r:id="rId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r>
        <w:rPr>
          <w:rFonts w:ascii="Arial" w:hAnsi="Arial" w:eastAsia="Arial" w:cs="Arial"/>
          <w:b/>
          <w:i w:val="0"/>
        </w:rPr>
        <w:t>Организуйте регулярные и дополнительные встречи, чтобы люди практиковали и общались.</w:t>
      </w:r>
    </w:p>
    <w:p>
      <w:r>
        <w:rPr>
          <w:rFonts w:ascii="Arial" w:hAnsi="Arial" w:eastAsia="Arial" w:cs="Arial"/>
          <w:b w:val="0"/>
          <w:i w:val="0"/>
        </w:rPr>
        <w:t>Следите за качеством встреч и учётом всех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— что поддерживать и развивать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 — регулярные и дополнительные встречи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Виды программ и сценарии — выбрать формат и открыть порядок проведения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афиша — подготовить за 5–3 дня с готовыми промптами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Подготовить и завершить встречу — минимум, регистрация и учёт участников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Качество программ — внимание к людям и улучшения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Ответственный за программы проверяет, что встреча состоялась и все участники учтены.</w:t>
      </w:r>
    </w:p>
    <w:p>
      <w:pPr>
        <w:spacing w:before="120"/>
      </w:pPr>
      <w:hyperlink r:id="rId2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r>
        <w:rPr>
          <w:rFonts w:ascii="Arial" w:hAnsi="Arial" w:eastAsia="Arial" w:cs="Arial"/>
          <w:b/>
          <w:i w:val="0"/>
        </w:rPr>
        <w:t>Помогайте человеку чувствовать тепло, поддержку и желание продолжать практику.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С чего начать — заботник, приложение и чат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Ведение человека — от обращения до регулярной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Инструменты заботы — приложение, чат и готовые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Полезные материалы — курсы, видео и книги с копированием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Регулярная работа — кому написать и что проверить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Сначала ведите свой блок. Одна полезная помощь по запросу, понятный следующий шаг и свобода выбора — основа ненавязчивой заботы.</w:t>
      </w:r>
    </w:p>
    <w:p>
      <w:pPr>
        <w:spacing w:before="120"/>
      </w:pPr>
      <w:hyperlink r:id="rId3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команде действовать согласованно, чтобы Прачара росла.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Задачи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Разбор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Рост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Назначены ответственные за рекламу, программы и заботу.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календарь встреч и общий список ближайших задач со сроками.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Согласованы передачи между направлениями: обращение, встреча, сопровождение.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регулярно разбирает результаты.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направления есть одно понятное усиление на текущий месяц.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3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pPr>
        <w:keepNext/>
      </w:pPr>
      <w:hyperlink r:id="rId43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4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4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0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39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1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1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2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3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4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5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56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7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48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37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8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59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keepNext/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r>
        <w:rPr>
          <w:rFonts w:ascii="Arial" w:hAnsi="Arial" w:eastAsia="Arial" w:cs="Arial"/>
          <w:b w:val="0"/>
          <w:i w:val="0"/>
        </w:rPr>
        <w:t>Ответственный в первую очередь поддерживает и развивает свой блок. Между направлениями согласуются передача контакта, проведение встречи и сопровождение человека. Каждый месяц у блока есть одно понятное усиление; секретарь помогает команде согласовать и разобрать результат.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канал Telegram с понятным предложением, материалами и способом связи.</w:t>
      </w:r>
    </w:p>
    <w:p>
      <w:r>
        <w:rPr>
          <w:rFonts w:ascii="Arial" w:hAnsi="Arial" w:eastAsia="Arial" w:cs="Arial"/>
          <w:b w:val="0"/>
          <w:i w:val="0"/>
        </w:rPr>
        <w:t>Темп проверки гипотез выбирается по ресурсу города; пример — один тест в месяц, при возможности чаще. Считаются обращения, регистрации и первые приходы. Контент и SMM поддерживают доверие к сообществу.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 Кроме еженедельной коллективной медитации, планируйте дополнительные программы и неформальные встречи. Количество и период команда города выбирает сама; одна встреча в месяц — пример ориентира. Организатор назначает ведущих и ответственных, готовит анонс за 5–3 дня и проверяет, что все участники внесены в приложение заботы.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должны быть приложение для учёта пути человека и чат для новичков и практикующих в доступной людям социальной сети или мессенджере. В приложении фиксируются запрос, ответственный, следующий шаг и дата связи.</w:t>
      </w:r>
    </w:p>
    <w:p>
      <w:r>
        <w:rPr>
          <w:rFonts w:ascii="Arial" w:hAnsi="Arial" w:eastAsia="Arial" w:cs="Arial"/>
          <w:b w:val="0"/>
          <w:i w:val="0"/>
        </w:rPr>
        <w:t>Каждый месяц выбирается одно улучшение заботы: чат, учёт, материалы или передача между ролями.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 — первые действия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71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72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spacing w:before="120"/>
      </w:pPr>
      <w:hyperlink r:id="rId3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регулярная работа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развитие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В начале месяца согласуйте по одному усилению каждого блока: рекламная гипотеза, план дополнительных программ в ритме города, улучшение заботы. В конце месяца вместе разберите результат и выберите следующий шаг. 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3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  <w:spacing w:after="40" w:line="252" w:lineRule="auto"/>
      </w:pPr>
      <w:r>
        <w:t>Цель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Показывать живую жизнь юнита и через контент помогать людям узнавать о практике и сообществе.</w:t>
      </w:r>
    </w:p>
    <w:p>
      <w:pPr>
        <w:pStyle w:val="Heading3"/>
        <w:spacing w:after="40" w:line="252" w:lineRule="auto"/>
      </w:pPr>
      <w:r>
        <w:t>Зона ответственности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Соцсети, фото, видео, публикации, истории, отзывы и контент о жизни юнита. Организатор программы готовит анонс; контент и реклама могут помочь с публикацией и распространением.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На каждой встрече организуйте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сбор живого контента</w:t>
        </w:r>
      </w:hyperlink>
      <w:r>
        <w:rPr>
          <w:rFonts w:ascii="Arial" w:hAnsi="Arial" w:eastAsia="Arial" w:cs="Arial"/>
          <w:b w:val="0"/>
          <w:i w:val="0"/>
        </w:rPr>
        <w:t>: предложите общую фотографию желающим, соберите фото и видео по формату программы и передайте согласованные материалы для публикации. Заранее распределите съёмку с рекламщиком и организатором.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Контент-мейкер не обязан всё делать лично: он может организовывать съёмку, просить материалы, передавать монтаж и следить за регулярностью.</w:t>
      </w:r>
    </w:p>
    <w:p>
      <w:pPr>
        <w:pStyle w:val="Heading3"/>
        <w:spacing w:after="40" w:line="252" w:lineRule="auto"/>
      </w:pPr>
      <w:r>
        <w:t>Минимальный результат</w:t>
      </w:r>
    </w:p>
    <w:p>
      <w:pPr>
        <w:keepNext/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Реклама — первые действия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Минимум юнита:</w:t>
      </w:r>
      <w:r>
        <w:rPr>
          <w:rFonts w:ascii="Arial" w:hAnsi="Arial" w:eastAsia="Arial" w:cs="Arial"/>
          <w:b w:val="0"/>
          <w:i w:val="0"/>
        </w:rPr>
        <w:t xml:space="preserve"> группа ВКонтакте, канал Telegram и актуальное объявление Avito. Человек понимает предложение и может написать или зарегистрироваться.</w:t>
      </w:r>
    </w:p>
    <w:p>
      <w:r>
        <w:rPr>
          <w:rFonts w:ascii="Arial" w:hAnsi="Arial" w:eastAsia="Arial" w:cs="Arial"/>
          <w:b w:val="0"/>
          <w:i w:val="0"/>
        </w:rPr>
        <w:t xml:space="preserve">Если непонятно, с чего начать, откройте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простую инструкцию Avito</w:t>
        </w:r>
      </w:hyperlink>
      <w:r>
        <w:rPr>
          <w:rFonts w:ascii="Arial" w:hAnsi="Arial" w:eastAsia="Arial" w:cs="Arial"/>
          <w:b w:val="0"/>
          <w:i w:val="0"/>
        </w:rPr>
        <w:t>: там первый шаг и заготовка текста.</w:t>
      </w:r>
    </w:p>
    <w:p>
      <w:pPr>
        <w:pStyle w:val="Heading4"/>
      </w:pPr>
      <w:r>
        <w:t>Подготовить понятные страницы</w:t>
      </w:r>
    </w:p>
    <w:p>
      <w:r>
        <w:rPr>
          <w:rFonts w:ascii="Arial" w:hAnsi="Arial" w:eastAsia="Arial" w:cs="Arial"/>
          <w:b w:val="0"/>
          <w:i w:val="0"/>
        </w:rPr>
        <w:t>Проверьте группу ВКонтакте и канал Telegram: кто вы, что даёте, город, ближайшая встреча, реальные материалы и способ связаться. Подробную упаковку ещё разработаем; сейчас достаточно понятного входа.</w:t>
      </w:r>
    </w:p>
    <w:p>
      <w:hyperlink r:id="rId78">
        <w:r>
          <w:rPr>
            <w:color w:val="1F5E4A"/>
            <w:u w:val="single"/>
            <w:rFonts w:ascii="Arial" w:hAnsi="Arial" w:eastAsia="Arial" w:cs="Arial"/>
          </w:rPr>
          <w:t>Рабочая заготовка страниц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Опубликовать объявление</w:t>
      </w:r>
    </w:p>
    <w:p>
      <w:r>
        <w:rPr>
          <w:rFonts w:ascii="Arial" w:hAnsi="Arial" w:eastAsia="Arial" w:cs="Arial"/>
          <w:b w:val="0"/>
          <w:i w:val="0"/>
        </w:rPr>
        <w:t xml:space="preserve">Уточните у организатора формат, дату, место и условия. Откройте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Avito</w:t>
        </w:r>
      </w:hyperlink>
      <w:r>
        <w:rPr>
          <w:rFonts w:ascii="Arial" w:hAnsi="Arial" w:eastAsia="Arial" w:cs="Arial"/>
          <w:b w:val="0"/>
          <w:i w:val="0"/>
        </w:rPr>
        <w:t>, заполните поля и проверьте результат с телефона.</w:t>
      </w:r>
    </w:p>
    <w:p>
      <w:pPr>
        <w:pStyle w:val="Heading4"/>
      </w:pPr>
      <w:r>
        <w:t>Назначить ответственного за обращения</w:t>
      </w:r>
    </w:p>
    <w:p>
      <w:r>
        <w:rPr>
          <w:rFonts w:ascii="Arial" w:hAnsi="Arial" w:eastAsia="Arial" w:cs="Arial"/>
          <w:b w:val="0"/>
          <w:i w:val="0"/>
        </w:rPr>
        <w:t>Обычно отвечает заботник. Если в городе другой порядок, договоритесь, кто проверяет каждый канал и передаёт контакт. Каждое обращение должно получить ответ.</w:t>
      </w:r>
    </w:p>
    <w:p>
      <w:hyperlink r:id="rId79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Выбрать один доступный метод</w:t>
      </w:r>
    </w:p>
    <w:p>
      <w:r>
        <w:rPr>
          <w:rFonts w:ascii="Arial" w:hAnsi="Arial" w:eastAsia="Arial" w:cs="Arial"/>
          <w:b w:val="0"/>
          <w:i w:val="0"/>
        </w:rPr>
        <w:t xml:space="preserve">Готовы использовать личную страницу — начните с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«Сита»</w:t>
        </w:r>
      </w:hyperlink>
      <w:r>
        <w:rPr>
          <w:rFonts w:ascii="Arial" w:hAnsi="Arial" w:eastAsia="Arial" w:cs="Arial"/>
          <w:b w:val="0"/>
          <w:i w:val="0"/>
        </w:rPr>
        <w:t>. Если этот вариант не подходит, выберите Avito или группы города. Записывайте источник обращения и продолжайте работающий способ.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Список методов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регулярная работа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 w:val="0"/>
          <w:i w:val="0"/>
        </w:rPr>
        <w:t>Проверяйте страницы и объявления, доступность контакта и передачу входящих запросов. Поддерживайте выбранные методы и посильный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1">
        <w:r>
          <w:rPr>
            <w:color w:val="1F5E4A"/>
            <w:u w:val="single"/>
            <w:rFonts w:ascii="Arial" w:hAnsi="Arial" w:eastAsia="Arial" w:cs="Arial"/>
          </w:rPr>
          <w:t>План проверки гипотез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Частоту размещений и тестов выбирайте по ресурсу команды города.</w:t>
      </w:r>
    </w:p>
    <w:p>
      <w:pPr>
        <w:spacing w:before="120"/>
      </w:pPr>
      <w:hyperlink r:id="rId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развитие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Выберите одну посильную гипотезу и проверьте результат.</w:t>
      </w:r>
    </w:p>
    <w:p>
      <w:r>
        <w:rPr>
          <w:rFonts w:ascii="Arial" w:hAnsi="Arial" w:eastAsia="Arial" w:cs="Arial"/>
          <w:b w:val="0"/>
          <w:i w:val="0"/>
        </w:rPr>
        <w:t>Пример темпа — один новый тест в месяц; при наличии времени можно чаще. Сначала поддерживайте уже работающий метод, затем добавляйте следующий.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Банк гипотез и порядок проверки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Ведите свой блок в темпе, который команда может поддерживать.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Проверяйте и обновляйте </w:t>
      </w:r>
      <w:hyperlink r:id="rId78">
        <w:r>
          <w:rPr>
            <w:color w:val="1F5E4A"/>
            <w:u w:val="single"/>
            <w:rFonts w:ascii="Arial" w:hAnsi="Arial" w:eastAsia="Arial" w:cs="Arial"/>
          </w:rPr>
          <w:t>страницы и объявления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Ищите площадки, договаривайтесь с группами и партнёрами.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Организуйте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сбор фото и видео на встречах</w:t>
        </w:r>
      </w:hyperlink>
      <w:r>
        <w:rPr>
          <w:rFonts w:ascii="Arial" w:hAnsi="Arial" w:eastAsia="Arial" w:cs="Arial"/>
          <w:b w:val="0"/>
          <w:i w:val="0"/>
        </w:rPr>
        <w:t xml:space="preserve">, проверьте передачу материалов и поддерживайте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>. Съёмку и монтаж можно делегировать.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Выбирайте и проверяйте новую гипотезу по ресурсам команды.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Передавайте обращения заботнику и сверяйте результат. </w:t>
      </w:r>
      <w:hyperlink r:id="rId79">
        <w:r>
          <w:rPr>
            <w:color w:val="1F5E4A"/>
            <w:u w:val="single"/>
            <w:rFonts w:ascii="Arial" w:hAnsi="Arial" w:eastAsia="Arial" w:cs="Arial"/>
          </w:rPr>
          <w:t>Передача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Считайте обращения, регистрации и первые приходы.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может сам публиковать анонс или передать его в рабочем чате. Рекламщик помогает с площадками и распространением.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AMA V8 для анонса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Бюджет согласует </w:t>
      </w:r>
      <w:r>
        <w:rPr>
          <w:rFonts w:ascii="Arial" w:hAnsi="Arial" w:eastAsia="Arial" w:cs="Arial"/>
          <w:b/>
          <w:i w:val="0"/>
        </w:rPr>
        <w:t>секретарь по прачару в городе</w:t>
      </w:r>
      <w:r>
        <w:rPr>
          <w:rFonts w:ascii="Arial" w:hAnsi="Arial" w:eastAsia="Arial" w:cs="Arial"/>
          <w:b w:val="0"/>
          <w:i w:val="0"/>
        </w:rPr>
        <w:t>. Продолжать инструмент или остановить — команда решает по результатам на совместном разборе.</w:t>
      </w:r>
    </w:p>
    <w:p>
      <w:pPr>
        <w:spacing w:before="120"/>
      </w:pPr>
      <w:hyperlink r:id="rId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Методы привлечения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Начинайте с доступного способа.</w:t>
      </w:r>
      <w:r>
        <w:rPr>
          <w:rFonts w:ascii="Arial" w:hAnsi="Arial" w:eastAsia="Arial" w:cs="Arial"/>
          <w:b w:val="0"/>
          <w:i w:val="0"/>
        </w:rPr>
        <w:t xml:space="preserve"> «Сито» поставлено первым по опыту команды; эффективность каждого метода проверяйте в своём городе по обращениям и первым приходам.</w:t>
      </w:r>
    </w:p>
    <w:p>
      <w:pPr>
        <w:pStyle w:val="Heading4"/>
      </w:pPr>
      <w:r>
        <w:t>Без бюджета — доступные методы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Сито — знакомство через городские йога-сообщества и готовый сценарий общения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Avito — понятное объявление и прямые обращения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Группы города — договориться и разместить приглашение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Партнёрства — студии, блогеры и совместные приглашения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Офлайн и визитки — продолжить живое знакомство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Сайт и поиск — страница города и встречи</w:t>
        </w:r>
      </w:hyperlink>
    </w:p>
    <w:p>
      <w:pPr>
        <w:pStyle w:val="Heading4"/>
      </w:pPr>
      <w:r>
        <w:t>Платные методы</w:t>
      </w:r>
    </w:p>
    <w:p>
      <w:r>
        <w:rPr>
          <w:rFonts w:ascii="Arial" w:hAnsi="Arial" w:eastAsia="Arial" w:cs="Arial"/>
          <w:b w:val="0"/>
          <w:i w:val="0"/>
        </w:rPr>
        <w:t>Таргетированная и контекстная реклама, платные группы и офлайн-размещения. Подробные инструкции добавим после проработки.</w:t>
      </w:r>
    </w:p>
    <w:p>
      <w:hyperlink r:id="rId88">
        <w:r>
          <w:rPr>
            <w:color w:val="1F5E4A"/>
            <w:u w:val="single"/>
            <w:rFonts w:ascii="Arial" w:hAnsi="Arial" w:eastAsia="Arial" w:cs="Arial"/>
          </w:rPr>
          <w:t>Платные методы и 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Материалы в разработке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Личный бренд — отдельная методика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0">
        <w:r>
          <w:rPr>
            <w:color w:val="1F5E4A"/>
            <w:u w:val="single"/>
            <w:rFonts w:ascii="Arial" w:hAnsi="Arial" w:eastAsia="Arial" w:cs="Arial"/>
          </w:rPr>
          <w:t>Парсинг — будущий подбор потенциально заинтересованных людей</w:t>
        </w:r>
      </w:hyperlink>
    </w:p>
    <w:p>
      <w:pPr>
        <w:keepNext/>
      </w:pP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</w:p>
    <w:p>
      <w:pPr>
        <w:spacing w:before="120"/>
      </w:pPr>
      <w:hyperlink r:id="rId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 и SMM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Контент показывает живое сообщество и помогает доверию.</w:t>
      </w:r>
      <w:r>
        <w:rPr>
          <w:rFonts w:ascii="Arial" w:hAnsi="Arial" w:eastAsia="Arial" w:cs="Arial"/>
          <w:b w:val="0"/>
          <w:i w:val="0"/>
        </w:rPr>
        <w:t xml:space="preserve"> Он поддерживает знакомство с практикой между приглашениями.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Собрать контент на встрече — что снять, кто отвечает и куда передать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8">
        <w:r>
          <w:rPr>
            <w:color w:val="1F5E4A"/>
            <w:u w:val="single"/>
            <w:rFonts w:ascii="Arial" w:hAnsi="Arial" w:eastAsia="Arial" w:cs="Arial"/>
          </w:rPr>
          <w:t>Понятные страницы — ВКонтакте, Telegram, закрепление и способ связи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Монтаж видео и Shorts — место для авторского промпта и инструкции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Личный бренд — методика команды в разработке</w:t>
        </w:r>
      </w:hyperlink>
    </w:p>
    <w:p>
      <w:pPr>
        <w:pStyle w:val="Heading4"/>
      </w:pPr>
      <w:r>
        <w:t>Предложение базового минимума SMM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Реальные фотографии встреч и короткие видео.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Понятное расписание и приглашения от организатора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Истории сообщества и участников — с согласия на публикацию.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Полезные объяснения, ответы на вопросы, видео и лекции по теме.</w:t>
      </w:r>
    </w:p>
    <w:p>
      <w:r>
        <w:rPr>
          <w:rFonts w:ascii="Arial" w:hAnsi="Arial" w:eastAsia="Arial" w:cs="Arial"/>
          <w:b w:val="0"/>
          <w:i w:val="0"/>
        </w:rPr>
        <w:t>Начните с материалов, которые уже есть. Регулярность выбирайте по ресурсам; простая фотография или небольшой видеофрагмент тоже полезны.</w:t>
      </w:r>
    </w:p>
    <w:p>
      <w:pPr>
        <w:pStyle w:val="Heading4"/>
      </w:pPr>
      <w:r>
        <w:t>Простой порядок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Возьмите один реальный материал, собранный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на встрече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Добавьте короткий смысл: что происходило и чем это полезно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факты, согласие на публикацию людей и понятный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и передайте вопросы назначенному ответственному.</w:t>
      </w:r>
    </w:p>
    <w:p>
      <w:pPr>
        <w:keepNext/>
      </w:pPr>
      <w:hyperlink r:id="rId92">
        <w:r>
          <w:rPr>
            <w:color w:val="1F5E4A"/>
            <w:u w:val="single"/>
            <w:rFonts w:ascii="Arial" w:hAnsi="Arial" w:eastAsia="Arial" w:cs="Arial"/>
          </w:rPr>
          <w:t>Правила 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с AMA V8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Сбор контента на встрече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← В контент и SMM</w:t>
        </w:r>
      </w:hyperlink>
    </w:p>
    <w:p>
      <w:r>
        <w:rPr>
          <w:rFonts w:ascii="Arial" w:hAnsi="Arial" w:eastAsia="Arial" w:cs="Arial"/>
          <w:b/>
          <w:i w:val="0"/>
        </w:rPr>
        <w:t>Покажите живую жизнь сообщества, чтобы человеку было проще познакомиться с нами и решиться прийти.</w:t>
      </w:r>
      <w:r>
        <w:rPr>
          <w:rFonts w:ascii="Arial" w:hAnsi="Arial" w:eastAsia="Arial" w:cs="Arial"/>
          <w:b w:val="0"/>
          <w:i w:val="0"/>
        </w:rPr>
        <w:t xml:space="preserve"> Ответственный за рекламу организует сбор материалов вместе с контент-мейкером и организатором программы. Съёмку можно делегировать.</w:t>
      </w:r>
    </w:p>
    <w:p>
      <w:pPr>
        <w:pStyle w:val="Heading3"/>
      </w:pPr>
      <w:r>
        <w:t>Что собрать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На каждом занятии — предложить общую фотографию желающим.</w:t>
      </w:r>
      <w:r>
        <w:rPr>
          <w:rFonts w:ascii="Arial" w:hAnsi="Arial" w:eastAsia="Arial" w:cs="Arial"/>
          <w:b w:val="0"/>
          <w:i w:val="0"/>
        </w:rPr>
        <w:t xml:space="preserve"> Организуйте её, когда это удобно участникам.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Живые фотографии и короткие видео:</w:t>
      </w:r>
      <w:r>
        <w:rPr>
          <w:rFonts w:ascii="Arial" w:hAnsi="Arial" w:eastAsia="Arial" w:cs="Arial"/>
          <w:b w:val="0"/>
          <w:i w:val="0"/>
        </w:rPr>
        <w:t xml:space="preserve"> знакомство, общение, совместные моменты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Если есть лекция — снять фрагменты.</w:t>
      </w:r>
      <w:r>
        <w:rPr>
          <w:rFonts w:ascii="Arial" w:hAnsi="Arial" w:eastAsia="Arial" w:cs="Arial"/>
          <w:b w:val="0"/>
          <w:i w:val="0"/>
        </w:rPr>
        <w:t xml:space="preserve"> Небольшую лекцию можно записать целиком с согласия ведущего.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Общение ведущего с аудиторией:</w:t>
      </w:r>
      <w:r>
        <w:rPr>
          <w:rFonts w:ascii="Arial" w:hAnsi="Arial" w:eastAsia="Arial" w:cs="Arial"/>
          <w:b w:val="0"/>
          <w:i w:val="0"/>
        </w:rPr>
        <w:t xml:space="preserve"> короткий ответ, объяснение или обсуждение — с согласия участников.</w:t>
      </w:r>
    </w:p>
    <w:p>
      <w:pPr>
        <w:pStyle w:val="Heading4"/>
      </w:pPr>
      <w:r>
        <w:t>1. До встречи — договориться о съёмке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человека, который снимает. Достаточно телефона; рекламщику не обязательно снимать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 организатором выберите подходящие моменты и время общей фотографии. С ведущим согласуйте запись лекции.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Сообщите участникам о съёмке и уточните согласие на публикацию. Кто не хочет сниматься, спокойно остаётся за кадром и участвует во встрече как обычно.</w:t>
      </w:r>
    </w:p>
    <w:p>
      <w:r>
        <w:rPr>
          <w:rFonts w:ascii="Arial" w:hAnsi="Arial" w:eastAsia="Arial" w:cs="Arial"/>
          <w:b w:val="0"/>
          <w:i w:val="0"/>
        </w:rPr>
        <w:t xml:space="preserve">Не прерывайте практику ради кадра.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Подготовка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2. На встрече — собрать живые материалы</w:t>
      </w:r>
    </w:p>
    <w:p>
      <w:r>
        <w:rPr>
          <w:rFonts w:ascii="Arial" w:hAnsi="Arial" w:eastAsia="Arial" w:cs="Arial"/>
          <w:b w:val="0"/>
          <w:i w:val="0"/>
        </w:rPr>
        <w:t>Пригласите желающих на общую фотографию. Снимите естественные моменты, несколько фотографий и коротких видео по ситуации. Во время лекции или ответа ведущего проверьте, что его хорошо слышно.</w:t>
      </w:r>
    </w:p>
    <w:p>
      <w:r>
        <w:rPr>
          <w:rFonts w:ascii="Arial" w:hAnsi="Arial" w:eastAsia="Arial" w:cs="Arial"/>
          <w:b w:val="0"/>
          <w:i w:val="0"/>
        </w:rPr>
        <w:t>Для соцсетей и Shorts удобно снимать вертикально. Для полной записи лекции заранее выберите формат с тем, кто будет её публиковать. Это практические подсказки, а не обязательный стандарт съёмки.</w:t>
      </w:r>
    </w:p>
    <w:p>
      <w:r>
        <w:rPr>
          <w:rFonts w:ascii="Arial" w:hAnsi="Arial" w:eastAsia="Arial" w:cs="Arial"/>
          <w:b w:val="0"/>
          <w:i w:val="0"/>
        </w:rPr>
        <w:t>Личные разговоры и ответы о своей практике записывайте только по отдельной договорённости. Если подходящего момента для видео нет, начните с фотографий.</w:t>
      </w:r>
    </w:p>
    <w:p>
      <w:pPr>
        <w:pStyle w:val="Heading4"/>
      </w:pPr>
      <w:r>
        <w:t>3. После встречи — передать материалы для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Передайте оригиналы контент-мейкеру или ответственному за рекламу: в общую папку команды либо рабочий чат.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Подпишите город, дату и название программы; кратко поясните, что происходит на видео или фото.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Уточните, какие материалы согласованы для публикации. Не публикуйте кадры с теми, кто отказался от съёмки или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Выберите материал для ближайшего поста, короткого видео или лекции. Остальное сохраните для следующих публикаций.</w:t>
      </w:r>
    </w:p>
    <w:p>
      <w:r>
        <w:rPr>
          <w:rFonts w:ascii="Arial" w:hAnsi="Arial" w:eastAsia="Arial" w:cs="Arial"/>
          <w:b w:val="0"/>
          <w:i w:val="0"/>
        </w:rPr>
        <w:t xml:space="preserve">Ответственный за рекламу проверяет, что материалы получены и понятно, кто готовит публикацию.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Порядок публикации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Монтаж видео и Shorts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Проверить результат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Съёмка согласована, ответственный назначен.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Общая фотография предложена желающим.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Живые материалы собраны по возможностям и формату встречи.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Оригиналы переданы, согласие на публикацию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подготовит публикацию.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Результат:</w:t>
      </w:r>
      <w:r>
        <w:rPr>
          <w:rFonts w:ascii="Arial" w:hAnsi="Arial" w:eastAsia="Arial" w:cs="Arial"/>
          <w:b w:val="0"/>
          <w:i w:val="0"/>
        </w:rPr>
        <w:t xml:space="preserve"> у команды есть реальные материалы о встрече для соцсетей, а участникам комфортно.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Гипотезы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Это банк идей для проверки, а не утверждённые условия программ.</w:t>
      </w:r>
      <w:r>
        <w:rPr>
          <w:rFonts w:ascii="Arial" w:hAnsi="Arial" w:eastAsia="Arial" w:cs="Arial"/>
          <w:b w:val="0"/>
          <w:i w:val="0"/>
        </w:rPr>
        <w:t xml:space="preserve"> Выберите одну гипотезу по возможностям команды.</w:t>
      </w:r>
    </w:p>
    <w:p>
      <w:pPr>
        <w:pStyle w:val="Heading4"/>
      </w:pPr>
      <w:r>
        <w:t>Коллаборация со студией</w:t>
      </w:r>
    </w:p>
    <w:p>
      <w:r>
        <w:rPr>
          <w:rFonts w:ascii="Arial" w:hAnsi="Arial" w:eastAsia="Arial" w:cs="Arial"/>
          <w:b w:val="0"/>
          <w:i w:val="0"/>
        </w:rPr>
        <w:t>Совместное приглашение или программа для подходящей аудитории.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Встречи на площадке студии</w:t>
      </w:r>
    </w:p>
    <w:p>
      <w:r>
        <w:rPr>
          <w:rFonts w:ascii="Arial" w:hAnsi="Arial" w:eastAsia="Arial" w:cs="Arial"/>
          <w:b w:val="0"/>
          <w:i w:val="0"/>
        </w:rPr>
        <w:t>Договориться о времени и провести пробную программу. По опыту команды, этот способ уже работает в некоторых городах; результат своего города проверяйте отдельно.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Коллаборация с блогером</w:t>
      </w:r>
    </w:p>
    <w:p>
      <w:r>
        <w:rPr>
          <w:rFonts w:ascii="Arial" w:hAnsi="Arial" w:eastAsia="Arial" w:cs="Arial"/>
          <w:b w:val="0"/>
          <w:i w:val="0"/>
        </w:rPr>
        <w:t>Согласовать полезный совместный материал или приглашение и отследить источник обращений.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Платные асана-классы</w:t>
      </w:r>
    </w:p>
    <w:p>
      <w:r>
        <w:rPr>
          <w:rFonts w:ascii="Arial" w:hAnsi="Arial" w:eastAsia="Arial" w:cs="Arial"/>
          <w:b w:val="0"/>
          <w:i w:val="0"/>
        </w:rPr>
        <w:t>Проверить интерес к платному формату. Цена, условия, ведущий и порядок приглашения должны быть согласованы до теста.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Приведи друга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друга с бесплатным посещением асана-класса по согласованным условиям.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Платный формат КМ и первое бесплатное занятие</w:t>
      </w:r>
    </w:p>
    <w:p>
      <w:r>
        <w:rPr>
          <w:rFonts w:ascii="Arial" w:hAnsi="Arial" w:eastAsia="Arial" w:cs="Arial"/>
          <w:b w:val="0"/>
          <w:i w:val="0"/>
        </w:rPr>
        <w:t>Предложение для обсуждения: проверить формат с бесплатным первым посещением. Решение об условиях программы ещё не принято.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Купон в подарок другу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на бесплатную встречу по купону; заранее определить программу, условия и способ учёта.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Как проверить гипотезу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Запишите действие, аудиторию,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Если нужны расходы — согласуйте бюджет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Разберите результат с командой: продолжить, изменить или остановить.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Если способ приносит результат — доведите внедрение до устойчивой работы.</w:t>
      </w:r>
    </w:p>
    <w:p>
      <w:r>
        <w:rPr>
          <w:rFonts w:ascii="Arial" w:hAnsi="Arial" w:eastAsia="Arial" w:cs="Arial"/>
          <w:b w:val="0"/>
          <w:i w:val="0"/>
        </w:rPr>
        <w:t>Ориентир — новая гипотеза примерно раз в месяц; при наличии ресурсов можно чаще, например раз в неделю. Темп выбирает команда города.</w:t>
      </w:r>
    </w:p>
    <w:p>
      <w:pPr>
        <w:keepNext/>
      </w:pP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</w:p>
    <w:p>
      <w:pPr>
        <w:spacing w:before="120"/>
      </w:pPr>
      <w:hyperlink r:id="rId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Учёт и цели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Главный результат рекламы — новые обращения.</w:t>
      </w:r>
      <w:r>
        <w:rPr>
          <w:rFonts w:ascii="Arial" w:hAnsi="Arial" w:eastAsia="Arial" w:cs="Arial"/>
          <w:b w:val="0"/>
          <w:i w:val="0"/>
        </w:rPr>
        <w:t xml:space="preserve"> Регистрации и первые приходы показывают, как человек движется дальше.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считать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Где проверить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Новых людей, написавших или позвонивших по приглашению; повторные сообщения одного человека не новые 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учёт обращений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Регистрации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записавшихся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Общая форма организатора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Первые приходы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впервые фактически посетивших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Отмеченные посещения в приложении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Для каждого обращения сохраните дату, источник, контакт и назначенного заботника. Команда сверяет записи; имя метода, например «Сито», можно уточнять в рабочем журнале.</w:t>
      </w:r>
    </w:p>
    <w:p>
      <w:pPr>
        <w:pStyle w:val="Heading4"/>
      </w:pPr>
      <w:r>
        <w:t>Предложение по количественным целям</w:t>
      </w:r>
    </w:p>
    <w:p>
      <w:r>
        <w:rPr>
          <w:rFonts w:ascii="Arial" w:hAnsi="Arial" w:eastAsia="Arial" w:cs="Arial"/>
          <w:b/>
          <w:i w:val="0"/>
        </w:rPr>
        <w:t>Сейчас общие нормы не утверждены.</w:t>
      </w:r>
      <w:r>
        <w:rPr>
          <w:rFonts w:ascii="Arial" w:hAnsi="Arial" w:eastAsia="Arial" w:cs="Arial"/>
          <w:b w:val="0"/>
          <w:i w:val="0"/>
        </w:rPr>
        <w:t xml:space="preserve"> Предлагаю первые четыре недели вести полный учёт без единого плана обращений для всех городов.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Зафиксируйте обращения, регистрации и первые приходы по источникам.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Посмотрите результат своего города и сколько времени реально тратит команда.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ориентир на следующий период: поддержать работающий поток и проверить дополнительный метод.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Согласуйте конкретное число обращений после появления своей исходной статистики.</w:t>
      </w:r>
    </w:p>
    <w:p>
      <w:r>
        <w:rPr>
          <w:rFonts w:ascii="Arial" w:hAnsi="Arial" w:eastAsia="Arial" w:cs="Arial"/>
          <w:b w:val="0"/>
          <w:i w:val="0"/>
        </w:rPr>
        <w:t>Первый ориентир процесса — у каждого обращения есть источник, ответственный и понятное продолжение. Численные планы опираются на данные и возможности своего города.</w:t>
      </w:r>
    </w:p>
    <w:p>
      <w:pPr>
        <w:pStyle w:val="Heading4"/>
      </w:pPr>
      <w:r>
        <w:t>Как сравнивать методы</w:t>
      </w:r>
    </w:p>
    <w:p>
      <w:r>
        <w:rPr>
          <w:rFonts w:ascii="Arial" w:hAnsi="Arial" w:eastAsia="Arial" w:cs="Arial"/>
          <w:b w:val="0"/>
          <w:i w:val="0"/>
        </w:rPr>
        <w:t>Смотрите, сколько людей обратилось, зарегистрировалось и пришло по каждому источнику. Для оценки переходов сравнивайте одних и тех же людей; приходы в этом месяце могут относиться к обращениям прошлого.</w:t>
      </w:r>
    </w:p>
    <w:p>
      <w:r>
        <w:rPr>
          <w:rFonts w:ascii="Arial" w:hAnsi="Arial" w:eastAsia="Arial" w:cs="Arial"/>
          <w:b w:val="0"/>
          <w:i w:val="0"/>
        </w:rPr>
        <w:t>Регистрации и обращения пока нужно сверять с формой и рабочим учётом. Счётчик новых карточек в приложении сам по себе не равен числу рекламных обращений.</w:t>
      </w:r>
    </w:p>
    <w:p>
      <w:pPr>
        <w:keepNext/>
      </w:pPr>
      <w:hyperlink r:id="rId79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Форма регистрации</w:t>
        </w:r>
      </w:hyperlink>
    </w:p>
    <w:p>
      <w:pPr>
        <w:spacing w:before="120"/>
      </w:pPr>
      <w:hyperlink r:id="rId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Понятные страницы юнита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ВКонтакте, Telegram и Avito — обязательный минимум.</w:t>
      </w:r>
      <w:r>
        <w:rPr>
          <w:rFonts w:ascii="Arial" w:hAnsi="Arial" w:eastAsia="Arial" w:cs="Arial"/>
          <w:b w:val="0"/>
          <w:i w:val="0"/>
        </w:rPr>
        <w:t xml:space="preserve"> Через них человек понимает, кто вы, что предлагаете и как связаться.</w:t>
      </w:r>
    </w:p>
    <w:p>
      <w:r>
        <w:rPr>
          <w:rFonts w:ascii="Arial" w:hAnsi="Arial" w:eastAsia="Arial" w:cs="Arial"/>
          <w:b w:val="0"/>
          <w:i w:val="0"/>
        </w:rPr>
        <w:t>Подробную маркетинговую упаковку разработаем отдельно. Ниже — рабочая заготовка для первого запуска.</w:t>
      </w:r>
    </w:p>
    <w:p>
      <w:pPr>
        <w:pStyle w:val="Heading4"/>
      </w:pPr>
      <w:r>
        <w:t>Что показать на страницах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 и город.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встречи проходят и для кого.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организует и ведёт; реальные фото и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встреча, адрес, условия и способ связи или регистрации.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Короткие ответы на вопросы новичка, чтобы формат был понятным.</w:t>
      </w:r>
    </w:p>
    <w:p>
      <w:pPr>
        <w:pStyle w:val="Heading4"/>
      </w:pPr>
      <w:r>
        <w:t>Первое действие</w:t>
      </w:r>
    </w:p>
    <w:p>
      <w:r>
        <w:rPr>
          <w:rFonts w:ascii="Arial" w:hAnsi="Arial" w:eastAsia="Arial" w:cs="Arial"/>
          <w:b w:val="0"/>
          <w:i w:val="0"/>
        </w:rPr>
        <w:t>Откройте страницу с телефона как новый человек. Можно ли понять предложение и написать без поиска дополнительных сведений? Исправьте одну непонятную вещь, затем следующую.</w:t>
      </w:r>
    </w:p>
    <w:p>
      <w:pPr>
        <w:keepNext/>
      </w:pP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Объявление Avito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Сито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«Сито» — ручное знакомство с людьми из городских йога-сообществ.</w:t>
      </w:r>
      <w:r>
        <w:rPr>
          <w:rFonts w:ascii="Arial" w:hAnsi="Arial" w:eastAsia="Arial" w:cs="Arial"/>
          <w:b w:val="0"/>
          <w:i w:val="0"/>
        </w:rPr>
        <w:t xml:space="preserve"> Выберите подходящий момент разговора и используйте одну реплику. Все шаги видны списком; проходить их подряд не нужно.</w:t>
      </w:r>
    </w:p>
    <w:p>
      <w:pPr>
        <w:pStyle w:val="Heading3"/>
      </w:pPr>
      <w:r>
        <w:t>Сценарий общения</w:t>
      </w:r>
    </w:p>
    <w:p>
      <w:r>
        <w:rPr>
          <w:rFonts w:ascii="Arial" w:hAnsi="Arial" w:eastAsia="Arial" w:cs="Arial"/>
          <w:b w:val="0"/>
          <w:i w:val="0"/>
        </w:rPr>
        <w:t>Перед отправкой замените поля в квадратных скобках. Используйте актуальные сведения о занятии, коротко отвечайте на слова человека и дождитесь ответа перед следующим шагом.</w:t>
      </w:r>
    </w:p>
    <w:p>
      <w:pPr>
        <w:pStyle w:val="Heading4"/>
      </w:pPr>
      <w:r>
        <w:t>Знакомство и интерес</w:t>
      </w:r>
    </w:p>
    <w:p>
      <w:pPr>
        <w:pStyle w:val="Heading4"/>
      </w:pPr>
      <w:r>
        <w:t>01 Первое сообщение после взаимного добавления</w:t>
      </w:r>
    </w:p>
    <w:p>
      <w:r>
        <w:rPr>
          <w:rFonts w:ascii="Arial" w:hAnsi="Arial" w:eastAsia="Arial" w:cs="Arial"/>
          <w:b w:val="0"/>
          <w:i w:val="0"/>
        </w:rPr>
        <w:t>Человек из тематической группы принял заявку.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Я [ваше имя], организую занятия по йоге и медитации [в городе]. Нашёл вашу страницу в группе «[группа знакомства]» и решил познакомиться. Вам сейчас интересна йога или медитация?</w:t>
      </w:r>
    </w:p>
    <w:p>
      <w:r>
        <w:rPr>
          <w:rFonts w:ascii="Arial" w:hAnsi="Arial" w:eastAsia="Arial" w:cs="Arial"/>
          <w:b/>
          <w:i w:val="0"/>
        </w:rPr>
        <w:t>Для организатора:</w:t>
      </w:r>
      <w:r>
        <w:rPr>
          <w:rFonts w:ascii="Arial" w:hAnsi="Arial" w:eastAsia="Arial" w:cs="Arial"/>
          <w:b w:val="0"/>
          <w:i w:val="0"/>
        </w:rPr>
        <w:t xml:space="preserve"> Укажите настоящий повод. Участие в группе ещё не подтверждает интерес человека. Отправьте одно сообщение и дождитесь ответа.</w:t>
      </w:r>
    </w:p>
    <w:p>
      <w:pPr>
        <w:pStyle w:val="Heading4"/>
      </w:pPr>
      <w:r>
        <w:t>02 Человек подтвердил интерес</w:t>
      </w:r>
    </w:p>
    <w:p>
      <w:r>
        <w:rPr>
          <w:rFonts w:ascii="Arial" w:hAnsi="Arial" w:eastAsia="Arial" w:cs="Arial"/>
          <w:b w:val="0"/>
          <w:i w:val="0"/>
        </w:rPr>
        <w:t>После ответа «да», «интересно», «иногда занимаюсь».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А что вам сейчас ближе — йога, медитация или обе практики? Уже пробовали заниматься?</w:t>
      </w:r>
    </w:p>
    <w:p>
      <w:r>
        <w:rPr>
          <w:rFonts w:ascii="Arial" w:hAnsi="Arial" w:eastAsia="Arial" w:cs="Arial"/>
          <w:b/>
          <w:i w:val="0"/>
        </w:rPr>
        <w:t>Для организатора:</w:t>
      </w:r>
      <w:r>
        <w:rPr>
          <w:rFonts w:ascii="Arial" w:hAnsi="Arial" w:eastAsia="Arial" w:cs="Arial"/>
          <w:b w:val="0"/>
          <w:i w:val="0"/>
        </w:rPr>
        <w:t xml:space="preserve"> Короткий вопрос вместо анкеты. Если человек уже рассказал о себе, отреагируйте на его слова и переходите к подходящему предложению.</w:t>
      </w:r>
    </w:p>
    <w:p>
      <w:pPr>
        <w:pStyle w:val="Heading4"/>
      </w:pPr>
      <w:r>
        <w:t>03 Уточнить запрос</w:t>
      </w:r>
    </w:p>
    <w:p>
      <w:r>
        <w:rPr>
          <w:rFonts w:ascii="Arial" w:hAnsi="Arial" w:eastAsia="Arial" w:cs="Arial"/>
          <w:b w:val="0"/>
          <w:i w:val="0"/>
        </w:rPr>
        <w:t>Если человек готов рассказать больше, но пока непонятно, что ему предложить.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вам хотелось бы получить от занятий? Можно коротко, своими словами.</w:t>
      </w:r>
    </w:p>
    <w:p>
      <w:r>
        <w:rPr>
          <w:rFonts w:ascii="Arial" w:hAnsi="Arial" w:eastAsia="Arial" w:cs="Arial"/>
          <w:b/>
          <w:i w:val="0"/>
        </w:rPr>
        <w:t>Для организатора:</w:t>
      </w:r>
      <w:r>
        <w:rPr>
          <w:rFonts w:ascii="Arial" w:hAnsi="Arial" w:eastAsia="Arial" w:cs="Arial"/>
          <w:b w:val="0"/>
          <w:i w:val="0"/>
        </w:rPr>
        <w:t xml:space="preserve"> Этот вопрос необязателен. Не подсказывайте человеку диагнозы и не обещайте решить проблемы со здоровьем.</w:t>
      </w:r>
    </w:p>
    <w:p>
      <w:pPr>
        <w:pStyle w:val="Heading4"/>
      </w:pPr>
      <w:r>
        <w:t>04 Предложить ближайшее занятие</w:t>
      </w:r>
    </w:p>
    <w:p>
      <w:r>
        <w:rPr>
          <w:rFonts w:ascii="Arial" w:hAnsi="Arial" w:eastAsia="Arial" w:cs="Arial"/>
          <w:b w:val="0"/>
          <w:i w:val="0"/>
        </w:rPr>
        <w:t>Когда понятен интерес человека. Сначала проверьте условия и допуск новичков.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 нас в клубе «[клуб]» есть занятие, которое может вам подойти: [формат]. Можно прийти без опыта. По оплате: [оплата]. Прислать ближайшую дату и подробности?</w:t>
      </w:r>
    </w:p>
    <w:p>
      <w:r>
        <w:rPr>
          <w:rFonts w:ascii="Arial" w:hAnsi="Arial" w:eastAsia="Arial" w:cs="Arial"/>
          <w:b/>
          <w:i w:val="0"/>
        </w:rPr>
        <w:t>Для организатора:</w:t>
      </w:r>
      <w:r>
        <w:rPr>
          <w:rFonts w:ascii="Arial" w:hAnsi="Arial" w:eastAsia="Arial" w:cs="Arial"/>
          <w:b w:val="0"/>
          <w:i w:val="0"/>
        </w:rPr>
        <w:t xml:space="preserve"> Если сразу просят расписание, переходите к 05. Фразу «без опыта» используйте только для подходящего занятия. Условия из исходника: «Первое занятие бесплатно, дальше — свободный взнос, любую сумму выбираете сами». Используйте их, только если они актуальны.</w:t>
      </w:r>
    </w:p>
    <w:p>
      <w:pPr>
        <w:pStyle w:val="Heading4"/>
      </w:pPr>
      <w:r>
        <w:t>От приглашения к встрече</w:t>
      </w:r>
    </w:p>
    <w:p>
      <w:pPr>
        <w:pStyle w:val="Heading4"/>
      </w:pPr>
      <w:r>
        <w:t>05 Отправить подробности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информацию или прямого запроса расписания.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Ближайшее занятие — [дата] в [время].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будет: [формат].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Длительность: [длительность].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Место: [адрес].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Оплата: [оплата].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 собой: [с собой].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Хотели бы прийти на эту встречу?</w:t>
      </w:r>
    </w:p>
    <w:p>
      <w:r>
        <w:rPr>
          <w:rFonts w:ascii="Arial" w:hAnsi="Arial" w:eastAsia="Arial" w:cs="Arial"/>
          <w:b/>
          <w:i w:val="0"/>
        </w:rPr>
        <w:t>Для организатора:</w:t>
      </w:r>
      <w:r>
        <w:rPr>
          <w:rFonts w:ascii="Arial" w:hAnsi="Arial" w:eastAsia="Arial" w:cs="Arial"/>
          <w:b w:val="0"/>
          <w:i w:val="0"/>
        </w:rPr>
        <w:t xml:space="preserve"> Предложите одну подходящую встречу; две даты — если нужен выбор. Если асан не будет, скажите это прямо. Вместо «завтра» указывайте дату.</w:t>
      </w:r>
    </w:p>
    <w:p>
      <w:pPr>
        <w:pStyle w:val="Heading4"/>
      </w:pPr>
      <w:r>
        <w:t>06 Подтвердить договорённость</w:t>
      </w:r>
    </w:p>
    <w:p>
      <w:r>
        <w:rPr>
          <w:rFonts w:ascii="Arial" w:hAnsi="Arial" w:eastAsia="Arial" w:cs="Arial"/>
          <w:b w:val="0"/>
          <w:i w:val="0"/>
        </w:rPr>
        <w:t>Человек выбрал встречу и подтвердил участие.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Договорились, [имя]! Ждём вас [дата] в [время], [адрес]. На месте можно связаться со мной: [контакт]. Если планы изменятся, просто напишите. Можно напомнить вам о встрече накануне?</w:t>
      </w:r>
    </w:p>
    <w:p>
      <w:r>
        <w:rPr>
          <w:rFonts w:ascii="Arial" w:hAnsi="Arial" w:eastAsia="Arial" w:cs="Arial"/>
          <w:b/>
          <w:i w:val="0"/>
        </w:rPr>
        <w:t>Для организатора:</w:t>
      </w:r>
      <w:r>
        <w:rPr>
          <w:rFonts w:ascii="Arial" w:hAnsi="Arial" w:eastAsia="Arial" w:cs="Arial"/>
          <w:b w:val="0"/>
          <w:i w:val="0"/>
        </w:rPr>
        <w:t xml:space="preserve"> Если нужна регистрация, сначала объясните порядок и получите подтверждение. Не пишите «записал», пока запись не сделана.</w:t>
      </w:r>
    </w:p>
    <w:p>
      <w:pPr>
        <w:pStyle w:val="Heading4"/>
      </w:pPr>
      <w:r>
        <w:t>07 Не подходит время</w:t>
      </w:r>
    </w:p>
    <w:p>
      <w:r>
        <w:rPr>
          <w:rFonts w:ascii="Arial" w:hAnsi="Arial" w:eastAsia="Arial" w:cs="Arial"/>
          <w:b w:val="0"/>
          <w:i w:val="0"/>
        </w:rPr>
        <w:t>Интерес есть, но человек не может прийти на предложенную встречу.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Понял. В какие дни или время вам обычно удобнее? Посмотрю, есть ли подходящее занятие.</w:t>
      </w:r>
    </w:p>
    <w:p>
      <w:r>
        <w:rPr>
          <w:rFonts w:ascii="Arial" w:hAnsi="Arial" w:eastAsia="Arial" w:cs="Arial"/>
          <w:b/>
          <w:i w:val="0"/>
        </w:rPr>
        <w:t>Для организатора:</w:t>
      </w:r>
      <w:r>
        <w:rPr>
          <w:rFonts w:ascii="Arial" w:hAnsi="Arial" w:eastAsia="Arial" w:cs="Arial"/>
          <w:b w:val="0"/>
          <w:i w:val="0"/>
        </w:rPr>
        <w:t xml:space="preserve"> Если подходящей даты нет, честно скажите об этом. Спросите, можно ли написать, когда она появится.</w:t>
      </w:r>
    </w:p>
    <w:p>
      <w:pPr>
        <w:pStyle w:val="Heading4"/>
      </w:pPr>
      <w:r>
        <w:t>08 Интерес есть только к материалам</w:t>
      </w:r>
    </w:p>
    <w:p>
      <w:r>
        <w:rPr>
          <w:rFonts w:ascii="Arial" w:hAnsi="Arial" w:eastAsia="Arial" w:cs="Arial"/>
          <w:b w:val="0"/>
          <w:i w:val="0"/>
        </w:rPr>
        <w:t>Человек не готов посещать встречи, но хочет читать или смотреть материалы.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Могу прислать нашу группу — там есть материалы и анонсы. Прислать ссылку?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ссылку: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Вот наша группа: [ссылка на группу]. Можно посмотреть материалы и выбрать то, что вам интересно.</w:t>
      </w:r>
    </w:p>
    <w:p>
      <w:r>
        <w:rPr>
          <w:rFonts w:ascii="Arial" w:hAnsi="Arial" w:eastAsia="Arial" w:cs="Arial"/>
          <w:b/>
          <w:i w:val="0"/>
        </w:rPr>
        <w:t>Для организатора:</w:t>
      </w:r>
      <w:r>
        <w:rPr>
          <w:rFonts w:ascii="Arial" w:hAnsi="Arial" w:eastAsia="Arial" w:cs="Arial"/>
          <w:b w:val="0"/>
          <w:i w:val="0"/>
        </w:rPr>
        <w:t xml:space="preserve"> После согласия: «Вот наша группа: [ссылка на группу]. Можно посмотреть материалы и выбрать то, что вам интересно». Не добавляйте человека в чат без его согласия.</w:t>
      </w:r>
    </w:p>
    <w:p>
      <w:pPr>
        <w:pStyle w:val="Heading4"/>
      </w:pPr>
      <w:r>
        <w:t>Ответы на вопросы и отказ</w:t>
      </w:r>
    </w:p>
    <w:p>
      <w:pPr>
        <w:pStyle w:val="Heading4"/>
      </w:pPr>
      <w:r>
        <w:t>09 Нет опыта и есть сомнения</w:t>
      </w:r>
    </w:p>
    <w:p>
      <w:r>
        <w:rPr>
          <w:rFonts w:ascii="Arial" w:hAnsi="Arial" w:eastAsia="Arial" w:cs="Arial"/>
          <w:b w:val="0"/>
          <w:i w:val="0"/>
        </w:rPr>
        <w:t>Человек спрашивает, справится ли на первом занятии.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На это занятие можно прийти без опыта: ведущий объяснит порядок и практику. Если не хочется участвовать в каком-то упражнении, можно его пропустить. Что вас больше всего смущает?</w:t>
      </w:r>
    </w:p>
    <w:p>
      <w:r>
        <w:rPr>
          <w:rFonts w:ascii="Arial" w:hAnsi="Arial" w:eastAsia="Arial" w:cs="Arial"/>
          <w:b/>
          <w:i w:val="0"/>
        </w:rPr>
        <w:t>Для организатора:</w:t>
      </w:r>
      <w:r>
        <w:rPr>
          <w:rFonts w:ascii="Arial" w:hAnsi="Arial" w:eastAsia="Arial" w:cs="Arial"/>
          <w:b w:val="0"/>
          <w:i w:val="0"/>
        </w:rPr>
        <w:t xml:space="preserve"> Проверьте, что это действительно правила выбранного занятия. Отвечайте на конкретный вопрос человека.</w:t>
      </w:r>
    </w:p>
    <w:p>
      <w:pPr>
        <w:pStyle w:val="Heading4"/>
      </w:pPr>
      <w:r>
        <w:t>10 Кто проводит и что это за проект</w:t>
      </w:r>
    </w:p>
    <w:p>
      <w:r>
        <w:rPr>
          <w:rFonts w:ascii="Arial" w:hAnsi="Arial" w:eastAsia="Arial" w:cs="Arial"/>
          <w:b w:val="0"/>
          <w:i w:val="0"/>
        </w:rPr>
        <w:t>Человек спрашивает об организаторах, традиции или содержании практики.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Занятия проводит [организатор]. Наш клуб — «[клуб]». На ближайшем занятии будет [формат]. Что вам хотелось бы уточнить об организаторах или практике?</w:t>
      </w:r>
    </w:p>
    <w:p>
      <w:r>
        <w:rPr>
          <w:rFonts w:ascii="Arial" w:hAnsi="Arial" w:eastAsia="Arial" w:cs="Arial"/>
          <w:b/>
          <w:i w:val="0"/>
        </w:rPr>
        <w:t>Для организатора:</w:t>
      </w:r>
      <w:r>
        <w:rPr>
          <w:rFonts w:ascii="Arial" w:hAnsi="Arial" w:eastAsia="Arial" w:cs="Arial"/>
          <w:b w:val="0"/>
          <w:i w:val="0"/>
        </w:rPr>
        <w:t xml:space="preserve"> Если встреча связана с Ананда Маргой, назовите это прямо. Например: «Наши занятия связаны с традицией Ананда Марга». Используйте эту фразу, только если она соответствует вашей программе.</w:t>
      </w:r>
    </w:p>
    <w:p>
      <w:pPr>
        <w:pStyle w:val="Heading4"/>
      </w:pPr>
      <w:r>
        <w:t>11 Спрашивают о стоимости</w:t>
      </w:r>
    </w:p>
    <w:p>
      <w:r>
        <w:rPr>
          <w:rFonts w:ascii="Arial" w:hAnsi="Arial" w:eastAsia="Arial" w:cs="Arial"/>
          <w:b w:val="0"/>
          <w:i w:val="0"/>
        </w:rPr>
        <w:t>Человек уточняет цену или смысл свободного взноса.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Условия такие: [оплата]. Если хотите, уточню, как внести оплату.</w:t>
      </w:r>
    </w:p>
    <w:p>
      <w:r>
        <w:rPr>
          <w:rFonts w:ascii="Arial" w:hAnsi="Arial" w:eastAsia="Arial" w:cs="Arial"/>
          <w:b/>
          <w:i w:val="0"/>
        </w:rPr>
        <w:t>Для организатора:</w:t>
      </w:r>
      <w:r>
        <w:rPr>
          <w:rFonts w:ascii="Arial" w:hAnsi="Arial" w:eastAsia="Arial" w:cs="Arial"/>
          <w:b w:val="0"/>
          <w:i w:val="0"/>
        </w:rPr>
        <w:t xml:space="preserve"> Укажите точные условия до записи. При добровольном взносе объясните, есть ли минимум и можно ли участвовать без взноса. Не называйте бесплатным занятие с обязательной оплатой.</w:t>
      </w:r>
    </w:p>
    <w:p>
      <w:pPr>
        <w:pStyle w:val="Heading4"/>
      </w:pPr>
      <w:r>
        <w:t>12 Неинтересно или просят не писать</w:t>
      </w:r>
    </w:p>
    <w:p>
      <w:r>
        <w:rPr>
          <w:rFonts w:ascii="Arial" w:hAnsi="Arial" w:eastAsia="Arial" w:cs="Arial"/>
          <w:b w:val="0"/>
          <w:i w:val="0"/>
        </w:rPr>
        <w:t>Человек отказался от предложения или дальнейшего общения.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Понял, спасибо за ответ. Больше не буду писать с приглашениями. Хорошего дня!</w:t>
      </w:r>
    </w:p>
    <w:p>
      <w:r>
        <w:rPr>
          <w:rFonts w:ascii="Arial" w:hAnsi="Arial" w:eastAsia="Arial" w:cs="Arial"/>
          <w:b/>
          <w:i w:val="0"/>
        </w:rPr>
        <w:t>Для организатора:</w:t>
      </w:r>
      <w:r>
        <w:rPr>
          <w:rFonts w:ascii="Arial" w:hAnsi="Arial" w:eastAsia="Arial" w:cs="Arial"/>
          <w:b w:val="0"/>
          <w:i w:val="0"/>
        </w:rPr>
        <w:t xml:space="preserve"> Завершите контакт. Не отправляйте вслед ссылку, расписание или просьбу объяснить отказ.</w:t>
      </w:r>
    </w:p>
    <w:p>
      <w:pPr>
        <w:pStyle w:val="Heading4"/>
      </w:pPr>
      <w:r>
        <w:t>Общение после договорённости</w:t>
      </w:r>
    </w:p>
    <w:p>
      <w:pPr>
        <w:pStyle w:val="Heading4"/>
      </w:pPr>
      <w:r>
        <w:t>13 Напоминание накануне</w:t>
      </w:r>
    </w:p>
    <w:p>
      <w:r>
        <w:rPr>
          <w:rFonts w:ascii="Arial" w:hAnsi="Arial" w:eastAsia="Arial" w:cs="Arial"/>
          <w:b w:val="0"/>
          <w:i w:val="0"/>
        </w:rPr>
        <w:t>Только если человек согласился на напоминание.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Напоминаю о занятии: [дата] в [время], [адрес]. С собой: [с собой]. Всё в силе?</w:t>
      </w:r>
    </w:p>
    <w:p>
      <w:r>
        <w:rPr>
          <w:rFonts w:ascii="Arial" w:hAnsi="Arial" w:eastAsia="Arial" w:cs="Arial"/>
          <w:b/>
          <w:i w:val="0"/>
        </w:rPr>
        <w:t>Для организатора:</w:t>
      </w:r>
      <w:r>
        <w:rPr>
          <w:rFonts w:ascii="Arial" w:hAnsi="Arial" w:eastAsia="Arial" w:cs="Arial"/>
          <w:b w:val="0"/>
          <w:i w:val="0"/>
        </w:rPr>
        <w:t xml:space="preserve"> Одного напоминания достаточно. Если дата изменилась, сообщите об изменении и заново согласуйте участие.</w:t>
      </w:r>
    </w:p>
    <w:p>
      <w:pPr>
        <w:pStyle w:val="Heading4"/>
      </w:pPr>
      <w:r>
        <w:t>14 После первого занятия</w:t>
      </w:r>
    </w:p>
    <w:p>
      <w:r>
        <w:rPr>
          <w:rFonts w:ascii="Arial" w:hAnsi="Arial" w:eastAsia="Arial" w:cs="Arial"/>
          <w:b w:val="0"/>
          <w:i w:val="0"/>
        </w:rPr>
        <w:t>На следующий день после посещения.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Как вам вчерашнее занятие? Что понравилось, а что вам не подошло?</w:t>
      </w:r>
    </w:p>
    <w:p>
      <w:r>
        <w:rPr>
          <w:rFonts w:ascii="Arial" w:hAnsi="Arial" w:eastAsia="Arial" w:cs="Arial"/>
          <w:b/>
          <w:i w:val="0"/>
        </w:rPr>
        <w:t>Для организатора:</w:t>
      </w:r>
      <w:r>
        <w:rPr>
          <w:rFonts w:ascii="Arial" w:hAnsi="Arial" w:eastAsia="Arial" w:cs="Arial"/>
          <w:b w:val="0"/>
          <w:i w:val="0"/>
        </w:rPr>
        <w:t xml:space="preserve"> Если ответ короткий, задайте один уточняющий вопрос по ответу. Не отправляйте сразу просьбу об отзыве и новое приглашение.</w:t>
      </w:r>
    </w:p>
    <w:p>
      <w:pPr>
        <w:pStyle w:val="Heading4"/>
      </w:pPr>
      <w:r>
        <w:t>15 Продолжить после хорошего впечатления</w:t>
      </w:r>
    </w:p>
    <w:p>
      <w:r>
        <w:rPr>
          <w:rFonts w:ascii="Arial" w:hAnsi="Arial" w:eastAsia="Arial" w:cs="Arial"/>
          <w:b w:val="0"/>
          <w:i w:val="0"/>
        </w:rPr>
        <w:t>Человек рассказал, что хочет продолжать.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Рад, что занятие вам подошло. Хотели бы прийти ещё? Могу прислать ближайшую дату.</w:t>
      </w:r>
    </w:p>
    <w:p>
      <w:r>
        <w:rPr>
          <w:rFonts w:ascii="Arial" w:hAnsi="Arial" w:eastAsia="Arial" w:cs="Arial"/>
          <w:b/>
          <w:i w:val="0"/>
        </w:rPr>
        <w:t>Для организатора:</w:t>
      </w:r>
      <w:r>
        <w:rPr>
          <w:rFonts w:ascii="Arial" w:hAnsi="Arial" w:eastAsia="Arial" w:cs="Arial"/>
          <w:b w:val="0"/>
          <w:i w:val="0"/>
        </w:rPr>
        <w:t xml:space="preserve"> При смешанном впечатлении сначала обсудите неудобство. Приглашение должно соответствовать тому, что человек рассказал.</w:t>
      </w:r>
    </w:p>
    <w:p>
      <w:pPr>
        <w:pStyle w:val="Heading4"/>
      </w:pPr>
      <w:r>
        <w:t>16 Попросить отзыв</w:t>
      </w:r>
    </w:p>
    <w:p>
      <w:r>
        <w:rPr>
          <w:rFonts w:ascii="Arial" w:hAnsi="Arial" w:eastAsia="Arial" w:cs="Arial"/>
          <w:b w:val="0"/>
          <w:i w:val="0"/>
        </w:rPr>
        <w:t>После положительного впечатления, когда разговор подходит к завершению.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Спасибо, что поделились! Если будет желание, оставьте пару слов о своём опыте здесь: [ссылка на отзыв]. Это поможет другим понять, чего ожидать от занятия.</w:t>
      </w:r>
    </w:p>
    <w:p>
      <w:r>
        <w:rPr>
          <w:rFonts w:ascii="Arial" w:hAnsi="Arial" w:eastAsia="Arial" w:cs="Arial"/>
          <w:b/>
          <w:i w:val="0"/>
        </w:rPr>
        <w:t>Для организатора:</w:t>
      </w:r>
      <w:r>
        <w:rPr>
          <w:rFonts w:ascii="Arial" w:hAnsi="Arial" w:eastAsia="Arial" w:cs="Arial"/>
          <w:b w:val="0"/>
          <w:i w:val="0"/>
        </w:rPr>
        <w:t xml:space="preserve"> Просьба необязательна. Не задавайте желаемую оценку и не публикуйте личную переписку вместо отзыва.</w:t>
      </w:r>
    </w:p>
    <w:p>
      <w:pPr>
        <w:pStyle w:val="Heading4"/>
      </w:pPr>
      <w:r>
        <w:t>17 Человек не пришёл</w:t>
      </w:r>
    </w:p>
    <w:p>
      <w:r>
        <w:rPr>
          <w:rFonts w:ascii="Arial" w:hAnsi="Arial" w:eastAsia="Arial" w:cs="Arial"/>
          <w:b w:val="0"/>
          <w:i w:val="0"/>
        </w:rPr>
        <w:t>После встречи, на которую человек собирался прийти.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Вчера не удалось встретиться. Если захотите выбрать другой день, напишите — подскажу ближайшую встречу.</w:t>
      </w:r>
    </w:p>
    <w:p>
      <w:r>
        <w:rPr>
          <w:rFonts w:ascii="Arial" w:hAnsi="Arial" w:eastAsia="Arial" w:cs="Arial"/>
          <w:b/>
          <w:i w:val="0"/>
        </w:rPr>
        <w:t>Для организатора:</w:t>
      </w:r>
      <w:r>
        <w:rPr>
          <w:rFonts w:ascii="Arial" w:hAnsi="Arial" w:eastAsia="Arial" w:cs="Arial"/>
          <w:b w:val="0"/>
          <w:i w:val="0"/>
        </w:rPr>
        <w:t xml:space="preserve"> Без упрёков и требования объяснить причину. Если ответа нет, завершите приглашения.</w:t>
      </w:r>
    </w:p>
    <w:p>
      <w:pPr>
        <w:pStyle w:val="Heading4"/>
      </w:pPr>
      <w:r>
        <w:t>18 Повторное приглашение по согласованию</w:t>
      </w:r>
    </w:p>
    <w:p>
      <w:r>
        <w:rPr>
          <w:rFonts w:ascii="Arial" w:hAnsi="Arial" w:eastAsia="Arial" w:cs="Arial"/>
          <w:b w:val="0"/>
          <w:i w:val="0"/>
        </w:rPr>
        <w:t>Человек ранее попросил сообщить о следующей подходящей встрече.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Вы просили написать, когда появится подходящая встреча. Есть занятие [дата] в [время]: [формат]. Подробности прислать?</w:t>
      </w:r>
    </w:p>
    <w:p>
      <w:r>
        <w:rPr>
          <w:rFonts w:ascii="Arial" w:hAnsi="Arial" w:eastAsia="Arial" w:cs="Arial"/>
          <w:b/>
          <w:i w:val="0"/>
        </w:rPr>
        <w:t>Для организатора:</w:t>
      </w:r>
      <w:r>
        <w:rPr>
          <w:rFonts w:ascii="Arial" w:hAnsi="Arial" w:eastAsia="Arial" w:cs="Arial"/>
          <w:b w:val="0"/>
          <w:i w:val="0"/>
        </w:rPr>
        <w:t xml:space="preserve"> Если разрешения на дальнейшие приглашения не было, не используйте эту карточку. При отсутствии ответа остановитесь.</w:t>
      </w:r>
    </w:p>
    <w:p>
      <w:pPr>
        <w:pStyle w:val="Heading3"/>
      </w:pPr>
      <w:r>
        <w:t>Если человек не ответил</w:t>
      </w:r>
    </w:p>
    <w:p>
      <w:r>
        <w:rPr>
          <w:rFonts w:ascii="Arial" w:hAnsi="Arial" w:eastAsia="Arial" w:cs="Arial"/>
          <w:b w:val="0"/>
          <w:i w:val="0"/>
        </w:rPr>
        <w:t>Если ответа на знакомство нет, остановитесь. Отказ завершает приглашения. Для напоминаний, новых анонсов и добавления в чат отдельно получите согласие.</w:t>
      </w:r>
    </w:p>
    <w:p>
      <w:pPr>
        <w:pStyle w:val="Heading3"/>
      </w:pPr>
      <w:r>
        <w:t>Что отметить в учёте</w:t>
      </w:r>
    </w:p>
    <w:p>
      <w:r>
        <w:rPr>
          <w:rFonts w:ascii="Arial" w:hAnsi="Arial" w:eastAsia="Arial" w:cs="Arial"/>
          <w:b w:val="0"/>
          <w:i w:val="0"/>
        </w:rPr>
        <w:t xml:space="preserve">Источник «Сито», интерес своими словами, последний ответ и дату, согласованную встречу, разрешение на напоминание или новые анонсы и следующий шаг. Если нужно, </w:t>
      </w:r>
      <w:hyperlink r:id="rId79">
        <w:r>
          <w:rPr>
            <w:color w:val="1F5E4A"/>
            <w:u w:val="single"/>
            <w:rFonts w:ascii="Arial" w:hAnsi="Arial" w:eastAsia="Arial" w:cs="Arial"/>
          </w:rPr>
          <w:t>передайте контакт заботнику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Порядок работы с методом</w:t>
      </w:r>
    </w:p>
    <w:p>
      <w:r>
        <w:rPr>
          <w:rFonts w:ascii="Arial" w:hAnsi="Arial" w:eastAsia="Arial" w:cs="Arial"/>
          <w:b w:val="0"/>
          <w:i w:val="0"/>
        </w:rPr>
        <w:t xml:space="preserve">Ориентир команды — около </w:t>
      </w:r>
      <w:r>
        <w:rPr>
          <w:rFonts w:ascii="Arial" w:hAnsi="Arial" w:eastAsia="Arial" w:cs="Arial"/>
          <w:b/>
          <w:i w:val="0"/>
        </w:rPr>
        <w:t>10 минут в день и 15 добавлений в друзья</w:t>
      </w:r>
      <w:r>
        <w:rPr>
          <w:rFonts w:ascii="Arial" w:hAnsi="Arial" w:eastAsia="Arial" w:cs="Arial"/>
          <w:b w:val="0"/>
          <w:i w:val="0"/>
        </w:rPr>
        <w:t>. Это ориентир работы, а не норма платформы: темп выбирайте по своим возможностям и доступным действиям площадки.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Найдите йога-сообщества своего города и людей с возможным интересом к теме.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Посмотрите публичный профиль и вручную предложите дружбу, если знакомство уместно.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принятия приглашения начните короткий разговор по сценарию выше.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Если человек заинтересован, передайте запрос заботнику или продолжите по согласованному порядку.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Отметьте источник «Сито» в рабочем учёте; не считайте добавление в друзья обращением.</w:t>
      </w:r>
    </w:p>
    <w:p>
      <w:r>
        <w:rPr>
          <w:rFonts w:ascii="Arial" w:hAnsi="Arial" w:eastAsia="Arial" w:cs="Arial"/>
          <w:b w:val="0"/>
          <w:i w:val="0"/>
        </w:rPr>
        <w:t>При ограничении площадки остановите действия.</w:t>
      </w:r>
    </w:p>
    <w:p>
      <w:pPr>
        <w:pStyle w:val="Heading4"/>
      </w:pPr>
      <w:r>
        <w:t>Если не хотите использовать личную страницу</w:t>
      </w:r>
    </w:p>
    <w:p>
      <w:r>
        <w:rPr>
          <w:rFonts w:ascii="Arial" w:hAnsi="Arial" w:eastAsia="Arial" w:cs="Arial"/>
          <w:b w:val="0"/>
          <w:i w:val="0"/>
        </w:rPr>
        <w:t xml:space="preserve">Выберите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Avito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группы города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партнёрства</w:t>
        </w:r>
      </w:hyperlink>
      <w:r>
        <w:rPr>
          <w:rFonts w:ascii="Arial" w:hAnsi="Arial" w:eastAsia="Arial" w:cs="Arial"/>
          <w:b w:val="0"/>
          <w:i w:val="0"/>
        </w:rPr>
        <w:t>. Договоритесь о посильном методе с командой.</w:t>
      </w:r>
    </w:p>
    <w:p>
      <w:pPr>
        <w:keepNext/>
      </w:pPr>
      <w:hyperlink r:id="rId90">
        <w:r>
          <w:rPr>
            <w:color w:val="1F5E4A"/>
            <w:u w:val="single"/>
            <w:rFonts w:ascii="Arial" w:hAnsi="Arial" w:eastAsia="Arial" w:cs="Arial"/>
          </w:rPr>
          <w:t>Будущий парсинг для Сита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79">
        <w:r>
          <w:rPr>
            <w:color w:val="1F5E4A"/>
            <w:u w:val="single"/>
            <w:rFonts w:ascii="Arial" w:hAnsi="Arial" w:eastAsia="Arial" w:cs="Arial"/>
          </w:rPr>
          <w:t>Передать контакт</w:t>
        </w:r>
      </w:hyperlink>
    </w:p>
    <w:p>
      <w:pPr>
        <w:spacing w:before="120"/>
      </w:pPr>
      <w:hyperlink r:id="rId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Avito — первый шаг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Первый шаг — открыть создание объявления.</w:t>
      </w:r>
      <w:r>
        <w:rPr>
          <w:rFonts w:ascii="Arial" w:hAnsi="Arial" w:eastAsia="Arial" w:cs="Arial"/>
          <w:b w:val="0"/>
          <w:i w:val="0"/>
        </w:rPr>
        <w:t xml:space="preserve"> Войдите в рабочий аккаунт юнита, если площадка попросит авторизацию.</w:t>
      </w:r>
    </w:p>
    <w:p>
      <w:hyperlink r:id="rId94">
        <w:r>
          <w:rPr>
            <w:color w:val="1F5E4A"/>
            <w:u w:val="single"/>
            <w:rFonts w:ascii="Arial" w:hAnsi="Arial" w:eastAsia="Arial" w:cs="Arial"/>
          </w:rPr>
          <w:t>Начать объявление на Avito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у организатора город, формат, дату, место,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Начните новое объявление; выберите город и подходящую реальному предложению категорию.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Заполните заголовок и описание, добавьте реальную фотографию или утверждённую афишу.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данные и условия размещения. Платный бюджет сначала согласуйте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Опубликуйте и сохраните ссылку для команды. С телефона проверьте, понятно ли приглашение и как написать.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Договоритесь, кто проверяет сообщения и передаёт их заботнику.</w:t>
      </w:r>
    </w:p>
    <w:p>
      <w:pPr>
        <w:pStyle w:val="Heading4"/>
      </w:pPr>
      <w:r>
        <w:t>Заготовка объявления — заполнить данные</w:t>
      </w:r>
    </w:p>
    <w:p>
      <w:r>
        <w:rPr>
          <w:rFonts w:ascii="Arial" w:hAnsi="Arial" w:eastAsia="Arial" w:cs="Arial"/>
          <w:b w:val="0"/>
          <w:i w:val="0"/>
        </w:rPr>
        <w:t>Это предложенный шаблон, а не утверждённый универсальный текст. Оставьте только то, что действительно будет на вашей встрече.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Медитация и йога в [город]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Приглашаем познакомиться с практикой и нашим сообществом. На встрече объясним формат, оставим время на вопросы и общение.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Что будет: [реальная программа]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Когда: [дата и время]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Где: [адрес]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Для кого: [аудитория]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Условия участия: [согласованные условия]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 xml:space="preserve">Замените все поля перед публикацией.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Получить анонс у организатора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Если пока сложно начать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Сделайте одно действие: откройте ссылку и начните черновик. Если застряли на категории, фотографии или тексте, покажите этот конкретный шаг человеку из команды. Вместе завершите первое объявление и сохраните порядок для следующего.</w:t>
      </w:r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Группы города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Найдите подходящую группу города и договоритесь 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местные сообщества с близкой темой или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Уточните у администратора правила, формат и условия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Возьмите готовое приглашение у организатора программы или попросите его разместить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согласованный материал и передайте обращения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Запишите площадку, дату, расходы при наличии, обращения, регистрации и первые приходы.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Темп размещений согласуйте с командой. Если требуется оплата — сначала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Партнёрства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Договоритесь о понятном совместном действии.</w:t>
      </w:r>
      <w:r>
        <w:rPr>
          <w:rFonts w:ascii="Arial" w:hAnsi="Arial" w:eastAsia="Arial" w:cs="Arial"/>
          <w:b w:val="0"/>
          <w:i w:val="0"/>
        </w:rPr>
        <w:t xml:space="preserve"> Студия, блогер или дружественный проект могут помочь познакомить людей с программой.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партнёра с подходящей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конкретный формат: совместный анонс, встречу, размещение или время в студии.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Согласуйте пользу для обеих сторон, условия, ответственных и дату.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 результат с командой и партнёром.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Идеи партнёрств в гипотезах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Платные условия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Передача контакта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Обычно на запрос отвечает заботник.</w:t>
      </w:r>
      <w:r>
        <w:rPr>
          <w:rFonts w:ascii="Arial" w:hAnsi="Arial" w:eastAsia="Arial" w:cs="Arial"/>
          <w:b w:val="0"/>
          <w:i w:val="0"/>
        </w:rPr>
        <w:t xml:space="preserve"> По ситуации команда может назначить другого ответственного; порядок должен быть понятен до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кто проверяет сообщения ВКонтакте, Telegram, Avito и других площадок.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заботнику контакт, источник, дату и уже известный запрос.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Убедитесь, что ответственный принял обращение и человек получил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Сверяйте регистрацию и первый приход, чтобы понимать результат рекламы.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Первый ответ заботника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Парсинг для Сита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Назначение парсинга — находить потенциально заинтересованных людей по публичной активности в городских йога-сообществах ВКонтакте.</w:t>
      </w:r>
      <w:r>
        <w:rPr>
          <w:rFonts w:ascii="Arial" w:hAnsi="Arial" w:eastAsia="Arial" w:cs="Arial"/>
          <w:b w:val="0"/>
          <w:i w:val="0"/>
        </w:rPr>
        <w:t xml:space="preserve"> Планируется помощь ИИ в подборе. На выходе предполагаются ссылки на профили для дальнейшего ручного знакомства.</w:t>
      </w:r>
    </w:p>
    <w:p>
      <w:r>
        <w:rPr>
          <w:rFonts w:ascii="Arial" w:hAnsi="Arial" w:eastAsia="Arial" w:cs="Arial"/>
          <w:b w:val="0"/>
          <w:i w:val="0"/>
        </w:rPr>
        <w:t xml:space="preserve">Систему разрабатывает </w:t>
      </w:r>
      <w:r>
        <w:rPr>
          <w:rFonts w:ascii="Arial" w:hAnsi="Arial" w:eastAsia="Arial" w:cs="Arial"/>
          <w:b/>
          <w:i w:val="0"/>
        </w:rPr>
        <w:t>сестра Мадувати</w:t>
      </w:r>
      <w:r>
        <w:rPr>
          <w:rFonts w:ascii="Arial" w:hAnsi="Arial" w:eastAsia="Arial" w:cs="Arial"/>
          <w:b w:val="0"/>
          <w:i w:val="0"/>
        </w:rPr>
        <w:t>. Готового инструмента и утверждённой инструкции в методичке пока нет; после разработки добавим запуск и порядок работы.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Лайк или комментарий показывает возможный интерес к теме, а запрос выясняется в общении. Пока можно пользоваться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«Ситом» вручную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Личный бренд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← К контенту</w:t>
        </w:r>
      </w:hyperlink>
    </w:p>
    <w:p>
      <w:r>
        <w:rPr>
          <w:rFonts w:ascii="Arial" w:hAnsi="Arial" w:eastAsia="Arial" w:cs="Arial"/>
          <w:b/>
          <w:i w:val="0"/>
        </w:rPr>
        <w:t>Личный бренд — отдельная методика, которую готовит команда.</w:t>
      </w:r>
      <w:r>
        <w:rPr>
          <w:rFonts w:ascii="Arial" w:hAnsi="Arial" w:eastAsia="Arial" w:cs="Arial"/>
          <w:b w:val="0"/>
          <w:i w:val="0"/>
        </w:rPr>
        <w:t xml:space="preserve"> Готовый материал будет интегрирован сюда после получения.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Роль инструмента — помогать людям знакомиться с реальным ведущим или организатором и его опытом. Пока начинайте с доступных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методов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контента сообщества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Монтаж видео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← К контенту</w:t>
        </w:r>
      </w:hyperlink>
    </w:p>
    <w:p>
      <w:r>
        <w:rPr>
          <w:rFonts w:ascii="Arial" w:hAnsi="Arial" w:eastAsia="Arial" w:cs="Arial"/>
          <w:b/>
          <w:i w:val="0"/>
        </w:rPr>
        <w:t>Здесь будет авторский промпт для монтажа коротких видео и ведения видеоконтента.</w:t>
      </w:r>
      <w:r>
        <w:rPr>
          <w:rFonts w:ascii="Arial" w:hAnsi="Arial" w:eastAsia="Arial" w:cs="Arial"/>
          <w:b w:val="0"/>
          <w:i w:val="0"/>
        </w:rPr>
        <w:t xml:space="preserve"> Он ещё не передан в методичку. По описанию автора, работа рассчитана на платную версию ChatGPT; точную инструкцию запуска добавим вместе с промптом.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Пока можно снимать небольшие реальные видео встреч и публиковать их с понятной подписью. Выбирайте посильный объём; начните с того, что команда уже может снять.</w:t>
      </w:r>
    </w:p>
    <w:p>
      <w:pPr>
        <w:spacing w:before="120"/>
      </w:pPr>
      <w:hyperlink r:id="rId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Платные методы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Бюджет согласует секретарь по прачару в городе.</w:t>
      </w:r>
      <w:r>
        <w:rPr>
          <w:rFonts w:ascii="Arial" w:hAnsi="Arial" w:eastAsia="Arial" w:cs="Arial"/>
          <w:b w:val="0"/>
          <w:i w:val="0"/>
        </w:rPr>
        <w:t xml:space="preserve"> Команда вместе решает, продолжать инструмент или остановить, по результатам пробы.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6">
        <w:r>
          <w:rPr>
            <w:color w:val="1F5E4A"/>
            <w:u w:val="single"/>
            <w:rFonts w:ascii="Arial" w:hAnsi="Arial" w:eastAsia="Arial" w:cs="Arial"/>
          </w:rPr>
          <w:t>Таргетированная реклама — отдельная инструкция в подготовке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Контекстная реклама — отдельная инструкция в подготовке</w:t>
        </w:r>
      </w:hyperlink>
    </w:p>
    <w:p>
      <w:pPr>
        <w:pStyle w:val="Heading4"/>
      </w:pPr>
      <w:r>
        <w:t>Другие платные размещения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Платные группы, размещения в студиях, печать и офлайн-площадки — по согласованным условиям. До оплаты запишите сумму, срок, ответственного и ожидаемый результат. После пробы сравните обращения, регистрации и приходы.</w:t>
      </w:r>
    </w:p>
    <w:p>
      <w:pPr>
        <w:spacing w:before="120"/>
      </w:pPr>
      <w:hyperlink r:id="rId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Таргетированная реклама</w:t>
      </w:r>
    </w:p>
    <w:p>
      <w:hyperlink r:id="rId88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9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Контекстная реклама</w:t>
      </w:r>
    </w:p>
    <w:p>
      <w:hyperlink r:id="rId88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9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Офлайн и визитки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Как использовать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98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Афиши и приглашения можно размещать на согласованных партнёрских площадках. При расходах сначала согласуйте бюджет с секретарём города.</w:t>
      </w:r>
    </w:p>
    <w:p>
      <w:pPr>
        <w:spacing w:before="120"/>
      </w:pPr>
      <w:hyperlink r:id="rId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Сайт и поиск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Видимость страницы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spacing w:before="120"/>
      </w:pPr>
      <w:hyperlink r:id="rId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Организация рекламы</w:t>
      </w:r>
    </w:p>
    <w:p>
      <w:r>
        <w:rPr>
          <w:rFonts w:ascii="Arial" w:hAnsi="Arial" w:eastAsia="Arial" w:cs="Arial"/>
          <w:b w:val="0"/>
          <w:i w:val="0"/>
        </w:rPr>
        <w:t>Главный результат — новые обращения. Регистрации и первые приходы показывают продолжение пути. Обычно контакт принимает заботник; по ситуации команда назначает другого ответственного.</w:t>
      </w:r>
    </w:p>
    <w:p>
      <w:r>
        <w:rPr>
          <w:rFonts w:ascii="Arial" w:hAnsi="Arial" w:eastAsia="Arial" w:cs="Arial"/>
          <w:b w:val="0"/>
          <w:i w:val="0"/>
        </w:rPr>
        <w:t xml:space="preserve">Рабочий раздел разделён на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 Темп работы выбирается по ресурсам города. Бюджет согласует секретарь по прачару, решение о продолжении теста обсуждает команда.</w:t>
      </w:r>
    </w:p>
    <w:p>
      <w:pPr>
        <w:pStyle w:val="Heading3"/>
      </w:pPr>
      <w:r>
        <w:t>Рабочий порядок инструментов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Сито</w:t>
      </w:r>
      <w:r>
        <w:rPr>
          <w:rFonts w:ascii="Arial" w:hAnsi="Arial" w:eastAsia="Arial" w:cs="Arial"/>
          <w:b w:val="0"/>
          <w:i w:val="0"/>
        </w:rPr>
        <w:t xml:space="preserve"> — ручное знакомство через городские йога-сообщества; по выбору человека, готового использовать свою страницу.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понятное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Группы города</w:t>
      </w:r>
      <w:r>
        <w:rPr>
          <w:rFonts w:ascii="Arial" w:hAnsi="Arial" w:eastAsia="Arial" w:cs="Arial"/>
          <w:b w:val="0"/>
          <w:i w:val="0"/>
        </w:rPr>
        <w:t xml:space="preserve"> — согласованные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Партнёрства и офлайн</w:t>
      </w:r>
      <w:r>
        <w:rPr>
          <w:rFonts w:ascii="Arial" w:hAnsi="Arial" w:eastAsia="Arial" w:cs="Arial"/>
          <w:b w:val="0"/>
          <w:i w:val="0"/>
        </w:rPr>
        <w:t xml:space="preserve"> — студии, блогеры, визитки и совместные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Сайт и платные методы</w:t>
      </w:r>
      <w:r>
        <w:rPr>
          <w:rFonts w:ascii="Arial" w:hAnsi="Arial" w:eastAsia="Arial" w:cs="Arial"/>
          <w:b w:val="0"/>
          <w:i w:val="0"/>
        </w:rPr>
        <w:t xml:space="preserve"> — по готовности и согласованному бюджету.</w:t>
      </w:r>
    </w:p>
    <w:p>
      <w:r>
        <w:rPr>
          <w:rFonts w:ascii="Arial" w:hAnsi="Arial" w:eastAsia="Arial" w:cs="Arial"/>
          <w:b w:val="0"/>
          <w:i w:val="0"/>
        </w:rPr>
        <w:t>Реальную эффективность проверяйте по своим обращениям, регистрациям и первым приходам. Личный бренд и парсинг интегрируются после получения материалов команды.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канал в Telegram;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актуальное объявление на Avito.</w:t>
      </w:r>
    </w:p>
    <w:p>
      <w:r>
        <w:rPr>
          <w:rFonts w:ascii="Arial" w:hAnsi="Arial" w:eastAsia="Arial" w:cs="Arial"/>
          <w:b w:val="0"/>
          <w:i w:val="0"/>
        </w:rPr>
        <w:t>Другие методы и регулярность размещений команда выбирает по возможностям города.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94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9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2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10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10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 чего начать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контакт сохранён, человек знает ближайшую встречу, заботник помнит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заботника — кто отвечает человеку и сохраняет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Подготовьте </w:t>
      </w:r>
      <w:hyperlink r:id="rId102">
        <w:r>
          <w:rPr>
            <w:color w:val="1F5E4A"/>
            <w:u w:val="single"/>
            <w:rFonts w:ascii="Arial" w:hAnsi="Arial" w:eastAsia="Arial" w:cs="Arial"/>
          </w:rPr>
          <w:t>приложение</w:t>
        </w:r>
      </w:hyperlink>
      <w:r>
        <w:rPr>
          <w:rFonts w:ascii="Arial" w:hAnsi="Arial" w:eastAsia="Arial" w:cs="Arial"/>
          <w:b w:val="0"/>
          <w:i w:val="0"/>
        </w:rPr>
        <w:t>: город, контакты, встречи и задачи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</w:t>
      </w:r>
      <w:hyperlink r:id="rId103">
        <w:r>
          <w:rPr>
            <w:color w:val="1F5E4A"/>
            <w:u w:val="single"/>
            <w:rFonts w:ascii="Arial" w:hAnsi="Arial" w:eastAsia="Arial" w:cs="Arial"/>
          </w:rPr>
          <w:t>чат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короткие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Получили контакт из рекламы — переходите к </w:t>
      </w:r>
      <w:hyperlink r:id="rId95">
        <w:r>
          <w:rPr>
            <w:color w:val="1F5E4A"/>
            <w:u w:val="single"/>
            <w:rFonts w:ascii="Arial" w:hAnsi="Arial" w:eastAsia="Arial" w:cs="Arial"/>
          </w:rPr>
          <w:t>первому ответу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Минимум готов к работе?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ответственный и доступ к приложению.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Чат создан; расписание и способ связи понятны.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контакта есть ближайшее действие и дата связи.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 xml:space="preserve">☐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Готовые материалы</w:t>
        </w:r>
      </w:hyperlink>
      <w:r>
        <w:rPr>
          <w:rFonts w:ascii="Arial" w:hAnsi="Arial" w:eastAsia="Arial" w:cs="Arial"/>
          <w:b w:val="0"/>
          <w:i w:val="0"/>
        </w:rPr>
        <w:t xml:space="preserve"> доступны для быстрого копирования.</w:t>
      </w:r>
    </w:p>
    <w:p>
      <w:pPr>
        <w:spacing w:before="120"/>
      </w:pPr>
      <w:hyperlink r:id="rId2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Ведение человека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ситуацию человека.</w:t>
      </w:r>
      <w:r>
        <w:rPr>
          <w:rFonts w:ascii="Arial" w:hAnsi="Arial" w:eastAsia="Arial" w:cs="Arial"/>
          <w:b w:val="0"/>
          <w:i w:val="0"/>
        </w:rPr>
        <w:t xml:space="preserve"> Внутри — действие, готовое сообщение и запись в приложении. Задавайте вопросы по ходу общения, без анкеты.</w:t>
      </w:r>
    </w:p>
    <w:p>
      <w:pPr>
        <w:pStyle w:val="Heading4"/>
      </w:pPr>
      <w:r>
        <w:t>Получили контакт из рекламы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Создать спокойный контакт и помочь решиться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Поздоровайтесь и ответьте на вопрос. Естественно уточните один запрос, если он ещё не понятен.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Назовите ближайшую встречу: когда, где, что будет и как записаться.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Сохраните контакт, источник, ответственного и следующий шаг в </w:t>
      </w:r>
      <w:hyperlink r:id="rId102">
        <w:r>
          <w:rPr>
            <w:color w:val="1F5E4A"/>
            <w:u w:val="single"/>
            <w:rFonts w:ascii="Arial" w:hAnsi="Arial" w:eastAsia="Arial" w:cs="Arial"/>
          </w:rPr>
          <w:t>приложении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Рады знакомству. Ближайшая встреча — [дата, время], [место]. Сначала познакомимся с практикой, затем будет время на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Что вам сейчас интереснее всего в медитации?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готов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[дата, время] по адресу [адрес]. [Как найти вход]. Если появятся вопросы — напишите.</w:t>
      </w:r>
    </w:p>
    <w:p>
      <w:pPr>
        <w:pStyle w:val="Heading4"/>
      </w:pPr>
      <w:r>
        <w:t>В день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Напоминание и понятная дорога помогают человеку дойти до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планирует ли человек прийти; напомните время и адрес.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Помогите с дорогой или вопросом, если нужно.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подтверждение и дату встречи в приложении. Если отказался — спокойно согласуйте другое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Сегодня встречаемся в [время], [место]. Планируете быть? Если нужно, помогу найти вход.</w:t>
      </w:r>
    </w:p>
    <w:p>
      <w:r>
        <w:rPr>
          <w:rFonts w:ascii="Arial" w:hAnsi="Arial" w:eastAsia="Arial" w:cs="Arial"/>
          <w:b w:val="0"/>
          <w:i w:val="0"/>
        </w:rPr>
        <w:t xml:space="preserve">Приложение показывает напоминание о подтверждённой встрече.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Как оно работает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пришёл впервые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Тёплая встреча и понятный формат помогают почувствовать себя своим.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Встретьте, представьтесь, объясните, что будет происходить; познакомьте с участником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Помните запрос и помогите освоиться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Отметьте посещение; по естественному разговору сохраните интересы и домашнюю практику. Если не знаете — оставьте «Пока неизвестно».</w:t>
      </w:r>
    </w:p>
    <w:p>
      <w:hyperlink r:id="rId105">
        <w:r>
          <w:rPr>
            <w:color w:val="1F5E4A"/>
            <w:u w:val="single"/>
            <w:rFonts w:ascii="Arial" w:hAnsi="Arial" w:eastAsia="Arial" w:cs="Arial"/>
          </w:rPr>
          <w:t>Забота на самой встрече</w:t>
        </w:r>
      </w:hyperlink>
      <w:r>
        <w:rPr>
          <w:rFonts w:ascii="Arial" w:hAnsi="Arial" w:eastAsia="Arial" w:cs="Arial"/>
          <w:b w:val="0"/>
          <w:i w:val="0"/>
        </w:rPr>
        <w:t>. Система чата — отдельный инструмент: после второго прихода предложите присоединиться, с согласия человека.</w:t>
      </w:r>
    </w:p>
    <w:p>
      <w:pPr>
        <w:pStyle w:val="Heading4"/>
      </w:pPr>
      <w:r>
        <w:t>После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Обратная связь помогает улучшить встречу и поддержать повторный приход.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тот же вечер или на следующий день спросите, как прошло занятие. Приложение напомнит о первом отзыве об опыте.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Выслушайте, что понравилось или было сложно; ответьте или предложите один материал по запросу.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Пригласите на следующую встречу и запишите следующую дату связи.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познакомиться на встрече. Как вам занятие — что понравилось, а что было сложно или не подошло?</w:t>
      </w:r>
    </w:p>
    <w:p>
      <w:hyperlink r:id="rId106">
        <w:r>
          <w:rPr>
            <w:color w:val="1F5E4A"/>
            <w:u w:val="single"/>
            <w:rFonts w:ascii="Arial" w:hAnsi="Arial" w:eastAsia="Arial" w:cs="Arial"/>
          </w:rPr>
          <w:t>Выбрать полезный материал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повторно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Следующая встреча — [дата, время]. Будем рады видеть вас снова! Если есть вопросы после первой практики — напишите.</w:t>
      </w:r>
    </w:p>
    <w:p>
      <w:pPr>
        <w:pStyle w:val="Heading4"/>
      </w:pPr>
      <w:r>
        <w:t>Кому передать обратную связь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Программам:</w:t>
      </w:r>
      <w:r>
        <w:rPr>
          <w:rFonts w:ascii="Arial" w:hAnsi="Arial" w:eastAsia="Arial" w:cs="Arial"/>
          <w:b w:val="0"/>
          <w:i w:val="0"/>
        </w:rPr>
        <w:t xml:space="preserve"> пожелания, сложности и то, что помогло человеку. Передайте ответственному за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Рекламе:</w:t>
      </w:r>
      <w:r>
        <w:rPr>
          <w:rFonts w:ascii="Arial" w:hAnsi="Arial" w:eastAsia="Arial" w:cs="Arial"/>
          <w:b w:val="0"/>
          <w:i w:val="0"/>
        </w:rPr>
        <w:t xml:space="preserve"> хороший отзыв — только после отдельного согласия на публикацию текста и имени.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Как спросить разрешение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 приложении:</w:t>
      </w:r>
      <w:r>
        <w:rPr>
          <w:rFonts w:ascii="Arial" w:hAnsi="Arial" w:eastAsia="Arial" w:cs="Arial"/>
          <w:b w:val="0"/>
          <w:i w:val="0"/>
        </w:rPr>
        <w:t xml:space="preserve"> сохраните событие «Обратная связь» и ближайший шаг.</w:t>
      </w:r>
    </w:p>
    <w:p>
      <w:pPr>
        <w:pStyle w:val="Heading4"/>
      </w:pPr>
      <w:r>
        <w:t>Человек пришёл второй раз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Чат даёт живой контакт между встречами и помогает вернуться снова.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Отметьте второй приход — характеристика посещений обновится автоматически.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общий чат; добавляйте только с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Поддержите общение. Повторный опрос после второго занятия не нужен.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у нас есть общий чат: там расписание встреч, полезные материалы и общение. Хотите присоединиться?</w:t>
      </w:r>
    </w:p>
    <w:p>
      <w:r>
        <w:rPr>
          <w:rFonts w:ascii="Arial" w:hAnsi="Arial" w:eastAsia="Arial" w:cs="Arial"/>
          <w:b w:val="0"/>
          <w:i w:val="0"/>
        </w:rPr>
        <w:t xml:space="preserve">Отправьте ссылку на </w:t>
      </w:r>
      <w:r>
        <w:rPr>
          <w:rFonts w:ascii="Arial" w:hAnsi="Arial" w:eastAsia="Arial" w:cs="Arial"/>
          <w:b/>
          <w:i w:val="0"/>
        </w:rPr>
        <w:t>свой городской чат</w:t>
      </w:r>
      <w:r>
        <w:rPr>
          <w:rFonts w:ascii="Arial" w:hAnsi="Arial" w:eastAsia="Arial" w:cs="Arial"/>
          <w:b w:val="0"/>
          <w:i w:val="0"/>
        </w:rPr>
        <w:t xml:space="preserve">. </w:t>
      </w:r>
      <w:hyperlink r:id="rId103">
        <w:r>
          <w:rPr>
            <w:color w:val="1F5E4A"/>
            <w:u w:val="single"/>
            <w:rFonts w:ascii="Arial" w:hAnsi="Arial" w:eastAsia="Arial" w:cs="Arial"/>
          </w:rPr>
          <w:t>Как создать и вести чат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приходит регулярно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Живой интерес к человеку помогает укреплять практику и 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Иногда в разговоре узнавайте, что интересно и как складывается практика дома. Записывайте только то, чем человек поделился.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Предлагайте подходящую особую программу, общение или карма-йогу — добровольное служение.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Через 1–2 месяца снова спросите впечатления; назначьте дату контакта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как сейчас складывается практика? Есть тема или вопрос, который хочется изучить глубже?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Обратная связь через некоторое время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уже какое-то время приходите к нам. Что вам особенно помогает, а что можно сделать удобнее или интереснее?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на особую программу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 ваш интерес к [тема]. У нас будет [программа] — [дата, время]. Если откликается, буду рад рассказать подробнее.</w:t>
      </w:r>
    </w:p>
    <w:p>
      <w:pPr>
        <w:pStyle w:val="Heading4"/>
      </w:pPr>
      <w:r>
        <w:t>Человек хочет углубить практику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сделать следующий шаг по готовности самого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интерес: обучение медитации, индивидуальная встреча, инициация, знания или участие в сообществе.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одну подходящую возможность; объясните, что будет дальше.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Познакомьте с преподавателем или ответственным, проверьте, что контакт состоялся, и сохраните договорённость.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хочется глубже разобраться в практике. Хотите, я помогу договориться о встрече с преподавателем?</w:t>
      </w:r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Курсы, видео и книги по запросу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09">
        <w:r>
          <w:rPr>
            <w:color w:val="1F5E4A"/>
            <w:u w:val="single"/>
            <w:rFonts w:ascii="Arial" w:hAnsi="Arial" w:eastAsia="Arial" w:cs="Arial"/>
          </w:rPr>
          <w:t>Передача запроса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Не пришёл или перестал приходить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тёплый контакт и возможность вернуться без чувства вины.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Если обещал прийти, но не пришёл — один раз спросите, всё ли хорошо.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При перерыве возьмите сообщение, подходящее состоянию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Выслушайте ответ, сохраните причину и выберите дату или паузу. Не повторяйте сообщения подряд.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Сегодня тебя не увидели, решил написать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Всё хорошо? Получилось просто не выбраться?</w:t>
      </w:r>
    </w:p>
    <w:p>
      <w:hyperlink r:id="rId110">
        <w:r>
          <w:rPr>
            <w:color w:val="1F5E4A"/>
            <w:u w:val="single"/>
            <w:rFonts w:ascii="Arial" w:hAnsi="Arial" w:eastAsia="Arial" w:cs="Arial"/>
          </w:rPr>
          <w:t>Сообщения при перерыве и статусы приложения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ответить на причину отсутствия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Неудобное время:</w:t>
      </w:r>
      <w:r>
        <w:rPr>
          <w:rFonts w:ascii="Arial" w:hAnsi="Arial" w:eastAsia="Arial" w:cs="Arial"/>
          <w:b w:val="0"/>
          <w:i w:val="0"/>
        </w:rPr>
        <w:t xml:space="preserve"> предложите подходящий формат, если он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Сложно практиковать:</w:t>
      </w:r>
      <w:r>
        <w:rPr>
          <w:rFonts w:ascii="Arial" w:hAnsi="Arial" w:eastAsia="Arial" w:cs="Arial"/>
          <w:b w:val="0"/>
          <w:i w:val="0"/>
        </w:rPr>
        <w:t xml:space="preserve"> выслушайте вопрос; предложите помощь преподавателя или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материал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Занят или не готов:</w:t>
      </w:r>
      <w:r>
        <w:rPr>
          <w:rFonts w:ascii="Arial" w:hAnsi="Arial" w:eastAsia="Arial" w:cs="Arial"/>
          <w:b w:val="0"/>
          <w:i w:val="0"/>
        </w:rPr>
        <w:t xml:space="preserve"> договоритесь, когда уместно написать, либо оставьте паузу.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хочет продолжать:</w:t>
      </w:r>
      <w:r>
        <w:rPr>
          <w:rFonts w:ascii="Arial" w:hAnsi="Arial" w:eastAsia="Arial" w:cs="Arial"/>
          <w:b w:val="0"/>
          <w:i w:val="0"/>
        </w:rPr>
        <w:t xml:space="preserve"> примите ответ и остановите активные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отвечает:</w:t>
      </w:r>
      <w:r>
        <w:rPr>
          <w:rFonts w:ascii="Arial" w:hAnsi="Arial" w:eastAsia="Arial" w:cs="Arial"/>
          <w:b w:val="0"/>
          <w:i w:val="0"/>
        </w:rPr>
        <w:t xml:space="preserve"> сохраните факт контакта; не отправляйте серию сообщений.</w:t>
      </w:r>
    </w:p>
    <w:p>
      <w:pPr>
        <w:keepNext/>
      </w:pP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для отправки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02">
        <w:r>
          <w:rPr>
            <w:color w:val="1F5E4A"/>
            <w:u w:val="single"/>
            <w:rFonts w:ascii="Arial" w:hAnsi="Arial" w:eastAsia="Arial" w:cs="Arial"/>
          </w:rPr>
          <w:t>Приложение и напоминания</w:t>
        </w:r>
      </w:hyperlink>
    </w:p>
    <w:p>
      <w:pPr>
        <w:spacing w:before="120"/>
      </w:pPr>
      <w:hyperlink r:id="rId2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Инструменты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инструмент для текущей задачи.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2">
        <w:r>
          <w:rPr>
            <w:color w:val="1F5E4A"/>
            <w:u w:val="single"/>
            <w:rFonts w:ascii="Arial" w:hAnsi="Arial" w:eastAsia="Arial" w:cs="Arial"/>
          </w:rPr>
          <w:t>Приложение — контакты, задачи, статусы и напоминания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3">
        <w:r>
          <w:rPr>
            <w:color w:val="1F5E4A"/>
            <w:u w:val="single"/>
            <w:rFonts w:ascii="Arial" w:hAnsi="Arial" w:eastAsia="Arial" w:cs="Arial"/>
          </w:rPr>
          <w:t>Чат сообщества — настройка, приглашение и ведение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— готовые ссылки для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2">
        <w:r>
          <w:rPr>
            <w:color w:val="1F5E4A"/>
            <w:u w:val="single"/>
            <w:rFonts w:ascii="Arial" w:hAnsi="Arial" w:eastAsia="Arial" w:cs="Arial"/>
          </w:rPr>
          <w:t>Статусы и сообщения — поддержка при перерывах</w:t>
        </w:r>
      </w:hyperlink>
    </w:p>
    <w:p>
      <w:pPr>
        <w:pStyle w:val="Heading4"/>
      </w:pPr>
      <w:r>
        <w:t>Передать запрос другому ответственному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человеку получить точный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вопрос; с согласия человека познакомьте с тем, кто поможет.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только нужный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Проверьте, что люди связались, и запишите нового ответственного.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Есть человек, который лучше разбирается в этом вопросе. Если хотите, я познакомлю вас друг с другом.</w:t>
      </w:r>
    </w:p>
    <w:p>
      <w:pPr>
        <w:pStyle w:val="Heading4"/>
      </w:pPr>
      <w:r>
        <w:t>Передать отзыв программам или рекламе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Программы улучшают опыт, реклама помогает новым людям узнать о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Впечатления и сложности передайте ответственному за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публикации отдельно спросите согласие на текст и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Запишите обратную связь и разрешение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Спасибо, что поделились! Можно опубликовать ваш отзыв на нашей странице? Можем без имени. Если неудобно — оставим его только для улучшения встреч.</w:t>
      </w:r>
    </w:p>
    <w:p>
      <w:pPr>
        <w:pStyle w:val="Heading4"/>
      </w:pPr>
      <w:r>
        <w:t>Границы заботы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Человек чувствует свободу и уважение.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требуйте объяснений и не стыдите за пропуски.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устраивайте анкету; задавайте вопросы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отправляйте много материалов и сообщений подряд.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Уважайте отказ, паузу и согласие на чат или публикацию.</w:t>
      </w:r>
    </w:p>
    <w:p>
      <w:pPr>
        <w:pStyle w:val="Heading4"/>
      </w:pPr>
      <w:r>
        <w:t>Проверить сообщение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Сохранить тепло и ясность.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личный контекст верны?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одна понятная помощь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свободен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записан?</w:t>
      </w:r>
    </w:p>
    <w:p>
      <w:pPr>
        <w:pStyle w:val="Heading4"/>
      </w:pPr>
      <w:r>
        <w:t>Подробные методические материалы</w:t>
      </w:r>
    </w:p>
    <w:p>
      <w:pPr>
        <w:keepNext/>
      </w:pPr>
      <w:hyperlink r:id="rId113">
        <w:r>
          <w:rPr>
            <w:color w:val="1F5E4A"/>
            <w:u w:val="single"/>
            <w:rFonts w:ascii="Arial" w:hAnsi="Arial" w:eastAsia="Arial" w:cs="Arial"/>
          </w:rPr>
          <w:t>Полная методика заботы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</w:p>
    <w:p>
      <w:pPr>
        <w:spacing w:before="120"/>
      </w:pPr>
      <w:hyperlink r:id="rId2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Приложение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Приложение помнит договорённости за вас:</w:t>
      </w:r>
      <w:r>
        <w:rPr>
          <w:rFonts w:ascii="Arial" w:hAnsi="Arial" w:eastAsia="Arial" w:cs="Arial"/>
          <w:b w:val="0"/>
          <w:i w:val="0"/>
        </w:rPr>
        <w:t xml:space="preserve"> показывает, кому написать, хранит историю и подсказывает следующий шаг.</w:t>
      </w:r>
    </w:p>
    <w:p>
      <w:hyperlink r:id="rId98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Как пользоваться каждый день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держать контакты и обещания в голове.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свой город. Откройте «Забота» — увидите задачи, цель и готовый 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Откройте карточку человека, проверьте историю и отредактируйте сообщение под живой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Скопируйте текст или откройте мессенджер; после отправки нажмите «Написал».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Запишите ответ, следующий шаг и дату. Если сегодня неуместно писать — «Отложить».</w:t>
      </w:r>
    </w:p>
    <w:p>
      <w:pPr>
        <w:pStyle w:val="Heading4"/>
      </w:pPr>
      <w:r>
        <w:t>Что сохранять в карточке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Следующий заботник тоже понимает человека и его путь.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контакт, город и откуда человек узнал о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Посещения, интересы, препятствия и домашнюю практику со слов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уже обсудили, кто отвечает, ближайший шаг и дату связи.</w:t>
      </w:r>
    </w:p>
    <w:p>
      <w:r>
        <w:rPr>
          <w:rFonts w:ascii="Arial" w:hAnsi="Arial" w:eastAsia="Arial" w:cs="Arial"/>
          <w:b w:val="0"/>
          <w:i w:val="0"/>
        </w:rPr>
        <w:t>«Состояние заботы» и посещения считаются автоматически. Домашнюю практику и желание инициации уточняйте в естественном разговоре; незнание отмечайте честно.</w:t>
      </w:r>
    </w:p>
    <w:p>
      <w:pPr>
        <w:pStyle w:val="Heading4"/>
      </w:pPr>
      <w:r>
        <w:t>Как появляются напоминания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забыть о первой встрече, обратной связи и личном обещании.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Укажите подтверждение участия и дату встречи — появится напоминание перед встречей.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Отметьте первое посещение — приложение предложит спросить впечатления.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своего обещания или обратной связи через 1–2 месяца назначьте следующую дату контакта.</w:t>
      </w:r>
    </w:p>
    <w:p>
      <w:r>
        <w:rPr>
          <w:rFonts w:ascii="Arial" w:hAnsi="Arial" w:eastAsia="Arial" w:cs="Arial"/>
          <w:b/>
          <w:i w:val="0"/>
        </w:rPr>
        <w:t>Где смотреть:</w:t>
      </w:r>
      <w:r>
        <w:rPr>
          <w:rFonts w:ascii="Arial" w:hAnsi="Arial" w:eastAsia="Arial" w:cs="Arial"/>
          <w:b w:val="0"/>
          <w:i w:val="0"/>
        </w:rPr>
        <w:t xml:space="preserve"> откройте «Забота» в приложении перед работой — там видны задачи и даты контакта.</w:t>
      </w:r>
    </w:p>
    <w:p>
      <w:pPr>
        <w:keepNext/>
      </w:pPr>
      <w:hyperlink r:id="rId112">
        <w:r>
          <w:rPr>
            <w:color w:val="1F5E4A"/>
            <w:u w:val="single"/>
            <w:rFonts w:ascii="Arial" w:hAnsi="Arial" w:eastAsia="Arial" w:cs="Arial"/>
          </w:rPr>
          <w:t>Статусы, сроки и готовые сообщения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Регулярная проверка заботы</w:t>
        </w:r>
      </w:hyperlink>
    </w:p>
    <w:p>
      <w:pPr>
        <w:spacing w:before="120"/>
      </w:pPr>
      <w:hyperlink r:id="rId10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Чат сообщества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Чат сохраняет связь между встречами.</w:t>
      </w:r>
      <w:r>
        <w:rPr>
          <w:rFonts w:ascii="Arial" w:hAnsi="Arial" w:eastAsia="Arial" w:cs="Arial"/>
          <w:b w:val="0"/>
          <w:i w:val="0"/>
        </w:rPr>
        <w:t xml:space="preserve"> Он нужен каждому юниту, даже если пока получается публиковать только важное.</w:t>
      </w:r>
    </w:p>
    <w:p>
      <w:pPr>
        <w:pStyle w:val="Heading4"/>
      </w:pPr>
      <w:r>
        <w:t>Создать чат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У человека есть одно понятное место для расписания и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удобный людям мессенджер или социальную сеть и назначьте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 описании и закреплении укажите город, расписание, адрес, контакт и правила.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ссылку приглашения; предлагайте чат после второго прихода, с согласия человека.</w:t>
      </w:r>
    </w:p>
    <w:p>
      <w:pPr>
        <w:pStyle w:val="Heading4"/>
      </w:pPr>
      <w:r>
        <w:t>Что делать в чате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Помогать людям встречаться и общаться без информационного шума.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актуальное расписание и короткие анонсы.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встреч и интересных программах.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одним подходящим полезным материалом и отвечать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уважительное общение; не спамить и не писать ради активности.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закрепление — заполнить перед публикацией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Добро пожаловать в чат практики [город]!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Встречаемся: [расписание и адрес]. Вопросы: [контакт].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Здесь — анонсы, полезные материалы и общение. Пишем по теме, уважаем друг друга, не размещаем спам и рекламу без согласования.</w:t>
      </w:r>
    </w:p>
    <w:p>
      <w:pPr>
        <w:keepNext/>
      </w:pPr>
      <w:hyperlink r:id="rId28">
        <w:r>
          <w:rPr>
            <w:color w:val="1F5E4A"/>
            <w:u w:val="single"/>
            <w:rFonts w:ascii="Arial" w:hAnsi="Arial" w:eastAsia="Arial" w:cs="Arial"/>
          </w:rPr>
          <w:t>Материалы для чата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4">
        <w:r>
          <w:rPr>
            <w:color w:val="1F5E4A"/>
            <w:u w:val="single"/>
            <w:rFonts w:ascii="Arial" w:hAnsi="Arial" w:eastAsia="Arial" w:cs="Arial"/>
          </w:rPr>
          <w:t>Второй приход человека</w:t>
        </w:r>
      </w:hyperlink>
    </w:p>
    <w:p>
      <w:pPr>
        <w:spacing w:before="120"/>
      </w:pPr>
      <w:hyperlink r:id="rId10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Полезные материалы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Один запрос — один подходящий материал.</w:t>
      </w:r>
      <w:r>
        <w:rPr>
          <w:rFonts w:ascii="Arial" w:hAnsi="Arial" w:eastAsia="Arial" w:cs="Arial"/>
          <w:b w:val="0"/>
          <w:i w:val="0"/>
        </w:rPr>
        <w:t xml:space="preserve"> Выберите тему и площадку, затем скопируйте ссылку или сообщение.</w:t>
      </w:r>
    </w:p>
    <w:p>
      <w:pPr>
        <w:pStyle w:val="Heading4"/>
      </w:pPr>
      <w:r>
        <w:t>КДИ и базовый курс медитации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115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116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pPr>
        <w:pStyle w:val="Heading4"/>
      </w:pPr>
      <w:r>
        <w:t>Асаны</w:t>
      </w:r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117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Питание и рецепты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120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Этические принципы йоги — Яма и Нияма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123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Чакры и биопсихология йоги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124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125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С чего начать медитацию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126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127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Другие практики йоги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128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129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Концентрация и внимание</w:t>
      </w:r>
    </w:p>
    <w:p>
      <w:r>
        <w:rPr>
          <w:rFonts w:ascii="Arial" w:hAnsi="Arial" w:eastAsia="Arial" w:cs="Arial"/>
          <w:b w:val="0"/>
          <w:i w:val="0"/>
        </w:rPr>
        <w:t>Видео «Как правильно медитировать? Тонкости идеальной практики» — 19 минут. Объяснение концентрации примерно с 09:06.</w:t>
      </w:r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RUTUBE — тонкости медитации</w:t>
        </w:r>
      </w:hyperlink>
    </w:p>
    <w:p>
      <w:pPr>
        <w:pStyle w:val="Heading4"/>
      </w:pPr>
      <w:r>
        <w:t>Философия йоги</w:t>
      </w:r>
    </w:p>
    <w:p>
      <w:r>
        <w:rPr>
          <w:rFonts w:ascii="Arial" w:hAnsi="Arial" w:eastAsia="Arial" w:cs="Arial"/>
          <w:b w:val="0"/>
          <w:i w:val="0"/>
        </w:rPr>
        <w:t>Цикл «Ананда Сутрам»; выбирайте одну лекцию под вопрос человека.</w:t>
      </w:r>
    </w:p>
    <w:p>
      <w:hyperlink r:id="rId131">
        <w:r>
          <w:rPr>
            <w:color w:val="1F5E4A"/>
            <w:u w:val="single"/>
            <w:rFonts w:ascii="Arial" w:hAnsi="Arial" w:eastAsia="Arial" w:cs="Arial"/>
          </w:rPr>
          <w:t>YouTube — философия йоги</w:t>
        </w:r>
      </w:hyperlink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RUTUBE — философия йоги</w:t>
        </w:r>
      </w:hyperlink>
    </w:p>
    <w:p>
      <w:pPr>
        <w:pStyle w:val="Heading4"/>
      </w:pPr>
      <w:r>
        <w:t>Книги — Sattva Shop</w:t>
      </w:r>
    </w:p>
    <w:p>
      <w:r>
        <w:rPr>
          <w:rFonts w:ascii="Arial" w:hAnsi="Arial" w:eastAsia="Arial" w:cs="Arial"/>
          <w:b w:val="0"/>
          <w:i w:val="0"/>
        </w:rPr>
        <w:t>Книги по йоге, медитации и философии. Условия приобретения указаны в магазине.</w:t>
      </w:r>
    </w:p>
    <w:p>
      <w:hyperlink r:id="rId133">
        <w:r>
          <w:rPr>
            <w:color w:val="1F5E4A"/>
            <w:u w:val="single"/>
            <w:rFonts w:ascii="Arial" w:hAnsi="Arial" w:eastAsia="Arial" w:cs="Arial"/>
          </w:rPr>
          <w:t>Sattva Shop — каталог книг</w:t>
        </w:r>
      </w:hyperlink>
    </w:p>
    <w:p>
      <w:hyperlink r:id="rId134">
        <w:r>
          <w:rPr>
            <w:color w:val="1F5E4A"/>
            <w:u w:val="single"/>
            <w:rFonts w:ascii="Arial" w:hAnsi="Arial" w:eastAsia="Arial" w:cs="Arial"/>
          </w:rPr>
          <w:t>Книга «Урокимедитации»</w:t>
        </w:r>
      </w:hyperlink>
    </w:p>
    <w:p>
      <w:pPr>
        <w:pStyle w:val="Heading4"/>
      </w:pPr>
      <w:r>
        <w:t>Все плейлисты и каналы проекта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135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136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спрашивали, с чего начать медитацию. Вот базовый курс «Уроков медитации»: https://xn--80ahclcbajtrv5ae6c.xn--80asehdb/meditation_basic_course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обсудить — напишите.</w:t>
      </w:r>
    </w:p>
    <w:p>
      <w:pPr>
        <w:pStyle w:val="Heading4"/>
      </w:pPr>
      <w:r>
        <w:t>О подборке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spacing w:before="120"/>
      </w:pPr>
      <w:hyperlink r:id="rId2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Статусы и сообщения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← В инструменты заботы</w:t>
        </w:r>
      </w:hyperlink>
    </w:p>
    <w:p>
      <w:r>
        <w:rPr>
          <w:rFonts w:ascii="Arial" w:hAnsi="Arial" w:eastAsia="Arial" w:cs="Arial"/>
          <w:b/>
          <w:i w:val="0"/>
        </w:rPr>
        <w:t>Статус помогает выбрать поддержку, а не оценить человека.</w:t>
      </w:r>
      <w:r>
        <w:rPr>
          <w:rFonts w:ascii="Arial" w:hAnsi="Arial" w:eastAsia="Arial" w:cs="Arial"/>
          <w:b w:val="0"/>
          <w:i w:val="0"/>
        </w:rPr>
        <w:t xml:space="preserve"> Сроки ниже — стандартные настройки; в вашем городе они могут быть изменены. Ручной выбор состояния имеет приоритет.</w:t>
      </w:r>
    </w:p>
    <w:p>
      <w:pPr>
        <w:pStyle w:val="Heading3"/>
      </w:pPr>
      <w:r>
        <w:t>Состояние заботы</w:t>
      </w:r>
    </w:p>
    <w:p>
      <w:pPr>
        <w:pStyle w:val="Heading4"/>
      </w:pPr>
      <w:r>
        <w:t>Новый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Контакт есть, посещений ещё нет.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Познакомьтесь и пригласите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познакомиться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Если будут вопросы о практике или ближайшей встрече — обязательно напиши.</w:t>
      </w:r>
    </w:p>
    <w:p>
      <w:pPr>
        <w:pStyle w:val="Heading4"/>
      </w:pPr>
      <w:r>
        <w:t>Первое посещение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Первое посещение, без длительного перерыва.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Спросите впечатления; предложите следующую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Рад был познакомиться на занятии. Как тебе практика? Что больше всего откликнулось или запомнилось?</w:t>
      </w:r>
    </w:p>
    <w:p>
      <w:pPr>
        <w:pStyle w:val="Heading4"/>
      </w:pPr>
      <w:r>
        <w:t>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двух посещений, без перерыва и особых условий возврата.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Предложите чат и поддерживайте живой контакт.</w:t>
      </w:r>
    </w:p>
    <w:p>
      <w:pPr>
        <w:pStyle w:val="Heading4"/>
      </w:pPr>
      <w:r>
        <w:t>Начал выпадать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7–13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Мягко узнайте, как дела и нужна ли помощь.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Как у тебя дела? Давно не виделись на практике. Как сейчас вообще с медитацией? Есть желание продолжать?</w:t>
      </w:r>
    </w:p>
    <w:p>
      <w:pPr>
        <w:pStyle w:val="Heading4"/>
      </w:pPr>
      <w:r>
        <w:t>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14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Поймите препятствие и желание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Вспомнил про тебя. Тебе в целом хотелось бы продолжить приходить или сейчас не очень получается по времени или состоянию?</w:t>
      </w:r>
    </w:p>
    <w:p>
      <w:pPr>
        <w:pStyle w:val="Heading4"/>
      </w:pPr>
      <w:r>
        <w:t>Вернулся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Пришёл после перерыва от 14 дней; после возврата менее 3 посещений.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Поддержите возвращение без упрёка.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снова тебя увидеть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Как у тебя после занятия? Получается сейчас продолжать практику?</w:t>
      </w:r>
    </w:p>
    <w:p>
      <w:pPr>
        <w:pStyle w:val="Heading4"/>
      </w:pPr>
      <w:r>
        <w:t>Повторно 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После возврата было 1–2 посещения, затем перерыв от 7 дней.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Уточните, что мешает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тебя снова увидеть в прошлый раз. Как у тебя после занятия? Получается сейчас как-то продолжать практику?</w:t>
      </w:r>
    </w:p>
    <w:p>
      <w:pPr>
        <w:pStyle w:val="Heading4"/>
      </w:pPr>
      <w:r>
        <w:t>Неактивный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Человек сообщил, что пока не хочет продолжать, или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Остановите активные приглашения.</w:t>
      </w:r>
    </w:p>
    <w:p>
      <w:pPr>
        <w:pStyle w:val="Heading4"/>
      </w:pPr>
      <w:r>
        <w:t>Приглашать по подходящему поводу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Прошло от 30 дней, после последнего посещения уже была реактивация; либо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Пишите только по подходящему поводу.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У нас скоро будет особая встреча. Вспомнил о тебе — если тема откликается, буду рад рассказать подробнее.</w:t>
      </w:r>
    </w:p>
    <w:p>
      <w:pPr>
        <w:pStyle w:val="Heading3"/>
      </w:pPr>
      <w:r>
        <w:t>Если не приходит 30 дней</w:t>
      </w:r>
    </w:p>
    <w:p>
      <w:r>
        <w:rPr>
          <w:rFonts w:ascii="Arial" w:hAnsi="Arial" w:eastAsia="Arial" w:cs="Arial"/>
          <w:b w:val="0"/>
          <w:i w:val="0"/>
        </w:rPr>
        <w:t>Это повод для мягкой реактивации, а не автоматический статус «Неактивный». Обычно состояние остаётся «Выпал»; после зафиксированной реактивации может стать «Приглашать по подходящему поводу». Возврат и повторное выпадение учитываются отдельно.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человеку удобную возможность вернуться. Напишите один раз и зафиксируйте результат.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Давно не виделись. На этой неделе снова будет практика. Если почувствуешь, что хочется вернуться — будем рады. Никаких проблем, что был перерыв </w:t>
      </w:r>
      <w:r>
        <w:rPr>
          <w:rFonts w:ascii="Segoe UI Emoji" w:hAnsi="Segoe UI Emoji" w:eastAsia="Segoe UI Emoji" w:cs="Segoe UI Emoji"/>
          <w:sz w:val="17"/>
        </w:rPr>
        <w:t>😊</w:t>
      </w:r>
    </w:p>
    <w:p>
      <w:pPr>
        <w:pStyle w:val="Heading4"/>
      </w:pPr>
      <w:r>
        <w:t>Если перерывы повторяются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понять интерес и реальное препятствие; уменьшить лишние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Хочу понять, чтобы лишний раз тебя не дёргать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Тебе сейчас хочется продолжать, просто сложно встроить занятия в график, или практика пока отошла на второй план?</w:t>
      </w:r>
    </w:p>
    <w:p>
      <w:pPr>
        <w:pStyle w:val="Heading3"/>
      </w:pPr>
      <w:r>
        <w:t>Посещения и домашняя практика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первого прихода: </w:t>
      </w:r>
      <w:r>
        <w:rPr>
          <w:rFonts w:ascii="Arial" w:hAnsi="Arial" w:eastAsia="Arial" w:cs="Arial"/>
          <w:b/>
          <w:i w:val="0"/>
        </w:rPr>
        <w:t>«Был один раз»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второго: </w:t>
      </w:r>
      <w:r>
        <w:rPr>
          <w:rFonts w:ascii="Arial" w:hAnsi="Arial" w:eastAsia="Arial" w:cs="Arial"/>
          <w:b/>
          <w:i w:val="0"/>
        </w:rPr>
        <w:t>«Приходил повторно»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От трёх посещений за последние 30 дней: </w:t>
      </w:r>
      <w:r>
        <w:rPr>
          <w:rFonts w:ascii="Arial" w:hAnsi="Arial" w:eastAsia="Arial" w:cs="Arial"/>
          <w:b/>
          <w:i w:val="0"/>
        </w:rPr>
        <w:t>«Приходит регулярно»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При большом числе посещений и одном–двух недавних приходах приложение может показывать «Иногда приходит». Это отдельная характеристика посещений, а не состояние заботы.</w:t>
      </w:r>
    </w:p>
    <w:p>
      <w:r>
        <w:rPr>
          <w:rFonts w:ascii="Arial" w:hAnsi="Arial" w:eastAsia="Arial" w:cs="Arial"/>
          <w:b w:val="0"/>
          <w:i w:val="0"/>
        </w:rPr>
        <w:t>Домашняя практика записывается со слов человека: пока неизвестно → не практикует → иногда → ежедневно → дважды в день → дважды в день и хочет инициацию. Не выводите её из посещаемости.</w:t>
      </w:r>
    </w:p>
    <w:p>
      <w:pPr>
        <w:pStyle w:val="Heading3"/>
      </w:pPr>
      <w:r>
        <w:t>Напоминания приложения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 подтверждённой встрече — в пределах </w:t>
      </w:r>
      <w:r>
        <w:rPr>
          <w:rFonts w:ascii="Arial" w:hAnsi="Arial" w:eastAsia="Arial" w:cs="Arial"/>
          <w:b/>
          <w:i w:val="0"/>
        </w:rPr>
        <w:t>24 часов</w:t>
      </w:r>
      <w:r>
        <w:rPr>
          <w:rFonts w:ascii="Arial" w:hAnsi="Arial" w:eastAsia="Arial" w:cs="Arial"/>
          <w:b w:val="0"/>
          <w:i w:val="0"/>
        </w:rPr>
        <w:t xml:space="preserve"> до начала.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Обратная связь после первого посещения — через </w:t>
      </w:r>
      <w:r>
        <w:rPr>
          <w:rFonts w:ascii="Arial" w:hAnsi="Arial" w:eastAsia="Arial" w:cs="Arial"/>
          <w:b/>
          <w:i w:val="0"/>
        </w:rPr>
        <w:t>4 часа</w:t>
      </w:r>
      <w:r>
        <w:rPr>
          <w:rFonts w:ascii="Arial" w:hAnsi="Arial" w:eastAsia="Arial" w:cs="Arial"/>
          <w:b w:val="0"/>
          <w:i w:val="0"/>
        </w:rPr>
        <w:t>, если её ещё не записали.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контакта через 1–2 месяца — назначьте свою дату следующей связи.</w:t>
      </w:r>
    </w:p>
    <w:p>
      <w:pPr>
        <w:keepNext/>
      </w:pPr>
      <w:hyperlink r:id="rId102">
        <w:r>
          <w:rPr>
            <w:color w:val="1F5E4A"/>
            <w:u w:val="single"/>
            <w:rFonts w:ascii="Arial" w:hAnsi="Arial" w:eastAsia="Arial" w:cs="Arial"/>
          </w:rPr>
          <w:t>Как работать с приложением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7">
        <w:r>
          <w:rPr>
            <w:color w:val="1F5E4A"/>
            <w:u w:val="single"/>
            <w:rFonts w:ascii="Arial" w:hAnsi="Arial" w:eastAsia="Arial" w:cs="Arial"/>
          </w:rPr>
          <w:t>Если человек перестал приходить</w:t>
        </w:r>
      </w:hyperlink>
    </w:p>
    <w:p>
      <w:pPr>
        <w:spacing w:before="120"/>
      </w:pPr>
      <w:hyperlink r:id="rId1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Регулярная работа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Ритм заботы помогает человеку не потеряться, а волонтёру — спокойно вести свой блок.</w:t>
      </w:r>
    </w:p>
    <w:p>
      <w:pPr>
        <w:pStyle w:val="Heading4"/>
      </w:pPr>
      <w:r>
        <w:t>Перед работой — открыть задачи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Сначала выполнить то, что уже обещали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«Забота»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новые обращения, ближайшие встречи и людей после первого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Выполните уместные задачи; запишите результат и дату следующего шага.</w:t>
      </w:r>
    </w:p>
    <w:p>
      <w:pPr>
        <w:pStyle w:val="Heading4"/>
      </w:pPr>
      <w:r>
        <w:t>Раз в неделю — проверить договорённости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Контакт и передача между ролями остаются живыми.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 кого нет ответа, ответственного или следующего шага?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обещали материал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перестал приходить и нуждается в ненавязчивой поддержке?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Отзывы и пожелания переданы программам? Чат и расписание актуальны?</w:t>
      </w:r>
    </w:p>
    <w:p>
      <w:pPr>
        <w:pStyle w:val="Heading4"/>
      </w:pPr>
      <w:r>
        <w:t>Раз в месяц — улучшить одну вещь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Меньше затруднений у участников и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одно затруднение: учёт, чат, материал или передача между ролями.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Исправьте его с понятным ответственным и сроком.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 следующем разборе проверьте, стало ли удобнее.</w:t>
      </w:r>
    </w:p>
    <w:p>
      <w:r>
        <w:rPr>
          <w:rFonts w:ascii="Arial" w:hAnsi="Arial" w:eastAsia="Arial" w:cs="Arial"/>
          <w:b w:val="0"/>
          <w:i w:val="0"/>
        </w:rPr>
        <w:t>Для регулярных участников запланируйте повторную обратную связь примерно через 1–2 месяца; после каждого занятия опрос не нужен.</w:t>
      </w:r>
    </w:p>
    <w:p>
      <w:pPr>
        <w:keepNext/>
      </w:pPr>
      <w:hyperlink r:id="rId102">
        <w:r>
          <w:rPr>
            <w:color w:val="1F5E4A"/>
            <w:u w:val="single"/>
            <w:rFonts w:ascii="Arial" w:hAnsi="Arial" w:eastAsia="Arial" w:cs="Arial"/>
          </w:rPr>
          <w:t>Начать работу в приложении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spacing w:before="120"/>
      </w:pPr>
      <w:hyperlink r:id="rId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Рабочий раздел разделён на отдельные страницы: начало, ведение человека, инструменты, материалы и регулярная работа. На странице ведения каждая ситуация раскрывается отдельно: зачем действие, что сделать, что написать и что сохранить в приложении.</w:t>
      </w:r>
    </w:p>
    <w:p>
      <w:hyperlink r:id="rId95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 xml:space="preserve">Если обещал прийти, но не пришёл — один раз спокойно спросить, всё ли хорошо. При перерыве после посещений ориентироваться на состояние и задачи приложения: стандартные сроки 7, 14 и 30 дней. </w:t>
      </w:r>
      <w:hyperlink r:id="rId112">
        <w:r>
          <w:rPr>
            <w:color w:val="1F5E4A"/>
            <w:u w:val="single"/>
            <w:rFonts w:ascii="Arial" w:hAnsi="Arial" w:eastAsia="Arial" w:cs="Arial"/>
          </w:rPr>
          <w:t>Статусы и сообщения</w:t>
        </w:r>
      </w:hyperlink>
      <w:r>
        <w:rPr>
          <w:rFonts w:ascii="Arial" w:hAnsi="Arial" w:eastAsia="Arial" w:cs="Arial"/>
          <w:b w:val="0"/>
          <w:i w:val="0"/>
        </w:rPr>
        <w:t>. Не отправлять сообщения подряд; учитывать ответ, отказ и согласованную дату связи.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В тот же вечер или на следующий день кратко спросить, что понравилось и что было сложно. Предложить следующую встречу; сохранить обратную связь и передать пожелания ответственному за программы.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После второго прихода предложить общий чат с согласия человека. Повторный опрос после каждого занятия не нужен: к обратной связи вернуться примерно через 1–2 месяца. По запросу предлагать обучение, курс, книгу, видео, разговор или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98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3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3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Программы — первые действия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Минимум:</w:t>
      </w:r>
      <w:r>
        <w:rPr>
          <w:rFonts w:ascii="Arial" w:hAnsi="Arial" w:eastAsia="Arial" w:cs="Arial"/>
          <w:b w:val="0"/>
          <w:i w:val="0"/>
        </w:rPr>
        <w:t xml:space="preserve"> ведущий, место, время, анонс и общая форма регистрации. Организатор распределяет задачи и проверяет результат.</w:t>
      </w:r>
    </w:p>
    <w:p>
      <w:pPr>
        <w:pStyle w:val="Heading4"/>
      </w:pPr>
      <w:r>
        <w:t>За 5–3 дня — готовность встречи</w:t>
      </w:r>
    </w:p>
    <w:p>
      <w:r>
        <w:rPr>
          <w:rFonts w:ascii="Arial" w:hAnsi="Arial" w:eastAsia="Arial" w:cs="Arial"/>
          <w:b w:val="0"/>
          <w:i w:val="0"/>
        </w:rPr>
        <w:t xml:space="preserve">Уточните формат, дату, место, длительность, ведущего и условия участия.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афишу</w:t>
        </w:r>
      </w:hyperlink>
      <w:r>
        <w:rPr>
          <w:rFonts w:ascii="Arial" w:hAnsi="Arial" w:eastAsia="Arial" w:cs="Arial"/>
          <w:b w:val="0"/>
          <w:i w:val="0"/>
        </w:rPr>
        <w:t xml:space="preserve">, откройте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форму регистрации</w:t>
        </w:r>
      </w:hyperlink>
      <w:r>
        <w:rPr>
          <w:rFonts w:ascii="Arial" w:hAnsi="Arial" w:eastAsia="Arial" w:cs="Arial"/>
          <w:b w:val="0"/>
          <w:i w:val="0"/>
        </w:rPr>
        <w:t xml:space="preserve"> и назначьте ответственного за учёт пришедших. Договоритесь с рекламщиком, кто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собирает фото и видео</w:t>
        </w:r>
      </w:hyperlink>
      <w:r>
        <w:rPr>
          <w:rFonts w:ascii="Arial" w:hAnsi="Arial" w:eastAsia="Arial" w:cs="Arial"/>
          <w:b w:val="0"/>
          <w:i w:val="0"/>
        </w:rPr>
        <w:t xml:space="preserve"> и когда предложить общую фотографию желающим.</w:t>
      </w:r>
    </w:p>
    <w:p>
      <w:pPr>
        <w:pStyle w:val="Heading4"/>
      </w:pPr>
      <w:r>
        <w:t>Перед встречей — сколько людей ждать</w:t>
      </w:r>
    </w:p>
    <w:p>
      <w:r>
        <w:rPr>
          <w:rFonts w:ascii="Arial" w:hAnsi="Arial" w:eastAsia="Arial" w:cs="Arial"/>
          <w:b w:val="0"/>
          <w:i w:val="0"/>
        </w:rPr>
        <w:t xml:space="preserve">Посмотрите записи в форме. Спросите заботника: «Сколько человек подтвердили, что придут?» Заботник </w:t>
      </w:r>
      <w:hyperlink r:id="rId140">
        <w:r>
          <w:rPr>
            <w:color w:val="1F5E4A"/>
            <w:u w:val="single"/>
            <w:rFonts w:ascii="Arial" w:hAnsi="Arial" w:eastAsia="Arial" w:cs="Arial"/>
          </w:rPr>
          <w:t>напоминает людям о встрече</w:t>
        </w:r>
      </w:hyperlink>
      <w:r>
        <w:rPr>
          <w:rFonts w:ascii="Arial" w:hAnsi="Arial" w:eastAsia="Arial" w:cs="Arial"/>
          <w:b w:val="0"/>
          <w:i w:val="0"/>
        </w:rPr>
        <w:t>; организатор уточняет ожидаемое число участников и готовит пространство.</w:t>
      </w:r>
    </w:p>
    <w:p>
      <w:pPr>
        <w:pStyle w:val="Heading4"/>
      </w:pPr>
      <w:r>
        <w:t>Во время — сценарий и внимание к людям</w:t>
      </w:r>
    </w:p>
    <w:p>
      <w:r>
        <w:rPr>
          <w:rFonts w:ascii="Arial" w:hAnsi="Arial" w:eastAsia="Arial" w:cs="Arial"/>
          <w:b w:val="0"/>
          <w:i w:val="0"/>
        </w:rPr>
        <w:t xml:space="preserve">Откройте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сценарий выбранного формата</w:t>
        </w:r>
      </w:hyperlink>
      <w:r>
        <w:rPr>
          <w:rFonts w:ascii="Arial" w:hAnsi="Arial" w:eastAsia="Arial" w:cs="Arial"/>
          <w:b w:val="0"/>
          <w:i w:val="0"/>
        </w:rPr>
        <w:t xml:space="preserve">. Встретьте новичков, помогите познакомиться, оставьте возможность поговорить и задать вопрос.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Короткие принципы заботы на программе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После — все участники внесены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Сверьте регистрацию с теми, кто действительно был на встрече, включая пришедших без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Добавьте встречу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приложение заботы</w:t>
        </w:r>
      </w:hyperlink>
      <w:r>
        <w:rPr>
          <w:rFonts w:ascii="Arial" w:hAnsi="Arial" w:eastAsia="Arial" w:cs="Arial"/>
          <w:b w:val="0"/>
          <w:i w:val="0"/>
        </w:rPr>
        <w:t xml:space="preserve"> и отметьте всех участников поимённо.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Если учёт делегирован — проверьте, что список заполнен.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Проверьте, что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материалы съёмки переданы</w:t>
        </w:r>
      </w:hyperlink>
      <w:r>
        <w:rPr>
          <w:rFonts w:ascii="Arial" w:hAnsi="Arial" w:eastAsia="Arial" w:cs="Arial"/>
          <w:b w:val="0"/>
          <w:i w:val="0"/>
        </w:rPr>
        <w:t xml:space="preserve"> ответственному за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Передайте новые контакты и договорённости заботнику; он </w:t>
      </w:r>
      <w:hyperlink r:id="rId141">
        <w:r>
          <w:rPr>
            <w:color w:val="1F5E4A"/>
            <w:u w:val="single"/>
            <w:rFonts w:ascii="Arial" w:hAnsi="Arial" w:eastAsia="Arial" w:cs="Arial"/>
          </w:rPr>
          <w:t>спросит обратную связь после первого прихода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Работа завершена:</w:t>
      </w:r>
      <w:r>
        <w:rPr>
          <w:rFonts w:ascii="Arial" w:hAnsi="Arial" w:eastAsia="Arial" w:cs="Arial"/>
          <w:b w:val="0"/>
          <w:i w:val="0"/>
        </w:rPr>
        <w:t xml:space="preserve"> встреча проведена, каждый участник учтён, дальнейшая забота передана.</w:t>
      </w:r>
    </w:p>
    <w:p>
      <w:pPr>
        <w:spacing w:before="120"/>
      </w:pPr>
      <w:hyperlink r:id="rId2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регулярная работа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Планируйте основные и дополнительные встречи.</w:t>
      </w:r>
      <w:r>
        <w:rPr>
          <w:rFonts w:ascii="Arial" w:hAnsi="Arial" w:eastAsia="Arial" w:cs="Arial"/>
          <w:b w:val="0"/>
          <w:i w:val="0"/>
        </w:rPr>
        <w:t xml:space="preserve"> Для своего города согласуйте, сколько дополнительных программ провести и за какой период.</w:t>
      </w:r>
    </w:p>
    <w:p>
      <w:pPr>
        <w:pStyle w:val="Heading4"/>
      </w:pPr>
      <w:r>
        <w:t>Регулярное расписание</w:t>
      </w:r>
    </w:p>
    <w:p>
      <w:r>
        <w:rPr>
          <w:rFonts w:ascii="Arial" w:hAnsi="Arial" w:eastAsia="Arial" w:cs="Arial"/>
          <w:b w:val="0"/>
          <w:i w:val="0"/>
        </w:rPr>
        <w:t xml:space="preserve">Коллективная медитация — еженедельная базовая встреча. Частоту остальных </w:t>
      </w:r>
      <w:hyperlink r:id="rId142">
        <w:r>
          <w:rPr>
            <w:color w:val="1F5E4A"/>
            <w:u w:val="single"/>
            <w:rFonts w:ascii="Arial" w:hAnsi="Arial" w:eastAsia="Arial" w:cs="Arial"/>
          </w:rPr>
          <w:t>основных программ</w:t>
        </w:r>
      </w:hyperlink>
      <w:r>
        <w:rPr>
          <w:rFonts w:ascii="Arial" w:hAnsi="Arial" w:eastAsia="Arial" w:cs="Arial"/>
          <w:b w:val="0"/>
          <w:i w:val="0"/>
        </w:rPr>
        <w:t xml:space="preserve"> согласуйте с ведущими и командой.</w:t>
      </w:r>
    </w:p>
    <w:p>
      <w:r>
        <w:rPr>
          <w:rFonts w:ascii="Arial" w:hAnsi="Arial" w:eastAsia="Arial" w:cs="Arial"/>
          <w:b w:val="0"/>
          <w:i w:val="0"/>
        </w:rPr>
        <w:t>У каждой встречи есть место, время, ведущий, анонс и ответственный за учёт.</w:t>
      </w:r>
    </w:p>
    <w:p>
      <w:pPr>
        <w:pStyle w:val="Heading4"/>
      </w:pPr>
      <w:r>
        <w:t>Дополнительные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Узнайте, какие темы и совместные встречи интересны людям.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Выберите формат, количество и период. </w:t>
      </w:r>
      <w:r>
        <w:rPr>
          <w:rFonts w:ascii="Arial" w:hAnsi="Arial" w:eastAsia="Arial" w:cs="Arial"/>
          <w:b/>
          <w:i w:val="0"/>
        </w:rPr>
        <w:t>Например, одна встреча в месяц</w:t>
      </w:r>
      <w:r>
        <w:rPr>
          <w:rFonts w:ascii="Arial" w:hAnsi="Arial" w:eastAsia="Arial" w:cs="Arial"/>
          <w:b w:val="0"/>
          <w:i w:val="0"/>
        </w:rPr>
        <w:t>; в вашем городе их может быть больше или меньше.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дату, место, ответственного, условия и регистрацию.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проведите встречу и отметьте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Разберите, что понравилось и что улучшить.</w:t>
      </w:r>
    </w:p>
    <w:p>
      <w:hyperlink r:id="rId143">
        <w:r>
          <w:rPr>
            <w:color w:val="1F5E4A"/>
            <w:u w:val="single"/>
            <w:rFonts w:ascii="Arial" w:hAnsi="Arial" w:eastAsia="Arial" w:cs="Arial"/>
          </w:rPr>
          <w:t>Темы и общение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44">
        <w:r>
          <w:rPr>
            <w:color w:val="1F5E4A"/>
            <w:u w:val="single"/>
            <w:rFonts w:ascii="Arial" w:hAnsi="Arial" w:eastAsia="Arial" w:cs="Arial"/>
          </w:rPr>
          <w:t>Неформальные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Крупные встречи — планировать заранее</w:t>
      </w:r>
    </w:p>
    <w:p>
      <w:r>
        <w:rPr>
          <w:rFonts w:ascii="Arial" w:hAnsi="Arial" w:eastAsia="Arial" w:cs="Arial"/>
          <w:b w:val="0"/>
          <w:i w:val="0"/>
        </w:rPr>
        <w:t>Наметьте Садхана Шивир, значимый поход, ретрит или выезд. Например, обсудите план на 3–6 месяцев. Сроки и частота зависят от ведущих, интереса участников и ресурсов команды.</w:t>
      </w:r>
    </w:p>
    <w:p>
      <w:hyperlink r:id="rId145">
        <w:r>
          <w:rPr>
            <w:color w:val="1F5E4A"/>
            <w:u w:val="single"/>
            <w:rFonts w:ascii="Arial" w:hAnsi="Arial" w:eastAsia="Arial" w:cs="Arial"/>
          </w:rPr>
          <w:t>Крупные встречи и выезды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Короткий план</w:t>
      </w:r>
    </w:p>
    <w:p>
      <w:r>
        <w:rPr>
          <w:rFonts w:ascii="Arial" w:hAnsi="Arial" w:eastAsia="Arial" w:cs="Arial"/>
          <w:b/>
          <w:i w:val="0"/>
        </w:rPr>
        <w:t>Формат → дата → место → ведущий → организатор → анонс → регистрация.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Проверьте, что в плане есть и регулярные, и дополнительные встречи.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развитие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Расширяйте опыт участников дополнительными встречами и улучшайте качество.</w:t>
      </w:r>
      <w:r>
        <w:rPr>
          <w:rFonts w:ascii="Arial" w:hAnsi="Arial" w:eastAsia="Arial" w:cs="Arial"/>
          <w:b w:val="0"/>
          <w:i w:val="0"/>
        </w:rPr>
        <w:t xml:space="preserve"> Темп выбирайте вместе с командой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6">
        <w:r>
          <w:rPr>
            <w:color w:val="1F5E4A"/>
            <w:u w:val="single"/>
            <w:rFonts w:ascii="Arial" w:hAnsi="Arial" w:eastAsia="Arial" w:cs="Arial"/>
          </w:rPr>
          <w:t>Согласовать количество дополнительных встреч на период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Выбрать формат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Выбрать улучшение качества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7">
        <w:r>
          <w:rPr>
            <w:color w:val="1F5E4A"/>
            <w:u w:val="single"/>
            <w:rFonts w:ascii="Arial" w:hAnsi="Arial" w:eastAsia="Arial" w:cs="Arial"/>
          </w:rPr>
          <w:t>Запланировать крупную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Назначьте ответственного и дату следующего разбора.</w:t>
      </w:r>
    </w:p>
    <w:p>
      <w:pPr>
        <w:spacing w:before="120"/>
      </w:pPr>
      <w:hyperlink r:id="rId14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ответственного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Ответственный за программы поддерживает регулярные встречи и планирует дополнительные.</w:t>
      </w:r>
      <w:r>
        <w:rPr>
          <w:rFonts w:ascii="Arial" w:hAnsi="Arial" w:eastAsia="Arial" w:cs="Arial"/>
          <w:b w:val="0"/>
          <w:i w:val="0"/>
        </w:rPr>
        <w:t xml:space="preserve"> Частоту и количество команда выбирает по возможностям и интересам своего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Организовать еженедельные программы.</w:t>
      </w:r>
      <w:r>
        <w:rPr>
          <w:rFonts w:ascii="Arial" w:hAnsi="Arial" w:eastAsia="Arial" w:cs="Arial"/>
          <w:b w:val="0"/>
          <w:i w:val="0"/>
        </w:rPr>
        <w:t xml:space="preserve"> Согласуйте расписание, ведущих и задачи команды. </w:t>
      </w:r>
      <w:hyperlink r:id="rId142">
        <w:r>
          <w:rPr>
            <w:color w:val="1F5E4A"/>
            <w:u w:val="single"/>
            <w:rFonts w:ascii="Arial" w:hAnsi="Arial" w:eastAsia="Arial" w:cs="Arial"/>
          </w:rPr>
          <w:t>Основные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Составить план дополнительных встреч.</w:t>
      </w:r>
      <w:r>
        <w:rPr>
          <w:rFonts w:ascii="Arial" w:hAnsi="Arial" w:eastAsia="Arial" w:cs="Arial"/>
          <w:b w:val="0"/>
          <w:i w:val="0"/>
        </w:rPr>
        <w:t xml:space="preserve"> Определите количество на выбранный период. Например, одна дополнительная встреча в месяц — ориентир, который можно изменить.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Подготовить анонсы и посты.</w:t>
      </w:r>
      <w:r>
        <w:rPr>
          <w:rFonts w:ascii="Arial" w:hAnsi="Arial" w:eastAsia="Arial" w:cs="Arial"/>
          <w:b w:val="0"/>
          <w:i w:val="0"/>
        </w:rPr>
        <w:t xml:space="preserve"> Передайте людям понятное приглашение за 5–3 дня.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AMA Ready Prompt V8 и инструкция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Поддерживать качество.</w:t>
      </w:r>
      <w:r>
        <w:rPr>
          <w:rFonts w:ascii="Arial" w:hAnsi="Arial" w:eastAsia="Arial" w:cs="Arial"/>
          <w:b w:val="0"/>
          <w:i w:val="0"/>
        </w:rPr>
        <w:t xml:space="preserve"> Собирайте пожелания через заботника и выбирайте улучшение.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Качество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Проверить учёт участников.</w:t>
      </w:r>
      <w:r>
        <w:rPr>
          <w:rFonts w:ascii="Arial" w:hAnsi="Arial" w:eastAsia="Arial" w:cs="Arial"/>
          <w:b w:val="0"/>
          <w:i w:val="0"/>
        </w:rPr>
        <w:t xml:space="preserve"> Все реально пришедшие должны быть внесены в приложение заботы; делегированную работу проверяет организатор. </w:t>
      </w:r>
      <w:hyperlink r:id="rId149">
        <w:r>
          <w:rPr>
            <w:color w:val="1F5E4A"/>
            <w:u w:val="single"/>
            <w:rFonts w:ascii="Arial" w:hAnsi="Arial" w:eastAsia="Arial" w:cs="Arial"/>
          </w:rPr>
          <w:t>Завершение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На регулярном разборе проверяйте, что план выполнен и есть дополнительные встречи помимо обычного расписания.</w:t>
      </w:r>
    </w:p>
    <w:p>
      <w:pPr>
        <w:spacing w:before="120"/>
      </w:pPr>
      <w:hyperlink r:id="rId1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Виды программ и сценарии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Выберите группу, затем программу.</w:t>
      </w:r>
      <w:r>
        <w:rPr>
          <w:rFonts w:ascii="Arial" w:hAnsi="Arial" w:eastAsia="Arial" w:cs="Arial"/>
          <w:b w:val="0"/>
          <w:i w:val="0"/>
        </w:rPr>
        <w:t xml:space="preserve"> Каждый формат открывает отдельный сценарий.</w:t>
      </w:r>
    </w:p>
    <w:p>
      <w:pPr>
        <w:pStyle w:val="Heading4"/>
      </w:pPr>
      <w:r>
        <w:t>Основные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0">
        <w:r>
          <w:rPr>
            <w:color w:val="1F5E4A"/>
            <w:u w:val="single"/>
            <w:rFonts w:ascii="Arial" w:hAnsi="Arial" w:eastAsia="Arial" w:cs="Arial"/>
          </w:rPr>
          <w:t>Коллективная медитация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1">
        <w:r>
          <w:rPr>
            <w:color w:val="1F5E4A"/>
            <w:u w:val="single"/>
            <w:rFonts w:ascii="Arial" w:hAnsi="Arial" w:eastAsia="Arial" w:cs="Arial"/>
          </w:rPr>
          <w:t>Асана-класс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2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</w:p>
    <w:p>
      <w:pPr>
        <w:pStyle w:val="Heading4"/>
      </w:pPr>
      <w:r>
        <w:t>Темы и общение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3">
        <w:r>
          <w:rPr>
            <w:color w:val="1F5E4A"/>
            <w:u w:val="single"/>
            <w:rFonts w:ascii="Arial" w:hAnsi="Arial" w:eastAsia="Arial" w:cs="Arial"/>
          </w:rPr>
          <w:t>Тематическая лекция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4">
        <w:r>
          <w:rPr>
            <w:color w:val="1F5E4A"/>
            <w:u w:val="single"/>
            <w:rFonts w:ascii="Arial" w:hAnsi="Arial" w:eastAsia="Arial" w:cs="Arial"/>
          </w:rPr>
          <w:t>Тематическое занятие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5">
        <w:r>
          <w:rPr>
            <w:color w:val="1F5E4A"/>
            <w:u w:val="single"/>
            <w:rFonts w:ascii="Arial" w:hAnsi="Arial" w:eastAsia="Arial" w:cs="Arial"/>
          </w:rPr>
          <w:t>Философская встреча и чтение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6">
        <w:r>
          <w:rPr>
            <w:color w:val="1F5E4A"/>
            <w:u w:val="single"/>
            <w:rFonts w:ascii="Arial" w:hAnsi="Arial" w:eastAsia="Arial" w:cs="Arial"/>
          </w:rPr>
          <w:t>Сатсанг и вопросы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7">
        <w:r>
          <w:rPr>
            <w:color w:val="1F5E4A"/>
            <w:u w:val="single"/>
            <w:rFonts w:ascii="Arial" w:hAnsi="Arial" w:eastAsia="Arial" w:cs="Arial"/>
          </w:rPr>
          <w:t>Киртан и совместная практика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8">
        <w:r>
          <w:rPr>
            <w:color w:val="1F5E4A"/>
            <w:u w:val="single"/>
            <w:rFonts w:ascii="Arial" w:hAnsi="Arial" w:eastAsia="Arial" w:cs="Arial"/>
          </w:rPr>
          <w:t>Карма-йога и совместное дело</w:t>
        </w:r>
      </w:hyperlink>
    </w:p>
    <w:p>
      <w:pPr>
        <w:pStyle w:val="Heading4"/>
      </w:pPr>
      <w:r>
        <w:t>Неформальные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9">
        <w:r>
          <w:rPr>
            <w:color w:val="1F5E4A"/>
            <w:u w:val="single"/>
            <w:rFonts w:ascii="Arial" w:hAnsi="Arial" w:eastAsia="Arial" w:cs="Arial"/>
          </w:rPr>
          <w:t>Кино или совместный просмотр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0">
        <w:r>
          <w:rPr>
            <w:color w:val="1F5E4A"/>
            <w:u w:val="single"/>
            <w:rFonts w:ascii="Arial" w:hAnsi="Arial" w:eastAsia="Arial" w:cs="Arial"/>
          </w:rPr>
          <w:t>Театр или культурный выход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1">
        <w:r>
          <w:rPr>
            <w:color w:val="1F5E4A"/>
            <w:u w:val="single"/>
            <w:rFonts w:ascii="Arial" w:hAnsi="Arial" w:eastAsia="Arial" w:cs="Arial"/>
          </w:rPr>
          <w:t>Прогулка или поход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2">
        <w:r>
          <w:rPr>
            <w:color w:val="1F5E4A"/>
            <w:u w:val="single"/>
            <w:rFonts w:ascii="Arial" w:hAnsi="Arial" w:eastAsia="Arial" w:cs="Arial"/>
          </w:rPr>
          <w:t>Неформальная встреча сообщества</w:t>
        </w:r>
      </w:hyperlink>
    </w:p>
    <w:p>
      <w:pPr>
        <w:pStyle w:val="Heading4"/>
      </w:pPr>
      <w:r>
        <w:t>Крупные встречи и выезды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3">
        <w:r>
          <w:rPr>
            <w:color w:val="1F5E4A"/>
            <w:u w:val="single"/>
            <w:rFonts w:ascii="Arial" w:hAnsi="Arial" w:eastAsia="Arial" w:cs="Arial"/>
          </w:rPr>
          <w:t>Садхана Шивир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4">
        <w:r>
          <w:rPr>
            <w:color w:val="1F5E4A"/>
            <w:u w:val="single"/>
            <w:rFonts w:ascii="Arial" w:hAnsi="Arial" w:eastAsia="Arial" w:cs="Arial"/>
          </w:rPr>
          <w:t>Ретрит или многодневный выезд</w:t>
        </w:r>
      </w:hyperlink>
    </w:p>
    <w:p>
      <w:pPr>
        <w:spacing w:before="120"/>
      </w:pPr>
      <w:hyperlink r:id="rId2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Анонс и афиша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Готовьте анонс за 5–3 дня.</w:t>
      </w:r>
      <w:r>
        <w:rPr>
          <w:rFonts w:ascii="Arial" w:hAnsi="Arial" w:eastAsia="Arial" w:cs="Arial"/>
          <w:b w:val="0"/>
          <w:i w:val="0"/>
        </w:rPr>
        <w:t xml:space="preserve"> Для афиши и одного готового поста используйте единый </w:t>
      </w:r>
      <w:r>
        <w:rPr>
          <w:rFonts w:ascii="Arial" w:hAnsi="Arial" w:eastAsia="Arial" w:cs="Arial"/>
          <w:b/>
          <w:i w:val="0"/>
        </w:rPr>
        <w:t>AMA Ready Prompt версии 8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AMA Ready Prompt — версия 8</w:t>
      </w:r>
    </w:p>
    <w:p>
      <w:pPr>
        <w:pStyle w:val="Heading4"/>
      </w:pPr>
      <w:r>
        <w:t>Как запустить промпт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новый чат в ChatGPT. Скопируйте весь промпт ниже и отправьте один раз. Либо прикрепите скачанный </w:t>
      </w:r>
      <w:r>
        <w:rPr>
          <w:rFonts w:ascii="Consolas" w:hAnsi="Consolas" w:eastAsia="Consolas" w:cs="Consolas"/>
          <w:color w:val="333333"/>
          <w:sz w:val="18"/>
        </w:rPr>
        <w:t>.txt</w:t>
      </w:r>
      <w:r>
        <w:rPr>
          <w:rFonts w:ascii="Arial" w:hAnsi="Arial" w:eastAsia="Arial" w:cs="Arial"/>
          <w:b w:val="0"/>
          <w:i w:val="0"/>
        </w:rPr>
        <w:t xml:space="preserve"> и напишите: «Используй инструкции из файла для следующих афиш и постов».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Прикрепите </w:t>
      </w:r>
      <w:hyperlink r:id="rId165">
        <w:r>
          <w:rPr>
            <w:color w:val="1F5E4A"/>
            <w:u w:val="single"/>
            <w:rFonts w:ascii="Arial" w:hAnsi="Arial" w:eastAsia="Arial" w:cs="Arial"/>
          </w:rPr>
          <w:t>логотип</w:t>
        </w:r>
      </w:hyperlink>
      <w:r>
        <w:rPr>
          <w:rFonts w:ascii="Arial" w:hAnsi="Arial" w:eastAsia="Arial" w:cs="Arial"/>
          <w:b w:val="0"/>
          <w:i w:val="0"/>
        </w:rPr>
        <w:t xml:space="preserve"> и, по желанию, </w:t>
      </w:r>
      <w:hyperlink r:id="rId166">
        <w:r>
          <w:rPr>
            <w:color w:val="1F5E4A"/>
            <w:u w:val="single"/>
            <w:rFonts w:ascii="Arial" w:hAnsi="Arial" w:eastAsia="Arial" w:cs="Arial"/>
          </w:rPr>
          <w:t>образец стиля</w:t>
        </w:r>
      </w:hyperlink>
      <w:r>
        <w:rPr>
          <w:rFonts w:ascii="Arial" w:hAnsi="Arial" w:eastAsia="Arial" w:cs="Arial"/>
          <w:b w:val="0"/>
          <w:i w:val="0"/>
        </w:rPr>
        <w:t>. Можно добавить фото ведущего или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Один раз сообщите город, обычный адрес, условия участия, контакт и способ записи. Изменения сообщайте в том же чате.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Для встречи расскажите дату, время, программу и ведущего. Напишите: </w:t>
      </w:r>
      <w:r>
        <w:rPr>
          <w:rFonts w:ascii="Arial" w:hAnsi="Arial" w:eastAsia="Arial" w:cs="Arial"/>
          <w:b/>
          <w:i w:val="0"/>
        </w:rPr>
        <w:t>«Сделай афишу и текст»</w:t>
      </w:r>
      <w:r>
        <w:rPr>
          <w:rFonts w:ascii="Arial" w:hAnsi="Arial" w:eastAsia="Arial" w:cs="Arial"/>
          <w:b w:val="0"/>
          <w:i w:val="0"/>
        </w:rPr>
        <w:t>. Можно надиктовать сообщение.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Сохраните афишу и скопируйте </w:t>
      </w:r>
      <w:r>
        <w:rPr>
          <w:rFonts w:ascii="Arial" w:hAnsi="Arial" w:eastAsia="Arial" w:cs="Arial"/>
          <w:b/>
          <w:i w:val="0"/>
        </w:rPr>
        <w:t>отдельный блок с готовым постом</w:t>
      </w:r>
      <w:r>
        <w:rPr>
          <w:rFonts w:ascii="Arial" w:hAnsi="Arial" w:eastAsia="Arial" w:cs="Arial"/>
          <w:b w:val="0"/>
          <w:i w:val="0"/>
        </w:rPr>
        <w:t xml:space="preserve">. Если пост не появился после картинки — напишите </w:t>
      </w:r>
      <w:r>
        <w:rPr>
          <w:rFonts w:ascii="Arial" w:hAnsi="Arial" w:eastAsia="Arial" w:cs="Arial"/>
          <w:b/>
          <w:i w:val="0"/>
        </w:rPr>
        <w:t>«Текст»</w:t>
      </w:r>
      <w:r>
        <w:rPr>
          <w:rFonts w:ascii="Arial" w:hAnsi="Arial" w:eastAsia="Arial" w:cs="Arial"/>
          <w:b w:val="0"/>
          <w:i w:val="0"/>
        </w:rPr>
        <w:t xml:space="preserve">. Для новой подачи — </w:t>
      </w:r>
      <w:r>
        <w:rPr>
          <w:rFonts w:ascii="Arial" w:hAnsi="Arial" w:eastAsia="Arial" w:cs="Arial"/>
          <w:b/>
          <w:i w:val="0"/>
        </w:rPr>
        <w:t>«Другой вариант»</w:t>
      </w:r>
      <w:r>
        <w:rPr>
          <w:rFonts w:ascii="Arial" w:hAnsi="Arial" w:eastAsia="Arial" w:cs="Arial"/>
          <w:b w:val="0"/>
          <w:i w:val="0"/>
        </w:rPr>
        <w:t xml:space="preserve">, </w:t>
      </w:r>
      <w:r>
        <w:rPr>
          <w:rFonts w:ascii="Arial" w:hAnsi="Arial" w:eastAsia="Arial" w:cs="Arial"/>
          <w:b/>
          <w:i w:val="0"/>
        </w:rPr>
        <w:t>«Теплее»</w:t>
      </w:r>
      <w:r>
        <w:rPr>
          <w:rFonts w:ascii="Arial" w:hAnsi="Arial" w:eastAsia="Arial" w:cs="Arial"/>
          <w:b w:val="0"/>
          <w:i w:val="0"/>
        </w:rPr>
        <w:t xml:space="preserve"> или </w:t>
      </w:r>
      <w:r>
        <w:rPr>
          <w:rFonts w:ascii="Arial" w:hAnsi="Arial" w:eastAsia="Arial" w:cs="Arial"/>
          <w:b/>
          <w:i w:val="0"/>
        </w:rPr>
        <w:t>«Короче»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Продолжайте в этом же чате. В новом чате снова передайте промпт, логотип и постоянные данные. Перед публикацией проверьте дату, имя и адрес. Если картинка недоступна, можно получить текст; команда </w:t>
      </w:r>
      <w:r>
        <w:rPr>
          <w:rFonts w:ascii="Arial" w:hAnsi="Arial" w:eastAsia="Arial" w:cs="Arial"/>
          <w:b/>
          <w:i w:val="0"/>
        </w:rPr>
        <w:t>«Промпт афиши»</w:t>
      </w:r>
      <w:r>
        <w:rPr>
          <w:rFonts w:ascii="Arial" w:hAnsi="Arial" w:eastAsia="Arial" w:cs="Arial"/>
          <w:b w:val="0"/>
          <w:i w:val="0"/>
        </w:rPr>
        <w:t xml:space="preserve"> даст запрос для другого генератора.</w:t>
      </w:r>
    </w:p>
    <w:p>
      <w:hyperlink r:id="rId167">
        <w:r>
          <w:rPr>
            <w:color w:val="1F5E4A"/>
            <w:u w:val="single"/>
            <w:rFonts w:ascii="Arial" w:hAnsi="Arial" w:eastAsia="Arial" w:cs="Arial"/>
          </w:rPr>
          <w:t>Скачать .txt</w:t>
        </w:r>
      </w:hyperlink>
    </w:p>
    <w:p>
      <w:pPr>
        <w:pStyle w:val="Heading4"/>
      </w:pPr>
      <w:r>
        <w:t>Проверка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время, место и условия верны.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Указанный способ записи работает, контакт отвечает.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Афиша читается с телефона; пост готов к одному копированию.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 доступны организатору, заботнику и тем, кто распространяет приглашение.</w:t>
      </w:r>
    </w:p>
    <w:p>
      <w:pPr>
        <w:keepNext/>
      </w:pPr>
      <w:hyperlink r:id="rId93">
        <w:r>
          <w:rPr>
            <w:color w:val="1F5E4A"/>
            <w:u w:val="single"/>
            <w:rFonts w:ascii="Arial" w:hAnsi="Arial" w:eastAsia="Arial" w:cs="Arial"/>
          </w:rPr>
          <w:t>Инструкция общей формы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Общая регистрация</w:t>
      </w:r>
    </w:p>
    <w:p>
      <w:hyperlink r:id="rId22">
        <w:r>
          <w:rPr>
            <w:color w:val="1F5E4A"/>
            <w:u w:val="single"/>
            <w:rFonts w:ascii="Arial" w:hAnsi="Arial" w:eastAsia="Arial" w:cs="Arial"/>
          </w:rPr>
          <w:t>← К подготовке встречи</w:t>
        </w:r>
      </w:hyperlink>
    </w:p>
    <w:p>
      <w:r>
        <w:rPr>
          <w:rFonts w:ascii="Arial" w:hAnsi="Arial" w:eastAsia="Arial" w:cs="Arial"/>
          <w:b/>
          <w:i w:val="0"/>
        </w:rPr>
        <w:t>Одна форма для регистрации на программу, общие ответы для команды юнита.</w:t>
      </w:r>
      <w:r>
        <w:rPr>
          <w:rFonts w:ascii="Arial" w:hAnsi="Arial" w:eastAsia="Arial" w:cs="Arial"/>
          <w:b w:val="0"/>
          <w:i w:val="0"/>
        </w:rPr>
        <w:t xml:space="preserve"> Организатор и заботник видят один список.</w:t>
      </w:r>
    </w:p>
    <w:p>
      <w:pPr>
        <w:pStyle w:val="Heading4"/>
      </w:pPr>
      <w:r>
        <w:t>Создать форму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Укажите название встречи, дату, место, условия участия и контакт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необходимые поля: имя, контакт для связи и выбранная программа или дата. Дополнительный вопрос — по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 телефона, что запись отправляется и ответы появляются в списке.</w:t>
      </w:r>
    </w:p>
    <w:p>
      <w:pPr>
        <w:pStyle w:val="Heading4"/>
      </w:pPr>
      <w:r>
        <w:t>Открыть доступ команде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Сохраните ссылку на форму для участников и ссылку на ответы для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Дайте организатору, заботнику и остальным участникам команды юнита доступ к ответам.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Закрепите обе ссылки в общем рабочем месте команды. Ссылку для записи добавьте в анонс.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доступ под учётной записью заботника.</w:t>
      </w:r>
    </w:p>
    <w:p>
      <w:pPr>
        <w:pStyle w:val="Heading4"/>
      </w:pPr>
      <w:r>
        <w:t>Использовать до и после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До:</w:t>
      </w:r>
      <w:r>
        <w:rPr>
          <w:rFonts w:ascii="Arial" w:hAnsi="Arial" w:eastAsia="Arial" w:cs="Arial"/>
          <w:b w:val="0"/>
          <w:i w:val="0"/>
        </w:rPr>
        <w:t xml:space="preserve"> организатор смотрит число записавшихся; заботник уточняет участие и помогает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После:</w:t>
      </w:r>
      <w:r>
        <w:rPr>
          <w:rFonts w:ascii="Arial" w:hAnsi="Arial" w:eastAsia="Arial" w:cs="Arial"/>
          <w:b w:val="0"/>
          <w:i w:val="0"/>
        </w:rPr>
        <w:t xml:space="preserve"> сравните записи с реальными посещениями, добавьте пришедших без регистрации и отметьте всех в приложении.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Запись в форме показывает намерение прийти; посещение в приложении фиксируется после фактического участия.</w:t>
      </w:r>
    </w:p>
    <w:p>
      <w:pPr>
        <w:spacing w:before="120"/>
      </w:pPr>
      <w:hyperlink r:id="rId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Качество программ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Задача — делать встречи интереснее и удобнее для людей.</w:t>
      </w:r>
      <w:r>
        <w:rPr>
          <w:rFonts w:ascii="Arial" w:hAnsi="Arial" w:eastAsia="Arial" w:cs="Arial"/>
          <w:b w:val="0"/>
          <w:i w:val="0"/>
        </w:rPr>
        <w:t xml:space="preserve"> Пожелания участников помогают выбрать одно улучшение.</w:t>
      </w:r>
    </w:p>
    <w:p>
      <w:pPr>
        <w:pStyle w:val="Heading4"/>
      </w:pPr>
      <w:r>
        <w:t>Что должно быть на каждой программе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понимает формат и получает пользу.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встретили, познакомились и помогли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Он может высказаться, пообщаться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конце понятен следующий шаг; участие остаётся добровольным.</w:t>
      </w:r>
    </w:p>
    <w:p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знакомства и примеры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Одно улучшение на следующий месяц</w:t>
      </w:r>
    </w:p>
    <w:p>
      <w:r>
        <w:rPr>
          <w:rFonts w:ascii="Arial" w:hAnsi="Arial" w:eastAsia="Arial" w:cs="Arial"/>
          <w:b w:val="0"/>
          <w:i w:val="0"/>
        </w:rPr>
        <w:t>Обсудите с заботником обратную связь: что было полезным, что мешало и чего людям хочется. Выберите одно изменение, назначьте ответственного и проверьте результат на следующем разборе.</w:t>
      </w:r>
    </w:p>
    <w:p>
      <w:pPr>
        <w:pStyle w:val="Heading4"/>
      </w:pPr>
      <w:r>
        <w:t>Инструмент оценки качества — следующий этап</w:t>
      </w:r>
    </w:p>
    <w:p>
      <w:r>
        <w:rPr>
          <w:rFonts w:ascii="Arial" w:hAnsi="Arial" w:eastAsia="Arial" w:cs="Arial"/>
          <w:b w:val="0"/>
          <w:i w:val="0"/>
        </w:rPr>
        <w:t>Действующий инструмент оценки из проекта будет добавлен сюда после получения материала. Пока доступны принципы внимания к людям и работа с обратной связью.</w:t>
      </w:r>
    </w:p>
    <w:p>
      <w:pPr>
        <w:keepNext/>
      </w:pPr>
      <w:hyperlink r:id="rId168">
        <w:r>
          <w:rPr>
            <w:color w:val="1F5E4A"/>
            <w:u w:val="single"/>
            <w:rFonts w:ascii="Arial" w:hAnsi="Arial" w:eastAsia="Arial" w:cs="Arial"/>
          </w:rPr>
          <w:t>Сохранённые вопросы для проработки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Знакомство и внимание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← К качеству программ</w:t>
        </w:r>
      </w:hyperlink>
    </w:p>
    <w:p>
      <w:r>
        <w:rPr>
          <w:rFonts w:ascii="Arial" w:hAnsi="Arial" w:eastAsia="Arial" w:cs="Arial"/>
          <w:b/>
          <w:i w:val="0"/>
        </w:rPr>
        <w:t>Пять принципов встречи: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и помочь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Познакомиться, представить другому участнику.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Естественно узнать интерес или запрос; без опроса.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возможность поговорить, рассказать о себе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добровольно и проявлять внимание к тем, кто остался один.</w:t>
      </w:r>
    </w:p>
    <w:p>
      <w:r>
        <w:rPr>
          <w:rFonts w:ascii="Arial" w:hAnsi="Arial" w:eastAsia="Arial" w:cs="Arial"/>
          <w:b w:val="0"/>
          <w:i w:val="0"/>
        </w:rPr>
        <w:t>Общение, чаепитие и интерактив выбирайте по ситуации и формату.</w:t>
      </w:r>
    </w:p>
    <w:p>
      <w:pPr>
        <w:pStyle w:val="Heading4"/>
      </w:pPr>
      <w:r>
        <w:t>Примеры вопросов и интерактивов</w:t>
      </w:r>
    </w:p>
    <w:p>
      <w:pPr>
        <w:pStyle w:val="Heading3"/>
      </w:pPr>
      <w:r>
        <w:t>Знакомство и общение: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keepNext/>
      </w:pPr>
      <w:hyperlink r:id="rId141">
        <w:r>
          <w:rPr>
            <w:color w:val="1F5E4A"/>
            <w:u w:val="single"/>
            <w:rFonts w:ascii="Arial" w:hAnsi="Arial" w:eastAsia="Arial" w:cs="Arial"/>
          </w:rPr>
          <w:t>Путь заботы после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0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Коллективная медитация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Регулярная практика и общение.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 и ответственных за пространство, киртан, встречу новичков и учёт.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участников.</w:t>
      </w:r>
      <w:r>
        <w:rPr>
          <w:rFonts w:ascii="Arial" w:hAnsi="Arial" w:eastAsia="Arial" w:cs="Arial"/>
          <w:b w:val="0"/>
          <w:i w:val="0"/>
        </w:rPr>
        <w:t xml:space="preserve"> Поприветствуйте, помогите найти место, объясните формат новичкам.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Подготовиться к практике.</w:t>
      </w:r>
      <w:r>
        <w:rPr>
          <w:rFonts w:ascii="Arial" w:hAnsi="Arial" w:eastAsia="Arial" w:cs="Arial"/>
          <w:b w:val="0"/>
          <w:i w:val="0"/>
        </w:rPr>
        <w:t xml:space="preserve"> Ведущий объясняет последовательность; согласованная программа может включать киртан.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медитацию.</w:t>
      </w:r>
      <w:r>
        <w:rPr>
          <w:rFonts w:ascii="Arial" w:hAnsi="Arial" w:eastAsia="Arial" w:cs="Arial"/>
          <w:b w:val="0"/>
          <w:i w:val="0"/>
        </w:rPr>
        <w:t xml:space="preserve"> Ведущий проводит практику; организатор поддерживает спокойное пространство.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Обсудить и пообщаться.</w:t>
      </w:r>
      <w:r>
        <w:rPr>
          <w:rFonts w:ascii="Arial" w:hAnsi="Arial" w:eastAsia="Arial" w:cs="Arial"/>
          <w:b w:val="0"/>
          <w:i w:val="0"/>
        </w:rPr>
        <w:t xml:space="preserve"> Дайте время на вопросы и знакомство; чаепитие —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Назовите следующую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Асана-класс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Практика асан с подготовленным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зал, материалы, длительность и доступность занятия с ведущим.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и объяснить.</w:t>
      </w:r>
      <w:r>
        <w:rPr>
          <w:rFonts w:ascii="Arial" w:hAnsi="Arial" w:eastAsia="Arial" w:cs="Arial"/>
          <w:b w:val="0"/>
          <w:i w:val="0"/>
        </w:rPr>
        <w:t xml:space="preserve"> Ведущий знакомит участников с форматом и уточняет, какая адаптация им нужна.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практику.</w:t>
      </w:r>
      <w:r>
        <w:rPr>
          <w:rFonts w:ascii="Arial" w:hAnsi="Arial" w:eastAsia="Arial" w:cs="Arial"/>
          <w:b w:val="0"/>
          <w:i w:val="0"/>
        </w:rPr>
        <w:t xml:space="preserve"> Подготовку, последовательность асан и варианты для участников определяет ведущий.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 практику.</w:t>
      </w:r>
      <w:r>
        <w:rPr>
          <w:rFonts w:ascii="Arial" w:hAnsi="Arial" w:eastAsia="Arial" w:cs="Arial"/>
          <w:b w:val="0"/>
          <w:i w:val="0"/>
        </w:rPr>
        <w:t xml:space="preserve"> Ведущий проводит завершающую часть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Оставить время на вопросы.</w:t>
      </w:r>
      <w:r>
        <w:rPr>
          <w:rFonts w:ascii="Arial" w:hAnsi="Arial" w:eastAsia="Arial" w:cs="Arial"/>
          <w:b w:val="0"/>
          <w:i w:val="0"/>
        </w:rPr>
        <w:t xml:space="preserve"> Участники задают вопросы; организатор помогает познакомиться и узнать следующую дату.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Дхарма деха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провести основную программу юнита по согласованному плану ведущего.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содержание, последовательность практики и время уточните у ведущего.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Назначьте ведущего, согласуйте место, время, материалы и программу.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>; уточните число участников у заботника.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участников.</w:t>
      </w:r>
      <w:r>
        <w:rPr>
          <w:rFonts w:ascii="Arial" w:hAnsi="Arial" w:eastAsia="Arial" w:cs="Arial"/>
          <w:b w:val="0"/>
          <w:i w:val="0"/>
        </w:rPr>
        <w:t xml:space="preserve"> Помогите освоиться и объясните формат.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подготовленные части; организатор поддерживает пространство и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Дать время на вопросы и общение.</w:t>
      </w:r>
      <w:r>
        <w:rPr>
          <w:rFonts w:ascii="Arial" w:hAnsi="Arial" w:eastAsia="Arial" w:cs="Arial"/>
          <w:b w:val="0"/>
          <w:i w:val="0"/>
        </w:rPr>
        <w:t xml:space="preserve"> Помогите участникам познакомиться и высказаться по желанию.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Уточните дальнейшую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5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Садхана Шивир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Интенсив: организационная схема для согласования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с ведущим или ачарьей цель, аудиторию, практики, даты и подробное расписание. Подготовьте место, питание и проживание, если они нужны.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регистрацию; передайте расписание, условия и список необходимого.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программу.</w:t>
      </w:r>
      <w:r>
        <w:rPr>
          <w:rFonts w:ascii="Arial" w:hAnsi="Arial" w:eastAsia="Arial" w:cs="Arial"/>
          <w:b w:val="0"/>
          <w:i w:val="0"/>
        </w:rPr>
        <w:t xml:space="preserve"> Представьте ведущих, порядок дня, пространство и контакты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блоки.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расписанию практик, объяснений, вопросов и перерывов; отслеживайте готовность пространства.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Поддержать общение.</w:t>
      </w:r>
      <w:r>
        <w:rPr>
          <w:rFonts w:ascii="Arial" w:hAnsi="Arial" w:eastAsia="Arial" w:cs="Arial"/>
          <w:b w:val="0"/>
          <w:i w:val="0"/>
        </w:rPr>
        <w:t xml:space="preserve"> Помогайте участникам освоиться, задавать вопросы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Закрыть интенсив.</w:t>
      </w:r>
      <w:r>
        <w:rPr>
          <w:rFonts w:ascii="Arial" w:hAnsi="Arial" w:eastAsia="Arial" w:cs="Arial"/>
          <w:b w:val="0"/>
          <w:i w:val="0"/>
        </w:rPr>
        <w:t xml:space="preserve"> Подведите итог с ведущим, соберите пожелания и объясните дальнейшую практику и связь.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Тематическая лекция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Разобрать одну актуальную тему и ответить на вопросы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одну тему и реального ведущего; согласуйте объяснение, практическую часть и вопросы.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 и простыми словами назовите тему.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Тема встречи.</w:t>
      </w:r>
      <w:r>
        <w:rPr>
          <w:rFonts w:ascii="Arial" w:hAnsi="Arial" w:eastAsia="Arial" w:cs="Arial"/>
          <w:b w:val="0"/>
          <w:i w:val="0"/>
        </w:rPr>
        <w:t xml:space="preserve"> Ведущий раскрывает согласованную тему без перегрузки внутренними терминами.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Практика или интерактив.</w:t>
      </w:r>
      <w:r>
        <w:rPr>
          <w:rFonts w:ascii="Arial" w:hAnsi="Arial" w:eastAsia="Arial" w:cs="Arial"/>
          <w:b w:val="0"/>
          <w:i w:val="0"/>
        </w:rPr>
        <w:t xml:space="preserve"> Используйте подходящую практическую часть, если она предусмотрена форматом.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Вопросы.</w:t>
      </w:r>
      <w:r>
        <w:rPr>
          <w:rFonts w:ascii="Arial" w:hAnsi="Arial" w:eastAsia="Arial" w:cs="Arial"/>
          <w:b w:val="0"/>
          <w:i w:val="0"/>
        </w:rPr>
        <w:t xml:space="preserve"> Дайте участникам возможность высказаться и уточнить непонятное.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Следующий шаг.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занятие или материал и время на общение.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Тематическое занятие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попробовать практическую часть по одной интересной участникам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Выберите тему, ведущего, ожидаемую пользу и материалы. 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 xml:space="preserve"> и пространство для практики и общения.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тему.</w:t>
      </w:r>
      <w:r>
        <w:rPr>
          <w:rFonts w:ascii="Arial" w:hAnsi="Arial" w:eastAsia="Arial" w:cs="Arial"/>
          <w:b w:val="0"/>
          <w:i w:val="0"/>
        </w:rPr>
        <w:t xml:space="preserve"> Назовите, что участники смогут попробовать.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занятие.</w:t>
      </w:r>
      <w:r>
        <w:rPr>
          <w:rFonts w:ascii="Arial" w:hAnsi="Arial" w:eastAsia="Arial" w:cs="Arial"/>
          <w:b w:val="0"/>
          <w:i w:val="0"/>
        </w:rPr>
        <w:t xml:space="preserve"> Ведущий даёт согласованное объяснение и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опыт.</w:t>
      </w:r>
      <w:r>
        <w:rPr>
          <w:rFonts w:ascii="Arial" w:hAnsi="Arial" w:eastAsia="Arial" w:cs="Arial"/>
          <w:b w:val="0"/>
          <w:i w:val="0"/>
        </w:rPr>
        <w:t xml:space="preserve"> Дайте возможность поделиться, спросить и пообщаться.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продолжение и отметьте участников.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5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Философская встреча и чтение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Обсудить тему, текст или вопрос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материал, тему, ведущего и вопросы для обсуждения.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Назвать тему.</w:t>
      </w:r>
      <w:r>
        <w:rPr>
          <w:rFonts w:ascii="Arial" w:hAnsi="Arial" w:eastAsia="Arial" w:cs="Arial"/>
          <w:b w:val="0"/>
          <w:i w:val="0"/>
        </w:rPr>
        <w:t xml:space="preserve"> Кратко объясните контекст и порядок общения.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Разобрать материал.</w:t>
      </w:r>
      <w:r>
        <w:rPr>
          <w:rFonts w:ascii="Arial" w:hAnsi="Arial" w:eastAsia="Arial" w:cs="Arial"/>
          <w:b w:val="0"/>
          <w:i w:val="0"/>
        </w:rPr>
        <w:t xml:space="preserve"> Прочитайте согласованный фрагмент или дайте объяснение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Предлагайте высказаться добровольно, оставляя место для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Соберите основные мысли и предложите материал или следующую встречу.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Сатсанг и вопросы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Совместная встреча для объяснений и общения по согласованной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ведущего, тему, вопросы и порядок встречи.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Открыть встречу.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ведущего, тему и возможность задавать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часть.</w:t>
      </w:r>
      <w:r>
        <w:rPr>
          <w:rFonts w:ascii="Arial" w:hAnsi="Arial" w:eastAsia="Arial" w:cs="Arial"/>
          <w:b w:val="0"/>
          <w:i w:val="0"/>
        </w:rPr>
        <w:t xml:space="preserve"> Ведущий раскрывает тему или ведёт предусмотренную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Выделите время для вопросов и добровольных высказываний.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Продолжить общение.</w:t>
      </w:r>
      <w:r>
        <w:rPr>
          <w:rFonts w:ascii="Arial" w:hAnsi="Arial" w:eastAsia="Arial" w:cs="Arial"/>
          <w:b w:val="0"/>
          <w:i w:val="0"/>
        </w:rPr>
        <w:t xml:space="preserve"> Помогите познакомиться и объясните ближайшее продолжение.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Киртан и совместная практика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Встреча по согласованной программе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ведущего, согласуйте музыкальное сопровождение, пространство и порядок.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Познакомить с форматом.</w:t>
      </w:r>
      <w:r>
        <w:rPr>
          <w:rFonts w:ascii="Arial" w:hAnsi="Arial" w:eastAsia="Arial" w:cs="Arial"/>
          <w:b w:val="0"/>
          <w:i w:val="0"/>
        </w:rPr>
        <w:t xml:space="preserve"> Простыми словами объясните новичкам, что будет происходить.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согласованную последовательность киртана и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Оставьте спокойное время для завершения.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Пообщаться.</w:t>
      </w:r>
      <w:r>
        <w:rPr>
          <w:rFonts w:ascii="Arial" w:hAnsi="Arial" w:eastAsia="Arial" w:cs="Arial"/>
          <w:b w:val="0"/>
          <w:i w:val="0"/>
        </w:rPr>
        <w:t xml:space="preserve"> Ответьте на вопросы и помогите участникам познакомиться.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Кино или совместный просмотр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и совместный досуг.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фильм и формат: поход в кино или совместный просмотр. Уточните условия просмотра, билеты, время и место.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Сообщите точку встречи, представьте участников друг другу.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Посмотреть фильм.</w:t>
      </w:r>
      <w:r>
        <w:rPr>
          <w:rFonts w:ascii="Arial" w:hAnsi="Arial" w:eastAsia="Arial" w:cs="Arial"/>
          <w:b w:val="0"/>
          <w:i w:val="0"/>
        </w:rPr>
        <w:t xml:space="preserve"> Следуйте договорённостям по месту и времени.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по желанию.</w:t>
      </w:r>
      <w:r>
        <w:rPr>
          <w:rFonts w:ascii="Arial" w:hAnsi="Arial" w:eastAsia="Arial" w:cs="Arial"/>
          <w:b w:val="0"/>
          <w:i w:val="0"/>
        </w:rPr>
        <w:t xml:space="preserve"> Предложите поделиться впечатлением; оставьте возможность просто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Согласуйте дальнейшие планы и удобный способ оставаться на связи.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Театр или культурный выход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Совместное событие и возможность познакомиться вне практики.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событие вместе с участниками, уточните билеты, условия, время и точку сбора.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Подтвердить участие.</w:t>
      </w:r>
      <w:r>
        <w:rPr>
          <w:rFonts w:ascii="Arial" w:hAnsi="Arial" w:eastAsia="Arial" w:cs="Arial"/>
          <w:b w:val="0"/>
          <w:i w:val="0"/>
        </w:rPr>
        <w:t xml:space="preserve"> Передайте участникам точку сбора и организационные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Встретиться.</w:t>
      </w:r>
      <w:r>
        <w:rPr>
          <w:rFonts w:ascii="Arial" w:hAnsi="Arial" w:eastAsia="Arial" w:cs="Arial"/>
          <w:b w:val="0"/>
          <w:i w:val="0"/>
        </w:rPr>
        <w:t xml:space="preserve"> Помогите людям найти группу и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Посетить событие.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 после.</w:t>
      </w:r>
      <w:r>
        <w:rPr>
          <w:rFonts w:ascii="Arial" w:hAnsi="Arial" w:eastAsia="Arial" w:cs="Arial"/>
          <w:b w:val="0"/>
          <w:i w:val="0"/>
        </w:rPr>
        <w:t xml:space="preserve"> По желанию обсудите впечатления и предложите следующий совместный выход.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Прогулка или поход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на природе или в городе.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ответственного за маршрут; согласуйте сложность, длительность, точку сбора, необходимое и вариант на случай изменения условий.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Проверьте группу, объясните маршрут и порядок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Пройти маршрут.</w:t>
      </w:r>
      <w:r>
        <w:rPr>
          <w:rFonts w:ascii="Arial" w:hAnsi="Arial" w:eastAsia="Arial" w:cs="Arial"/>
          <w:b w:val="0"/>
          <w:i w:val="0"/>
        </w:rPr>
        <w:t xml:space="preserve"> Ответственный ведёт группу; оставляйте возможность познакомиться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остановку.</w:t>
      </w:r>
      <w:r>
        <w:rPr>
          <w:rFonts w:ascii="Arial" w:hAnsi="Arial" w:eastAsia="Arial" w:cs="Arial"/>
          <w:b w:val="0"/>
          <w:i w:val="0"/>
        </w:rPr>
        <w:t xml:space="preserve"> Отдохните и предложите добровольное обсуждение или совместное занятие по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Вернуться и завершить.</w:t>
      </w:r>
      <w:r>
        <w:rPr>
          <w:rFonts w:ascii="Arial" w:hAnsi="Arial" w:eastAsia="Arial" w:cs="Arial"/>
          <w:b w:val="0"/>
          <w:i w:val="0"/>
        </w:rPr>
        <w:t xml:space="preserve"> Проверьте, что участники завершили маршрут, и договоритесь о следующей встрече.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Неформальная встреча сообщества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Чаепитие, совместный досуг или встреча по интересам.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вместе с участниками формат, место, время и понятные условия.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Встреча и 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новичков и помогите начать разговор.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Совместная часть.</w:t>
      </w:r>
      <w:r>
        <w:rPr>
          <w:rFonts w:ascii="Arial" w:hAnsi="Arial" w:eastAsia="Arial" w:cs="Arial"/>
          <w:b w:val="0"/>
          <w:i w:val="0"/>
        </w:rPr>
        <w:t xml:space="preserve"> Проведите выбранное занятие без обязательного участия в каждом элементе.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Свободное общение.</w:t>
      </w:r>
      <w:r>
        <w:rPr>
          <w:rFonts w:ascii="Arial" w:hAnsi="Arial" w:eastAsia="Arial" w:cs="Arial"/>
          <w:b w:val="0"/>
          <w:i w:val="0"/>
        </w:rPr>
        <w:t xml:space="preserve"> Оставьте время поговорить и рассказать о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Завершение.</w:t>
      </w:r>
      <w:r>
        <w:rPr>
          <w:rFonts w:ascii="Arial" w:hAnsi="Arial" w:eastAsia="Arial" w:cs="Arial"/>
          <w:b w:val="0"/>
          <w:i w:val="0"/>
        </w:rPr>
        <w:t xml:space="preserve"> Соберите пожелания к следующему досугу.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Карма-йога и совместное дело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Добровольное служение или социальный проект с общением.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конкретное дело, организатора, место, условия и понятные задачи.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дело.</w:t>
      </w:r>
      <w:r>
        <w:rPr>
          <w:rFonts w:ascii="Arial" w:hAnsi="Arial" w:eastAsia="Arial" w:cs="Arial"/>
          <w:b w:val="0"/>
          <w:i w:val="0"/>
        </w:rPr>
        <w:t xml:space="preserve"> Расскажите, зачем собрались и кто помогает с вопросами.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Распределить задачи.</w:t>
      </w:r>
      <w:r>
        <w:rPr>
          <w:rFonts w:ascii="Arial" w:hAnsi="Arial" w:eastAsia="Arial" w:cs="Arial"/>
          <w:b w:val="0"/>
          <w:i w:val="0"/>
        </w:rPr>
        <w:t xml:space="preserve"> Уточните, кому что подходит и что потребуется.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вместе.</w:t>
      </w:r>
      <w:r>
        <w:rPr>
          <w:rFonts w:ascii="Arial" w:hAnsi="Arial" w:eastAsia="Arial" w:cs="Arial"/>
          <w:b w:val="0"/>
          <w:i w:val="0"/>
        </w:rPr>
        <w:t xml:space="preserve"> Организатор помогает команде и поддерживает понятный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Подвести итог.</w:t>
      </w:r>
      <w:r>
        <w:rPr>
          <w:rFonts w:ascii="Arial" w:hAnsi="Arial" w:eastAsia="Arial" w:cs="Arial"/>
          <w:b w:val="0"/>
          <w:i w:val="0"/>
        </w:rPr>
        <w:t xml:space="preserve"> Поблагодарите участников, обсудите результат и дальнейшее участие по желанию.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Ретрит или многодневный выезд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Крупная встреча с заранее согласованной программой.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ведущих, программу, даты, транспорт, место, питание, проживание и условия участия.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Подготовить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 и передайте всю организационную информацию.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выезд.</w:t>
      </w:r>
      <w:r>
        <w:rPr>
          <w:rFonts w:ascii="Arial" w:hAnsi="Arial" w:eastAsia="Arial" w:cs="Arial"/>
          <w:b w:val="0"/>
          <w:i w:val="0"/>
        </w:rPr>
        <w:t xml:space="preserve"> Представьте команду, пространство и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Команда поддерживает согласованные практики, объяснения, общение и перерывы.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Закрыть и передать продолжение.</w:t>
      </w:r>
      <w:r>
        <w:rPr>
          <w:rFonts w:ascii="Arial" w:hAnsi="Arial" w:eastAsia="Arial" w:cs="Arial"/>
          <w:b w:val="0"/>
          <w:i w:val="0"/>
        </w:rPr>
        <w:t xml:space="preserve"> Подведите итог, уточните дальнейшие шаги и связь с заботником.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0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Каталог программ</w:t>
      </w:r>
    </w:p>
    <w:p>
      <w:pPr>
        <w:pStyle w:val="Heading3"/>
      </w:pPr>
      <w:r>
        <w:t>Сценарии для организатора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Открыть виды программ и сценарии</w:t>
        </w:r>
      </w:hyperlink>
      <w:r>
        <w:rPr>
          <w:rFonts w:ascii="Arial" w:hAnsi="Arial" w:eastAsia="Arial" w:cs="Arial"/>
          <w:b w:val="0"/>
          <w:i w:val="0"/>
        </w:rPr>
        <w:t>. Основные программы — коллективная медитация, асана-класс и Дхарма деха. Отдельно — темы и общение, карма-йога, неформальный досуг, Садхана Шивир и выезды. Каждый формат открывается отдельной страницей с рабочей организационной заготовкой; практическое содержание согласуется с ведущим.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Ритм и развитие программ</w:t>
      </w:r>
    </w:p>
    <w:p>
      <w:r>
        <w:rPr>
          <w:rFonts w:ascii="Arial" w:hAnsi="Arial" w:eastAsia="Arial" w:cs="Arial"/>
          <w:b w:val="0"/>
          <w:i w:val="0"/>
        </w:rPr>
        <w:t xml:space="preserve">Проводите коллективную медитацию каждую неделю. Планируйте также дополнительные программы и неформальные встречи. Частоту и количество определяет команда города; например, одна дополнительная встреча в месяц. Выберите формат по интересам участников, назначьте ответственного, подготовьте приглашение, сценарий и заботу. После встречи соберите впечатления и выберите улучшение на следующий месяц. </w:t>
      </w:r>
      <w:hyperlink r:id="rId146">
        <w:r>
          <w:rPr>
            <w:color w:val="1F5E4A"/>
            <w:u w:val="single"/>
            <w:rFonts w:ascii="Arial" w:hAnsi="Arial" w:eastAsia="Arial" w:cs="Arial"/>
          </w:rPr>
          <w:t>План дополнительной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Анонс, регистрация и завершение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готовит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анонс и афишу за 5–3 дня</w:t>
        </w:r>
      </w:hyperlink>
      <w:r>
        <w:rPr>
          <w:rFonts w:ascii="Arial" w:hAnsi="Arial" w:eastAsia="Arial" w:cs="Arial"/>
          <w:b w:val="0"/>
          <w:i w:val="0"/>
        </w:rPr>
        <w:t>, хранит общую форму регистрации и открывает ответы команде юнита. Перед встречей уточняет у заботника ожидаемое число участников. После встречи отмечает всех реально пришедших в приложении заботы либо делегирует учёт и проверяет заполнение списка.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новичках, знакомство и общение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Знакомство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70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Учёт рекламы на старте</w:t>
      </w:r>
    </w:p>
    <w:p>
      <w:r>
        <w:rPr>
          <w:rFonts w:ascii="Arial" w:hAnsi="Arial" w:eastAsia="Arial" w:cs="Arial"/>
          <w:b w:val="0"/>
          <w:i w:val="0"/>
        </w:rPr>
        <w:t xml:space="preserve">Главный показатель рекламы — новые обращения; также считаются регистрации и первые приходы по источникам. Общие количественные нормы пока не установлены. Предложение: первые четыре недели накопить исходные данные своего города, затем выбрать посильный план следующего периода.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Рабочая инструкция и определения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59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1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1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1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1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1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1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человека](https://dpolunin999-hue.github.io/Prachara/assets/images/путь-человека.png)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57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[Открыть](https://dpolunin999-hue.github.io/Prachara/08_Программы/Каталог_программ/)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1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Четыре входа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— соединяет направления, команду и показатели.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четыре направления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18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https://dpolunin999-hue.github.io/Prachara/start/ads/first-steps/" TargetMode="External"/><Relationship Id="rId12" Type="http://schemas.openxmlformats.org/officeDocument/2006/relationships/hyperlink" Target="https://dpolunin999-hue.github.io/Prachara/start/ads/methods/" TargetMode="External"/><Relationship Id="rId13" Type="http://schemas.openxmlformats.org/officeDocument/2006/relationships/hyperlink" Target="https://dpolunin999-hue.github.io/Prachara/start/ads/content/" TargetMode="External"/><Relationship Id="rId14" Type="http://schemas.openxmlformats.org/officeDocument/2006/relationships/hyperlink" Target="https://dpolunin999-hue.github.io/Prachara/start/ads/hypotheses/" TargetMode="External"/><Relationship Id="rId15" Type="http://schemas.openxmlformats.org/officeDocument/2006/relationships/hyperlink" Target="https://dpolunin999-hue.github.io/Prachara/start/ads/metrics/" TargetMode="External"/><Relationship Id="rId16" Type="http://schemas.openxmlformats.org/officeDocument/2006/relationships/hyperlink" Target="https://dpolunin999-hue.github.io/Prachara/start/ads/responsibilities/" TargetMode="External"/><Relationship Id="rId17" Type="http://schemas.openxmlformats.org/officeDocument/2006/relationships/hyperlink" Target="https://dpolunin999-hue.github.io/Prachara/start/content/" TargetMode="External"/><Relationship Id="rId18" Type="http://schemas.openxmlformats.org/officeDocument/2006/relationships/hyperlink" Target="https://dpolunin999-hue.github.io/Prachara/start/programs/responsibilities/" TargetMode="External"/><Relationship Id="rId19" Type="http://schemas.openxmlformats.org/officeDocument/2006/relationships/hyperlink" Target="https://dpolunin999-hue.github.io/Prachara/start/programs/routine/" TargetMode="External"/><Relationship Id="rId20" Type="http://schemas.openxmlformats.org/officeDocument/2006/relationships/hyperlink" Target="https://dpolunin999-hue.github.io/Prachara/start/programs/formats/" TargetMode="External"/><Relationship Id="rId21" Type="http://schemas.openxmlformats.org/officeDocument/2006/relationships/hyperlink" Target="https://dpolunin999-hue.github.io/Prachara/start/programs/announcement/" TargetMode="External"/><Relationship Id="rId22" Type="http://schemas.openxmlformats.org/officeDocument/2006/relationships/hyperlink" Target="https://dpolunin999-hue.github.io/Prachara/start/programs/first-steps/" TargetMode="External"/><Relationship Id="rId23" Type="http://schemas.openxmlformats.org/officeDocument/2006/relationships/hyperlink" Target="https://dpolunin999-hue.github.io/Prachara/start/programs/quality/" TargetMode="External"/><Relationship Id="rId24" Type="http://schemas.openxmlformats.org/officeDocument/2006/relationships/hyperlink" Target="https://dpolunin999-hue.github.io/Prachara/start/programs/" TargetMode="External"/><Relationship Id="rId25" Type="http://schemas.openxmlformats.org/officeDocument/2006/relationships/hyperlink" Target="https://dpolunin999-hue.github.io/Prachara/start/care/first-steps/" TargetMode="External"/><Relationship Id="rId26" Type="http://schemas.openxmlformats.org/officeDocument/2006/relationships/hyperlink" Target="https://dpolunin999-hue.github.io/Prachara/start/care/journey/" TargetMode="External"/><Relationship Id="rId27" Type="http://schemas.openxmlformats.org/officeDocument/2006/relationships/hyperlink" Target="https://dpolunin999-hue.github.io/Prachara/start/care/tools/" TargetMode="External"/><Relationship Id="rId28" Type="http://schemas.openxmlformats.org/officeDocument/2006/relationships/hyperlink" Target="https://dpolunin999-hue.github.io/Prachara/start/care/resources/" TargetMode="External"/><Relationship Id="rId29" Type="http://schemas.openxmlformats.org/officeDocument/2006/relationships/hyperlink" Target="https://dpolunin999-hue.github.io/Prachara/start/care/routine/" TargetMode="External"/><Relationship Id="rId30" Type="http://schemas.openxmlformats.org/officeDocument/2006/relationships/hyperlink" Target="https://dpolunin999-hue.github.io/Prachara/start/caretaker/" TargetMode="External"/><Relationship Id="rId31" Type="http://schemas.openxmlformats.org/officeDocument/2006/relationships/hyperlink" Target="https://dpolunin999-hue.github.io/Prachara/start/secretary/#target-actions" TargetMode="External"/><Relationship Id="rId32" Type="http://schemas.openxmlformats.org/officeDocument/2006/relationships/hyperlink" Target="https://dpolunin999-hue.github.io/Prachara/start/secretary/#team-call" TargetMode="External"/><Relationship Id="rId33" Type="http://schemas.openxmlformats.org/officeDocument/2006/relationships/hyperlink" Target="https://dpolunin999-hue.github.io/Prachara/start/secretary/development/" TargetMode="External"/><Relationship Id="rId34" Type="http://schemas.openxmlformats.org/officeDocument/2006/relationships/hyperlink" Target="https://dpolunin999-hue.github.io/Prachara/start/secretary/first-steps/" TargetMode="External"/><Relationship Id="rId35" Type="http://schemas.openxmlformats.org/officeDocument/2006/relationships/hyperlink" Target="https://dpolunin999-hue.github.io/Prachara/start/secretary/routine/" TargetMode="External"/><Relationship Id="rId36" Type="http://schemas.openxmlformats.org/officeDocument/2006/relationships/hyperlink" Target="https://dpolunin999-hue.github.io/Prachara/03_&#1070;&#1085;&#1080;&#1090;/&#1060;&#1086;&#1088;&#1084;&#1080;&#1088;&#1086;&#1074;&#1072;&#1085;&#1080;&#1077;_&#1082;&#1086;&#1084;&#1072;&#1085;&#1076;&#1099;/" TargetMode="External"/><Relationship Id="rId37" Type="http://schemas.openxmlformats.org/officeDocument/2006/relationships/hyperlink" Target="https://dpolunin999-hue.github.io/Prachara/10_&#1052;&#1077;&#1090;&#1088;&#1080;&#1082;&#1080;/&#1057;&#1080;&#1089;&#1090;&#1077;&#1084;&#1072;_&#1087;&#1086;&#1082;&#1072;&#1079;&#1072;&#1090;&#1077;&#1083;&#1077;&#1081;/" TargetMode="External"/><Relationship Id="rId38" Type="http://schemas.openxmlformats.org/officeDocument/2006/relationships/hyperlink" Target="https://dpolunin999-hue.github.io/Prachara/03_&#1070;&#1085;&#1080;&#1090;/&#1055;&#1088;&#1086;&#1092;&#1080;&#1083;&#1100;_&#1088;&#1072;&#1079;&#1074;&#1080;&#1090;&#1080;&#1103;_&#1102;&#1085;&#1080;&#1090;&#1072;/" TargetMode="External"/><Relationship Id="rId39" Type="http://schemas.openxmlformats.org/officeDocument/2006/relationships/hyperlink" Target="https://dpolunin999-hue.github.io/Prachara/03_&#1070;&#1085;&#1080;&#1090;/&#1050;&#1072;&#1088;&#1090;&#1072;_&#1079;&#1072;&#1076;&#1072;&#1095;_&#1102;&#1085;&#1080;&#1090;&#1072;/" TargetMode="External"/><Relationship Id="rId40" Type="http://schemas.openxmlformats.org/officeDocument/2006/relationships/hyperlink" Target="https://dpolunin999-hue.github.io/Prachara/03_&#1070;&#1085;&#1080;&#1090;/&#1059;&#1087;&#1088;&#1072;&#1074;&#1083;&#1077;&#1085;&#1080;&#1077;_&#1102;&#1085;&#1080;&#1090;&#1086;&#1084;/" TargetMode="External"/><Relationship Id="rId41" Type="http://schemas.openxmlformats.org/officeDocument/2006/relationships/hyperlink" Target="https://dpolunin999-hue.github.io/Prachara/04_&#1056;&#1086;&#1083;&#1080;/&#1057;&#1077;&#1082;&#1088;&#1077;&#1090;&#1072;&#1088;&#1100;_&#1055;&#1088;&#1072;&#1095;&#1072;&#1088;&#1099;/" TargetMode="External"/><Relationship Id="rId42" Type="http://schemas.openxmlformats.org/officeDocument/2006/relationships/hyperlink" Target="https://dpolunin999-hue.github.io/Prachara/03_&#1070;&#1085;&#1080;&#1090;/&#1048;&#1085;&#1092;&#1088;&#1072;&#1089;&#1090;&#1088;&#1091;&#1082;&#1090;&#1091;&#1088;&#1072;_&#1102;&#1085;&#1080;&#1090;&#1072;/" TargetMode="External"/><Relationship Id="rId43" Type="http://schemas.openxmlformats.org/officeDocument/2006/relationships/hyperlink" Target="https://dpolunin999-hue.github.io/Prachara/index/" TargetMode="External"/><Relationship Id="rId44" Type="http://schemas.openxmlformats.org/officeDocument/2006/relationships/hyperlink" Target="https://dpolunin999-hue.github.io/Prachara/start/secretary/" TargetMode="External"/><Relationship Id="rId45" Type="http://schemas.openxmlformats.org/officeDocument/2006/relationships/hyperlink" Target="https://dpolunin999-hue.github.io/Prachara/11_&#1041;&#1072;&#1079;&#1072;_&#1079;&#1085;&#1072;&#1085;&#1080;&#1081;/&#1054;&#1073;&#1079;&#1086;&#1088;_&#1089;&#1080;&#1089;&#1090;&#1077;&#1084;&#1099;/" TargetMode="External"/><Relationship Id="rId46" Type="http://schemas.openxmlformats.org/officeDocument/2006/relationships/hyperlink" Target="https://dpolunin999-hue.github.io/Prachara/01_&#1040;&#1088;&#1093;&#1080;&#1090;&#1077;&#1082;&#1090;&#1091;&#1088;&#1072;/&#1058;&#1088;&#1080;_&#1073;&#1083;&#1086;&#1082;&#1072;_&#1055;&#1088;&#1072;&#1095;&#1072;&#1088;&#1099;/" TargetMode="External"/><Relationship Id="rId47" Type="http://schemas.openxmlformats.org/officeDocument/2006/relationships/hyperlink" Target="https://dpolunin999-hue.github.io/Prachara/01_&#1040;&#1088;&#1093;&#1080;&#1090;&#1077;&#1082;&#1090;&#1091;&#1088;&#1072;/&#1055;&#1091;&#1090;&#1100;_&#1095;&#1077;&#1083;&#1086;&#1074;&#1077;&#1082;&#1072;/" TargetMode="External"/><Relationship Id="rId48" Type="http://schemas.openxmlformats.org/officeDocument/2006/relationships/hyperlink" Target="https://dpolunin999-hue.github.io/Prachara/09_&#1054;&#1073;&#1091;&#1095;&#1077;&#1085;&#1080;&#1077;_&#1087;&#1088;&#1072;&#1095;&#1072;&#1088;&#1097;&#1080;&#1082;&#1086;&#1074;/&#1057;&#1080;&#1089;&#1090;&#1077;&#1084;&#1072;_&#1086;&#1073;&#1091;&#1095;&#1077;&#1085;&#1080;&#1103;/" TargetMode="External"/><Relationship Id="rId49" Type="http://schemas.openxmlformats.org/officeDocument/2006/relationships/hyperlink" Target="https://dpolunin999-hue.github.io/Prachara/start/beginner/" TargetMode="External"/><Relationship Id="rId50" Type="http://schemas.openxmlformats.org/officeDocument/2006/relationships/hyperlink" Target="https://dpolunin999-hue.github.io/Prachara/01_&#1040;&#1088;&#1093;&#1080;&#1090;&#1077;&#1082;&#1090;&#1091;&#1088;&#1072;/&#1054;&#1088;&#1075;&#1072;&#1085;&#1080;&#1079;&#1072;&#1094;&#1080;&#1086;&#1085;&#1085;&#1072;&#1103;_&#1089;&#1090;&#1088;&#1091;&#1082;&#1090;&#1091;&#1088;&#1072;/" TargetMode="External"/><Relationship Id="rId51" Type="http://schemas.openxmlformats.org/officeDocument/2006/relationships/hyperlink" Target="https://dpolunin999-hue.github.io/Prachara/04_&#1056;&#1086;&#1083;&#1080;/&#1047;&#1072;&#1073;&#1086;&#1090;&#1085;&#1080;&#1082;/" TargetMode="External"/><Relationship Id="rId52" Type="http://schemas.openxmlformats.org/officeDocument/2006/relationships/hyperlink" Target="https://dpolunin999-hue.github.io/Prachara/04_&#1056;&#1086;&#1083;&#1080;/&#1050;&#1086;&#1085;&#1090;&#1077;&#1085;&#1090;_&#1084;&#1077;&#1081;&#1082;&#1077;&#1088;/" TargetMode="External"/><Relationship Id="rId53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" TargetMode="External"/><Relationship Id="rId54" Type="http://schemas.openxmlformats.org/officeDocument/2006/relationships/hyperlink" Target="https://dpolunin999-hue.github.io/Prachara/06_&#1055;&#1077;&#1088;&#1074;&#1099;&#1081;_&#1086;&#1087;&#1099;&#1090;/&#1057;&#1080;&#1089;&#1090;&#1077;&#1084;&#1072;_&#1087;&#1077;&#1088;&#1074;&#1086;&#1075;&#1086;_&#1086;&#1087;&#1099;&#1090;&#1072;/" TargetMode="External"/><Relationship Id="rId55" Type="http://schemas.openxmlformats.org/officeDocument/2006/relationships/hyperlink" Target="https://dpolunin999-hue.github.io/Prachara/07_&#1047;&#1072;&#1073;&#1086;&#1090;&#1072;/&#1057;&#1080;&#1089;&#1090;&#1077;&#1084;&#1072;_&#1079;&#1072;&#1073;&#1086;&#1090;&#1099;/" TargetMode="External"/><Relationship Id="rId56" Type="http://schemas.openxmlformats.org/officeDocument/2006/relationships/hyperlink" Target="https://dpolunin999-hue.github.io/Prachara/07_&#1047;&#1072;&#1073;&#1086;&#1090;&#1072;/&#1063;&#1077;&#1082;&#1083;&#1080;&#1089;&#1090;_&#1085;&#1086;&#1074;&#1080;&#1095;&#1082;&#1072;/" TargetMode="External"/><Relationship Id="rId57" Type="http://schemas.openxmlformats.org/officeDocument/2006/relationships/hyperlink" Target="https://dpolunin999-hue.github.io/Prachara/08_&#1055;&#1088;&#1086;&#1075;&#1088;&#1072;&#1084;&#1084;&#1099;/&#1050;&#1072;&#1090;&#1072;&#1083;&#1086;&#1075;_&#1087;&#1088;&#1086;&#1075;&#1088;&#1072;&#1084;&#1084;/" TargetMode="External"/><Relationship Id="rId58" Type="http://schemas.openxmlformats.org/officeDocument/2006/relationships/hyperlink" Target="https://dpolunin999-hue.github.io/Prachara/11_&#1041;&#1072;&#1079;&#1072;_&#1079;&#1085;&#1072;&#1085;&#1080;&#1081;/&#1057;&#1090;&#1088;&#1091;&#1082;&#1090;&#1091;&#1088;&#1072;_&#1073;&#1072;&#1079;&#1099;_&#1079;&#1085;&#1072;&#1085;&#1080;&#1081;/" TargetMode="External"/><Relationship Id="rId59" Type="http://schemas.openxmlformats.org/officeDocument/2006/relationships/hyperlink" Target="https://dpolunin999-hue.github.io/Prachara/13_&#1056;&#1072;&#1079;&#1088;&#1072;&#1073;&#1086;&#1090;&#1082;&#1072;_&#1089;&#1080;&#1089;&#1090;&#1077;&#1084;&#1099;/&#1041;&#1101;&#1082;&#1083;&#1086;&#1075;/" TargetMode="External"/><Relationship Id="rId60" Type="http://schemas.openxmlformats.org/officeDocument/2006/relationships/hyperlink" Target="https://dpolunin999-hue.github.io/Prachara/start/materials/" TargetMode="External"/><Relationship Id="rId61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62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63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64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65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66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67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68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69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70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71" Type="http://schemas.openxmlformats.org/officeDocument/2006/relationships/hyperlink" Target="https://dpolunin999-hue.github.io/Prachara/start/secretary/#work-areas" TargetMode="External"/><Relationship Id="rId72" Type="http://schemas.openxmlformats.org/officeDocument/2006/relationships/hyperlink" Target="https://dpolunin999-hue.github.io/Prachara/start/programs/first-steps/#program-preparation" TargetMode="External"/><Relationship Id="rId73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74" Type="http://schemas.openxmlformats.org/officeDocument/2006/relationships/hyperlink" Target="https://dpolunin999-hue.github.io/Prachara/04_%D0%A0%D0%BE%D0%BB%D0%B8/%D0%97%D0%B0%D0%B1%D0%BE%D1%82%D0%BD%D0%B8%D0%BA/" TargetMode="External"/><Relationship Id="rId75" Type="http://schemas.openxmlformats.org/officeDocument/2006/relationships/hyperlink" Target="https://dpolunin999-hue.github.io/Prachara/start/ads/capture/" TargetMode="External"/><Relationship Id="rId76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77" Type="http://schemas.openxmlformats.org/officeDocument/2006/relationships/hyperlink" Target="https://dpolunin999-hue.github.io/Prachara/start/ads/avito/" TargetMode="External"/><Relationship Id="rId78" Type="http://schemas.openxmlformats.org/officeDocument/2006/relationships/hyperlink" Target="https://dpolunin999-hue.github.io/Prachara/start/ads/landing/" TargetMode="External"/><Relationship Id="rId79" Type="http://schemas.openxmlformats.org/officeDocument/2006/relationships/hyperlink" Target="https://dpolunin999-hue.github.io/Prachara/start/ads/handover/" TargetMode="External"/><Relationship Id="rId80" Type="http://schemas.openxmlformats.org/officeDocument/2006/relationships/hyperlink" Target="https://dpolunin999-hue.github.io/Prachara/start/ads/sito/" TargetMode="External"/><Relationship Id="rId81" Type="http://schemas.openxmlformats.org/officeDocument/2006/relationships/hyperlink" Target="https://dpolunin999-hue.github.io/Prachara/start/ads/hypotheses/#ad-experiment" TargetMode="External"/><Relationship Id="rId82" Type="http://schemas.openxmlformats.org/officeDocument/2006/relationships/hyperlink" Target="https://dpolunin999-hue.github.io/Prachara/start/ads/routine/" TargetMode="External"/><Relationship Id="rId83" Type="http://schemas.openxmlformats.org/officeDocument/2006/relationships/hyperlink" Target="https://dpolunin999-hue.github.io/Prachara/start/ads/development/" TargetMode="External"/><Relationship Id="rId84" Type="http://schemas.openxmlformats.org/officeDocument/2006/relationships/hyperlink" Target="https://dpolunin999-hue.github.io/Prachara/start/ads/city-groups/" TargetMode="External"/><Relationship Id="rId85" Type="http://schemas.openxmlformats.org/officeDocument/2006/relationships/hyperlink" Target="https://dpolunin999-hue.github.io/Prachara/start/ads/partnerships/" TargetMode="External"/><Relationship Id="rId86" Type="http://schemas.openxmlformats.org/officeDocument/2006/relationships/hyperlink" Target="https://dpolunin999-hue.github.io/Prachara/start/ads/offline/" TargetMode="External"/><Relationship Id="rId87" Type="http://schemas.openxmlformats.org/officeDocument/2006/relationships/hyperlink" Target="https://dpolunin999-hue.github.io/Prachara/start/ads/site/" TargetMode="External"/><Relationship Id="rId88" Type="http://schemas.openxmlformats.org/officeDocument/2006/relationships/hyperlink" Target="https://dpolunin999-hue.github.io/Prachara/start/ads/paid/" TargetMode="External"/><Relationship Id="rId89" Type="http://schemas.openxmlformats.org/officeDocument/2006/relationships/hyperlink" Target="https://dpolunin999-hue.github.io/Prachara/start/ads/personal-brand/" TargetMode="External"/><Relationship Id="rId90" Type="http://schemas.openxmlformats.org/officeDocument/2006/relationships/hyperlink" Target="https://dpolunin999-hue.github.io/Prachara/start/ads/parsing/" TargetMode="External"/><Relationship Id="rId91" Type="http://schemas.openxmlformats.org/officeDocument/2006/relationships/hyperlink" Target="https://dpolunin999-hue.github.io/Prachara/start/ads/editing/" TargetMode="External"/><Relationship Id="rId92" Type="http://schemas.openxmlformats.org/officeDocument/2006/relationships/hyperlink" Target="https://dpolunin999-hue.github.io/Prachara/05_&#1055;&#1088;&#1080;&#1074;&#1083;&#1077;&#1095;&#1077;&#1085;&#1080;&#1077;/&#1055;&#1088;&#1072;&#1074;&#1080;&#1083;&#1072;_&#1086;&#1073;&#1097;&#1077;&#1085;&#1080;&#1103;_&#1089;_&#1072;&#1091;&#1076;&#1080;&#1090;&#1086;&#1088;&#1080;&#1077;&#1081;/" TargetMode="External"/><Relationship Id="rId93" Type="http://schemas.openxmlformats.org/officeDocument/2006/relationships/hyperlink" Target="https://dpolunin999-hue.github.io/Prachara/start/programs/registration/" TargetMode="External"/><Relationship Id="rId94" Type="http://schemas.openxmlformats.org/officeDocument/2006/relationships/hyperlink" Target="https://www.avito.ru/additem" TargetMode="External"/><Relationship Id="rId95" Type="http://schemas.openxmlformats.org/officeDocument/2006/relationships/hyperlink" Target="https://dpolunin999-hue.github.io/Prachara/start/care/journey/#care-step-1" TargetMode="External"/><Relationship Id="rId96" Type="http://schemas.openxmlformats.org/officeDocument/2006/relationships/hyperlink" Target="https://dpolunin999-hue.github.io/Prachara/start/ads/targeting/" TargetMode="External"/><Relationship Id="rId97" Type="http://schemas.openxmlformats.org/officeDocument/2006/relationships/hyperlink" Target="https://dpolunin999-hue.github.io/Prachara/start/ads/context/" TargetMode="External"/><Relationship Id="rId98" Type="http://schemas.openxmlformats.org/officeDocument/2006/relationships/hyperlink" Target="https://dpolunin999-hue.github.io/Prachara/app/" TargetMode="External"/><Relationship Id="rId99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100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101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102" Type="http://schemas.openxmlformats.org/officeDocument/2006/relationships/hyperlink" Target="https://dpolunin999-hue.github.io/Prachara/start/care/application/" TargetMode="External"/><Relationship Id="rId103" Type="http://schemas.openxmlformats.org/officeDocument/2006/relationships/hyperlink" Target="https://dpolunin999-hue.github.io/Prachara/start/care/chat/" TargetMode="External"/><Relationship Id="rId104" Type="http://schemas.openxmlformats.org/officeDocument/2006/relationships/hyperlink" Target="https://dpolunin999-hue.github.io/Prachara/start/care/application/#reminders" TargetMode="External"/><Relationship Id="rId105" Type="http://schemas.openxmlformats.org/officeDocument/2006/relationships/hyperlink" Target="https://dpolunin999-hue.github.io/Prachara/start/programs/hospitality/" TargetMode="External"/><Relationship Id="rId106" Type="http://schemas.openxmlformats.org/officeDocument/2006/relationships/hyperlink" Target="https://dpolunin999-hue.github.io/Prachara/start/care/resources/?from=care-step-4" TargetMode="External"/><Relationship Id="rId107" Type="http://schemas.openxmlformats.org/officeDocument/2006/relationships/hyperlink" Target="https://dpolunin999-hue.github.io/Prachara/start/care/tools/#care-step-12" TargetMode="External"/><Relationship Id="rId108" Type="http://schemas.openxmlformats.org/officeDocument/2006/relationships/hyperlink" Target="https://dpolunin999-hue.github.io/Prachara/start/care/resources/?from=care-step-8" TargetMode="External"/><Relationship Id="rId109" Type="http://schemas.openxmlformats.org/officeDocument/2006/relationships/hyperlink" Target="https://dpolunin999-hue.github.io/Prachara/start/care/tools/#handover" TargetMode="External"/><Relationship Id="rId110" Type="http://schemas.openxmlformats.org/officeDocument/2006/relationships/hyperlink" Target="https://dpolunin999-hue.github.io/Prachara/start/care/statuses/#state-dropping" TargetMode="External"/><Relationship Id="rId111" Type="http://schemas.openxmlformats.org/officeDocument/2006/relationships/hyperlink" Target="https://dpolunin999-hue.github.io/Prachara/start/care/resources/?from=care-step-6" TargetMode="External"/><Relationship Id="rId112" Type="http://schemas.openxmlformats.org/officeDocument/2006/relationships/hyperlink" Target="https://dpolunin999-hue.github.io/Prachara/start/care/statuses/" TargetMode="External"/><Relationship Id="rId113" Type="http://schemas.openxmlformats.org/officeDocument/2006/relationships/hyperlink" Target="https://dpolunin999-hue.github.io/Prachara/start/care/handbook/" TargetMode="External"/><Relationship Id="rId114" Type="http://schemas.openxmlformats.org/officeDocument/2006/relationships/hyperlink" Target="https://dpolunin999-hue.github.io/Prachara/start/care/journey/#care-step-5" TargetMode="External"/><Relationship Id="rId115" Type="http://schemas.openxmlformats.org/officeDocument/2006/relationships/hyperlink" Target="https://anandamarga.ru/kdi" TargetMode="External"/><Relationship Id="rId116" Type="http://schemas.openxmlformats.org/officeDocument/2006/relationships/hyperlink" Target="https://xn--80ahclcbajtrv5ae6c.xn--80asehdb/meditation_basic_course" TargetMode="External"/><Relationship Id="rId117" Type="http://schemas.openxmlformats.org/officeDocument/2006/relationships/hyperlink" Target="https://www.youtube.com/playlist?list=PLk_DIFMPglObPxeZdJHdEJjoPY7nLF2oC" TargetMode="External"/><Relationship Id="rId118" Type="http://schemas.openxmlformats.org/officeDocument/2006/relationships/hyperlink" Target="https://rutube.ru/plst/42061/" TargetMode="External"/><Relationship Id="rId119" Type="http://schemas.openxmlformats.org/officeDocument/2006/relationships/hyperlink" Target="https://vkvideo.ru/@meditation_lessons/playlists" TargetMode="External"/><Relationship Id="rId120" Type="http://schemas.openxmlformats.org/officeDocument/2006/relationships/hyperlink" Target="https://www.youtube.com/playlist?list=PLk_DIFMPglOY7oCqU2cIFRLK9V_XioKnx" TargetMode="External"/><Relationship Id="rId121" Type="http://schemas.openxmlformats.org/officeDocument/2006/relationships/hyperlink" Target="https://rutube.ru/plst/42365/" TargetMode="External"/><Relationship Id="rId122" Type="http://schemas.openxmlformats.org/officeDocument/2006/relationships/hyperlink" Target="https://www.youtube.com/playlist?list=PLk_DIFMPglObqa73pA1rqvVAjUfWXrdAL" TargetMode="External"/><Relationship Id="rId123" Type="http://schemas.openxmlformats.org/officeDocument/2006/relationships/hyperlink" Target="https://rutube.ru/plst/39156/" TargetMode="External"/><Relationship Id="rId124" Type="http://schemas.openxmlformats.org/officeDocument/2006/relationships/hyperlink" Target="https://www.youtube.com/playlist?list=PLk_DIFMPglOYfZW-VPDlkDyjmGRA9K7FF" TargetMode="External"/><Relationship Id="rId125" Type="http://schemas.openxmlformats.org/officeDocument/2006/relationships/hyperlink" Target="https://rutube.ru/plst/36103/" TargetMode="External"/><Relationship Id="rId126" Type="http://schemas.openxmlformats.org/officeDocument/2006/relationships/hyperlink" Target="https://www.youtube.com/playlist?list=PLk_DIFMPglOYDUx1NfKPqVcKncC-_e4m_" TargetMode="External"/><Relationship Id="rId127" Type="http://schemas.openxmlformats.org/officeDocument/2006/relationships/hyperlink" Target="https://rutube.ru/plst/460883/" TargetMode="External"/><Relationship Id="rId128" Type="http://schemas.openxmlformats.org/officeDocument/2006/relationships/hyperlink" Target="https://www.youtube.com/playlist?list=PLk_DIFMPglOaGk--u9Ioo8TmwkWinLRe6" TargetMode="External"/><Relationship Id="rId129" Type="http://schemas.openxmlformats.org/officeDocument/2006/relationships/hyperlink" Target="https://rutube.ru/plst/42364/" TargetMode="External"/><Relationship Id="rId130" Type="http://schemas.openxmlformats.org/officeDocument/2006/relationships/hyperlink" Target="https://rutube.ru/video/c4f5b944907fef642dc5b30a23187025/" TargetMode="External"/><Relationship Id="rId131" Type="http://schemas.openxmlformats.org/officeDocument/2006/relationships/hyperlink" Target="https://www.youtube.com/playlist?list=PLk_DIFMPglOb6Uo5V3IvqXX80V3Hee4TG" TargetMode="External"/><Relationship Id="rId132" Type="http://schemas.openxmlformats.org/officeDocument/2006/relationships/hyperlink" Target="https://rutube.ru/plst/667740/" TargetMode="External"/><Relationship Id="rId133" Type="http://schemas.openxmlformats.org/officeDocument/2006/relationships/hyperlink" Target="https://sattva-shop.ru/product-category/books/" TargetMode="External"/><Relationship Id="rId134" Type="http://schemas.openxmlformats.org/officeDocument/2006/relationships/hyperlink" Target="https://sattva-shop.ru/shop/%D1%83%D1%80%D0%BE%D0%BA%D0%B8-%D0%BC%D0%B5%D0%B4%D0%B8%D1%82%D0%B0%D1%86%D0%B8%D0%B8-%D1%81%D0%B2%D0%BE%D0%B1%D0%BE%D0%B4%D0%BD%D0%B0%D1%8F-%D0%BE%D0%BF%D0%BB%D0%B0%D1%82%D0%B0/" TargetMode="External"/><Relationship Id="rId135" Type="http://schemas.openxmlformats.org/officeDocument/2006/relationships/hyperlink" Target="https://www.youtube.com/@urokimeditacii/playlists" TargetMode="External"/><Relationship Id="rId136" Type="http://schemas.openxmlformats.org/officeDocument/2006/relationships/hyperlink" Target="https://rutube.ru/channel/8526421/playlists/" TargetMode="External"/><Relationship Id="rId137" Type="http://schemas.openxmlformats.org/officeDocument/2006/relationships/hyperlink" Target="https://dpolunin999-hue.github.io/Prachara/start/care/journey/#care-step-6" TargetMode="External"/><Relationship Id="rId138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39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40" Type="http://schemas.openxmlformats.org/officeDocument/2006/relationships/hyperlink" Target="https://dpolunin999-hue.github.io/Prachara/start/care/journey/#care-step-2" TargetMode="External"/><Relationship Id="rId141" Type="http://schemas.openxmlformats.org/officeDocument/2006/relationships/hyperlink" Target="https://dpolunin999-hue.github.io/Prachara/start/care/journey/#care-step-4" TargetMode="External"/><Relationship Id="rId142" Type="http://schemas.openxmlformats.org/officeDocument/2006/relationships/hyperlink" Target="https://dpolunin999-hue.github.io/Prachara/start/programs/formats/#basic" TargetMode="External"/><Relationship Id="rId143" Type="http://schemas.openxmlformats.org/officeDocument/2006/relationships/hyperlink" Target="https://dpolunin999-hue.github.io/Prachara/start/programs/formats/#additional" TargetMode="External"/><Relationship Id="rId144" Type="http://schemas.openxmlformats.org/officeDocument/2006/relationships/hyperlink" Target="https://dpolunin999-hue.github.io/Prachara/start/programs/formats/#leisure" TargetMode="External"/><Relationship Id="rId145" Type="http://schemas.openxmlformats.org/officeDocument/2006/relationships/hyperlink" Target="https://dpolunin999-hue.github.io/Prachara/start/programs/formats/#larger" TargetMode="External"/><Relationship Id="rId146" Type="http://schemas.openxmlformats.org/officeDocument/2006/relationships/hyperlink" Target="https://dpolunin999-hue.github.io/Prachara/start/programs/routine/#program-month" TargetMode="External"/><Relationship Id="rId147" Type="http://schemas.openxmlformats.org/officeDocument/2006/relationships/hyperlink" Target="https://dpolunin999-hue.github.io/Prachara/start/programs/routine/#larger-events" TargetMode="External"/><Relationship Id="rId148" Type="http://schemas.openxmlformats.org/officeDocument/2006/relationships/hyperlink" Target="https://dpolunin999-hue.github.io/Prachara/start/programs/development/" TargetMode="External"/><Relationship Id="rId149" Type="http://schemas.openxmlformats.org/officeDocument/2006/relationships/hyperlink" Target="https://dpolunin999-hue.github.io/Prachara/start/programs/first-steps/#attendance-complete" TargetMode="External"/><Relationship Id="rId150" Type="http://schemas.openxmlformats.org/officeDocument/2006/relationships/hyperlink" Target="https://dpolunin999-hue.github.io/Prachara/start/programs/formats/meditation/" TargetMode="External"/><Relationship Id="rId151" Type="http://schemas.openxmlformats.org/officeDocument/2006/relationships/hyperlink" Target="https://dpolunin999-hue.github.io/Prachara/start/programs/formats/asana/" TargetMode="External"/><Relationship Id="rId152" Type="http://schemas.openxmlformats.org/officeDocument/2006/relationships/hyperlink" Target="https://dpolunin999-hue.github.io/Prachara/start/programs/formats/dharma-deha/" TargetMode="External"/><Relationship Id="rId153" Type="http://schemas.openxmlformats.org/officeDocument/2006/relationships/hyperlink" Target="https://dpolunin999-hue.github.io/Prachara/start/programs/formats/lecture/" TargetMode="External"/><Relationship Id="rId154" Type="http://schemas.openxmlformats.org/officeDocument/2006/relationships/hyperlink" Target="https://dpolunin999-hue.github.io/Prachara/start/programs/formats/thematic-session/" TargetMode="External"/><Relationship Id="rId155" Type="http://schemas.openxmlformats.org/officeDocument/2006/relationships/hyperlink" Target="https://dpolunin999-hue.github.io/Prachara/start/programs/formats/philosophy/" TargetMode="External"/><Relationship Id="rId156" Type="http://schemas.openxmlformats.org/officeDocument/2006/relationships/hyperlink" Target="https://dpolunin999-hue.github.io/Prachara/start/programs/formats/satsang/" TargetMode="External"/><Relationship Id="rId157" Type="http://schemas.openxmlformats.org/officeDocument/2006/relationships/hyperlink" Target="https://dpolunin999-hue.github.io/Prachara/start/programs/formats/kirtan/" TargetMode="External"/><Relationship Id="rId158" Type="http://schemas.openxmlformats.org/officeDocument/2006/relationships/hyperlink" Target="https://dpolunin999-hue.github.io/Prachara/start/programs/formats/service/" TargetMode="External"/><Relationship Id="rId159" Type="http://schemas.openxmlformats.org/officeDocument/2006/relationships/hyperlink" Target="https://dpolunin999-hue.github.io/Prachara/start/programs/formats/cinema/" TargetMode="External"/><Relationship Id="rId160" Type="http://schemas.openxmlformats.org/officeDocument/2006/relationships/hyperlink" Target="https://dpolunin999-hue.github.io/Prachara/start/programs/formats/theatre/" TargetMode="External"/><Relationship Id="rId161" Type="http://schemas.openxmlformats.org/officeDocument/2006/relationships/hyperlink" Target="https://dpolunin999-hue.github.io/Prachara/start/programs/formats/walk/" TargetMode="External"/><Relationship Id="rId162" Type="http://schemas.openxmlformats.org/officeDocument/2006/relationships/hyperlink" Target="https://dpolunin999-hue.github.io/Prachara/start/programs/formats/community/" TargetMode="External"/><Relationship Id="rId163" Type="http://schemas.openxmlformats.org/officeDocument/2006/relationships/hyperlink" Target="https://dpolunin999-hue.github.io/Prachara/start/programs/formats/sadhana-shivir/" TargetMode="External"/><Relationship Id="rId164" Type="http://schemas.openxmlformats.org/officeDocument/2006/relationships/hyperlink" Target="https://dpolunin999-hue.github.io/Prachara/start/programs/formats/retreat/" TargetMode="External"/><Relationship Id="rId165" Type="http://schemas.openxmlformats.org/officeDocument/2006/relationships/hyperlink" Target="https://dpolunin999-hue.github.io/Prachara/assets/announcements/UM_Logo.png" TargetMode="External"/><Relationship Id="rId166" Type="http://schemas.openxmlformats.org/officeDocument/2006/relationships/hyperlink" Target="https://dpolunin999-hue.github.io/Prachara/assets/announcements/AMA_STYLE_REFERENCE.png" TargetMode="External"/><Relationship Id="rId167" Type="http://schemas.openxmlformats.org/officeDocument/2006/relationships/hyperlink" Target="https://dpolunin999-hue.github.io/Prachara/assets/announcements/AMA_READY_PROMPT_V8.txt" TargetMode="External"/><Relationship Id="rId168" Type="http://schemas.openxmlformats.org/officeDocument/2006/relationships/hyperlink" Target="https://dpolunin999-hue.github.io/Prachara/start/programs/handbook/#program-questionnaire" TargetMode="External"/><Relationship Id="rId169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70" Type="http://schemas.openxmlformats.org/officeDocument/2006/relationships/hyperlink" Target="https://dpolunin999-hue.github.io/Prachara/start/programs/hospitality/#interactives" TargetMode="External"/><Relationship Id="rId171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72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173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174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175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176" Type="http://schemas.openxmlformats.org/officeDocument/2006/relationships/hyperlink" Target="https://dpolunin999-hue.github.io/Prachara/12_%D0%98%D1%81%D1%82%D0%BE%D1%87%D0%BD%D0%B8%D0%BA%D0%B8/README/" TargetMode="External"/><Relationship Id="rId177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178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179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180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181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