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AB774A" w14:textId="59244579" w:rsidR="00D11847" w:rsidRDefault="00E81874">
      <w:pPr>
        <w:rPr>
          <w:rFonts w:ascii="Times New Roman" w:hAnsi="Times New Roman" w:cs="Times New Roman"/>
          <w:sz w:val="24"/>
        </w:rPr>
      </w:pPr>
      <w:r>
        <w:rPr>
          <w:rFonts w:ascii="Times New Roman" w:hAnsi="Times New Roman" w:cs="Times New Roman"/>
          <w:sz w:val="24"/>
        </w:rPr>
        <w:t>David Pope</w:t>
      </w:r>
    </w:p>
    <w:p w14:paraId="5F8A14E3" w14:textId="486AE6F3" w:rsidR="00004AC3" w:rsidRDefault="00004AC3">
      <w:pPr>
        <w:rPr>
          <w:rFonts w:ascii="Times New Roman" w:hAnsi="Times New Roman" w:cs="Times New Roman"/>
          <w:sz w:val="24"/>
        </w:rPr>
      </w:pPr>
      <w:r>
        <w:rPr>
          <w:rFonts w:ascii="Times New Roman" w:hAnsi="Times New Roman" w:cs="Times New Roman"/>
          <w:sz w:val="24"/>
        </w:rPr>
        <w:t>Final Report</w:t>
      </w:r>
    </w:p>
    <w:p w14:paraId="5965AE9E" w14:textId="39328698" w:rsidR="00E81874" w:rsidRDefault="00E81874">
      <w:pPr>
        <w:rPr>
          <w:rFonts w:ascii="Times New Roman" w:hAnsi="Times New Roman" w:cs="Times New Roman"/>
          <w:sz w:val="24"/>
        </w:rPr>
      </w:pPr>
      <w:r>
        <w:rPr>
          <w:rFonts w:ascii="Times New Roman" w:hAnsi="Times New Roman" w:cs="Times New Roman"/>
          <w:sz w:val="24"/>
        </w:rPr>
        <w:t>Employer: DST</w:t>
      </w:r>
    </w:p>
    <w:p w14:paraId="62623FB2" w14:textId="364CCAF2" w:rsidR="00E81874" w:rsidRDefault="00E81874">
      <w:pPr>
        <w:rPr>
          <w:rFonts w:ascii="Times New Roman" w:hAnsi="Times New Roman" w:cs="Times New Roman"/>
          <w:sz w:val="24"/>
        </w:rPr>
      </w:pPr>
      <w:r>
        <w:rPr>
          <w:rFonts w:ascii="Times New Roman" w:hAnsi="Times New Roman" w:cs="Times New Roman"/>
          <w:sz w:val="24"/>
        </w:rPr>
        <w:t>Contact Person/Info: Tony Tubbs</w:t>
      </w:r>
    </w:p>
    <w:p w14:paraId="3B127052" w14:textId="4D6BBB6D" w:rsidR="00A87B01" w:rsidRDefault="00A87B01">
      <w:pPr>
        <w:rPr>
          <w:rFonts w:ascii="Times New Roman" w:hAnsi="Times New Roman" w:cs="Times New Roman"/>
          <w:sz w:val="24"/>
        </w:rPr>
      </w:pPr>
    </w:p>
    <w:p w14:paraId="067ADC58" w14:textId="637F1070" w:rsidR="0026592C" w:rsidRDefault="00A87B01">
      <w:pPr>
        <w:rPr>
          <w:rFonts w:ascii="Times New Roman" w:hAnsi="Times New Roman" w:cs="Times New Roman"/>
          <w:sz w:val="24"/>
        </w:rPr>
      </w:pPr>
      <w:r>
        <w:rPr>
          <w:rFonts w:ascii="Times New Roman" w:hAnsi="Times New Roman" w:cs="Times New Roman"/>
          <w:sz w:val="24"/>
        </w:rPr>
        <w:tab/>
      </w:r>
      <w:r w:rsidR="00004AC3">
        <w:rPr>
          <w:rFonts w:ascii="Times New Roman" w:hAnsi="Times New Roman" w:cs="Times New Roman"/>
          <w:sz w:val="24"/>
        </w:rPr>
        <w:t xml:space="preserve">This summer of my internship has been the most </w:t>
      </w:r>
      <w:r w:rsidR="00A83570">
        <w:rPr>
          <w:rFonts w:ascii="Times New Roman" w:hAnsi="Times New Roman" w:cs="Times New Roman"/>
          <w:sz w:val="24"/>
        </w:rPr>
        <w:t>unique</w:t>
      </w:r>
      <w:r w:rsidR="00004AC3">
        <w:rPr>
          <w:rFonts w:ascii="Times New Roman" w:hAnsi="Times New Roman" w:cs="Times New Roman"/>
          <w:sz w:val="24"/>
        </w:rPr>
        <w:t xml:space="preserve"> and busy since I’ve been interning for DST. I began interning for DST as a Missouri Innovation Campus (MIC) intern at the beginning of the summer of 2016. This summer was the beginning of my third year with DST so I have had quite a bit of experience in working in a corporate environment and working on real world projects prior to this summer. </w:t>
      </w:r>
      <w:r w:rsidR="00685E89">
        <w:rPr>
          <w:rFonts w:ascii="Times New Roman" w:hAnsi="Times New Roman" w:cs="Times New Roman"/>
          <w:sz w:val="24"/>
        </w:rPr>
        <w:t>Having</w:t>
      </w:r>
      <w:r w:rsidR="00A83570">
        <w:rPr>
          <w:rFonts w:ascii="Times New Roman" w:hAnsi="Times New Roman" w:cs="Times New Roman"/>
          <w:sz w:val="24"/>
        </w:rPr>
        <w:t xml:space="preserve"> that experience did not stop me from learning a lot, </w:t>
      </w:r>
      <w:r w:rsidR="00685E89">
        <w:rPr>
          <w:rFonts w:ascii="Times New Roman" w:hAnsi="Times New Roman" w:cs="Times New Roman"/>
          <w:sz w:val="24"/>
        </w:rPr>
        <w:t>being placed into new situations, and working with new technologies. All of that combined with the company being bought, laying off 6% of the employees, and reorganizing the structure of the company, made this the most unique summer at DST since I began interning there. For the purposes of this report, I will only focus on this summer of my internship rather than anything that happened prior unless it is necessary or relevant.</w:t>
      </w:r>
    </w:p>
    <w:p w14:paraId="1CA67933" w14:textId="77777777" w:rsidR="0026592C" w:rsidRDefault="0026592C">
      <w:pPr>
        <w:rPr>
          <w:rFonts w:ascii="Times New Roman" w:hAnsi="Times New Roman" w:cs="Times New Roman"/>
          <w:sz w:val="24"/>
        </w:rPr>
      </w:pPr>
    </w:p>
    <w:p w14:paraId="3263C3C2" w14:textId="3859AE43" w:rsidR="0026592C" w:rsidRPr="0026592C" w:rsidRDefault="0026592C">
      <w:pPr>
        <w:rPr>
          <w:rFonts w:ascii="Times New Roman" w:hAnsi="Times New Roman" w:cs="Times New Roman"/>
          <w:b/>
          <w:sz w:val="24"/>
        </w:rPr>
      </w:pPr>
      <w:r>
        <w:rPr>
          <w:rFonts w:ascii="Times New Roman" w:hAnsi="Times New Roman" w:cs="Times New Roman"/>
          <w:b/>
          <w:sz w:val="24"/>
        </w:rPr>
        <w:t>Summer Projects</w:t>
      </w:r>
    </w:p>
    <w:p w14:paraId="376B097C" w14:textId="7FC451B9" w:rsidR="00BB4702" w:rsidRDefault="00BB4702">
      <w:pPr>
        <w:rPr>
          <w:rFonts w:ascii="Times New Roman" w:hAnsi="Times New Roman" w:cs="Times New Roman"/>
          <w:sz w:val="24"/>
        </w:rPr>
      </w:pPr>
      <w:r>
        <w:rPr>
          <w:rFonts w:ascii="Times New Roman" w:hAnsi="Times New Roman" w:cs="Times New Roman"/>
          <w:sz w:val="24"/>
        </w:rPr>
        <w:tab/>
        <w:t xml:space="preserve">Before starting the main </w:t>
      </w:r>
      <w:r w:rsidR="00F159F5">
        <w:rPr>
          <w:rFonts w:ascii="Times New Roman" w:hAnsi="Times New Roman" w:cs="Times New Roman"/>
          <w:sz w:val="24"/>
        </w:rPr>
        <w:t>project</w:t>
      </w:r>
      <w:r>
        <w:rPr>
          <w:rFonts w:ascii="Times New Roman" w:hAnsi="Times New Roman" w:cs="Times New Roman"/>
          <w:sz w:val="24"/>
        </w:rPr>
        <w:t xml:space="preserve"> I have been working on this summer, I worked on my own on a conference center kiosk application. </w:t>
      </w:r>
      <w:r w:rsidR="00F159F5">
        <w:rPr>
          <w:rFonts w:ascii="Times New Roman" w:hAnsi="Times New Roman" w:cs="Times New Roman"/>
          <w:sz w:val="24"/>
        </w:rPr>
        <w:t xml:space="preserve">DST has two conference centers in their downtown Kansas City offices. Each of these conference centers has a touchscreen kiosk in a central location where people can easily find it. Before working on the application, the kiosks were going unused. The people who work in and manage the conference centers came to my team to see if they could create an application that showed </w:t>
      </w:r>
      <w:r w:rsidR="00EC49C4">
        <w:rPr>
          <w:rFonts w:ascii="Times New Roman" w:hAnsi="Times New Roman" w:cs="Times New Roman"/>
          <w:sz w:val="24"/>
        </w:rPr>
        <w:t xml:space="preserve">each conference centers. The application would need to show a layout of the conference center as well as other relevant information to the conference centers including the room names, what meeting was currently going </w:t>
      </w:r>
      <w:r w:rsidR="00DB01BF">
        <w:rPr>
          <w:rFonts w:ascii="Times New Roman" w:hAnsi="Times New Roman" w:cs="Times New Roman"/>
          <w:sz w:val="24"/>
        </w:rPr>
        <w:t xml:space="preserve">on </w:t>
      </w:r>
      <w:r w:rsidR="00EC49C4">
        <w:rPr>
          <w:rFonts w:ascii="Times New Roman" w:hAnsi="Times New Roman" w:cs="Times New Roman"/>
          <w:sz w:val="24"/>
        </w:rPr>
        <w:t xml:space="preserve">in a room, and the timeframe each meeting was supposed to last. I was eventually tasked with working on this project, mainly on my own, back in December of 2017. I worked on this project up until about the second week of the summer portion of my internship. After I finished working on the project at the beginning of the summer, the project was to go to a group of people who would put the project out into production. Unfortunately, the people </w:t>
      </w:r>
      <w:r w:rsidR="004E4BFB">
        <w:rPr>
          <w:rFonts w:ascii="Times New Roman" w:hAnsi="Times New Roman" w:cs="Times New Roman"/>
          <w:sz w:val="24"/>
        </w:rPr>
        <w:t>who would normally be tasked with doing this</w:t>
      </w:r>
      <w:r w:rsidR="0058218B">
        <w:rPr>
          <w:rFonts w:ascii="Times New Roman" w:hAnsi="Times New Roman" w:cs="Times New Roman"/>
          <w:sz w:val="24"/>
        </w:rPr>
        <w:t xml:space="preserve"> were let go</w:t>
      </w:r>
      <w:r w:rsidR="004E4BFB">
        <w:rPr>
          <w:rFonts w:ascii="Times New Roman" w:hAnsi="Times New Roman" w:cs="Times New Roman"/>
          <w:sz w:val="24"/>
        </w:rPr>
        <w:t xml:space="preserve">, causing the project to go on the backburner for the foreseeable future. The hope is to get that project moving along so that it will soon be used in the conference centers here in Kansas City. If that does eventually happen, it will be the first application that I have worked on at DST to go into production and used in the company. Although the project is not being used, </w:t>
      </w:r>
      <w:r w:rsidR="00DA1253">
        <w:rPr>
          <w:rFonts w:ascii="Times New Roman" w:hAnsi="Times New Roman" w:cs="Times New Roman"/>
          <w:sz w:val="24"/>
        </w:rPr>
        <w:t>working on the application gave me a lot of experience and an insight in what seeing a project go from start to finish looks like.</w:t>
      </w:r>
    </w:p>
    <w:p w14:paraId="0D870F78" w14:textId="67443A0D" w:rsidR="007F0E87" w:rsidRDefault="00685E89">
      <w:pPr>
        <w:rPr>
          <w:rFonts w:ascii="Times New Roman" w:hAnsi="Times New Roman" w:cs="Times New Roman"/>
          <w:sz w:val="24"/>
        </w:rPr>
      </w:pPr>
      <w:r>
        <w:rPr>
          <w:rFonts w:ascii="Times New Roman" w:hAnsi="Times New Roman" w:cs="Times New Roman"/>
          <w:sz w:val="24"/>
        </w:rPr>
        <w:tab/>
        <w:t xml:space="preserve">This summer began with my team </w:t>
      </w:r>
      <w:r w:rsidR="001C6B9E">
        <w:rPr>
          <w:rFonts w:ascii="Times New Roman" w:hAnsi="Times New Roman" w:cs="Times New Roman"/>
          <w:sz w:val="24"/>
        </w:rPr>
        <w:t xml:space="preserve">switching </w:t>
      </w:r>
      <w:r w:rsidR="0058218B">
        <w:rPr>
          <w:rFonts w:ascii="Times New Roman" w:hAnsi="Times New Roman" w:cs="Times New Roman"/>
          <w:sz w:val="24"/>
        </w:rPr>
        <w:t>its</w:t>
      </w:r>
      <w:r w:rsidR="001C6B9E">
        <w:rPr>
          <w:rFonts w:ascii="Times New Roman" w:hAnsi="Times New Roman" w:cs="Times New Roman"/>
          <w:sz w:val="24"/>
        </w:rPr>
        <w:t xml:space="preserve"> focus to two specific projects. “The Hive,” our first project, is an application that lets people ask software development and </w:t>
      </w:r>
      <w:r w:rsidR="001C6B9E">
        <w:rPr>
          <w:rFonts w:ascii="Times New Roman" w:hAnsi="Times New Roman" w:cs="Times New Roman"/>
          <w:sz w:val="24"/>
        </w:rPr>
        <w:lastRenderedPageBreak/>
        <w:t xml:space="preserve">programming related questions to anyone else who has an account on the app. The hope for this project is for it to be used in the future for other DST employees and interns if they are ever seeking help, guidance, or advice. Ideally the project will be similar to an internal version of Stack Overflow where the questions would be geared more towards DST technologies and standards. The other project that we started focusing our efforts on, and the one that I have been tasked with working on, is the Pricing Dashboard project. </w:t>
      </w:r>
      <w:r w:rsidR="006B53D5">
        <w:rPr>
          <w:rFonts w:ascii="Times New Roman" w:hAnsi="Times New Roman" w:cs="Times New Roman"/>
          <w:sz w:val="24"/>
        </w:rPr>
        <w:t xml:space="preserve">The </w:t>
      </w:r>
      <w:r w:rsidR="00BE2BED">
        <w:rPr>
          <w:rFonts w:ascii="Times New Roman" w:hAnsi="Times New Roman" w:cs="Times New Roman"/>
          <w:sz w:val="24"/>
        </w:rPr>
        <w:t xml:space="preserve">Pricing Dashboard was something we had worked on in the past. Back in the fall of 2017, the Pricing Team at DST came to my then boss to see if the Research and Development team I was on at the time could create an application for them that would make the task of pricing mutual funds faster and more efficient. </w:t>
      </w:r>
    </w:p>
    <w:p w14:paraId="36B64E99" w14:textId="3E454DAA" w:rsidR="00685E89" w:rsidRDefault="00BE2BED" w:rsidP="007F0E87">
      <w:pPr>
        <w:ind w:firstLine="720"/>
        <w:rPr>
          <w:rFonts w:ascii="Times New Roman" w:hAnsi="Times New Roman" w:cs="Times New Roman"/>
          <w:sz w:val="24"/>
        </w:rPr>
      </w:pPr>
      <w:r>
        <w:rPr>
          <w:rFonts w:ascii="Times New Roman" w:hAnsi="Times New Roman" w:cs="Times New Roman"/>
          <w:sz w:val="24"/>
        </w:rPr>
        <w:t xml:space="preserve">The way the pricers on the Pricing Team currently do their job is inefficient to say the least. As of now, the pricers on the team receive a list of all the new mutual fund prices at a certain time each day at the end of the work day. Once the prices are received, the pricers must manually enter in each new price within the next couple hours so that a list of all the mutual funds and their prices can be sent out to DST’s clients. Right now, the pricers access this mutual fund information using Microsoft Access. This is incredibly inefficient because Microsoft Access currently only allows for two gigabytes of data at a time, while the amount of data the pricers need to access is much larger than two gigabytes. </w:t>
      </w:r>
      <w:r w:rsidR="00B03507">
        <w:rPr>
          <w:rFonts w:ascii="Times New Roman" w:hAnsi="Times New Roman" w:cs="Times New Roman"/>
          <w:sz w:val="24"/>
        </w:rPr>
        <w:t>All</w:t>
      </w:r>
      <w:r w:rsidR="007F0E87">
        <w:rPr>
          <w:rFonts w:ascii="Times New Roman" w:hAnsi="Times New Roman" w:cs="Times New Roman"/>
          <w:sz w:val="24"/>
        </w:rPr>
        <w:t xml:space="preserve"> this extra data causes Microsoft Access to run very slowly</w:t>
      </w:r>
      <w:r w:rsidR="00B03507">
        <w:rPr>
          <w:rFonts w:ascii="Times New Roman" w:hAnsi="Times New Roman" w:cs="Times New Roman"/>
          <w:sz w:val="24"/>
        </w:rPr>
        <w:t xml:space="preserve"> and break down occasionally. This forces the pricers to rush to make sure every mutual fund price is entered by the time they need to go out to clients</w:t>
      </w:r>
      <w:r w:rsidR="004C29D4">
        <w:rPr>
          <w:rFonts w:ascii="Times New Roman" w:hAnsi="Times New Roman" w:cs="Times New Roman"/>
          <w:sz w:val="24"/>
        </w:rPr>
        <w:t>, making it more and more likely for someone to mistype or make a mistake regarding entering in the new prices</w:t>
      </w:r>
      <w:r w:rsidR="00B03507">
        <w:rPr>
          <w:rFonts w:ascii="Times New Roman" w:hAnsi="Times New Roman" w:cs="Times New Roman"/>
          <w:sz w:val="24"/>
        </w:rPr>
        <w:t xml:space="preserve">. </w:t>
      </w:r>
      <w:r w:rsidR="003F3E36">
        <w:rPr>
          <w:rFonts w:ascii="Times New Roman" w:hAnsi="Times New Roman" w:cs="Times New Roman"/>
          <w:sz w:val="24"/>
        </w:rPr>
        <w:t xml:space="preserve">This makes using </w:t>
      </w:r>
      <w:r w:rsidR="00BD72BB">
        <w:rPr>
          <w:rFonts w:ascii="Times New Roman" w:hAnsi="Times New Roman" w:cs="Times New Roman"/>
          <w:sz w:val="24"/>
        </w:rPr>
        <w:t xml:space="preserve">Access not only inefficient, but unsustainable for the future as DST ostensibly adds more clients in the future. </w:t>
      </w:r>
      <w:r w:rsidR="004C29D4">
        <w:rPr>
          <w:rFonts w:ascii="Times New Roman" w:hAnsi="Times New Roman" w:cs="Times New Roman"/>
          <w:sz w:val="24"/>
        </w:rPr>
        <w:t xml:space="preserve">The Pricing Team clearly knew this would be a problem and came to us to help them create a better application than Microsoft Access to help better serve the pricers. </w:t>
      </w:r>
      <w:r w:rsidR="000865BC">
        <w:rPr>
          <w:rFonts w:ascii="Times New Roman" w:hAnsi="Times New Roman" w:cs="Times New Roman"/>
          <w:sz w:val="24"/>
        </w:rPr>
        <w:t xml:space="preserve">We began working on the project soon after during the fall of last year. A couple of different mock ups as well as some design ideas were created </w:t>
      </w:r>
      <w:r w:rsidR="004C0C0C">
        <w:rPr>
          <w:rFonts w:ascii="Times New Roman" w:hAnsi="Times New Roman" w:cs="Times New Roman"/>
          <w:sz w:val="24"/>
        </w:rPr>
        <w:t xml:space="preserve">so that we would have a place to start. After learning a couple new technologies, JavaScript frameworks, and experimenting with different ways to implement graphs into the project, the application was put on the backburner. After a few weeks of working on the project, we learned that the project was not confirmed to be financially supported yet. Instead of </w:t>
      </w:r>
      <w:r w:rsidR="00DE6DDD">
        <w:rPr>
          <w:rFonts w:ascii="Times New Roman" w:hAnsi="Times New Roman" w:cs="Times New Roman"/>
          <w:sz w:val="24"/>
        </w:rPr>
        <w:t>continuing</w:t>
      </w:r>
      <w:r w:rsidR="004C0C0C">
        <w:rPr>
          <w:rFonts w:ascii="Times New Roman" w:hAnsi="Times New Roman" w:cs="Times New Roman"/>
          <w:sz w:val="24"/>
        </w:rPr>
        <w:t xml:space="preserve"> the Pricing Dashboard, we decided to switch to projects that were of a higher priority. </w:t>
      </w:r>
      <w:r w:rsidR="003E6233">
        <w:rPr>
          <w:rFonts w:ascii="Times New Roman" w:hAnsi="Times New Roman" w:cs="Times New Roman"/>
          <w:sz w:val="24"/>
        </w:rPr>
        <w:t xml:space="preserve">We continued to work on other projects until earlier this year when we found out that the project would be supported. </w:t>
      </w:r>
    </w:p>
    <w:p w14:paraId="3F492307" w14:textId="77777777" w:rsidR="0026592C" w:rsidRDefault="0026592C" w:rsidP="007F0E87">
      <w:pPr>
        <w:ind w:firstLine="720"/>
        <w:rPr>
          <w:rFonts w:ascii="Times New Roman" w:hAnsi="Times New Roman" w:cs="Times New Roman"/>
          <w:sz w:val="24"/>
        </w:rPr>
      </w:pPr>
    </w:p>
    <w:p w14:paraId="2D2764EB" w14:textId="26589B5E" w:rsidR="0026592C" w:rsidRPr="0026592C" w:rsidRDefault="00985F97" w:rsidP="0026592C">
      <w:pPr>
        <w:rPr>
          <w:rFonts w:ascii="Times New Roman" w:hAnsi="Times New Roman" w:cs="Times New Roman"/>
          <w:b/>
          <w:sz w:val="24"/>
        </w:rPr>
      </w:pPr>
      <w:r>
        <w:rPr>
          <w:rFonts w:ascii="Times New Roman" w:hAnsi="Times New Roman" w:cs="Times New Roman"/>
          <w:b/>
          <w:sz w:val="24"/>
        </w:rPr>
        <w:t xml:space="preserve">Pricing Dashboard </w:t>
      </w:r>
      <w:r w:rsidR="0026592C">
        <w:rPr>
          <w:rFonts w:ascii="Times New Roman" w:hAnsi="Times New Roman" w:cs="Times New Roman"/>
          <w:b/>
          <w:sz w:val="24"/>
        </w:rPr>
        <w:t>Structure</w:t>
      </w:r>
    </w:p>
    <w:p w14:paraId="03C13C0B" w14:textId="51E482F3" w:rsidR="003E6233" w:rsidRDefault="003E6233" w:rsidP="007F0E87">
      <w:pPr>
        <w:ind w:firstLine="720"/>
        <w:rPr>
          <w:rFonts w:ascii="Times New Roman" w:hAnsi="Times New Roman" w:cs="Times New Roman"/>
          <w:sz w:val="24"/>
        </w:rPr>
      </w:pPr>
      <w:r>
        <w:rPr>
          <w:rFonts w:ascii="Times New Roman" w:hAnsi="Times New Roman" w:cs="Times New Roman"/>
          <w:sz w:val="24"/>
        </w:rPr>
        <w:t xml:space="preserve">On the first version of the Pricing Dashboard project we worked on last year, we solely worked on the front-end of the project using the AngularJS JavaScript framework. </w:t>
      </w:r>
      <w:r w:rsidR="00302A0D">
        <w:rPr>
          <w:rFonts w:ascii="Times New Roman" w:hAnsi="Times New Roman" w:cs="Times New Roman"/>
          <w:sz w:val="24"/>
        </w:rPr>
        <w:t xml:space="preserve">When we began working on the project the second time a couple months ago, our team created a structure of how the application would be </w:t>
      </w:r>
      <w:r w:rsidR="00450858">
        <w:rPr>
          <w:rFonts w:ascii="Times New Roman" w:hAnsi="Times New Roman" w:cs="Times New Roman"/>
          <w:sz w:val="24"/>
        </w:rPr>
        <w:t xml:space="preserve">ran. The basic structure of the application includes an AngularJS based front-end, a Java SpringBoot API, and a MySQL database that stores the data relevant to the application. The front-end of the application will be used to show the information the pricers need to see to do their job, including mutual fund names, prices, rates, and system names. The main page of the application begins with a navigation bar at the top of the screen that </w:t>
      </w:r>
      <w:r w:rsidR="00450858">
        <w:rPr>
          <w:rFonts w:ascii="Times New Roman" w:hAnsi="Times New Roman" w:cs="Times New Roman"/>
          <w:sz w:val="24"/>
        </w:rPr>
        <w:lastRenderedPageBreak/>
        <w:t xml:space="preserve">contains a drop-down menu. The drop-down menu contains a list of systems. Each system contains a different </w:t>
      </w:r>
      <w:r w:rsidR="003B3633">
        <w:rPr>
          <w:rFonts w:ascii="Times New Roman" w:hAnsi="Times New Roman" w:cs="Times New Roman"/>
          <w:sz w:val="24"/>
        </w:rPr>
        <w:t xml:space="preserve">set of mutual funds. A mutual fund can belong to multiple systems, but each system is unique in what it contains. From this drop-down menu, you can select as many or as few systems as you need. The menu also contains a search functionality, so you can easily find a specific system, as well as a select all functionality if you want to see every system at once. Once a system is selected, a gauge chart appears on the screen showing the current information about the system. The chart contains the prices and rates that have yet to be priced contained within that system. Each of these system charts can be clicked on to navigate to a system details page that delves deeper into information related to that system. On this system details page you can see each mutual fund found in that system and how many funds have yet to be priced in that system. </w:t>
      </w:r>
      <w:r w:rsidR="00DE4138">
        <w:rPr>
          <w:rFonts w:ascii="Times New Roman" w:hAnsi="Times New Roman" w:cs="Times New Roman"/>
          <w:sz w:val="24"/>
        </w:rPr>
        <w:t xml:space="preserve">There are also buttons that sit next to each chart that navigate to screens that show information about prices and rates for each system. </w:t>
      </w:r>
      <w:r w:rsidR="006A4369">
        <w:rPr>
          <w:rFonts w:ascii="Times New Roman" w:hAnsi="Times New Roman" w:cs="Times New Roman"/>
          <w:sz w:val="24"/>
        </w:rPr>
        <w:t>Once off of the home screen, the navigation bar at the top has a button that lets you navigate back to the home page of the application.</w:t>
      </w:r>
      <w:r w:rsidR="003E504C">
        <w:rPr>
          <w:rFonts w:ascii="Times New Roman" w:hAnsi="Times New Roman" w:cs="Times New Roman"/>
          <w:sz w:val="24"/>
        </w:rPr>
        <w:t xml:space="preserve"> This will be the primary format for the front end of the application for the time being. It is likely that as new requirements for the project come in that the system details portion of the app will change, but as of creating this report there is nothing new on regarding that.</w:t>
      </w:r>
    </w:p>
    <w:p w14:paraId="37939EBC" w14:textId="6501F9F8" w:rsidR="006A4369" w:rsidRDefault="006A4369" w:rsidP="006A4369">
      <w:pPr>
        <w:rPr>
          <w:rFonts w:ascii="Times New Roman" w:hAnsi="Times New Roman" w:cs="Times New Roman"/>
          <w:sz w:val="24"/>
        </w:rPr>
      </w:pPr>
      <w:r>
        <w:rPr>
          <w:rFonts w:ascii="Times New Roman" w:hAnsi="Times New Roman" w:cs="Times New Roman"/>
          <w:sz w:val="24"/>
        </w:rPr>
        <w:tab/>
        <w:t xml:space="preserve">The Application Programming Interface, or API, for the Pricing Dashboard project serves as a midpoint between the front-end of the application and the database. The most essential portion of the API is a collection of Java classes that </w:t>
      </w:r>
      <w:r w:rsidR="003E504C">
        <w:rPr>
          <w:rFonts w:ascii="Times New Roman" w:hAnsi="Times New Roman" w:cs="Times New Roman"/>
          <w:sz w:val="24"/>
        </w:rPr>
        <w:t>instantiate a private variable for each column in the database. The defined variables are later used as a way to access and query data from the database. Along with these Java classes, each table in the database has its own unique Java interface. These Java interfaces serve as a Java Persistence API, or JPA, repository for each table. JPA is an API tha</w:t>
      </w:r>
      <w:r w:rsidR="003E100F">
        <w:rPr>
          <w:rFonts w:ascii="Times New Roman" w:hAnsi="Times New Roman" w:cs="Times New Roman"/>
          <w:sz w:val="24"/>
        </w:rPr>
        <w:t xml:space="preserve">t is used to access and manage data that is used between Java objects and relational databases. The JpaRepository that is used in the Java interfaces creates a sort of virtual table within the API portion of the application. The next portion of the API is what connects the pieces altogether: the controller. </w:t>
      </w:r>
      <w:r w:rsidR="00291F08">
        <w:rPr>
          <w:rFonts w:ascii="Times New Roman" w:hAnsi="Times New Roman" w:cs="Times New Roman"/>
          <w:sz w:val="24"/>
        </w:rPr>
        <w:t>The controller is a Java class that serves as a place where RESTful calls are defined and created. In the controller, the original Java classes where the variables are stored and the Java JPA repositories come together to get exactly what we will need for the application. Within the controller, functions are defined that are used to query the database and return the exact information that we need. Each function acts as a GET request and returns the information needed for the application.</w:t>
      </w:r>
      <w:r w:rsidR="00C54AD7">
        <w:rPr>
          <w:rFonts w:ascii="Times New Roman" w:hAnsi="Times New Roman" w:cs="Times New Roman"/>
          <w:sz w:val="24"/>
        </w:rPr>
        <w:t xml:space="preserve"> Each of those functions are defined in the table’s repository to be used wherever they need to be in the controller. </w:t>
      </w:r>
      <w:r w:rsidR="00291F08">
        <w:rPr>
          <w:rFonts w:ascii="Times New Roman" w:hAnsi="Times New Roman" w:cs="Times New Roman"/>
          <w:sz w:val="24"/>
        </w:rPr>
        <w:t xml:space="preserve"> </w:t>
      </w:r>
      <w:r w:rsidR="00E655B8">
        <w:rPr>
          <w:rFonts w:ascii="Times New Roman" w:hAnsi="Times New Roman" w:cs="Times New Roman"/>
          <w:sz w:val="24"/>
        </w:rPr>
        <w:t xml:space="preserve">Connected to this controller is a </w:t>
      </w:r>
      <w:r w:rsidR="00C54AD7">
        <w:rPr>
          <w:rFonts w:ascii="Times New Roman" w:hAnsi="Times New Roman" w:cs="Times New Roman"/>
          <w:sz w:val="24"/>
        </w:rPr>
        <w:t xml:space="preserve">service that instantiates the objects that store the data that comes from the database. </w:t>
      </w:r>
    </w:p>
    <w:p w14:paraId="412E64C3" w14:textId="1EEEB5EF" w:rsidR="00972554" w:rsidRDefault="00972554" w:rsidP="006A4369">
      <w:pPr>
        <w:rPr>
          <w:rFonts w:ascii="Times New Roman" w:hAnsi="Times New Roman" w:cs="Times New Roman"/>
          <w:sz w:val="24"/>
        </w:rPr>
      </w:pPr>
      <w:r>
        <w:rPr>
          <w:rFonts w:ascii="Times New Roman" w:hAnsi="Times New Roman" w:cs="Times New Roman"/>
          <w:sz w:val="24"/>
        </w:rPr>
        <w:tab/>
        <w:t xml:space="preserve">The third and final part of the application is the MySQL database that stores the data and tables for the application. </w:t>
      </w:r>
      <w:r w:rsidR="0092715D">
        <w:rPr>
          <w:rFonts w:ascii="Times New Roman" w:hAnsi="Times New Roman" w:cs="Times New Roman"/>
          <w:sz w:val="24"/>
        </w:rPr>
        <w:t xml:space="preserve">All of the data is stored on a local database called “Pricing” that anyone on the team can access using the MySQL workbench or any other application that allows access to the database. Within the Pricing table there are three separate tables with different types of data in each. The first table contains global data that manages and stores data that applies to all mutual funds and fund sponsors. </w:t>
      </w:r>
      <w:r w:rsidR="0026592C">
        <w:rPr>
          <w:rFonts w:ascii="Times New Roman" w:hAnsi="Times New Roman" w:cs="Times New Roman"/>
          <w:sz w:val="24"/>
        </w:rPr>
        <w:t xml:space="preserve">The second table contains specific mutual fund data that may not apply to each and every mutual fund. The third table contains pricing data for each mutual fund. All of these tables together have different relationships to each other that ensure they are </w:t>
      </w:r>
      <w:r w:rsidR="0026592C">
        <w:rPr>
          <w:rFonts w:ascii="Times New Roman" w:hAnsi="Times New Roman" w:cs="Times New Roman"/>
          <w:sz w:val="24"/>
        </w:rPr>
        <w:lastRenderedPageBreak/>
        <w:t xml:space="preserve">connected. Currently these tables are storing mock data that we were sent by the pricing team so that we could work with and design our application around real data. Towards the end of the project, the application will be working with real time data within the database. Using this mock data ensures that any changes we have to make in the future in regards to the code will be minimal to none. </w:t>
      </w:r>
      <w:r w:rsidR="00B174FB">
        <w:rPr>
          <w:rFonts w:ascii="Times New Roman" w:hAnsi="Times New Roman" w:cs="Times New Roman"/>
          <w:sz w:val="24"/>
        </w:rPr>
        <w:t xml:space="preserve">This project is particularly exciting to me because it will directly help other people in the company as soon as it is done and put into production. Once this project is completed, it will be the first project I have worked on that has gone into production and the first project that has been for a different team in the company. </w:t>
      </w:r>
    </w:p>
    <w:p w14:paraId="186D57E2" w14:textId="77777777" w:rsidR="00DA3D9F" w:rsidRDefault="00DA3D9F" w:rsidP="007F0E87">
      <w:pPr>
        <w:ind w:firstLine="720"/>
        <w:rPr>
          <w:rFonts w:ascii="Times New Roman" w:hAnsi="Times New Roman" w:cs="Times New Roman"/>
          <w:b/>
          <w:sz w:val="24"/>
        </w:rPr>
      </w:pPr>
    </w:p>
    <w:p w14:paraId="35D13EDC" w14:textId="3023E46A" w:rsidR="00DA3D9F" w:rsidRDefault="00DA3D9F" w:rsidP="00DA3D9F">
      <w:pPr>
        <w:jc w:val="both"/>
        <w:rPr>
          <w:rFonts w:ascii="Times New Roman" w:hAnsi="Times New Roman" w:cs="Times New Roman"/>
          <w:b/>
          <w:sz w:val="24"/>
        </w:rPr>
      </w:pPr>
      <w:r>
        <w:rPr>
          <w:rFonts w:ascii="Times New Roman" w:hAnsi="Times New Roman" w:cs="Times New Roman"/>
          <w:b/>
          <w:sz w:val="24"/>
        </w:rPr>
        <w:t>Technologies Used</w:t>
      </w:r>
      <w:r w:rsidR="00580F42">
        <w:rPr>
          <w:rFonts w:ascii="Times New Roman" w:hAnsi="Times New Roman" w:cs="Times New Roman"/>
          <w:b/>
          <w:sz w:val="24"/>
        </w:rPr>
        <w:t xml:space="preserve"> And How They Are Implemented</w:t>
      </w:r>
    </w:p>
    <w:p w14:paraId="37655BE2" w14:textId="4D8BCEEF" w:rsidR="00DA3D9F" w:rsidRDefault="00DA3D9F" w:rsidP="00DA3D9F">
      <w:pPr>
        <w:jc w:val="both"/>
        <w:rPr>
          <w:rFonts w:ascii="Times New Roman" w:hAnsi="Times New Roman" w:cs="Times New Roman"/>
          <w:sz w:val="24"/>
        </w:rPr>
      </w:pPr>
      <w:r>
        <w:rPr>
          <w:rFonts w:ascii="Times New Roman" w:hAnsi="Times New Roman" w:cs="Times New Roman"/>
          <w:b/>
          <w:sz w:val="24"/>
        </w:rPr>
        <w:tab/>
      </w:r>
      <w:r w:rsidR="0023734D">
        <w:rPr>
          <w:rFonts w:ascii="Times New Roman" w:hAnsi="Times New Roman" w:cs="Times New Roman"/>
          <w:sz w:val="24"/>
        </w:rPr>
        <w:t>The projects I have been able to work on this summer have introduced to many new technologies and languages, as well as reinforced my knowledge on other technologies and languages that I have had previous experience with in school or in past work. Throughout my internship, I have been able to learn a wide array of technologies and programming frameworks that are commonly used in the real world. Several of these technologies I had never heard of until beginning my internship. Deepening my knowledge in those technologies will be extremely useful in the future as it will make me a more valuable employee and asset to my future employers.</w:t>
      </w:r>
    </w:p>
    <w:p w14:paraId="37573BA0" w14:textId="77777777" w:rsidR="00873659" w:rsidRDefault="00873659" w:rsidP="00DA3D9F">
      <w:pPr>
        <w:jc w:val="both"/>
        <w:rPr>
          <w:rFonts w:ascii="Times New Roman" w:hAnsi="Times New Roman" w:cs="Times New Roman"/>
          <w:sz w:val="24"/>
        </w:rPr>
      </w:pPr>
    </w:p>
    <w:p w14:paraId="2897413E" w14:textId="4DAEB260" w:rsidR="00873659" w:rsidRPr="00873659" w:rsidRDefault="00873659" w:rsidP="00DA3D9F">
      <w:pPr>
        <w:jc w:val="both"/>
        <w:rPr>
          <w:rFonts w:ascii="Times New Roman" w:hAnsi="Times New Roman" w:cs="Times New Roman"/>
          <w:b/>
          <w:sz w:val="24"/>
        </w:rPr>
      </w:pPr>
      <w:r>
        <w:rPr>
          <w:rFonts w:ascii="Times New Roman" w:hAnsi="Times New Roman" w:cs="Times New Roman"/>
          <w:b/>
          <w:sz w:val="24"/>
        </w:rPr>
        <w:t>Kiosk</w:t>
      </w:r>
    </w:p>
    <w:p w14:paraId="42320C7B" w14:textId="77777777" w:rsidR="001602F8" w:rsidRDefault="0023734D" w:rsidP="00DA3D9F">
      <w:pPr>
        <w:jc w:val="both"/>
        <w:rPr>
          <w:rFonts w:ascii="Times New Roman" w:hAnsi="Times New Roman" w:cs="Times New Roman"/>
          <w:sz w:val="24"/>
        </w:rPr>
      </w:pPr>
      <w:r>
        <w:rPr>
          <w:rFonts w:ascii="Times New Roman" w:hAnsi="Times New Roman" w:cs="Times New Roman"/>
          <w:sz w:val="24"/>
        </w:rPr>
        <w:tab/>
      </w:r>
      <w:r w:rsidR="00D01B16">
        <w:rPr>
          <w:rFonts w:ascii="Times New Roman" w:hAnsi="Times New Roman" w:cs="Times New Roman"/>
          <w:sz w:val="24"/>
        </w:rPr>
        <w:t xml:space="preserve">The Kiosk application introduced me to quite a few new technologies. The main portion of the application that I worked on was coded in Java which I had quite a bit of experience in going into the project. The front-end and user interface of the application used HTML and CSS, as well as JavaScript that connected the HTML front-end with the Java back-end. The main technology that the Kiosk application introduced to me was the Spring Framework. The Spring application framework provides an easy to implement way to structure and run a Java based application. The specific portion of the Spring Framework I used was Spring Boot. </w:t>
      </w:r>
      <w:r w:rsidR="005A3119">
        <w:rPr>
          <w:rFonts w:ascii="Times New Roman" w:hAnsi="Times New Roman" w:cs="Times New Roman"/>
          <w:sz w:val="24"/>
        </w:rPr>
        <w:t xml:space="preserve">Spring Boot’s main functionality is that it makes it easy to create and run Spring applications and have them start running almost immediately. Spring Boot allows you to use different Java class annotations so that when the application is run, </w:t>
      </w:r>
      <w:r w:rsidR="009134BD">
        <w:rPr>
          <w:rFonts w:ascii="Times New Roman" w:hAnsi="Times New Roman" w:cs="Times New Roman"/>
          <w:sz w:val="24"/>
        </w:rPr>
        <w:t xml:space="preserve">it is easy to follow and see the runtime logic of the application. </w:t>
      </w:r>
      <w:r w:rsidR="00B469DE">
        <w:rPr>
          <w:rFonts w:ascii="Times New Roman" w:hAnsi="Times New Roman" w:cs="Times New Roman"/>
          <w:sz w:val="24"/>
        </w:rPr>
        <w:t>For instance, above the class containing main inside it</w:t>
      </w:r>
      <w:r w:rsidR="00241459">
        <w:rPr>
          <w:rFonts w:ascii="Times New Roman" w:hAnsi="Times New Roman" w:cs="Times New Roman"/>
          <w:sz w:val="24"/>
        </w:rPr>
        <w:t>, a “@SpringBootApplication” is placed that tells the application where to begin running. Inside the main, there is also a “SpringApplication.run()</w:t>
      </w:r>
      <w:hyperlink r:id="rId6" w:history="1">
        <w:r w:rsidR="00241459" w:rsidRPr="00241459">
          <w:rPr>
            <w:rFonts w:ascii="Times New Roman" w:hAnsi="Times New Roman" w:cs="Times New Roman"/>
            <w:sz w:val="24"/>
          </w:rPr>
          <w:t>” command that begins running the other portions of the application. Once that command begins to run, the application looks for a class with the annotation “@RestController</w:t>
        </w:r>
      </w:hyperlink>
      <w:r w:rsidR="00241459" w:rsidRPr="00241459">
        <w:rPr>
          <w:rFonts w:ascii="Times New Roman" w:hAnsi="Times New Roman" w:cs="Times New Roman"/>
          <w:sz w:val="24"/>
        </w:rPr>
        <w:t xml:space="preserve">” </w:t>
      </w:r>
      <w:r w:rsidR="00241459">
        <w:rPr>
          <w:rFonts w:ascii="Times New Roman" w:hAnsi="Times New Roman" w:cs="Times New Roman"/>
          <w:sz w:val="24"/>
        </w:rPr>
        <w:t>that tells the application where to continue running at. Other annotations that are used within the Kiosk application include “@Service, @PostMapping, and @RequestBody.” To build the application, the Spring Framework requires either Maven or Gradle. For the Kiosk application, we decided to use Gradle. I had never used Gradle prior to working on the Kiosk app. Gradle is able to work with Spring to create an easy to both and build and run a Java based application. The most essential part of this is a build.gradle file that is used to define</w:t>
      </w:r>
      <w:r w:rsidR="00EF3E4A">
        <w:rPr>
          <w:rFonts w:ascii="Times New Roman" w:hAnsi="Times New Roman" w:cs="Times New Roman"/>
          <w:sz w:val="24"/>
        </w:rPr>
        <w:t xml:space="preserve"> several </w:t>
      </w:r>
      <w:r w:rsidR="00EF3E4A">
        <w:rPr>
          <w:rFonts w:ascii="Times New Roman" w:hAnsi="Times New Roman" w:cs="Times New Roman"/>
          <w:sz w:val="24"/>
        </w:rPr>
        <w:lastRenderedPageBreak/>
        <w:t xml:space="preserve">things including how the .jar file is supposed to be built, what dependencies and external APIs are to be included, and any other plugins that are needed to provide all of the functions needed to run the application. In the build.gradle for the Kiosk app, I included the repository link for the version of Spring Boot I needed as well as the link for the Exchange Web Services API that I needed to access meeting and room information for the conference centers. The Exchange Web Services API or EWS, is used to provide an interface for interacting with Microsoft applications that use EWS such as Office 365 or Microsoft Outlook. For the purposes of the Kiosk application, I used the EWS API to connect to Outlook. Each room in the conference centers has an email address attached to it that allows easy access to information about the rooms and meetings. </w:t>
      </w:r>
    </w:p>
    <w:p w14:paraId="5CEB64ED" w14:textId="3B433F8C" w:rsidR="0023734D" w:rsidRDefault="00274A6D" w:rsidP="001602F8">
      <w:pPr>
        <w:ind w:firstLine="720"/>
        <w:jc w:val="both"/>
        <w:rPr>
          <w:rFonts w:ascii="Times New Roman" w:hAnsi="Times New Roman" w:cs="Times New Roman"/>
          <w:sz w:val="24"/>
        </w:rPr>
      </w:pPr>
      <w:r>
        <w:rPr>
          <w:rFonts w:ascii="Times New Roman" w:hAnsi="Times New Roman" w:cs="Times New Roman"/>
          <w:sz w:val="24"/>
        </w:rPr>
        <w:t xml:space="preserve">To access all of the meetings in every room of the conference center, I first added all of the rooms’ email addresses to a properties file. Inside the main Java service used for the application, the values are called from the properties file and stored inside of a private list. I also got to learn how encryption </w:t>
      </w:r>
      <w:r w:rsidR="00730832">
        <w:rPr>
          <w:rFonts w:ascii="Times New Roman" w:hAnsi="Times New Roman" w:cs="Times New Roman"/>
          <w:sz w:val="24"/>
        </w:rPr>
        <w:t xml:space="preserve">works within a Java application. To access the meeting and conference center information, I needed to log in to an administrative email account that had access to the lower level room-specific email accounts. The main issue was that we did not want to have a username and password to an administrative email account hardcoded into the application. To solve this, I first put both the username and password into an external file. </w:t>
      </w:r>
      <w:r w:rsidR="0040743F">
        <w:rPr>
          <w:rFonts w:ascii="Times New Roman" w:hAnsi="Times New Roman" w:cs="Times New Roman"/>
          <w:sz w:val="24"/>
        </w:rPr>
        <w:t xml:space="preserve">Then I needed to encrypt the password. I found a tool called Jasypt that integrates with Spring based applications that makes it easy to encrypt and decrypt within the app. I added the Jasypt dependency to the Gradle build file and made a function that passes in the encrypted password into the Kiosk application and decrypts into a new variable in the app. Once the account credentials were pulled into the application, the Exchange API finally came into use. I created an “ExchangeService” that </w:t>
      </w:r>
      <w:r w:rsidR="0080620D">
        <w:rPr>
          <w:rFonts w:ascii="Times New Roman" w:hAnsi="Times New Roman" w:cs="Times New Roman"/>
          <w:sz w:val="24"/>
        </w:rPr>
        <w:t xml:space="preserve">used both the account credentials needed to login, and a URI that pointed to the location of Exchange on DST’s server. Once that service had a set URL, it was able to establish a connection to the admin account containing all of the conference center info I would </w:t>
      </w:r>
      <w:r w:rsidR="00523C60">
        <w:rPr>
          <w:rFonts w:ascii="Times New Roman" w:hAnsi="Times New Roman" w:cs="Times New Roman"/>
          <w:sz w:val="24"/>
        </w:rPr>
        <w:t>need</w:t>
      </w:r>
      <w:r w:rsidR="0080620D">
        <w:rPr>
          <w:rFonts w:ascii="Times New Roman" w:hAnsi="Times New Roman" w:cs="Times New Roman"/>
          <w:sz w:val="24"/>
        </w:rPr>
        <w:t xml:space="preserve">. </w:t>
      </w:r>
      <w:r w:rsidR="00523C60">
        <w:rPr>
          <w:rFonts w:ascii="Times New Roman" w:hAnsi="Times New Roman" w:cs="Times New Roman"/>
          <w:sz w:val="24"/>
        </w:rPr>
        <w:t>I created another func</w:t>
      </w:r>
      <w:r w:rsidR="001602F8">
        <w:rPr>
          <w:rFonts w:ascii="Times New Roman" w:hAnsi="Times New Roman" w:cs="Times New Roman"/>
          <w:sz w:val="24"/>
        </w:rPr>
        <w:t xml:space="preserve">tion that takes in several parameters such as the date, email account, Exchange Service, and room name, and pulls all of the meetings currently going on in each room. Each meeting is stored inside of an ArrayList and then afterwards put into an object that is accessed by the front-end of the application. The function was </w:t>
      </w:r>
      <w:r w:rsidR="006E098F">
        <w:rPr>
          <w:rFonts w:ascii="Times New Roman" w:hAnsi="Times New Roman" w:cs="Times New Roman"/>
          <w:sz w:val="24"/>
        </w:rPr>
        <w:t xml:space="preserve">called within a “for each” loop that ran each time it found a new Exchange account under the administrator account. </w:t>
      </w:r>
    </w:p>
    <w:p w14:paraId="70164D53" w14:textId="0AF7AAC9" w:rsidR="00296F59" w:rsidRDefault="00296F59" w:rsidP="001602F8">
      <w:pPr>
        <w:ind w:firstLine="720"/>
        <w:jc w:val="both"/>
        <w:rPr>
          <w:rFonts w:ascii="Times New Roman" w:hAnsi="Times New Roman" w:cs="Times New Roman"/>
          <w:sz w:val="24"/>
        </w:rPr>
      </w:pPr>
      <w:r>
        <w:rPr>
          <w:rFonts w:ascii="Times New Roman" w:hAnsi="Times New Roman" w:cs="Times New Roman"/>
          <w:sz w:val="24"/>
        </w:rPr>
        <w:t xml:space="preserve">The front-end part of the application only included a couple of different screens. The home screen of the application opens to give you an option of which conference center you want to see the meetings for. Once a conference center is selected, a map of the conference center created with Adobe Animate is loaded on the screen. If the room has a meeting currently going on in it, the room will be animated into a </w:t>
      </w:r>
      <w:r w:rsidR="003878E2">
        <w:rPr>
          <w:rFonts w:ascii="Times New Roman" w:hAnsi="Times New Roman" w:cs="Times New Roman"/>
          <w:sz w:val="24"/>
        </w:rPr>
        <w:t xml:space="preserve">3D shape of the room in a color that sets it apart from the rest of the map. Next to each room there is a line that goes from each room to a div next to the map that displays all the information about the room and meeting. It contains the room name, the meeting name, and the beginning and end time of the meeting. The top of the screen contains a couple of different things you can do to change what happens with the application. Currently, the app is set up to refresh on its own every 15 minutes to check if there are new meetings or if meetings have ended. One of the things on the conference center page is an automatic refresh </w:t>
      </w:r>
      <w:r w:rsidR="003878E2">
        <w:rPr>
          <w:rFonts w:ascii="Times New Roman" w:hAnsi="Times New Roman" w:cs="Times New Roman"/>
          <w:sz w:val="24"/>
        </w:rPr>
        <w:lastRenderedPageBreak/>
        <w:t xml:space="preserve">button just as a last measure in case the application gets stuck. The refresh button calls a “window.location.reload()” to make everything load back in again. The other thing you can change is the rate at which the application refreshes automatically. A user can type in any number of minutes that they want and the app will begin refreshing at the new time interval. The large majority of the front-end is comprised of JavaScript that provides all of the functionality and animation for the application. The HTML is primarily only used as a way to structure everything rather than give any functionality to the application. CSS also plays a large part in the animation and styling in the app. </w:t>
      </w:r>
      <w:r w:rsidR="00930A5D">
        <w:rPr>
          <w:rFonts w:ascii="Times New Roman" w:hAnsi="Times New Roman" w:cs="Times New Roman"/>
          <w:sz w:val="24"/>
        </w:rPr>
        <w:t xml:space="preserve">I put this project onto DST’s internal GitLab where anyone on the team would have access to it, as well as have the ability to make changes if they needed to. </w:t>
      </w:r>
      <w:r w:rsidR="009F0F36">
        <w:rPr>
          <w:rFonts w:ascii="Times New Roman" w:hAnsi="Times New Roman" w:cs="Times New Roman"/>
          <w:sz w:val="24"/>
        </w:rPr>
        <w:t>The JavaScript based front-end, and the Spring Framework, Java based back-end, created an easy to run, easy to follow conference center application that will hopefully be fully implemented in the future.</w:t>
      </w:r>
      <w:r w:rsidR="00930A5D">
        <w:rPr>
          <w:rFonts w:ascii="Times New Roman" w:hAnsi="Times New Roman" w:cs="Times New Roman"/>
          <w:sz w:val="24"/>
        </w:rPr>
        <w:t xml:space="preserve"> Although, I have not been able to see the application used at DST yet, it is still the first application that I have worked on all the way through to completion, as well as the one that I have learned the most from.</w:t>
      </w:r>
    </w:p>
    <w:p w14:paraId="472C4DC3" w14:textId="77777777" w:rsidR="00873659" w:rsidRDefault="00873659" w:rsidP="00873659">
      <w:pPr>
        <w:jc w:val="both"/>
        <w:rPr>
          <w:rFonts w:ascii="Times New Roman" w:hAnsi="Times New Roman" w:cs="Times New Roman"/>
          <w:sz w:val="24"/>
        </w:rPr>
      </w:pPr>
    </w:p>
    <w:p w14:paraId="09B001DE" w14:textId="1876FED1" w:rsidR="00873659" w:rsidRDefault="00873659" w:rsidP="00873659">
      <w:pPr>
        <w:jc w:val="both"/>
        <w:rPr>
          <w:rFonts w:ascii="Times New Roman" w:hAnsi="Times New Roman" w:cs="Times New Roman"/>
          <w:b/>
          <w:sz w:val="24"/>
        </w:rPr>
      </w:pPr>
      <w:r>
        <w:rPr>
          <w:rFonts w:ascii="Times New Roman" w:hAnsi="Times New Roman" w:cs="Times New Roman"/>
          <w:b/>
          <w:sz w:val="24"/>
        </w:rPr>
        <w:t>Pricing Dashboard</w:t>
      </w:r>
    </w:p>
    <w:p w14:paraId="404454D3" w14:textId="0490F5D9" w:rsidR="00873659" w:rsidRDefault="00873659" w:rsidP="00873659">
      <w:pPr>
        <w:jc w:val="both"/>
        <w:rPr>
          <w:rFonts w:ascii="Times New Roman" w:hAnsi="Times New Roman" w:cs="Times New Roman"/>
          <w:sz w:val="24"/>
        </w:rPr>
      </w:pPr>
      <w:r>
        <w:rPr>
          <w:rFonts w:ascii="Times New Roman" w:hAnsi="Times New Roman" w:cs="Times New Roman"/>
          <w:sz w:val="24"/>
        </w:rPr>
        <w:tab/>
      </w:r>
      <w:r w:rsidR="000E76CC">
        <w:rPr>
          <w:rFonts w:ascii="Times New Roman" w:hAnsi="Times New Roman" w:cs="Times New Roman"/>
          <w:sz w:val="24"/>
        </w:rPr>
        <w:t xml:space="preserve">The Pricing Dashboard application that I have been working on the past two months has been the most in depth project I have worked on thus far. It has incorporated the most technologies and components to run the project. Each major part of the application contains several different technologies that work together to create a fully fleshed out app. This has also been the project that has introduced to the most kinds of software development technologies, even in the relatively short span I have been working on it. The first major part of the application is the front-end, comprised mainly with AngularJS. Angular as it is usually called, is a web application platform mainly based </w:t>
      </w:r>
      <w:r w:rsidR="008B20AD">
        <w:rPr>
          <w:rFonts w:ascii="Times New Roman" w:hAnsi="Times New Roman" w:cs="Times New Roman"/>
          <w:sz w:val="24"/>
        </w:rPr>
        <w:t>around</w:t>
      </w:r>
      <w:r w:rsidR="000E76CC">
        <w:rPr>
          <w:rFonts w:ascii="Times New Roman" w:hAnsi="Times New Roman" w:cs="Times New Roman"/>
          <w:sz w:val="24"/>
        </w:rPr>
        <w:t xml:space="preserve"> a language called TypeScript</w:t>
      </w:r>
      <w:r w:rsidR="008B20AD">
        <w:rPr>
          <w:rFonts w:ascii="Times New Roman" w:hAnsi="Times New Roman" w:cs="Times New Roman"/>
          <w:sz w:val="24"/>
        </w:rPr>
        <w:t xml:space="preserve"> and the NodeJS framework</w:t>
      </w:r>
      <w:r w:rsidR="000E76CC">
        <w:rPr>
          <w:rFonts w:ascii="Times New Roman" w:hAnsi="Times New Roman" w:cs="Times New Roman"/>
          <w:sz w:val="24"/>
        </w:rPr>
        <w:t xml:space="preserve">. </w:t>
      </w:r>
      <w:r w:rsidR="008B20AD">
        <w:rPr>
          <w:rFonts w:ascii="Times New Roman" w:hAnsi="Times New Roman" w:cs="Times New Roman"/>
          <w:sz w:val="24"/>
        </w:rPr>
        <w:t>Typescript is a language very similar to JavaScript in its syntax and functionalities with a few additional capabilities in it. Node</w:t>
      </w:r>
      <w:r w:rsidR="00C924A9">
        <w:rPr>
          <w:rFonts w:ascii="Times New Roman" w:hAnsi="Times New Roman" w:cs="Times New Roman"/>
          <w:sz w:val="24"/>
        </w:rPr>
        <w:t xml:space="preserve">JS is a JavaScript runtime environment that executes JavaScript on the server side rather than the client side. </w:t>
      </w:r>
      <w:r w:rsidR="008B20AD">
        <w:rPr>
          <w:rFonts w:ascii="Times New Roman" w:hAnsi="Times New Roman" w:cs="Times New Roman"/>
          <w:sz w:val="24"/>
        </w:rPr>
        <w:t xml:space="preserve">Angular projects, including the Pricing Dashboard project, are typically structured with Angular components. </w:t>
      </w:r>
      <w:r w:rsidR="00C924A9">
        <w:rPr>
          <w:rFonts w:ascii="Times New Roman" w:hAnsi="Times New Roman" w:cs="Times New Roman"/>
          <w:sz w:val="24"/>
        </w:rPr>
        <w:t>Components are comprised of four different files. The first two are a basic HTML and CSS file, typical of most web based applications. The other two files are TypeScript files. One file is a spec file that usually goes unedited, and the other is where the functionalities of the component are established in. Angular also comes with a global index.html and styles.css files that apply to the entire project rather than a specific component. Angular apps also contain a file called app.module.ts where components are declared for use in the application. It is also where routing is established for the app, one of the most important things used in Angular applications.</w:t>
      </w:r>
    </w:p>
    <w:p w14:paraId="0A769C02" w14:textId="1E482B47" w:rsidR="00774B4B" w:rsidRDefault="00C924A9" w:rsidP="00873659">
      <w:pPr>
        <w:jc w:val="both"/>
        <w:rPr>
          <w:rFonts w:ascii="Times New Roman" w:hAnsi="Times New Roman" w:cs="Times New Roman"/>
          <w:sz w:val="24"/>
        </w:rPr>
      </w:pPr>
      <w:r>
        <w:rPr>
          <w:rFonts w:ascii="Times New Roman" w:hAnsi="Times New Roman" w:cs="Times New Roman"/>
          <w:sz w:val="24"/>
        </w:rPr>
        <w:tab/>
        <w:t>The Pricing Dashboard app starts with the dashboard component</w:t>
      </w:r>
      <w:r w:rsidR="00C50957">
        <w:rPr>
          <w:rFonts w:ascii="Times New Roman" w:hAnsi="Times New Roman" w:cs="Times New Roman"/>
          <w:sz w:val="24"/>
        </w:rPr>
        <w:t xml:space="preserve">. The dashboard component contains the main starting screen for the application. To create a nicer design for the app, I decided to implement Angular Material. Material provides several UI components that make it easy to both structure and design a web based application </w:t>
      </w:r>
      <w:r w:rsidR="00C84E33">
        <w:rPr>
          <w:rFonts w:ascii="Times New Roman" w:hAnsi="Times New Roman" w:cs="Times New Roman"/>
          <w:sz w:val="24"/>
        </w:rPr>
        <w:t xml:space="preserve">with consistent styling throughout. At the very top of the screen, I created a toolbar using Material that contains the title, the main dropdown menu, and a hamburger menu that provides navigation for the application. </w:t>
      </w:r>
      <w:r w:rsidR="00D02809">
        <w:rPr>
          <w:rFonts w:ascii="Times New Roman" w:hAnsi="Times New Roman" w:cs="Times New Roman"/>
          <w:sz w:val="24"/>
        </w:rPr>
        <w:t xml:space="preserve">At </w:t>
      </w:r>
      <w:r w:rsidR="00D02809">
        <w:rPr>
          <w:rFonts w:ascii="Times New Roman" w:hAnsi="Times New Roman" w:cs="Times New Roman"/>
          <w:sz w:val="24"/>
        </w:rPr>
        <w:lastRenderedPageBreak/>
        <w:t xml:space="preserve">the start of the app, the toolbar is the only thing shown on screen. The dropdown menu provides further navigation for the app. The dropdown menu is made with a multiselect tag provided by Angular. When clicked on, a list of systems is displayed that can be selected to show more information related to the system on the screen. Along with the list of systems is a search functionality if you are looking for a specific system in the list. There is also a select all option to show all of the systems and their information at the same time. </w:t>
      </w:r>
      <w:r w:rsidR="00D723CD">
        <w:rPr>
          <w:rFonts w:ascii="Times New Roman" w:hAnsi="Times New Roman" w:cs="Times New Roman"/>
          <w:sz w:val="24"/>
        </w:rPr>
        <w:t xml:space="preserve">Whenever a system is selected, a div shows up on the screen that shows a gauge chart. These charts are created with a JavaScript library called D3. D3 is used to display data in easy to follow, easy to create ways in any JavaScript or TypeScript based applications. </w:t>
      </w:r>
      <w:r w:rsidR="00DE4138">
        <w:rPr>
          <w:rFonts w:ascii="Times New Roman" w:hAnsi="Times New Roman" w:cs="Times New Roman"/>
          <w:sz w:val="24"/>
        </w:rPr>
        <w:t xml:space="preserve">For the purposes of our application, we used an “Ngx-charts-gauge” to display our data. The first gauge shows the percentage of prices for funds in the system that have yet to be priced. The second gauge shows the same thing but for rates in that system. </w:t>
      </w:r>
      <w:r w:rsidR="00580F42">
        <w:rPr>
          <w:rFonts w:ascii="Times New Roman" w:hAnsi="Times New Roman" w:cs="Times New Roman"/>
          <w:sz w:val="24"/>
        </w:rPr>
        <w:t xml:space="preserve">The gauge charts contain many different built-in options that let you customize the chart to your liking. Some of the options that I used in the application include sizing, including a legend, showing the axis, and how many degrees around the center you want the chart to be. There is also an option to change the color scheme. </w:t>
      </w:r>
      <w:r w:rsidR="00DE4138">
        <w:rPr>
          <w:rFonts w:ascii="Times New Roman" w:hAnsi="Times New Roman" w:cs="Times New Roman"/>
          <w:sz w:val="24"/>
        </w:rPr>
        <w:t xml:space="preserve">In the TypeScript file for the dashboard component, there is a function that will change the color of the gauge depending on how high or low the percentage of unpriced funds is. If there </w:t>
      </w:r>
      <w:r w:rsidR="004D4228">
        <w:rPr>
          <w:rFonts w:ascii="Times New Roman" w:hAnsi="Times New Roman" w:cs="Times New Roman"/>
          <w:sz w:val="24"/>
        </w:rPr>
        <w:t>are a high percentage of funds</w:t>
      </w:r>
      <w:r w:rsidR="00DE4138">
        <w:rPr>
          <w:rFonts w:ascii="Times New Roman" w:hAnsi="Times New Roman" w:cs="Times New Roman"/>
          <w:sz w:val="24"/>
        </w:rPr>
        <w:t xml:space="preserve"> yet to be priced or given ra</w:t>
      </w:r>
      <w:r w:rsidR="004D4228">
        <w:rPr>
          <w:rFonts w:ascii="Times New Roman" w:hAnsi="Times New Roman" w:cs="Times New Roman"/>
          <w:sz w:val="24"/>
        </w:rPr>
        <w:t>tes, the gauge will become redder</w:t>
      </w:r>
      <w:r w:rsidR="00DE4138">
        <w:rPr>
          <w:rFonts w:ascii="Times New Roman" w:hAnsi="Times New Roman" w:cs="Times New Roman"/>
          <w:sz w:val="24"/>
        </w:rPr>
        <w:t xml:space="preserve">. </w:t>
      </w:r>
      <w:r w:rsidR="004D4228">
        <w:rPr>
          <w:rFonts w:ascii="Times New Roman" w:hAnsi="Times New Roman" w:cs="Times New Roman"/>
          <w:sz w:val="24"/>
        </w:rPr>
        <w:t xml:space="preserve">If there are a low percentage of funds yet to be priced or given rates, the gauge will become greener. </w:t>
      </w:r>
      <w:r w:rsidR="00580F42">
        <w:rPr>
          <w:rFonts w:ascii="Times New Roman" w:hAnsi="Times New Roman" w:cs="Times New Roman"/>
          <w:sz w:val="24"/>
        </w:rPr>
        <w:t>That function returns a value for each gauge determining what color it will end up being.</w:t>
      </w:r>
    </w:p>
    <w:p w14:paraId="46213F94" w14:textId="08D36059" w:rsidR="00C924A9" w:rsidRDefault="00AA7FC0" w:rsidP="00774B4B">
      <w:pPr>
        <w:ind w:firstLine="720"/>
        <w:jc w:val="both"/>
        <w:rPr>
          <w:rFonts w:ascii="Times New Roman" w:hAnsi="Times New Roman" w:cs="Times New Roman"/>
          <w:sz w:val="24"/>
        </w:rPr>
      </w:pPr>
      <w:r>
        <w:rPr>
          <w:rFonts w:ascii="Times New Roman" w:hAnsi="Times New Roman" w:cs="Times New Roman"/>
          <w:sz w:val="24"/>
        </w:rPr>
        <w:t>In the middle of the gauge there are two buttons. The first button shows the percentage of funds that have yet to be priced. This button navigates to a system-specific prices page that shows more in depth in</w:t>
      </w:r>
      <w:r w:rsidR="00774B4B">
        <w:rPr>
          <w:rFonts w:ascii="Times New Roman" w:hAnsi="Times New Roman" w:cs="Times New Roman"/>
          <w:sz w:val="24"/>
        </w:rPr>
        <w:t xml:space="preserve">formation regarding that system, </w:t>
      </w:r>
      <w:r>
        <w:rPr>
          <w:rFonts w:ascii="Times New Roman" w:hAnsi="Times New Roman" w:cs="Times New Roman"/>
          <w:sz w:val="24"/>
        </w:rPr>
        <w:t>the funds</w:t>
      </w:r>
      <w:r w:rsidR="00774B4B">
        <w:rPr>
          <w:rFonts w:ascii="Times New Roman" w:hAnsi="Times New Roman" w:cs="Times New Roman"/>
          <w:sz w:val="24"/>
        </w:rPr>
        <w:t>,</w:t>
      </w:r>
      <w:r>
        <w:rPr>
          <w:rFonts w:ascii="Times New Roman" w:hAnsi="Times New Roman" w:cs="Times New Roman"/>
          <w:sz w:val="24"/>
        </w:rPr>
        <w:t xml:space="preserve"> and </w:t>
      </w:r>
      <w:r w:rsidR="00774B4B">
        <w:rPr>
          <w:rFonts w:ascii="Times New Roman" w:hAnsi="Times New Roman" w:cs="Times New Roman"/>
          <w:sz w:val="24"/>
        </w:rPr>
        <w:t xml:space="preserve">the </w:t>
      </w:r>
      <w:r>
        <w:rPr>
          <w:rFonts w:ascii="Times New Roman" w:hAnsi="Times New Roman" w:cs="Times New Roman"/>
          <w:sz w:val="24"/>
        </w:rPr>
        <w:t>fund sponsors</w:t>
      </w:r>
      <w:r w:rsidR="00774B4B">
        <w:rPr>
          <w:rFonts w:ascii="Times New Roman" w:hAnsi="Times New Roman" w:cs="Times New Roman"/>
          <w:sz w:val="24"/>
        </w:rPr>
        <w:t xml:space="preserve"> and how the prices look for each of them. The second button is similar except that it shows that same percentage but for rates. That button navigates to a system-specific rates page. Currently, we do not know what will be on the rates page as we need more information from the pricing team on what they would want there. For now, the rates page acts a placeholder for what will come in the future. The prices page also is not fleshed out yet but will be in the coming weeks as we do now know what will be needed to be shown there. If someone using the application wanted to look at information that was specific to the system but did not involve the prices and rates belonging to the system, they could also click on the div itself to navigate to the system details screen or component. The system details page shows a list of fund sponsors that belong to that system, (each fund sponsor contains multiple funds</w:t>
      </w:r>
      <w:r w:rsidR="00580F42">
        <w:rPr>
          <w:rFonts w:ascii="Times New Roman" w:hAnsi="Times New Roman" w:cs="Times New Roman"/>
          <w:sz w:val="24"/>
        </w:rPr>
        <w:t xml:space="preserve">). This page contains one single “Ngx-charts-gauge” that represents the entire system. Each gauge represents one fund sponsor, and the percentage shown in the gauge is the amount of funds that have not been priced for each sponsor. Once again, the color scheme for the gauges is the same as it is in the dashboard component. </w:t>
      </w:r>
    </w:p>
    <w:p w14:paraId="51B0F61E" w14:textId="36882588" w:rsidR="00580F42" w:rsidRPr="00873659" w:rsidRDefault="00580F42" w:rsidP="00774B4B">
      <w:pPr>
        <w:ind w:firstLine="720"/>
        <w:jc w:val="both"/>
        <w:rPr>
          <w:rFonts w:ascii="Times New Roman" w:hAnsi="Times New Roman" w:cs="Times New Roman"/>
          <w:sz w:val="24"/>
        </w:rPr>
      </w:pPr>
      <w:r>
        <w:rPr>
          <w:rFonts w:ascii="Times New Roman" w:hAnsi="Times New Roman" w:cs="Times New Roman"/>
          <w:sz w:val="24"/>
        </w:rPr>
        <w:t xml:space="preserve">The </w:t>
      </w:r>
      <w:r w:rsidR="00C04A23">
        <w:rPr>
          <w:rFonts w:ascii="Times New Roman" w:hAnsi="Times New Roman" w:cs="Times New Roman"/>
          <w:sz w:val="24"/>
        </w:rPr>
        <w:t xml:space="preserve">application also contains several Angular based services. The purpose of these services it to essentially get the data from either a mock file within the Angular part of the application, or from the API’s provided endpoints. I first got these services working using mock data from a JSON file I created in the project. This mock file contained system names as well as a price and rate percentage attached to each system. Next to the mock file there is a JavaScript file that establishes an endpoint for the service to look for to grab the mock data from. The </w:t>
      </w:r>
      <w:r w:rsidR="00C04A23">
        <w:rPr>
          <w:rFonts w:ascii="Times New Roman" w:hAnsi="Times New Roman" w:cs="Times New Roman"/>
          <w:sz w:val="24"/>
        </w:rPr>
        <w:lastRenderedPageBreak/>
        <w:t xml:space="preserve">service contains a function to return the systems from the mock data. The services in the application are set up to work with both the mock data and the real data from the API. </w:t>
      </w:r>
      <w:r w:rsidR="00C86263">
        <w:rPr>
          <w:rFonts w:ascii="Times New Roman" w:hAnsi="Times New Roman" w:cs="Times New Roman"/>
          <w:sz w:val="24"/>
        </w:rPr>
        <w:t>The node package manager that is used to run the front-end has two main start commands: “start” and “start-api.” The start command does not look for any API endpoints to interact with. When the service functions are run, it will look for the mock JSON file to get data from. The start-api command uses an “api.proxy.conf.json” file to look for endpoints in the API that match up to the ones listed in that config JSON file. This makes it easy to run and test the front-end application without having the API functioning or running all the time.</w:t>
      </w:r>
      <w:bookmarkStart w:id="0" w:name="_GoBack"/>
      <w:bookmarkEnd w:id="0"/>
    </w:p>
    <w:sectPr w:rsidR="00580F42" w:rsidRPr="00873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ADB"/>
    <w:rsid w:val="00004AC3"/>
    <w:rsid w:val="000865BC"/>
    <w:rsid w:val="000E76CC"/>
    <w:rsid w:val="00136146"/>
    <w:rsid w:val="001602F8"/>
    <w:rsid w:val="001C6B9E"/>
    <w:rsid w:val="0023734D"/>
    <w:rsid w:val="00241459"/>
    <w:rsid w:val="0026592C"/>
    <w:rsid w:val="00274A6D"/>
    <w:rsid w:val="00291F08"/>
    <w:rsid w:val="00296F59"/>
    <w:rsid w:val="00302A0D"/>
    <w:rsid w:val="003878E2"/>
    <w:rsid w:val="003B3633"/>
    <w:rsid w:val="003E100F"/>
    <w:rsid w:val="003E504C"/>
    <w:rsid w:val="003E6233"/>
    <w:rsid w:val="003F3E36"/>
    <w:rsid w:val="0040743F"/>
    <w:rsid w:val="00450858"/>
    <w:rsid w:val="004C0C0C"/>
    <w:rsid w:val="004C29D4"/>
    <w:rsid w:val="004D4228"/>
    <w:rsid w:val="004E4BFB"/>
    <w:rsid w:val="00523C60"/>
    <w:rsid w:val="00580F42"/>
    <w:rsid w:val="0058218B"/>
    <w:rsid w:val="005A3119"/>
    <w:rsid w:val="00685761"/>
    <w:rsid w:val="00685E89"/>
    <w:rsid w:val="006A4369"/>
    <w:rsid w:val="006B53D5"/>
    <w:rsid w:val="006E098F"/>
    <w:rsid w:val="00730832"/>
    <w:rsid w:val="00774B4B"/>
    <w:rsid w:val="007A3ADB"/>
    <w:rsid w:val="007F0E87"/>
    <w:rsid w:val="0080620D"/>
    <w:rsid w:val="00873659"/>
    <w:rsid w:val="008B20AD"/>
    <w:rsid w:val="009134BD"/>
    <w:rsid w:val="0092715D"/>
    <w:rsid w:val="00930A5D"/>
    <w:rsid w:val="00972554"/>
    <w:rsid w:val="00985F97"/>
    <w:rsid w:val="009F0F36"/>
    <w:rsid w:val="00A83570"/>
    <w:rsid w:val="00A87B01"/>
    <w:rsid w:val="00AA7FC0"/>
    <w:rsid w:val="00B03507"/>
    <w:rsid w:val="00B174FB"/>
    <w:rsid w:val="00B469DE"/>
    <w:rsid w:val="00BB4702"/>
    <w:rsid w:val="00BD72BB"/>
    <w:rsid w:val="00BE2BED"/>
    <w:rsid w:val="00C04A23"/>
    <w:rsid w:val="00C50957"/>
    <w:rsid w:val="00C54AD7"/>
    <w:rsid w:val="00C84E33"/>
    <w:rsid w:val="00C86263"/>
    <w:rsid w:val="00C924A9"/>
    <w:rsid w:val="00D01B16"/>
    <w:rsid w:val="00D02809"/>
    <w:rsid w:val="00D034A6"/>
    <w:rsid w:val="00D11847"/>
    <w:rsid w:val="00D723CD"/>
    <w:rsid w:val="00DA1253"/>
    <w:rsid w:val="00DA3D9F"/>
    <w:rsid w:val="00DB01BF"/>
    <w:rsid w:val="00DD137B"/>
    <w:rsid w:val="00DE4138"/>
    <w:rsid w:val="00DE6DDD"/>
    <w:rsid w:val="00E655B8"/>
    <w:rsid w:val="00E81874"/>
    <w:rsid w:val="00EC49C4"/>
    <w:rsid w:val="00EF3E4A"/>
    <w:rsid w:val="00F15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E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145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14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8F6619-126A-49A4-A0F9-80D1B2613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8</Pages>
  <Words>3874</Words>
  <Characters>22083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Pope</dc:creator>
  <cp:keywords/>
  <dc:description/>
  <cp:lastModifiedBy>Pope, David</cp:lastModifiedBy>
  <cp:revision>25</cp:revision>
  <dcterms:created xsi:type="dcterms:W3CDTF">2018-07-07T16:06:00Z</dcterms:created>
  <dcterms:modified xsi:type="dcterms:W3CDTF">2018-07-13T18:37:00Z</dcterms:modified>
</cp:coreProperties>
</file>