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EE3DE0" w14:paraId="32B96EBC" wp14:textId="5E4404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8EE3DE0" w:rsidR="3FAFA7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MIN</w:t>
      </w:r>
    </w:p>
    <w:p xmlns:wp14="http://schemas.microsoft.com/office/word/2010/wordml" w:rsidP="48EE3DE0" w14:paraId="2131F906" wp14:textId="37CFE7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8EE3DE0" w:rsidR="3FAFA7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1. Utwórz w html-a ze statycznymi 4 inputami tekstowymi lub typu number</w:t>
      </w:r>
    </w:p>
    <w:p xmlns:wp14="http://schemas.microsoft.com/office/word/2010/wordml" w:rsidP="48EE3DE0" w14:paraId="013365D8" wp14:textId="1B6167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8EE3DE0" w:rsidR="3FAFA7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2. Poniżej inputów wyświetl ich sumę, średnią, min, max - wartości powinny się aktualizować po każdej zmianie (możesz skorzystać ze zdarzenia input lub change na polu input)</w:t>
      </w:r>
    </w:p>
    <w:p xmlns:wp14="http://schemas.microsoft.com/office/word/2010/wordml" w:rsidP="48EE3DE0" w14:paraId="173559F8" wp14:textId="7234B2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8EE3DE0" w:rsidR="3FAFA7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NEXT</w:t>
      </w:r>
    </w:p>
    <w:p xmlns:wp14="http://schemas.microsoft.com/office/word/2010/wordml" w:rsidP="48EE3DE0" w14:paraId="30387D18" wp14:textId="7287C8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8EE3DE0" w:rsidR="3FAFA7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3. Zmień aplikację na inputy generowane dynamicznie. Liczba generowanych inputów jest pobierana z dodatkowego pola input</w:t>
      </w:r>
    </w:p>
    <w:p xmlns:wp14="http://schemas.microsoft.com/office/word/2010/wordml" w:rsidP="48EE3DE0" w14:paraId="551C06DC" wp14:textId="268AC8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8EE3DE0" w:rsidR="3FAFA7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4. Wyświetlaj ikonkę oczekiwania zamiast wyników jeśli aktualnie wprowadzana wartość jest nieprawidłowa (lub aktualizuj po wyjściu z pola tekstowego)</w:t>
      </w:r>
    </w:p>
    <w:p xmlns:wp14="http://schemas.microsoft.com/office/word/2010/wordml" w:rsidP="48EE3DE0" w14:paraId="28E380A5" wp14:textId="44DDA0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8EE3DE0" w:rsidR="3FAFA7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5. Dodaj możliwość dynamicznego usuwania wybranych pól tekstowych (jednego lub wielu na raz)</w:t>
      </w:r>
    </w:p>
    <w:p xmlns:wp14="http://schemas.microsoft.com/office/word/2010/wordml" w:rsidP="48EE3DE0" w14:paraId="631D6D90" wp14:textId="160CCD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8EE3DE0" w:rsidR="3FAFA7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  <w:t>6. Jeśli nie używałeś/aś klas - przerób kod na obiektowy.</w:t>
      </w:r>
    </w:p>
    <w:p xmlns:wp14="http://schemas.microsoft.com/office/word/2010/wordml" w:rsidP="48EE3DE0" w14:paraId="57375426" wp14:textId="6629568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AFE03"/>
    <w:rsid w:val="3FAFA77C"/>
    <w:rsid w:val="48EE3DE0"/>
    <w:rsid w:val="675AF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FE03"/>
  <w15:chartTrackingRefBased/>
  <w15:docId w15:val="{df39ae0c-6e9a-44ca-9f62-936c72238e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0" ma:contentTypeDescription="Utwórz nowy dokument." ma:contentTypeScope="" ma:versionID="b84a422d2c23e10be95c215abacd1e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8E97C-C3D5-49C0-A294-F89816C4BC8F}"/>
</file>

<file path=customXml/itemProps2.xml><?xml version="1.0" encoding="utf-8"?>
<ds:datastoreItem xmlns:ds="http://schemas.openxmlformats.org/officeDocument/2006/customXml" ds:itemID="{F507C0B1-9B43-42DF-81C1-30F251E31FB1}"/>
</file>

<file path=customXml/itemProps3.xml><?xml version="1.0" encoding="utf-8"?>
<ds:datastoreItem xmlns:ds="http://schemas.openxmlformats.org/officeDocument/2006/customXml" ds:itemID="{B1210B99-9265-499D-AAF3-65AB5C8ABE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2021-03-07T12:00:59Z</dcterms:created>
  <dcterms:modified xsi:type="dcterms:W3CDTF">2021-03-07T12:01:03Z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