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5D7931" w14:textId="6A37AA7A" w:rsidR="00EE11A2" w:rsidRPr="00A46CAD" w:rsidRDefault="00383D17" w:rsidP="003D5D73">
      <w:pPr>
        <w:pStyle w:val="ListParagraph"/>
        <w:numPr>
          <w:ilvl w:val="0"/>
          <w:numId w:val="25"/>
        </w:numPr>
        <w:rPr>
          <w:rFonts w:ascii="Arial" w:eastAsia="Calibri" w:hAnsi="Arial" w:cs="Arial"/>
          <w:b/>
          <w:bCs/>
        </w:rPr>
      </w:pPr>
      <w:r w:rsidRPr="00A46CAD">
        <w:rPr>
          <w:rFonts w:ascii="Arial" w:eastAsia="Calibri" w:hAnsi="Arial" w:cs="Arial"/>
          <w:b/>
          <w:bCs/>
        </w:rPr>
        <w:t>PURPOSE</w:t>
      </w:r>
    </w:p>
    <w:p w14:paraId="74940C05" w14:textId="0F2710AA" w:rsidR="00383D17" w:rsidRPr="00A46CAD" w:rsidRDefault="00383D17" w:rsidP="00383D17">
      <w:pPr>
        <w:pStyle w:val="ListParagraph"/>
        <w:rPr>
          <w:rFonts w:ascii="Arial" w:eastAsia="Calibri" w:hAnsi="Arial" w:cs="Arial"/>
        </w:rPr>
      </w:pPr>
      <w:r w:rsidRPr="00A46CAD">
        <w:rPr>
          <w:rFonts w:ascii="Arial" w:eastAsia="Calibri" w:hAnsi="Arial" w:cs="Arial"/>
        </w:rPr>
        <w:t>FICCO does not just offer aid for those who experience a family loss but also it aims to help those who faces medical emergencies</w:t>
      </w:r>
      <w:r w:rsidR="00790A74" w:rsidRPr="00A46CAD">
        <w:rPr>
          <w:rFonts w:ascii="Arial" w:eastAsia="Calibri" w:hAnsi="Arial" w:cs="Arial"/>
        </w:rPr>
        <w:t xml:space="preserve"> by providing hospitalization and surgical insurances.</w:t>
      </w:r>
    </w:p>
    <w:p w14:paraId="68B6F9B6" w14:textId="5DCCF6C0" w:rsidR="00790A74" w:rsidRPr="00A46CAD" w:rsidRDefault="00790A74" w:rsidP="00383D17">
      <w:pPr>
        <w:pStyle w:val="ListParagraph"/>
        <w:rPr>
          <w:rFonts w:ascii="Arial" w:eastAsia="Calibri" w:hAnsi="Arial" w:cs="Arial"/>
        </w:rPr>
      </w:pPr>
    </w:p>
    <w:p w14:paraId="7BA0DBCC" w14:textId="3557258A" w:rsidR="00F81A22" w:rsidRPr="00A46CAD" w:rsidRDefault="00790A74" w:rsidP="00C20D14">
      <w:pPr>
        <w:pStyle w:val="ListParagraph"/>
        <w:numPr>
          <w:ilvl w:val="0"/>
          <w:numId w:val="25"/>
        </w:numPr>
        <w:rPr>
          <w:rFonts w:ascii="Arial" w:eastAsia="Calibri" w:hAnsi="Arial" w:cs="Arial"/>
          <w:b/>
          <w:bCs/>
        </w:rPr>
      </w:pPr>
      <w:r w:rsidRPr="00A46CAD">
        <w:rPr>
          <w:rFonts w:ascii="Arial" w:eastAsia="Calibri" w:hAnsi="Arial" w:cs="Arial"/>
          <w:b/>
          <w:bCs/>
        </w:rPr>
        <w:t>HOSPITALIZATION CLAIMS PROCEDURE</w:t>
      </w:r>
      <w:r w:rsidR="00E4143D" w:rsidRPr="00A46CAD">
        <w:rPr>
          <w:rFonts w:ascii="Arial" w:eastAsia="Calibri" w:hAnsi="Arial" w:cs="Arial"/>
          <w:noProof/>
        </w:rPr>
        <w:drawing>
          <wp:anchor distT="0" distB="0" distL="114300" distR="114300" simplePos="0" relativeHeight="251658240" behindDoc="0" locked="0" layoutInCell="1" allowOverlap="1" wp14:anchorId="7E4987C9" wp14:editId="34664F9F">
            <wp:simplePos x="0" y="0"/>
            <wp:positionH relativeFrom="column">
              <wp:posOffset>195827</wp:posOffset>
            </wp:positionH>
            <wp:positionV relativeFrom="paragraph">
              <wp:posOffset>233680</wp:posOffset>
            </wp:positionV>
            <wp:extent cx="6245860" cy="3585845"/>
            <wp:effectExtent l="95250" t="0" r="97790" b="0"/>
            <wp:wrapSquare wrapText="bothSides"/>
            <wp:docPr id="5" name="Diagram 5">
              <a:extLst xmlns:a="http://schemas.openxmlformats.org/drawingml/2006/main">
                <a:ext uri="{FF2B5EF4-FFF2-40B4-BE49-F238E27FC236}">
                  <a16:creationId xmlns:a16="http://schemas.microsoft.com/office/drawing/2014/main" id="{B4DCE889-FDD7-4693-B893-15EEB214D699}"/>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H relativeFrom="page">
              <wp14:pctWidth>0</wp14:pctWidth>
            </wp14:sizeRelH>
            <wp14:sizeRelV relativeFrom="page">
              <wp14:pctHeight>0</wp14:pctHeight>
            </wp14:sizeRelV>
          </wp:anchor>
        </w:drawing>
      </w:r>
    </w:p>
    <w:p w14:paraId="6B480226" w14:textId="7DDEB3F2" w:rsidR="00124114" w:rsidRPr="00A46CAD" w:rsidRDefault="00124114" w:rsidP="00124114">
      <w:pPr>
        <w:rPr>
          <w:rFonts w:ascii="Arial" w:eastAsia="Calibri" w:hAnsi="Arial" w:cs="Arial"/>
        </w:rPr>
      </w:pPr>
    </w:p>
    <w:p w14:paraId="63AA4EDC" w14:textId="17A0492F" w:rsidR="007859C7" w:rsidRPr="00A46CAD" w:rsidRDefault="007859C7" w:rsidP="00124114">
      <w:pPr>
        <w:rPr>
          <w:rFonts w:ascii="Arial" w:eastAsia="Calibri" w:hAnsi="Arial" w:cs="Arial"/>
        </w:rPr>
      </w:pPr>
    </w:p>
    <w:p w14:paraId="7B243BD4" w14:textId="38183737" w:rsidR="007859C7" w:rsidRPr="00A46CAD" w:rsidRDefault="007859C7" w:rsidP="00124114">
      <w:pPr>
        <w:rPr>
          <w:rFonts w:ascii="Arial" w:eastAsia="Calibri" w:hAnsi="Arial" w:cs="Arial"/>
        </w:rPr>
      </w:pPr>
    </w:p>
    <w:p w14:paraId="140B14EC" w14:textId="082E5058" w:rsidR="007859C7" w:rsidRPr="00A46CAD" w:rsidRDefault="007859C7" w:rsidP="00124114">
      <w:pPr>
        <w:rPr>
          <w:rFonts w:ascii="Arial" w:eastAsia="Calibri" w:hAnsi="Arial" w:cs="Arial"/>
        </w:rPr>
      </w:pPr>
    </w:p>
    <w:p w14:paraId="1EC8B87A" w14:textId="77777777" w:rsidR="007859C7" w:rsidRPr="00A46CAD" w:rsidRDefault="007859C7" w:rsidP="00124114">
      <w:pPr>
        <w:rPr>
          <w:rFonts w:ascii="Arial" w:eastAsia="Calibri" w:hAnsi="Arial" w:cs="Arial"/>
        </w:rPr>
      </w:pPr>
    </w:p>
    <w:p w14:paraId="179F8919" w14:textId="4027E3A8" w:rsidR="00124114" w:rsidRDefault="00124114" w:rsidP="00124114">
      <w:pPr>
        <w:pStyle w:val="ListParagraph"/>
        <w:numPr>
          <w:ilvl w:val="0"/>
          <w:numId w:val="25"/>
        </w:numPr>
        <w:tabs>
          <w:tab w:val="left" w:pos="1260"/>
        </w:tabs>
        <w:rPr>
          <w:rFonts w:ascii="Arial" w:eastAsia="Calibri" w:hAnsi="Arial" w:cs="Arial"/>
          <w:b/>
          <w:bCs/>
        </w:rPr>
      </w:pPr>
      <w:r w:rsidRPr="00A46CAD">
        <w:rPr>
          <w:rFonts w:ascii="Arial" w:eastAsia="Calibri" w:hAnsi="Arial" w:cs="Arial"/>
          <w:b/>
          <w:bCs/>
        </w:rPr>
        <w:lastRenderedPageBreak/>
        <w:t>SURGICAL &amp; DEATH CLAIMS PROCEDURE</w:t>
      </w:r>
    </w:p>
    <w:p w14:paraId="555568AA" w14:textId="77777777" w:rsidR="00A46CAD" w:rsidRPr="00A46CAD" w:rsidRDefault="00A46CAD" w:rsidP="00A46CAD">
      <w:pPr>
        <w:pStyle w:val="ListParagraph"/>
        <w:tabs>
          <w:tab w:val="left" w:pos="1260"/>
        </w:tabs>
        <w:ind w:left="360"/>
        <w:rPr>
          <w:rFonts w:ascii="Arial" w:eastAsia="Calibri" w:hAnsi="Arial" w:cs="Arial"/>
          <w:b/>
          <w:bCs/>
        </w:rPr>
      </w:pPr>
    </w:p>
    <w:p w14:paraId="2AC0431B" w14:textId="21BD9706" w:rsidR="00A46CAD" w:rsidRPr="00A46CAD" w:rsidRDefault="00A46CAD" w:rsidP="00A46CAD">
      <w:pPr>
        <w:pStyle w:val="ListParagraph"/>
        <w:tabs>
          <w:tab w:val="left" w:pos="1260"/>
        </w:tabs>
        <w:ind w:left="360"/>
        <w:rPr>
          <w:rFonts w:ascii="Arial" w:eastAsia="Calibri" w:hAnsi="Arial" w:cs="Arial"/>
          <w:b/>
          <w:bCs/>
        </w:rPr>
      </w:pPr>
      <w:r w:rsidRPr="00A46CAD">
        <w:rPr>
          <w:rFonts w:ascii="Arial" w:eastAsia="Calibri" w:hAnsi="Arial" w:cs="Arial"/>
          <w:b/>
          <w:bCs/>
          <w:noProof/>
        </w:rPr>
        <w:drawing>
          <wp:inline distT="0" distB="0" distL="0" distR="0" wp14:anchorId="015794F4" wp14:editId="5409622C">
            <wp:extent cx="6378819" cy="3688373"/>
            <wp:effectExtent l="57150" t="38100" r="22225" b="83820"/>
            <wp:docPr id="7" name="Diagram 7">
              <a:extLst xmlns:a="http://schemas.openxmlformats.org/drawingml/2006/main">
                <a:ext uri="{FF2B5EF4-FFF2-40B4-BE49-F238E27FC236}">
                  <a16:creationId xmlns:a16="http://schemas.microsoft.com/office/drawing/2014/main" id="{B4DCE889-FDD7-4693-B893-15EEB214D699}"/>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70436E85" w14:textId="65F3CBDE" w:rsidR="00124114" w:rsidRPr="00A46CAD" w:rsidRDefault="00124114" w:rsidP="00124114">
      <w:pPr>
        <w:rPr>
          <w:rFonts w:ascii="Arial" w:eastAsia="Calibri" w:hAnsi="Arial" w:cs="Arial"/>
        </w:rPr>
      </w:pPr>
    </w:p>
    <w:p w14:paraId="54E0DEAF" w14:textId="4B643BD9" w:rsidR="00124114" w:rsidRPr="00A46CAD" w:rsidRDefault="00124114" w:rsidP="00124114">
      <w:pPr>
        <w:rPr>
          <w:rFonts w:ascii="Arial" w:eastAsia="Calibri" w:hAnsi="Arial" w:cs="Arial"/>
        </w:rPr>
      </w:pPr>
    </w:p>
    <w:p w14:paraId="13915B46" w14:textId="4A673A49" w:rsidR="00124114" w:rsidRPr="00A46CAD" w:rsidRDefault="00124114" w:rsidP="00124114">
      <w:pPr>
        <w:rPr>
          <w:rFonts w:ascii="Arial" w:eastAsia="Calibri" w:hAnsi="Arial" w:cs="Arial"/>
        </w:rPr>
      </w:pPr>
      <w:bookmarkStart w:id="0" w:name="_GoBack"/>
      <w:bookmarkEnd w:id="0"/>
    </w:p>
    <w:p w14:paraId="7533E2A6" w14:textId="23948BEA" w:rsidR="00124114" w:rsidRPr="00A46CAD" w:rsidRDefault="00803D39" w:rsidP="00124114">
      <w:pPr>
        <w:rPr>
          <w:rFonts w:ascii="Arial" w:eastAsia="Calibri" w:hAnsi="Arial" w:cs="Arial"/>
        </w:rPr>
      </w:pPr>
      <w:r w:rsidRPr="00803D39">
        <w:rPr>
          <w:rFonts w:ascii="Arial" w:eastAsia="Calibri" w:hAnsi="Arial" w:cs="Arial"/>
          <w:noProof/>
        </w:rPr>
        <w:lastRenderedPageBreak/>
        <w:drawing>
          <wp:inline distT="0" distB="0" distL="0" distR="0" wp14:anchorId="14C8486F" wp14:editId="295AC725">
            <wp:extent cx="6656705" cy="3543300"/>
            <wp:effectExtent l="57150" t="0" r="10795" b="95250"/>
            <wp:docPr id="8" name="Diagram 8">
              <a:extLst xmlns:a="http://schemas.openxmlformats.org/drawingml/2006/main">
                <a:ext uri="{FF2B5EF4-FFF2-40B4-BE49-F238E27FC236}">
                  <a16:creationId xmlns:a16="http://schemas.microsoft.com/office/drawing/2014/main" id="{B4DCE889-FDD7-4693-B893-15EEB214D699}"/>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08FB3C14" w14:textId="3004DA5E" w:rsidR="00124114" w:rsidRDefault="00124114" w:rsidP="00124114">
      <w:pPr>
        <w:rPr>
          <w:rFonts w:ascii="Arial" w:eastAsia="Calibri" w:hAnsi="Arial" w:cs="Arial"/>
        </w:rPr>
      </w:pPr>
    </w:p>
    <w:p w14:paraId="453A1A58" w14:textId="611185C6" w:rsidR="005676D1" w:rsidRDefault="005676D1" w:rsidP="00124114">
      <w:pPr>
        <w:rPr>
          <w:rFonts w:ascii="Arial" w:eastAsia="Calibri" w:hAnsi="Arial" w:cs="Arial"/>
        </w:rPr>
      </w:pPr>
    </w:p>
    <w:p w14:paraId="7845D4AB" w14:textId="29FC98DC" w:rsidR="005676D1" w:rsidRDefault="005676D1" w:rsidP="00124114">
      <w:pPr>
        <w:rPr>
          <w:rFonts w:ascii="Arial" w:eastAsia="Calibri" w:hAnsi="Arial" w:cs="Arial"/>
        </w:rPr>
      </w:pPr>
    </w:p>
    <w:p w14:paraId="5A8109C2" w14:textId="23604F84" w:rsidR="005676D1" w:rsidRDefault="005676D1" w:rsidP="00124114">
      <w:pPr>
        <w:rPr>
          <w:rFonts w:ascii="Arial" w:eastAsia="Calibri" w:hAnsi="Arial" w:cs="Arial"/>
        </w:rPr>
      </w:pPr>
    </w:p>
    <w:p w14:paraId="40D72DFB" w14:textId="1A0BC469" w:rsidR="005676D1" w:rsidRDefault="005676D1" w:rsidP="00124114">
      <w:pPr>
        <w:rPr>
          <w:rFonts w:ascii="Arial" w:eastAsia="Calibri" w:hAnsi="Arial" w:cs="Arial"/>
        </w:rPr>
      </w:pPr>
    </w:p>
    <w:p w14:paraId="507ABBE5" w14:textId="0F873289" w:rsidR="005676D1" w:rsidRDefault="005676D1" w:rsidP="00124114">
      <w:pPr>
        <w:rPr>
          <w:rFonts w:ascii="Arial" w:eastAsia="Calibri" w:hAnsi="Arial" w:cs="Arial"/>
        </w:rPr>
      </w:pPr>
    </w:p>
    <w:p w14:paraId="50AA6C4A" w14:textId="35092767" w:rsidR="005676D1" w:rsidRDefault="005676D1" w:rsidP="00124114">
      <w:pPr>
        <w:rPr>
          <w:rFonts w:ascii="Arial" w:eastAsia="Calibri" w:hAnsi="Arial" w:cs="Arial"/>
        </w:rPr>
      </w:pPr>
    </w:p>
    <w:p w14:paraId="3B397010" w14:textId="258CE0E5" w:rsidR="005676D1" w:rsidRDefault="005676D1" w:rsidP="00124114">
      <w:pPr>
        <w:rPr>
          <w:rFonts w:ascii="Arial" w:eastAsia="Calibri" w:hAnsi="Arial" w:cs="Arial"/>
        </w:rPr>
      </w:pPr>
    </w:p>
    <w:p w14:paraId="289C64D2" w14:textId="12D4858A" w:rsidR="005676D1" w:rsidRDefault="005676D1" w:rsidP="00124114">
      <w:pPr>
        <w:rPr>
          <w:rFonts w:ascii="Arial" w:eastAsia="Calibri" w:hAnsi="Arial" w:cs="Arial"/>
        </w:rPr>
      </w:pPr>
    </w:p>
    <w:p w14:paraId="7E13A9EA" w14:textId="536A6B58" w:rsidR="005676D1" w:rsidRDefault="005676D1" w:rsidP="00124114">
      <w:pPr>
        <w:rPr>
          <w:rFonts w:ascii="Arial" w:eastAsia="Calibri" w:hAnsi="Arial" w:cs="Arial"/>
        </w:rPr>
      </w:pPr>
    </w:p>
    <w:p w14:paraId="34A4FA31" w14:textId="381F00DE" w:rsidR="005676D1" w:rsidRDefault="005676D1" w:rsidP="00124114">
      <w:pPr>
        <w:rPr>
          <w:rFonts w:ascii="Arial" w:eastAsia="Calibri" w:hAnsi="Arial" w:cs="Arial"/>
        </w:rPr>
      </w:pPr>
    </w:p>
    <w:p w14:paraId="1871210A" w14:textId="470D2EAF" w:rsidR="005676D1" w:rsidRDefault="005676D1" w:rsidP="00124114">
      <w:pPr>
        <w:rPr>
          <w:rFonts w:ascii="Arial" w:eastAsia="Calibri" w:hAnsi="Arial" w:cs="Arial"/>
        </w:rPr>
      </w:pPr>
    </w:p>
    <w:p w14:paraId="5FC4D64D" w14:textId="77777777" w:rsidR="005676D1" w:rsidRPr="00A46CAD" w:rsidRDefault="005676D1" w:rsidP="00124114">
      <w:pPr>
        <w:rPr>
          <w:rFonts w:ascii="Arial" w:eastAsia="Calibri" w:hAnsi="Arial" w:cs="Arial"/>
        </w:rPr>
      </w:pPr>
    </w:p>
    <w:p w14:paraId="2DD3D477" w14:textId="5B99A2BC" w:rsidR="00124114" w:rsidRPr="005676D1" w:rsidRDefault="005676D1" w:rsidP="005676D1">
      <w:pPr>
        <w:pStyle w:val="ListParagraph"/>
        <w:numPr>
          <w:ilvl w:val="0"/>
          <w:numId w:val="25"/>
        </w:numPr>
        <w:rPr>
          <w:rFonts w:ascii="Arial" w:eastAsia="Calibri" w:hAnsi="Arial" w:cs="Arial"/>
          <w:b/>
          <w:bCs/>
        </w:rPr>
      </w:pPr>
      <w:r w:rsidRPr="005676D1">
        <w:rPr>
          <w:rFonts w:ascii="Arial" w:eastAsia="Calibri" w:hAnsi="Arial" w:cs="Arial"/>
          <w:b/>
          <w:bCs/>
        </w:rPr>
        <w:t>CLAIMS FOR ENDORSEMENT TO CISP</w:t>
      </w:r>
    </w:p>
    <w:p w14:paraId="0C74FD31" w14:textId="7F21F133" w:rsidR="00124114" w:rsidRPr="00A46CAD" w:rsidRDefault="00124114" w:rsidP="00124114">
      <w:pPr>
        <w:rPr>
          <w:rFonts w:ascii="Arial" w:eastAsia="Calibri" w:hAnsi="Arial" w:cs="Arial"/>
        </w:rPr>
      </w:pPr>
    </w:p>
    <w:p w14:paraId="542F3EC4" w14:textId="1D7D64B1" w:rsidR="00124114" w:rsidRPr="00A46CAD" w:rsidRDefault="0098325F" w:rsidP="00124114">
      <w:pPr>
        <w:rPr>
          <w:rFonts w:ascii="Arial" w:eastAsia="Calibri" w:hAnsi="Arial" w:cs="Arial"/>
        </w:rPr>
      </w:pPr>
      <w:r w:rsidRPr="0098325F">
        <w:rPr>
          <w:rFonts w:ascii="Arial" w:eastAsia="Calibri" w:hAnsi="Arial" w:cs="Arial"/>
          <w:noProof/>
        </w:rPr>
        <w:drawing>
          <wp:inline distT="0" distB="0" distL="0" distR="0" wp14:anchorId="6E8CAB25" wp14:editId="22117370">
            <wp:extent cx="6743700" cy="3474720"/>
            <wp:effectExtent l="38100" t="38100" r="19050" b="0"/>
            <wp:docPr id="9" name="Diagram 9">
              <a:extLst xmlns:a="http://schemas.openxmlformats.org/drawingml/2006/main">
                <a:ext uri="{FF2B5EF4-FFF2-40B4-BE49-F238E27FC236}">
                  <a16:creationId xmlns:a16="http://schemas.microsoft.com/office/drawing/2014/main" id="{827A0B4B-C338-423D-B21C-77DE50DCC1FC}"/>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7BFD808A" w14:textId="4739396D" w:rsidR="00124114" w:rsidRPr="00A46CAD" w:rsidRDefault="00124114" w:rsidP="00124114">
      <w:pPr>
        <w:rPr>
          <w:rFonts w:ascii="Arial" w:eastAsia="Calibri" w:hAnsi="Arial" w:cs="Arial"/>
        </w:rPr>
      </w:pPr>
    </w:p>
    <w:p w14:paraId="795CD7D8" w14:textId="79D18415" w:rsidR="00124114" w:rsidRPr="00A46CAD" w:rsidRDefault="00124114" w:rsidP="00124114">
      <w:pPr>
        <w:rPr>
          <w:rFonts w:ascii="Arial" w:eastAsia="Calibri" w:hAnsi="Arial" w:cs="Arial"/>
        </w:rPr>
      </w:pPr>
    </w:p>
    <w:p w14:paraId="75C51B54" w14:textId="25B64F8B" w:rsidR="00124114" w:rsidRPr="00A46CAD" w:rsidRDefault="00124114" w:rsidP="00124114">
      <w:pPr>
        <w:rPr>
          <w:rFonts w:ascii="Arial" w:eastAsia="Calibri" w:hAnsi="Arial" w:cs="Arial"/>
        </w:rPr>
      </w:pPr>
    </w:p>
    <w:p w14:paraId="5E163BDF" w14:textId="1603B294" w:rsidR="00124114" w:rsidRPr="00A46CAD" w:rsidRDefault="00124114" w:rsidP="00124114">
      <w:pPr>
        <w:rPr>
          <w:rFonts w:ascii="Arial" w:eastAsia="Calibri" w:hAnsi="Arial" w:cs="Arial"/>
        </w:rPr>
      </w:pPr>
    </w:p>
    <w:p w14:paraId="26E6A611" w14:textId="797DACE5" w:rsidR="00124114" w:rsidRPr="00A46CAD" w:rsidRDefault="00124114" w:rsidP="00124114">
      <w:pPr>
        <w:rPr>
          <w:rFonts w:ascii="Arial" w:eastAsia="Calibri" w:hAnsi="Arial" w:cs="Arial"/>
        </w:rPr>
      </w:pPr>
    </w:p>
    <w:p w14:paraId="655EBB69" w14:textId="7E488C79" w:rsidR="00124114" w:rsidRPr="00A46CAD" w:rsidRDefault="00124114" w:rsidP="00124114">
      <w:pPr>
        <w:rPr>
          <w:rFonts w:ascii="Arial" w:eastAsia="Calibri" w:hAnsi="Arial" w:cs="Arial"/>
        </w:rPr>
      </w:pPr>
    </w:p>
    <w:p w14:paraId="4041FC49" w14:textId="77777777" w:rsidR="00124114" w:rsidRPr="00A46CAD" w:rsidRDefault="00124114" w:rsidP="00124114">
      <w:pPr>
        <w:rPr>
          <w:rFonts w:ascii="Arial" w:eastAsia="Calibri" w:hAnsi="Arial" w:cs="Arial"/>
        </w:rPr>
      </w:pPr>
    </w:p>
    <w:sectPr w:rsidR="00124114" w:rsidRPr="00A46CAD">
      <w:headerReference w:type="default" r:id="rId28"/>
      <w:footerReference w:type="default" r:id="rId29"/>
      <w:headerReference w:type="first" r:id="rId30"/>
      <w:pgSz w:w="12240" w:h="15840"/>
      <w:pgMar w:top="1440" w:right="900" w:bottom="1350" w:left="720" w:header="630" w:footer="18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DCA275" w14:textId="77777777" w:rsidR="00894A9F" w:rsidRDefault="00894A9F">
      <w:r>
        <w:separator/>
      </w:r>
    </w:p>
  </w:endnote>
  <w:endnote w:type="continuationSeparator" w:id="0">
    <w:p w14:paraId="1979D0B1" w14:textId="77777777" w:rsidR="00894A9F" w:rsidRDefault="00894A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st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7CDD7C" w14:textId="77777777" w:rsidR="00B72092" w:rsidRPr="00195016" w:rsidRDefault="00B72092">
    <w:pPr>
      <w:widowControl w:val="0"/>
      <w:pBdr>
        <w:top w:val="nil"/>
        <w:left w:val="nil"/>
        <w:bottom w:val="nil"/>
        <w:right w:val="nil"/>
        <w:between w:val="nil"/>
      </w:pBdr>
      <w:spacing w:line="276" w:lineRule="auto"/>
      <w:rPr>
        <w:rFonts w:ascii="Arial" w:hAnsi="Arial" w:cs="Arial"/>
        <w:color w:val="000000"/>
      </w:rPr>
    </w:pPr>
  </w:p>
  <w:tbl>
    <w:tblPr>
      <w:tblStyle w:val="1"/>
      <w:tblW w:w="1096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960"/>
      <w:gridCol w:w="3690"/>
    </w:tblGrid>
    <w:tr w:rsidR="00B72092" w:rsidRPr="00195016" w14:paraId="30278E82" w14:textId="77777777">
      <w:trPr>
        <w:trHeight w:val="517"/>
      </w:trPr>
      <w:tc>
        <w:tcPr>
          <w:tcW w:w="3312" w:type="dxa"/>
          <w:shd w:val="clear" w:color="auto" w:fill="auto"/>
        </w:tcPr>
        <w:p w14:paraId="0B498B3B" w14:textId="77777777" w:rsidR="00B72092" w:rsidRPr="00195016" w:rsidRDefault="00AD591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PREPARED BY:</w:t>
          </w:r>
        </w:p>
      </w:tc>
      <w:tc>
        <w:tcPr>
          <w:tcW w:w="3960" w:type="dxa"/>
          <w:shd w:val="clear" w:color="auto" w:fill="auto"/>
        </w:tcPr>
        <w:p w14:paraId="1F6F1E38" w14:textId="77777777" w:rsidR="00B72092" w:rsidRPr="00195016" w:rsidRDefault="00AD591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REVIEWED BY MANCOM MEMBERS REPRESENTED BY:</w:t>
          </w:r>
        </w:p>
      </w:tc>
      <w:tc>
        <w:tcPr>
          <w:tcW w:w="3690" w:type="dxa"/>
          <w:shd w:val="clear" w:color="auto" w:fill="auto"/>
        </w:tcPr>
        <w:p w14:paraId="04E71544" w14:textId="77777777" w:rsidR="00B72092" w:rsidRPr="00195016" w:rsidRDefault="00AD591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APPROVED BY BOD REPRESENTED BY:</w:t>
          </w:r>
        </w:p>
      </w:tc>
    </w:tr>
    <w:tr w:rsidR="00B72092" w:rsidRPr="00195016" w14:paraId="28FFBEB3" w14:textId="77777777">
      <w:trPr>
        <w:trHeight w:val="727"/>
      </w:trPr>
      <w:tc>
        <w:tcPr>
          <w:tcW w:w="3312" w:type="dxa"/>
          <w:shd w:val="clear" w:color="auto" w:fill="auto"/>
        </w:tcPr>
        <w:p w14:paraId="7892E747" w14:textId="77777777" w:rsidR="00B72092" w:rsidRPr="00195016" w:rsidRDefault="00B72092">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p>
        <w:p w14:paraId="36BF9361" w14:textId="77777777" w:rsidR="00B72092" w:rsidRPr="00195016" w:rsidRDefault="007850B6">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r w:rsidRPr="00195016">
            <w:rPr>
              <w:rFonts w:ascii="Arial" w:eastAsia="Arial" w:hAnsi="Arial" w:cs="Arial"/>
              <w:color w:val="000000"/>
              <w:sz w:val="18"/>
              <w:szCs w:val="18"/>
            </w:rPr>
            <w:br/>
          </w:r>
        </w:p>
        <w:p w14:paraId="6E85C6C7" w14:textId="31C898F1" w:rsidR="007850B6" w:rsidRPr="00C36F9F" w:rsidRDefault="00C36F9F" w:rsidP="00C36F9F">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C36F9F">
            <w:rPr>
              <w:rFonts w:ascii="Arial" w:eastAsia="Arial" w:hAnsi="Arial" w:cs="Arial"/>
              <w:b/>
              <w:bCs/>
              <w:color w:val="000000"/>
              <w:sz w:val="18"/>
              <w:szCs w:val="18"/>
            </w:rPr>
            <w:t>INES GAY PECSON</w:t>
          </w:r>
        </w:p>
        <w:p w14:paraId="1D27B8A1" w14:textId="4762F338" w:rsidR="00B72092" w:rsidRPr="00195016" w:rsidRDefault="00195016">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INBD MANAGER</w:t>
          </w:r>
        </w:p>
      </w:tc>
      <w:tc>
        <w:tcPr>
          <w:tcW w:w="3960" w:type="dxa"/>
          <w:shd w:val="clear" w:color="auto" w:fill="auto"/>
        </w:tcPr>
        <w:p w14:paraId="17E2C78A" w14:textId="77777777" w:rsidR="00B72092" w:rsidRPr="00195016" w:rsidRDefault="00B7209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0DC4CF" w14:textId="77777777" w:rsidR="00B72092" w:rsidRPr="00195016" w:rsidRDefault="00B7209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15442493" w14:textId="77777777" w:rsidR="007850B6" w:rsidRPr="00195016" w:rsidRDefault="007850B6">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3BDA1D" w14:textId="1B7E0653" w:rsidR="007850B6" w:rsidRPr="003A2C63" w:rsidRDefault="00C36F9F" w:rsidP="003A2C63">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3A2C63">
            <w:rPr>
              <w:rFonts w:ascii="Arial" w:eastAsia="Arial" w:hAnsi="Arial" w:cs="Arial"/>
              <w:b/>
              <w:bCs/>
              <w:color w:val="000000"/>
              <w:sz w:val="18"/>
              <w:szCs w:val="18"/>
            </w:rPr>
            <w:t>EDGARDO A. MICAYABAS</w:t>
          </w:r>
        </w:p>
        <w:p w14:paraId="7D2B8C02" w14:textId="77777777" w:rsidR="00B72092" w:rsidRPr="00195016" w:rsidRDefault="00AD5912">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CHIEF EXECUTIVE OFFICER</w:t>
          </w:r>
        </w:p>
      </w:tc>
      <w:tc>
        <w:tcPr>
          <w:tcW w:w="3690" w:type="dxa"/>
          <w:shd w:val="clear" w:color="auto" w:fill="auto"/>
        </w:tcPr>
        <w:p w14:paraId="0AA72423" w14:textId="77777777" w:rsidR="00B72092" w:rsidRPr="00195016" w:rsidRDefault="00B7209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49220C7C" w14:textId="77777777" w:rsidR="00B72092" w:rsidRPr="00195016" w:rsidRDefault="00B72092">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3A45CC9C" w14:textId="77777777" w:rsidR="00B72092" w:rsidRPr="00195016" w:rsidRDefault="00B72092">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22C7552A" w14:textId="37651E34" w:rsidR="00B72092" w:rsidRPr="003A2C63" w:rsidRDefault="003A2C63">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3A2C63">
            <w:rPr>
              <w:rFonts w:ascii="Arial" w:eastAsia="Arial" w:hAnsi="Arial" w:cs="Arial"/>
              <w:b/>
              <w:bCs/>
              <w:color w:val="000000"/>
              <w:sz w:val="18"/>
              <w:szCs w:val="18"/>
            </w:rPr>
            <w:t>CECILIA M. LAGUNA</w:t>
          </w:r>
        </w:p>
        <w:p w14:paraId="541AF397" w14:textId="77777777" w:rsidR="00B72092" w:rsidRPr="00195016" w:rsidRDefault="00AD5912">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color w:val="000000"/>
              <w:sz w:val="18"/>
              <w:szCs w:val="18"/>
            </w:rPr>
            <w:t>CHAIRPERSON</w:t>
          </w:r>
        </w:p>
      </w:tc>
    </w:tr>
  </w:tbl>
  <w:p w14:paraId="7643A082" w14:textId="77777777" w:rsidR="00B72092" w:rsidRPr="00195016" w:rsidRDefault="00AD5912">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r w:rsidRPr="00195016">
      <w:rPr>
        <w:rFonts w:ascii="Arial" w:hAnsi="Arial" w:cs="Arial"/>
        <w:color w:val="000000"/>
        <w:sz w:val="14"/>
        <w:szCs w:val="14"/>
      </w:rPr>
      <w:t xml:space="preserve">NOTE:  Any hard copy of this document without the </w:t>
    </w:r>
    <w:r w:rsidRPr="00195016">
      <w:rPr>
        <w:rFonts w:ascii="Arial" w:hAnsi="Arial" w:cs="Arial"/>
        <w:b/>
        <w:color w:val="000000"/>
        <w:sz w:val="14"/>
        <w:szCs w:val="14"/>
      </w:rPr>
      <w:t>CONTROLLED COPY</w:t>
    </w:r>
    <w:r w:rsidRPr="00195016">
      <w:rPr>
        <w:rFonts w:ascii="Arial" w:hAnsi="Arial" w:cs="Arial"/>
        <w:color w:val="000000"/>
        <w:sz w:val="14"/>
        <w:szCs w:val="14"/>
      </w:rPr>
      <w:t xml:space="preserve"> seal or stamp in ref or any unprotected soft copy is regarded as an unofficial, uncontrolled and void copy. No part of this document shall be used or reproduced in any form or means, or stored in a database or retrieval system without the written permission of the CHAIRPERSON OR AUTHORIZED REPRESENTATIVE.</w:t>
    </w:r>
  </w:p>
  <w:p w14:paraId="1B718002" w14:textId="77777777" w:rsidR="00B72092" w:rsidRPr="00195016" w:rsidRDefault="00B72092">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p>
  <w:p w14:paraId="6C488C0A" w14:textId="77777777" w:rsidR="00B72092" w:rsidRPr="00195016" w:rsidRDefault="00B72092">
    <w:pPr>
      <w:pBdr>
        <w:top w:val="nil"/>
        <w:left w:val="nil"/>
        <w:bottom w:val="nil"/>
        <w:right w:val="nil"/>
        <w:between w:val="nil"/>
      </w:pBdr>
      <w:tabs>
        <w:tab w:val="center" w:pos="4680"/>
        <w:tab w:val="right" w:pos="9360"/>
      </w:tabs>
      <w:rPr>
        <w:rFonts w:ascii="Arial" w:hAnsi="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CB2DB7F" w14:textId="77777777" w:rsidR="00894A9F" w:rsidRDefault="00894A9F">
      <w:r>
        <w:separator/>
      </w:r>
    </w:p>
  </w:footnote>
  <w:footnote w:type="continuationSeparator" w:id="0">
    <w:p w14:paraId="17BD75DA" w14:textId="77777777" w:rsidR="00894A9F" w:rsidRDefault="00894A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2"/>
      <w:tblW w:w="10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41"/>
      <w:gridCol w:w="4667"/>
      <w:gridCol w:w="2607"/>
      <w:gridCol w:w="1603"/>
    </w:tblGrid>
    <w:tr w:rsidR="008A4597" w:rsidRPr="00EA6950" w14:paraId="28A2700D" w14:textId="77777777" w:rsidTr="00505E24">
      <w:trPr>
        <w:trHeight w:val="938"/>
      </w:trPr>
      <w:tc>
        <w:tcPr>
          <w:tcW w:w="1641" w:type="dxa"/>
          <w:vMerge w:val="restart"/>
          <w:tcBorders>
            <w:top w:val="single" w:sz="4" w:space="0" w:color="000000"/>
            <w:left w:val="single" w:sz="4" w:space="0" w:color="000000"/>
          </w:tcBorders>
          <w:vAlign w:val="center"/>
        </w:tcPr>
        <w:p w14:paraId="30F214E6" w14:textId="7360F84A" w:rsidR="008A4597" w:rsidRPr="00EA6950" w:rsidRDefault="008A4597" w:rsidP="007850B6">
          <w:pPr>
            <w:ind w:left="-90"/>
            <w:jc w:val="center"/>
            <w:rPr>
              <w:rFonts w:ascii="Arial" w:eastAsia="Arial" w:hAnsi="Arial" w:cs="Arial"/>
            </w:rPr>
          </w:pPr>
          <w:r w:rsidRPr="00EA6950">
            <w:rPr>
              <w:rFonts w:ascii="Arial" w:hAnsi="Arial" w:cs="Arial"/>
              <w:noProof/>
            </w:rPr>
            <w:drawing>
              <wp:anchor distT="0" distB="0" distL="114300" distR="114300" simplePos="0" relativeHeight="251666432" behindDoc="0" locked="0" layoutInCell="1" hidden="0" allowOverlap="1" wp14:anchorId="4DAB70CE" wp14:editId="2D732092">
                <wp:simplePos x="0" y="0"/>
                <wp:positionH relativeFrom="column">
                  <wp:posOffset>-14605</wp:posOffset>
                </wp:positionH>
                <wp:positionV relativeFrom="paragraph">
                  <wp:posOffset>40640</wp:posOffset>
                </wp:positionV>
                <wp:extent cx="948690" cy="892175"/>
                <wp:effectExtent l="0" t="0" r="3810" b="3175"/>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48690" cy="892175"/>
                        </a:xfrm>
                        <a:prstGeom prst="rect">
                          <a:avLst/>
                        </a:prstGeom>
                        <a:ln/>
                      </pic:spPr>
                    </pic:pic>
                  </a:graphicData>
                </a:graphic>
                <wp14:sizeRelH relativeFrom="margin">
                  <wp14:pctWidth>0</wp14:pctWidth>
                </wp14:sizeRelH>
                <wp14:sizeRelV relativeFrom="margin">
                  <wp14:pctHeight>0</wp14:pctHeight>
                </wp14:sizeRelV>
              </wp:anchor>
            </w:drawing>
          </w:r>
        </w:p>
      </w:tc>
      <w:tc>
        <w:tcPr>
          <w:tcW w:w="4667" w:type="dxa"/>
          <w:vMerge w:val="restart"/>
          <w:tcBorders>
            <w:top w:val="single" w:sz="4" w:space="0" w:color="000000"/>
          </w:tcBorders>
          <w:vAlign w:val="center"/>
        </w:tcPr>
        <w:p w14:paraId="670E8DA1" w14:textId="77777777" w:rsidR="00EA6950" w:rsidRPr="00EA6950" w:rsidRDefault="00EA6950" w:rsidP="00EA6950">
          <w:pPr>
            <w:rPr>
              <w:rFonts w:ascii="Arial" w:eastAsia="Arial" w:hAnsi="Arial" w:cs="Arial"/>
              <w:b/>
              <w:bCs/>
              <w:sz w:val="22"/>
              <w:szCs w:val="22"/>
            </w:rPr>
          </w:pPr>
        </w:p>
        <w:p w14:paraId="5E78B9CE" w14:textId="399AD015" w:rsidR="008A4597" w:rsidRPr="00EA6950" w:rsidRDefault="008A4597" w:rsidP="004B70F8">
          <w:pPr>
            <w:jc w:val="center"/>
            <w:rPr>
              <w:rFonts w:ascii="Arial" w:eastAsia="Arial" w:hAnsi="Arial" w:cs="Arial"/>
              <w:b/>
              <w:bCs/>
              <w:sz w:val="22"/>
              <w:szCs w:val="22"/>
            </w:rPr>
          </w:pPr>
          <w:r w:rsidRPr="00EA6950">
            <w:rPr>
              <w:rFonts w:ascii="Arial" w:eastAsia="Arial" w:hAnsi="Arial" w:cs="Arial"/>
              <w:b/>
              <w:bCs/>
              <w:sz w:val="22"/>
              <w:szCs w:val="22"/>
            </w:rPr>
            <w:t>FIRST COMMUNITY COOPERATIVE</w:t>
          </w:r>
        </w:p>
        <w:p w14:paraId="587CF52B" w14:textId="615E32CE" w:rsidR="008A4597" w:rsidRPr="004B70F8" w:rsidRDefault="004B70F8" w:rsidP="004B70F8">
          <w:pPr>
            <w:jc w:val="center"/>
            <w:rPr>
              <w:rFonts w:ascii="Arial" w:eastAsia="Arial" w:hAnsi="Arial" w:cs="Arial"/>
              <w:b/>
              <w:sz w:val="22"/>
              <w:szCs w:val="22"/>
            </w:rPr>
          </w:pPr>
          <w:r w:rsidRPr="004B70F8">
            <w:rPr>
              <w:rFonts w:ascii="Arial" w:eastAsia="Arial" w:hAnsi="Arial" w:cs="Arial"/>
              <w:b/>
              <w:sz w:val="28"/>
              <w:szCs w:val="28"/>
            </w:rPr>
            <w:t>INSURANCE</w:t>
          </w:r>
          <w:r w:rsidR="008A4597" w:rsidRPr="004B70F8">
            <w:rPr>
              <w:rFonts w:ascii="Arial" w:eastAsia="Arial" w:hAnsi="Arial" w:cs="Arial"/>
              <w:b/>
              <w:sz w:val="28"/>
              <w:szCs w:val="28"/>
            </w:rPr>
            <w:t xml:space="preserve"> MANUAL</w:t>
          </w:r>
          <w:r w:rsidRPr="004B70F8">
            <w:rPr>
              <w:rFonts w:ascii="Arial" w:eastAsia="Arial" w:hAnsi="Arial" w:cs="Arial"/>
              <w:b/>
              <w:sz w:val="28"/>
              <w:szCs w:val="28"/>
            </w:rPr>
            <w:t xml:space="preserve"> POLICY</w:t>
          </w:r>
        </w:p>
        <w:p w14:paraId="0D0DEF65" w14:textId="66214558" w:rsidR="008A4597" w:rsidRPr="00EA6950" w:rsidRDefault="008A4597" w:rsidP="00EA6950">
          <w:pPr>
            <w:rPr>
              <w:rFonts w:ascii="Arial" w:eastAsia="Arial" w:hAnsi="Arial" w:cs="Arial"/>
              <w:i/>
            </w:rPr>
          </w:pPr>
        </w:p>
      </w:tc>
      <w:tc>
        <w:tcPr>
          <w:tcW w:w="4210" w:type="dxa"/>
          <w:gridSpan w:val="2"/>
          <w:tcBorders>
            <w:top w:val="single" w:sz="4" w:space="0" w:color="000000"/>
          </w:tcBorders>
          <w:vAlign w:val="center"/>
        </w:tcPr>
        <w:p w14:paraId="7240524E" w14:textId="16339459" w:rsidR="008A4597" w:rsidRPr="00EA6950" w:rsidRDefault="008A4597" w:rsidP="008A4597">
          <w:pPr>
            <w:jc w:val="center"/>
            <w:rPr>
              <w:rFonts w:ascii="Arial" w:eastAsia="Arial" w:hAnsi="Arial" w:cs="Arial"/>
              <w:b/>
              <w:sz w:val="30"/>
              <w:szCs w:val="30"/>
            </w:rPr>
          </w:pPr>
          <w:r w:rsidRPr="00EA6950">
            <w:rPr>
              <w:rFonts w:ascii="Arial" w:eastAsia="Arial" w:hAnsi="Arial" w:cs="Arial"/>
              <w:b/>
              <w:sz w:val="30"/>
              <w:szCs w:val="30"/>
            </w:rPr>
            <w:t>FICCO-</w:t>
          </w:r>
          <w:r w:rsidR="004B70F8">
            <w:rPr>
              <w:rFonts w:ascii="Arial" w:eastAsia="Arial" w:hAnsi="Arial" w:cs="Arial"/>
              <w:b/>
              <w:sz w:val="30"/>
              <w:szCs w:val="30"/>
            </w:rPr>
            <w:t>IMP</w:t>
          </w:r>
          <w:r w:rsidRPr="00EA6950">
            <w:rPr>
              <w:rFonts w:ascii="Arial" w:eastAsia="Arial" w:hAnsi="Arial" w:cs="Arial"/>
              <w:b/>
              <w:sz w:val="30"/>
              <w:szCs w:val="30"/>
            </w:rPr>
            <w:t>-</w:t>
          </w:r>
          <w:r w:rsidR="007157C3">
            <w:rPr>
              <w:rFonts w:ascii="Arial" w:eastAsia="Arial" w:hAnsi="Arial" w:cs="Arial"/>
              <w:b/>
              <w:sz w:val="30"/>
              <w:szCs w:val="30"/>
            </w:rPr>
            <w:t>V</w:t>
          </w:r>
          <w:r w:rsidR="009E2433">
            <w:rPr>
              <w:rFonts w:ascii="Arial" w:eastAsia="Arial" w:hAnsi="Arial" w:cs="Arial"/>
              <w:b/>
              <w:sz w:val="30"/>
              <w:szCs w:val="30"/>
            </w:rPr>
            <w:t>-</w:t>
          </w:r>
          <w:r w:rsidR="007157C3">
            <w:rPr>
              <w:rFonts w:ascii="Arial" w:eastAsia="Arial" w:hAnsi="Arial" w:cs="Arial"/>
              <w:b/>
              <w:sz w:val="30"/>
              <w:szCs w:val="30"/>
            </w:rPr>
            <w:t>01</w:t>
          </w:r>
        </w:p>
      </w:tc>
    </w:tr>
    <w:tr w:rsidR="008A4597" w:rsidRPr="00EA6950" w14:paraId="4C0B65B5" w14:textId="77777777" w:rsidTr="00505E24">
      <w:trPr>
        <w:trHeight w:val="1120"/>
      </w:trPr>
      <w:tc>
        <w:tcPr>
          <w:tcW w:w="1641" w:type="dxa"/>
          <w:vMerge/>
          <w:tcBorders>
            <w:top w:val="single" w:sz="4" w:space="0" w:color="000000"/>
            <w:left w:val="single" w:sz="4" w:space="0" w:color="000000"/>
          </w:tcBorders>
          <w:vAlign w:val="center"/>
        </w:tcPr>
        <w:p w14:paraId="7AB163FB" w14:textId="77777777" w:rsidR="008A4597" w:rsidRPr="00EA6950" w:rsidRDefault="008A4597">
          <w:pPr>
            <w:widowControl w:val="0"/>
            <w:pBdr>
              <w:top w:val="nil"/>
              <w:left w:val="nil"/>
              <w:bottom w:val="nil"/>
              <w:right w:val="nil"/>
              <w:between w:val="nil"/>
            </w:pBdr>
            <w:spacing w:line="276" w:lineRule="auto"/>
            <w:rPr>
              <w:rFonts w:ascii="Arial" w:eastAsia="Arial" w:hAnsi="Arial" w:cs="Arial"/>
              <w:b/>
              <w:sz w:val="18"/>
              <w:szCs w:val="18"/>
            </w:rPr>
          </w:pPr>
        </w:p>
      </w:tc>
      <w:tc>
        <w:tcPr>
          <w:tcW w:w="4667" w:type="dxa"/>
          <w:vMerge/>
          <w:vAlign w:val="center"/>
        </w:tcPr>
        <w:p w14:paraId="295DFDF3" w14:textId="77777777" w:rsidR="008A4597" w:rsidRPr="00EA6950" w:rsidRDefault="008A4597">
          <w:pPr>
            <w:widowControl w:val="0"/>
            <w:pBdr>
              <w:top w:val="nil"/>
              <w:left w:val="nil"/>
              <w:bottom w:val="nil"/>
              <w:right w:val="nil"/>
              <w:between w:val="nil"/>
            </w:pBdr>
            <w:spacing w:line="276" w:lineRule="auto"/>
            <w:rPr>
              <w:rFonts w:ascii="Arial" w:eastAsia="Arial" w:hAnsi="Arial" w:cs="Arial"/>
              <w:b/>
              <w:sz w:val="18"/>
              <w:szCs w:val="18"/>
            </w:rPr>
          </w:pPr>
        </w:p>
      </w:tc>
      <w:tc>
        <w:tcPr>
          <w:tcW w:w="2607" w:type="dxa"/>
          <w:tcBorders>
            <w:right w:val="single" w:sz="4" w:space="0" w:color="000000"/>
          </w:tcBorders>
          <w:vAlign w:val="center"/>
        </w:tcPr>
        <w:p w14:paraId="15E427A7" w14:textId="77777777" w:rsidR="008A4597" w:rsidRPr="00EA6950" w:rsidRDefault="008A4597">
          <w:pPr>
            <w:rPr>
              <w:rFonts w:ascii="Arial" w:eastAsia="Arial Narrow" w:hAnsi="Arial" w:cs="Arial"/>
              <w:b/>
              <w:sz w:val="20"/>
              <w:szCs w:val="20"/>
            </w:rPr>
          </w:pPr>
          <w:r w:rsidRPr="00EA6950">
            <w:rPr>
              <w:rFonts w:ascii="Arial" w:eastAsia="Arial Narrow" w:hAnsi="Arial" w:cs="Arial"/>
              <w:b/>
              <w:sz w:val="20"/>
              <w:szCs w:val="20"/>
            </w:rPr>
            <w:t>PAGE NUMBER:</w:t>
          </w:r>
        </w:p>
      </w:tc>
      <w:tc>
        <w:tcPr>
          <w:tcW w:w="1603" w:type="dxa"/>
          <w:tcBorders>
            <w:left w:val="single" w:sz="4" w:space="0" w:color="000000"/>
          </w:tcBorders>
          <w:vAlign w:val="center"/>
        </w:tcPr>
        <w:p w14:paraId="6CD1EA03" w14:textId="77777777" w:rsidR="008A4597" w:rsidRPr="00EA6950" w:rsidRDefault="008A4597">
          <w:pPr>
            <w:jc w:val="center"/>
            <w:rPr>
              <w:rFonts w:ascii="Arial" w:eastAsia="Arial Narrow" w:hAnsi="Arial" w:cs="Arial"/>
              <w:b/>
              <w:sz w:val="20"/>
              <w:szCs w:val="20"/>
            </w:rPr>
          </w:pPr>
          <w:r w:rsidRPr="00EA6950">
            <w:rPr>
              <w:rFonts w:ascii="Arial" w:eastAsia="Arial Narrow" w:hAnsi="Arial" w:cs="Arial"/>
              <w:b/>
              <w:sz w:val="20"/>
              <w:szCs w:val="20"/>
            </w:rPr>
            <w:t xml:space="preserve">Page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PAGE</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r w:rsidRPr="00EA6950">
            <w:rPr>
              <w:rFonts w:ascii="Arial" w:eastAsia="Arial Narrow" w:hAnsi="Arial" w:cs="Arial"/>
              <w:b/>
              <w:sz w:val="20"/>
              <w:szCs w:val="20"/>
            </w:rPr>
            <w:t xml:space="preserve"> of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NUMPAGES</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p>
      </w:tc>
    </w:tr>
    <w:tr w:rsidR="00B72092" w:rsidRPr="00EA6950" w14:paraId="4963511F" w14:textId="77777777" w:rsidTr="00505E24">
      <w:trPr>
        <w:trHeight w:val="349"/>
      </w:trPr>
      <w:tc>
        <w:tcPr>
          <w:tcW w:w="6308" w:type="dxa"/>
          <w:gridSpan w:val="2"/>
          <w:tcBorders>
            <w:left w:val="single" w:sz="4" w:space="0" w:color="000000"/>
          </w:tcBorders>
          <w:vAlign w:val="center"/>
        </w:tcPr>
        <w:p w14:paraId="6C49AAE4" w14:textId="1AD31F8D" w:rsidR="00B72092" w:rsidRPr="00EA6950" w:rsidRDefault="00AD5912">
          <w:pPr>
            <w:rPr>
              <w:rFonts w:ascii="Arial" w:eastAsia="Arial Narrow" w:hAnsi="Arial" w:cs="Arial"/>
              <w:sz w:val="20"/>
              <w:szCs w:val="20"/>
            </w:rPr>
          </w:pPr>
          <w:r w:rsidRPr="00EA6950">
            <w:rPr>
              <w:rFonts w:ascii="Arial" w:eastAsia="Arial" w:hAnsi="Arial" w:cs="Arial"/>
              <w:sz w:val="20"/>
              <w:szCs w:val="20"/>
            </w:rPr>
            <w:t xml:space="preserve">CHAPTER: </w:t>
          </w:r>
          <w:r w:rsidRPr="00EA6950">
            <w:rPr>
              <w:rFonts w:ascii="Arial" w:eastAsia="Arial" w:hAnsi="Arial" w:cs="Arial"/>
              <w:b/>
              <w:sz w:val="20"/>
              <w:szCs w:val="20"/>
            </w:rPr>
            <w:t xml:space="preserve"> </w:t>
          </w:r>
          <w:r w:rsidR="004B70F8">
            <w:rPr>
              <w:rFonts w:ascii="Arial" w:eastAsia="Arial" w:hAnsi="Arial" w:cs="Arial"/>
              <w:sz w:val="20"/>
              <w:szCs w:val="20"/>
            </w:rPr>
            <w:t>I</w:t>
          </w:r>
          <w:r w:rsidR="009E2433">
            <w:rPr>
              <w:rFonts w:ascii="Arial" w:eastAsia="Arial" w:hAnsi="Arial" w:cs="Arial"/>
              <w:sz w:val="20"/>
              <w:szCs w:val="20"/>
            </w:rPr>
            <w:t>NSURANCE</w:t>
          </w:r>
          <w:r w:rsidR="000F4BC0">
            <w:rPr>
              <w:rFonts w:ascii="Arial" w:eastAsia="Arial" w:hAnsi="Arial" w:cs="Arial"/>
              <w:sz w:val="20"/>
              <w:szCs w:val="20"/>
            </w:rPr>
            <w:t xml:space="preserve"> CLAIM PRODEDURE</w:t>
          </w:r>
        </w:p>
      </w:tc>
      <w:tc>
        <w:tcPr>
          <w:tcW w:w="2607" w:type="dxa"/>
          <w:tcBorders>
            <w:right w:val="single" w:sz="4" w:space="0" w:color="000000"/>
          </w:tcBorders>
          <w:vAlign w:val="center"/>
        </w:tcPr>
        <w:p w14:paraId="612DDA5F" w14:textId="77777777" w:rsidR="00B72092" w:rsidRPr="00EA6950" w:rsidRDefault="00AD5912">
          <w:pPr>
            <w:rPr>
              <w:rFonts w:ascii="Arial" w:eastAsia="Arial Narrow" w:hAnsi="Arial" w:cs="Arial"/>
              <w:sz w:val="20"/>
              <w:szCs w:val="20"/>
            </w:rPr>
          </w:pPr>
          <w:r w:rsidRPr="00EA6950">
            <w:rPr>
              <w:rFonts w:ascii="Arial" w:eastAsia="Arial Narrow" w:hAnsi="Arial" w:cs="Arial"/>
              <w:sz w:val="20"/>
              <w:szCs w:val="20"/>
            </w:rPr>
            <w:t>EFFECTIVITY DATE:</w:t>
          </w:r>
        </w:p>
      </w:tc>
      <w:tc>
        <w:tcPr>
          <w:tcW w:w="1603" w:type="dxa"/>
          <w:tcBorders>
            <w:left w:val="single" w:sz="4" w:space="0" w:color="000000"/>
          </w:tcBorders>
          <w:vAlign w:val="center"/>
        </w:tcPr>
        <w:p w14:paraId="371F5DEE" w14:textId="77777777" w:rsidR="00B72092" w:rsidRPr="00EA6950" w:rsidRDefault="00B72092">
          <w:pPr>
            <w:rPr>
              <w:rFonts w:ascii="Arial" w:eastAsia="Arial Narrow" w:hAnsi="Arial" w:cs="Arial"/>
              <w:sz w:val="20"/>
              <w:szCs w:val="20"/>
            </w:rPr>
          </w:pPr>
        </w:p>
      </w:tc>
    </w:tr>
    <w:tr w:rsidR="00B72092" w:rsidRPr="00EA6950" w14:paraId="58AB6462" w14:textId="77777777" w:rsidTr="00505E24">
      <w:trPr>
        <w:trHeight w:val="373"/>
      </w:trPr>
      <w:tc>
        <w:tcPr>
          <w:tcW w:w="6308" w:type="dxa"/>
          <w:gridSpan w:val="2"/>
          <w:tcBorders>
            <w:left w:val="single" w:sz="4" w:space="0" w:color="000000"/>
          </w:tcBorders>
          <w:vAlign w:val="center"/>
        </w:tcPr>
        <w:p w14:paraId="022BEE0E" w14:textId="54A72384" w:rsidR="00B72092" w:rsidRPr="00EA6950" w:rsidRDefault="00AD5912">
          <w:pPr>
            <w:rPr>
              <w:rFonts w:ascii="Arial" w:eastAsia="Arial Narrow" w:hAnsi="Arial" w:cs="Arial"/>
              <w:b/>
              <w:sz w:val="20"/>
              <w:szCs w:val="20"/>
            </w:rPr>
          </w:pPr>
          <w:r w:rsidRPr="00EA6950">
            <w:rPr>
              <w:rFonts w:ascii="Arial" w:eastAsia="Arial" w:hAnsi="Arial" w:cs="Arial"/>
              <w:sz w:val="20"/>
              <w:szCs w:val="20"/>
            </w:rPr>
            <w:t xml:space="preserve">SECTION:  </w:t>
          </w:r>
          <w:r w:rsidR="00053D7E">
            <w:rPr>
              <w:rFonts w:ascii="Arial" w:eastAsia="Arial" w:hAnsi="Arial" w:cs="Arial"/>
              <w:sz w:val="20"/>
              <w:szCs w:val="20"/>
            </w:rPr>
            <w:t>HOSPITALIZ</w:t>
          </w:r>
          <w:r w:rsidR="003D5D73">
            <w:rPr>
              <w:rFonts w:ascii="Arial" w:eastAsia="Arial" w:hAnsi="Arial" w:cs="Arial"/>
              <w:sz w:val="20"/>
              <w:szCs w:val="20"/>
            </w:rPr>
            <w:t>ATION</w:t>
          </w:r>
          <w:r w:rsidR="0071170F">
            <w:rPr>
              <w:rFonts w:ascii="Arial" w:eastAsia="Arial" w:hAnsi="Arial" w:cs="Arial"/>
              <w:sz w:val="20"/>
              <w:szCs w:val="20"/>
            </w:rPr>
            <w:t xml:space="preserve">, </w:t>
          </w:r>
          <w:r w:rsidR="003D5D73">
            <w:rPr>
              <w:rFonts w:ascii="Arial" w:eastAsia="Arial" w:hAnsi="Arial" w:cs="Arial"/>
              <w:sz w:val="20"/>
              <w:szCs w:val="20"/>
            </w:rPr>
            <w:t>SURGICAL</w:t>
          </w:r>
          <w:r w:rsidR="0071170F">
            <w:rPr>
              <w:rFonts w:ascii="Arial" w:eastAsia="Arial" w:hAnsi="Arial" w:cs="Arial"/>
              <w:sz w:val="20"/>
              <w:szCs w:val="20"/>
            </w:rPr>
            <w:t xml:space="preserve"> &amp; DEATH</w:t>
          </w:r>
          <w:r w:rsidR="003D5D73">
            <w:rPr>
              <w:rFonts w:ascii="Arial" w:eastAsia="Arial" w:hAnsi="Arial" w:cs="Arial"/>
              <w:sz w:val="20"/>
              <w:szCs w:val="20"/>
            </w:rPr>
            <w:t xml:space="preserve"> CLAIM</w:t>
          </w:r>
        </w:p>
      </w:tc>
      <w:tc>
        <w:tcPr>
          <w:tcW w:w="2607" w:type="dxa"/>
          <w:tcBorders>
            <w:right w:val="single" w:sz="4" w:space="0" w:color="000000"/>
          </w:tcBorders>
          <w:vAlign w:val="center"/>
        </w:tcPr>
        <w:p w14:paraId="6A582FC1" w14:textId="77777777" w:rsidR="00B72092" w:rsidRPr="00EA6950" w:rsidRDefault="00AD5912">
          <w:pPr>
            <w:rPr>
              <w:rFonts w:ascii="Arial" w:eastAsia="Arial Narrow" w:hAnsi="Arial" w:cs="Arial"/>
              <w:sz w:val="20"/>
              <w:szCs w:val="20"/>
            </w:rPr>
          </w:pPr>
          <w:r w:rsidRPr="00EA6950">
            <w:rPr>
              <w:rFonts w:ascii="Arial" w:eastAsia="Arial Narrow" w:hAnsi="Arial" w:cs="Arial"/>
              <w:sz w:val="20"/>
              <w:szCs w:val="20"/>
            </w:rPr>
            <w:t>REVISION DATE:</w:t>
          </w:r>
        </w:p>
      </w:tc>
      <w:tc>
        <w:tcPr>
          <w:tcW w:w="1603" w:type="dxa"/>
          <w:tcBorders>
            <w:left w:val="single" w:sz="4" w:space="0" w:color="000000"/>
          </w:tcBorders>
          <w:vAlign w:val="center"/>
        </w:tcPr>
        <w:p w14:paraId="542CE072" w14:textId="0D4E6B39" w:rsidR="00B72092" w:rsidRPr="00EA6950" w:rsidRDefault="00B72092">
          <w:pPr>
            <w:jc w:val="center"/>
            <w:rPr>
              <w:rFonts w:ascii="Arial" w:eastAsia="Arial Narrow" w:hAnsi="Arial" w:cs="Arial"/>
              <w:sz w:val="20"/>
              <w:szCs w:val="20"/>
            </w:rPr>
          </w:pPr>
        </w:p>
      </w:tc>
    </w:tr>
    <w:tr w:rsidR="00B72092" w:rsidRPr="00EA6950" w14:paraId="5EE067D2" w14:textId="77777777" w:rsidTr="00505E24">
      <w:trPr>
        <w:trHeight w:val="359"/>
      </w:trPr>
      <w:tc>
        <w:tcPr>
          <w:tcW w:w="6308" w:type="dxa"/>
          <w:gridSpan w:val="2"/>
          <w:tcBorders>
            <w:left w:val="single" w:sz="4" w:space="0" w:color="000000"/>
            <w:bottom w:val="single" w:sz="4" w:space="0" w:color="000000"/>
          </w:tcBorders>
          <w:vAlign w:val="center"/>
        </w:tcPr>
        <w:p w14:paraId="4236DDD1" w14:textId="455A9A1C" w:rsidR="00B72092" w:rsidRPr="00EA6950" w:rsidRDefault="00AD5912">
          <w:pPr>
            <w:rPr>
              <w:rFonts w:ascii="Arial" w:eastAsia="Arial Narrow" w:hAnsi="Arial" w:cs="Arial"/>
              <w:sz w:val="20"/>
              <w:szCs w:val="20"/>
            </w:rPr>
          </w:pPr>
          <w:r w:rsidRPr="00EA6950">
            <w:rPr>
              <w:rFonts w:ascii="Arial" w:eastAsia="Arial" w:hAnsi="Arial" w:cs="Arial"/>
              <w:sz w:val="20"/>
              <w:szCs w:val="20"/>
            </w:rPr>
            <w:t xml:space="preserve">SUBSECTION: </w:t>
          </w:r>
        </w:p>
      </w:tc>
      <w:tc>
        <w:tcPr>
          <w:tcW w:w="2607" w:type="dxa"/>
          <w:tcBorders>
            <w:bottom w:val="single" w:sz="4" w:space="0" w:color="000000"/>
            <w:right w:val="single" w:sz="4" w:space="0" w:color="000000"/>
          </w:tcBorders>
          <w:vAlign w:val="center"/>
        </w:tcPr>
        <w:p w14:paraId="4DE86913" w14:textId="1CE2FED1" w:rsidR="00B72092" w:rsidRPr="00EA6950" w:rsidRDefault="00AD5912">
          <w:pPr>
            <w:rPr>
              <w:rFonts w:ascii="Arial" w:eastAsia="Arial Narrow" w:hAnsi="Arial" w:cs="Arial"/>
              <w:sz w:val="20"/>
              <w:szCs w:val="20"/>
            </w:rPr>
          </w:pPr>
          <w:r w:rsidRPr="00EA6950">
            <w:rPr>
              <w:rFonts w:ascii="Arial" w:eastAsia="Arial Narrow" w:hAnsi="Arial" w:cs="Arial"/>
              <w:sz w:val="20"/>
              <w:szCs w:val="20"/>
            </w:rPr>
            <w:t>REVISION</w:t>
          </w:r>
          <w:r w:rsidR="00F20C27" w:rsidRPr="00EA6950">
            <w:rPr>
              <w:rFonts w:ascii="Arial" w:eastAsia="Arial Narrow" w:hAnsi="Arial" w:cs="Arial"/>
              <w:sz w:val="20"/>
              <w:szCs w:val="20"/>
            </w:rPr>
            <w:t xml:space="preserve"> </w:t>
          </w:r>
          <w:r w:rsidRPr="00EA6950">
            <w:rPr>
              <w:rFonts w:ascii="Arial" w:eastAsia="Arial Narrow" w:hAnsi="Arial" w:cs="Arial"/>
              <w:sz w:val="20"/>
              <w:szCs w:val="20"/>
            </w:rPr>
            <w:t>NUMBER:</w:t>
          </w:r>
        </w:p>
      </w:tc>
      <w:tc>
        <w:tcPr>
          <w:tcW w:w="1603" w:type="dxa"/>
          <w:tcBorders>
            <w:left w:val="single" w:sz="4" w:space="0" w:color="000000"/>
            <w:bottom w:val="single" w:sz="4" w:space="0" w:color="000000"/>
          </w:tcBorders>
          <w:vAlign w:val="center"/>
        </w:tcPr>
        <w:p w14:paraId="6813E90C" w14:textId="77777777" w:rsidR="00B72092" w:rsidRPr="00EA6950" w:rsidRDefault="00AD5912">
          <w:pPr>
            <w:jc w:val="center"/>
            <w:rPr>
              <w:rFonts w:ascii="Arial" w:eastAsia="Arial Narrow" w:hAnsi="Arial" w:cs="Arial"/>
            </w:rPr>
          </w:pPr>
          <w:r w:rsidRPr="00EA6950">
            <w:rPr>
              <w:rFonts w:ascii="Arial" w:eastAsia="Arial Narrow" w:hAnsi="Arial" w:cs="Arial"/>
              <w:sz w:val="20"/>
              <w:szCs w:val="20"/>
            </w:rPr>
            <w:t>00</w:t>
          </w:r>
        </w:p>
      </w:tc>
    </w:tr>
  </w:tbl>
  <w:p w14:paraId="61FBC3CC" w14:textId="77777777" w:rsidR="00B72092" w:rsidRPr="00EA6950" w:rsidRDefault="00B72092" w:rsidP="008A4597">
    <w:pPr>
      <w:pBdr>
        <w:top w:val="nil"/>
        <w:left w:val="nil"/>
        <w:bottom w:val="nil"/>
        <w:right w:val="nil"/>
        <w:between w:val="nil"/>
      </w:pBdr>
      <w:tabs>
        <w:tab w:val="center" w:pos="4680"/>
        <w:tab w:val="right" w:pos="9360"/>
      </w:tabs>
      <w:rPr>
        <w:rFonts w:ascii="Arial" w:hAnsi="Arial" w:cs="Arial"/>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8F46E" w14:textId="77777777" w:rsidR="00B72092" w:rsidRDefault="00B72092">
    <w:pPr>
      <w:widowControl w:val="0"/>
      <w:pBdr>
        <w:top w:val="nil"/>
        <w:left w:val="nil"/>
        <w:bottom w:val="nil"/>
        <w:right w:val="nil"/>
        <w:between w:val="nil"/>
      </w:pBdr>
      <w:spacing w:line="276" w:lineRule="auto"/>
      <w:rPr>
        <w:rFonts w:ascii="Calibri" w:eastAsia="Calibri" w:hAnsi="Calibri" w:cs="Calibri"/>
        <w:color w:val="232323"/>
        <w:sz w:val="22"/>
        <w:szCs w:val="22"/>
      </w:rPr>
    </w:pPr>
  </w:p>
  <w:tbl>
    <w:tblPr>
      <w:tblStyle w:val="3"/>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0"/>
      <w:gridCol w:w="5400"/>
    </w:tblGrid>
    <w:tr w:rsidR="00B72092" w14:paraId="6116205C" w14:textId="77777777">
      <w:trPr>
        <w:jc w:val="center"/>
      </w:trPr>
      <w:tc>
        <w:tcPr>
          <w:tcW w:w="5400" w:type="dxa"/>
        </w:tcPr>
        <w:p w14:paraId="3BB5DCA7" w14:textId="77777777" w:rsidR="00B72092" w:rsidRDefault="00AD5912">
          <w:pPr>
            <w:ind w:left="972" w:hanging="972"/>
            <w:rPr>
              <w:b/>
            </w:rPr>
          </w:pPr>
          <w:r>
            <w:t xml:space="preserve">Subject:   </w:t>
          </w:r>
          <w:r>
            <w:rPr>
              <w:b/>
            </w:rPr>
            <w:t xml:space="preserve">CREDIT RISK MANAGEMENT STRUCTURE - DUTIES AND RESPONSIBILITIES      </w:t>
          </w:r>
          <w:r>
            <w:rPr>
              <w:noProof/>
              <w:lang w:val="en-PH"/>
            </w:rPr>
            <w:drawing>
              <wp:anchor distT="0" distB="0" distL="0" distR="0" simplePos="0" relativeHeight="251658240" behindDoc="0" locked="0" layoutInCell="1" hidden="0" allowOverlap="1" wp14:anchorId="57938C7F" wp14:editId="5281C0AC">
                <wp:simplePos x="0" y="0"/>
                <wp:positionH relativeFrom="column">
                  <wp:posOffset>-43814</wp:posOffset>
                </wp:positionH>
                <wp:positionV relativeFrom="paragraph">
                  <wp:posOffset>-1021079</wp:posOffset>
                </wp:positionV>
                <wp:extent cx="1130300" cy="923925"/>
                <wp:effectExtent l="0" t="0" r="0" b="0"/>
                <wp:wrapSquare wrapText="bothSides" distT="0" distB="0" distL="0" distR="0"/>
                <wp:docPr id="4" name="image1.jpg" descr="natcco logo with tag line"/>
                <wp:cNvGraphicFramePr/>
                <a:graphic xmlns:a="http://schemas.openxmlformats.org/drawingml/2006/main">
                  <a:graphicData uri="http://schemas.openxmlformats.org/drawingml/2006/picture">
                    <pic:pic xmlns:pic="http://schemas.openxmlformats.org/drawingml/2006/picture">
                      <pic:nvPicPr>
                        <pic:cNvPr id="0" name="image1.jpg" descr="natcco logo with tag line"/>
                        <pic:cNvPicPr preferRelativeResize="0"/>
                      </pic:nvPicPr>
                      <pic:blipFill>
                        <a:blip r:embed="rId1"/>
                        <a:srcRect/>
                        <a:stretch>
                          <a:fillRect/>
                        </a:stretch>
                      </pic:blipFill>
                      <pic:spPr>
                        <a:xfrm>
                          <a:off x="0" y="0"/>
                          <a:ext cx="1130300" cy="923925"/>
                        </a:xfrm>
                        <a:prstGeom prst="rect">
                          <a:avLst/>
                        </a:prstGeom>
                        <a:ln/>
                      </pic:spPr>
                    </pic:pic>
                  </a:graphicData>
                </a:graphic>
              </wp:anchor>
            </w:drawing>
          </w:r>
          <w:r>
            <w:rPr>
              <w:noProof/>
              <w:lang w:val="en-PH"/>
            </w:rPr>
            <mc:AlternateContent>
              <mc:Choice Requires="wps">
                <w:drawing>
                  <wp:anchor distT="0" distB="0" distL="114300" distR="114300" simplePos="0" relativeHeight="251659264" behindDoc="0" locked="0" layoutInCell="1" hidden="0" allowOverlap="1" wp14:anchorId="56C96CD6" wp14:editId="08612C3B">
                    <wp:simplePos x="0" y="0"/>
                    <wp:positionH relativeFrom="column">
                      <wp:posOffset>1143000</wp:posOffset>
                    </wp:positionH>
                    <wp:positionV relativeFrom="paragraph">
                      <wp:posOffset>-1015999</wp:posOffset>
                    </wp:positionV>
                    <wp:extent cx="3381375" cy="933450"/>
                    <wp:effectExtent l="0" t="0" r="0" b="0"/>
                    <wp:wrapNone/>
                    <wp:docPr id="1" name="Rectangle 1"/>
                    <wp:cNvGraphicFramePr/>
                    <a:graphic xmlns:a="http://schemas.openxmlformats.org/drawingml/2006/main">
                      <a:graphicData uri="http://schemas.microsoft.com/office/word/2010/wordprocessingShape">
                        <wps:wsp>
                          <wps:cNvSpPr/>
                          <wps:spPr>
                            <a:xfrm>
                              <a:off x="3660075" y="3318038"/>
                              <a:ext cx="3371850" cy="923925"/>
                            </a:xfrm>
                            <a:prstGeom prst="rect">
                              <a:avLst/>
                            </a:prstGeom>
                            <a:solidFill>
                              <a:schemeClr val="lt1"/>
                            </a:solidFill>
                            <a:ln w="9525" cap="flat" cmpd="sng">
                              <a:solidFill>
                                <a:srgbClr val="000000"/>
                              </a:solidFill>
                              <a:prstDash val="solid"/>
                              <a:round/>
                              <a:headEnd type="none" w="sm" len="sm"/>
                              <a:tailEnd type="none" w="sm" len="sm"/>
                            </a:ln>
                          </wps:spPr>
                          <wps:txbx>
                            <w:txbxContent>
                              <w:p w14:paraId="3D693A25" w14:textId="77777777" w:rsidR="00B72092" w:rsidRDefault="00AD5912">
                                <w:pPr>
                                  <w:jc w:val="center"/>
                                  <w:textDirection w:val="btLr"/>
                                </w:pPr>
                                <w:r>
                                  <w:rPr>
                                    <w:rFonts w:ascii="Lustria" w:eastAsia="Lustria" w:hAnsi="Lustria" w:cs="Lustria"/>
                                    <w:b/>
                                    <w:color w:val="000000"/>
                                    <w:sz w:val="28"/>
                                  </w:rPr>
                                  <w:t>Name of Cooperative</w:t>
                                </w:r>
                              </w:p>
                            </w:txbxContent>
                          </wps:txbx>
                          <wps:bodyPr spcFirstLastPara="1" wrap="square" lIns="91425" tIns="45700" rIns="91425" bIns="45700" anchor="t" anchorCtr="0">
                            <a:noAutofit/>
                          </wps:bodyPr>
                        </wps:wsp>
                      </a:graphicData>
                    </a:graphic>
                  </wp:anchor>
                </w:drawing>
              </mc:Choice>
              <mc:Fallback>
                <w:pict>
                  <v:rect w14:anchorId="56C96CD6" id="Rectangle 1" o:spid="_x0000_s1026" style="position:absolute;left:0;text-align:left;margin-left:90pt;margin-top:-80pt;width:266.25pt;height:7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" fillcolor="white [3201]">
                    <v:stroke startarrowwidth="narrow" startarrowlength="short" endarrowwidth="narrow" endarrowlength="short" joinstyle="round"/>
                    <v:textbox inset="2.53958mm,1.2694mm,2.53958mm,1.2694mm">
                      <w:txbxContent>
                        <w:p w14:paraId="3D693A25" w14:textId="77777777" w:rsidR="00B72092" w:rsidRDefault="00AD5912">
                          <w:pPr>
                            <w:jc w:val="center"/>
                            <w:textDirection w:val="btLr"/>
                          </w:pPr>
                          <w:r>
                            <w:rPr>
                              <w:rFonts w:ascii="Lustria" w:eastAsia="Lustria" w:hAnsi="Lustria" w:cs="Lustria"/>
                              <w:b/>
                              <w:color w:val="000000"/>
                              <w:sz w:val="28"/>
                            </w:rPr>
                            <w:t>Name of Cooperative</w:t>
                          </w:r>
                        </w:p>
                      </w:txbxContent>
                    </v:textbox>
                  </v:rect>
                </w:pict>
              </mc:Fallback>
            </mc:AlternateContent>
          </w:r>
        </w:p>
      </w:tc>
      <w:tc>
        <w:tcPr>
          <w:tcW w:w="5400" w:type="dxa"/>
        </w:tcPr>
        <w:p w14:paraId="4ADED174" w14:textId="77777777" w:rsidR="00B72092" w:rsidRDefault="00AD5912">
          <w:pPr>
            <w:pBdr>
              <w:top w:val="nil"/>
              <w:left w:val="nil"/>
              <w:bottom w:val="nil"/>
              <w:right w:val="nil"/>
              <w:between w:val="nil"/>
            </w:pBdr>
            <w:tabs>
              <w:tab w:val="center" w:pos="4680"/>
              <w:tab w:val="right" w:pos="9360"/>
            </w:tabs>
            <w:rPr>
              <w:color w:val="000000"/>
            </w:rPr>
          </w:pPr>
          <w:r>
            <w:rPr>
              <w:color w:val="000000"/>
            </w:rPr>
            <w:t>Effective Date:</w:t>
          </w:r>
          <w:r>
            <w:rPr>
              <w:noProof/>
              <w:lang w:val="en-PH"/>
            </w:rPr>
            <mc:AlternateContent>
              <mc:Choice Requires="wps">
                <w:drawing>
                  <wp:anchor distT="0" distB="0" distL="114300" distR="114300" simplePos="0" relativeHeight="251660288" behindDoc="0" locked="0" layoutInCell="1" hidden="0" allowOverlap="1" wp14:anchorId="12EA88C9" wp14:editId="4A8E4715">
                    <wp:simplePos x="0" y="0"/>
                    <wp:positionH relativeFrom="column">
                      <wp:posOffset>1143000</wp:posOffset>
                    </wp:positionH>
                    <wp:positionV relativeFrom="paragraph">
                      <wp:posOffset>-1028699</wp:posOffset>
                    </wp:positionV>
                    <wp:extent cx="2232025" cy="942975"/>
                    <wp:effectExtent l="0" t="0" r="0" b="0"/>
                    <wp:wrapNone/>
                    <wp:docPr id="2" name="Rectangle 2"/>
                    <wp:cNvGraphicFramePr/>
                    <a:graphic xmlns:a="http://schemas.openxmlformats.org/drawingml/2006/main">
                      <a:graphicData uri="http://schemas.microsoft.com/office/word/2010/wordprocessingShape">
                        <wps:wsp>
                          <wps:cNvSpPr/>
                          <wps:spPr>
                            <a:xfrm>
                              <a:off x="4234750" y="3313275"/>
                              <a:ext cx="2222500" cy="9334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A6B48DC" w14:textId="77777777" w:rsidR="00B72092" w:rsidRDefault="00AD5912">
                                <w:pPr>
                                  <w:textDirection w:val="btLr"/>
                                </w:pPr>
                                <w:r>
                                  <w:rPr>
                                    <w:rFonts w:ascii="Lustria" w:eastAsia="Lustria" w:hAnsi="Lustria" w:cs="Lustria"/>
                                    <w:b/>
                                    <w:color w:val="000000"/>
                                    <w:sz w:val="28"/>
                                  </w:rPr>
                                  <w:t>Credit Management</w:t>
                                </w:r>
                              </w:p>
                              <w:p w14:paraId="60D70898" w14:textId="77777777" w:rsidR="00B72092" w:rsidRDefault="00AD5912">
                                <w:pPr>
                                  <w:textDirection w:val="btLr"/>
                                </w:pPr>
                                <w:r>
                                  <w:rPr>
                                    <w:rFonts w:ascii="Lustria" w:eastAsia="Lustria" w:hAnsi="Lustria" w:cs="Lustria"/>
                                    <w:b/>
                                    <w:color w:val="000000"/>
                                  </w:rPr>
                                  <w:t>COOP-Year-Policy-002</w:t>
                                </w:r>
                              </w:p>
                            </w:txbxContent>
                          </wps:txbx>
                          <wps:bodyPr spcFirstLastPara="1" wrap="square" lIns="91425" tIns="45700" rIns="91425" bIns="45700" anchor="t" anchorCtr="0">
                            <a:noAutofit/>
                          </wps:bodyPr>
                        </wps:wsp>
                      </a:graphicData>
                    </a:graphic>
                  </wp:anchor>
                </w:drawing>
              </mc:Choice>
              <mc:Fallback>
                <w:pict>
                  <v:rect w14:anchorId="12EA88C9" id="Rectangle 2" o:spid="_x0000_s1027" style="position:absolute;margin-left:90pt;margin-top:-81pt;width:175.75pt;height:74.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">
                    <v:stroke startarrowwidth="narrow" startarrowlength="short" endarrowwidth="narrow" endarrowlength="short"/>
                    <v:textbox inset="2.53958mm,1.2694mm,2.53958mm,1.2694mm">
                      <w:txbxContent>
                        <w:p w14:paraId="5A6B48DC" w14:textId="77777777" w:rsidR="00B72092" w:rsidRDefault="00AD5912">
                          <w:pPr>
                            <w:textDirection w:val="btLr"/>
                          </w:pPr>
                          <w:r>
                            <w:rPr>
                              <w:rFonts w:ascii="Lustria" w:eastAsia="Lustria" w:hAnsi="Lustria" w:cs="Lustria"/>
                              <w:b/>
                              <w:color w:val="000000"/>
                              <w:sz w:val="28"/>
                            </w:rPr>
                            <w:t>Credit Management</w:t>
                          </w:r>
                        </w:p>
                        <w:p w14:paraId="60D70898" w14:textId="77777777" w:rsidR="00B72092" w:rsidRDefault="00AD5912">
                          <w:pPr>
                            <w:textDirection w:val="btLr"/>
                          </w:pPr>
                          <w:r>
                            <w:rPr>
                              <w:rFonts w:ascii="Lustria" w:eastAsia="Lustria" w:hAnsi="Lustria" w:cs="Lustria"/>
                              <w:b/>
                              <w:color w:val="000000"/>
                            </w:rPr>
                            <w:t>COOP-Year-Policy-002</w:t>
                          </w:r>
                        </w:p>
                      </w:txbxContent>
                    </v:textbox>
                  </v:rect>
                </w:pict>
              </mc:Fallback>
            </mc:AlternateContent>
          </w:r>
          <w:r>
            <w:rPr>
              <w:noProof/>
              <w:lang w:val="en-PH"/>
            </w:rPr>
            <mc:AlternateContent>
              <mc:Choice Requires="wps">
                <w:drawing>
                  <wp:anchor distT="0" distB="0" distL="114300" distR="114300" simplePos="0" relativeHeight="251661312" behindDoc="0" locked="0" layoutInCell="1" hidden="0" allowOverlap="1" wp14:anchorId="4F49D615" wp14:editId="5EA6BB38">
                    <wp:simplePos x="0" y="0"/>
                    <wp:positionH relativeFrom="column">
                      <wp:posOffset>1257300</wp:posOffset>
                    </wp:positionH>
                    <wp:positionV relativeFrom="paragraph">
                      <wp:posOffset>-507999</wp:posOffset>
                    </wp:positionV>
                    <wp:extent cx="1695450" cy="285750"/>
                    <wp:effectExtent l="0" t="0" r="0" b="0"/>
                    <wp:wrapNone/>
                    <wp:docPr id="3" name="Rectangle 3"/>
                    <wp:cNvGraphicFramePr/>
                    <a:graphic xmlns:a="http://schemas.openxmlformats.org/drawingml/2006/main">
                      <a:graphicData uri="http://schemas.microsoft.com/office/word/2010/wordprocessingShape">
                        <wps:wsp>
                          <wps:cNvSpPr/>
                          <wps:spPr>
                            <a:xfrm>
                              <a:off x="4503038" y="3641888"/>
                              <a:ext cx="1685925" cy="2762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6F68456" w14:textId="77777777" w:rsidR="00B72092" w:rsidRDefault="00AD5912">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wps:txbx>
                          <wps:bodyPr spcFirstLastPara="1" wrap="square" lIns="91425" tIns="45700" rIns="91425" bIns="45700" anchor="t" anchorCtr="0">
                            <a:noAutofit/>
                          </wps:bodyPr>
                        </wps:wsp>
                      </a:graphicData>
                    </a:graphic>
                  </wp:anchor>
                </w:drawing>
              </mc:Choice>
              <mc:Fallback>
                <w:pict>
                  <v:rect w14:anchorId="4F49D615" id="Rectangle 3" o:spid="_x0000_s1028" style="position:absolute;margin-left:99pt;margin-top:-40pt;width:133.5pt;height:2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">
                    <v:stroke startarrowwidth="narrow" startarrowlength="short" endarrowwidth="narrow" endarrowlength="short"/>
                    <v:textbox inset="2.53958mm,1.2694mm,2.53958mm,1.2694mm">
                      <w:txbxContent>
                        <w:p w14:paraId="06F68456" w14:textId="77777777" w:rsidR="00B72092" w:rsidRDefault="00AD5912">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v:textbox>
                  </v:rect>
                </w:pict>
              </mc:Fallback>
            </mc:AlternateContent>
          </w:r>
        </w:p>
      </w:tc>
    </w:tr>
    <w:tr w:rsidR="00B72092" w14:paraId="1B391930" w14:textId="77777777">
      <w:trPr>
        <w:jc w:val="center"/>
      </w:trPr>
      <w:tc>
        <w:tcPr>
          <w:tcW w:w="5400" w:type="dxa"/>
        </w:tcPr>
        <w:p w14:paraId="28E465BB" w14:textId="77777777" w:rsidR="00B72092" w:rsidRDefault="00AD5912">
          <w:pPr>
            <w:pBdr>
              <w:top w:val="nil"/>
              <w:left w:val="nil"/>
              <w:bottom w:val="nil"/>
              <w:right w:val="nil"/>
              <w:between w:val="nil"/>
            </w:pBdr>
            <w:tabs>
              <w:tab w:val="center" w:pos="4680"/>
              <w:tab w:val="right" w:pos="9360"/>
            </w:tabs>
            <w:rPr>
              <w:color w:val="000000"/>
            </w:rPr>
          </w:pPr>
          <w:r>
            <w:rPr>
              <w:color w:val="000000"/>
            </w:rPr>
            <w:t>Issued by:</w:t>
          </w:r>
        </w:p>
      </w:tc>
      <w:tc>
        <w:tcPr>
          <w:tcW w:w="5400" w:type="dxa"/>
        </w:tcPr>
        <w:p w14:paraId="5D1F7785" w14:textId="77777777" w:rsidR="00B72092" w:rsidRDefault="00AD5912">
          <w:pPr>
            <w:pBdr>
              <w:top w:val="nil"/>
              <w:left w:val="nil"/>
              <w:bottom w:val="nil"/>
              <w:right w:val="nil"/>
              <w:between w:val="nil"/>
            </w:pBdr>
            <w:tabs>
              <w:tab w:val="center" w:pos="4680"/>
              <w:tab w:val="right" w:pos="9360"/>
            </w:tabs>
            <w:rPr>
              <w:color w:val="000000"/>
            </w:rPr>
          </w:pPr>
          <w:r>
            <w:rPr>
              <w:color w:val="000000"/>
            </w:rPr>
            <w:t>Revised Date:</w:t>
          </w:r>
        </w:p>
      </w:tc>
    </w:tr>
    <w:tr w:rsidR="00B72092" w14:paraId="2C5DA712" w14:textId="77777777">
      <w:trPr>
        <w:jc w:val="center"/>
      </w:trPr>
      <w:tc>
        <w:tcPr>
          <w:tcW w:w="5400" w:type="dxa"/>
        </w:tcPr>
        <w:p w14:paraId="7888012E" w14:textId="77777777" w:rsidR="00B72092" w:rsidRDefault="00AD5912">
          <w:pPr>
            <w:pBdr>
              <w:top w:val="nil"/>
              <w:left w:val="nil"/>
              <w:bottom w:val="nil"/>
              <w:right w:val="nil"/>
              <w:between w:val="nil"/>
            </w:pBdr>
            <w:tabs>
              <w:tab w:val="center" w:pos="4680"/>
              <w:tab w:val="right" w:pos="9360"/>
            </w:tabs>
            <w:rPr>
              <w:color w:val="000000"/>
            </w:rPr>
          </w:pPr>
          <w:r>
            <w:rPr>
              <w:color w:val="000000"/>
            </w:rPr>
            <w:t xml:space="preserve">Approved by: </w:t>
          </w:r>
        </w:p>
      </w:tc>
      <w:tc>
        <w:tcPr>
          <w:tcW w:w="5400" w:type="dxa"/>
        </w:tcPr>
        <w:p w14:paraId="14A22B23" w14:textId="77777777" w:rsidR="00B72092" w:rsidRDefault="00AD5912">
          <w:pPr>
            <w:pBdr>
              <w:top w:val="nil"/>
              <w:left w:val="nil"/>
              <w:bottom w:val="nil"/>
              <w:right w:val="nil"/>
              <w:between w:val="nil"/>
            </w:pBdr>
            <w:tabs>
              <w:tab w:val="center" w:pos="4680"/>
              <w:tab w:val="right" w:pos="9360"/>
            </w:tabs>
            <w:rPr>
              <w:color w:val="000000"/>
            </w:rPr>
          </w:pPr>
          <w:r>
            <w:rPr>
              <w:color w:val="000000"/>
            </w:rPr>
            <w:t>Last Board Review Date:</w:t>
          </w:r>
        </w:p>
      </w:tc>
    </w:tr>
  </w:tbl>
  <w:p w14:paraId="1FDF30B6" w14:textId="77777777" w:rsidR="00B72092" w:rsidRDefault="00B72092">
    <w:pPr>
      <w:pBdr>
        <w:top w:val="nil"/>
        <w:left w:val="nil"/>
        <w:bottom w:val="single" w:sz="12" w:space="1" w:color="000000"/>
        <w:right w:val="nil"/>
        <w:between w:val="nil"/>
      </w:pBdr>
      <w:tabs>
        <w:tab w:val="center" w:pos="4680"/>
        <w:tab w:val="right" w:pos="9360"/>
        <w:tab w:val="right" w:pos="10170"/>
      </w:tabs>
      <w:ind w:left="-810" w:right="-810"/>
      <w:rPr>
        <w:color w:val="000000"/>
      </w:rPr>
    </w:pPr>
  </w:p>
  <w:p w14:paraId="505C816B" w14:textId="77777777" w:rsidR="00B72092" w:rsidRDefault="00B72092">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FE412D"/>
    <w:multiLevelType w:val="hybridMultilevel"/>
    <w:tmpl w:val="279CE37A"/>
    <w:lvl w:ilvl="0" w:tplc="34090001">
      <w:start w:val="1"/>
      <w:numFmt w:val="bullet"/>
      <w:lvlText w:val=""/>
      <w:lvlJc w:val="left"/>
      <w:pPr>
        <w:ind w:left="789" w:hanging="360"/>
      </w:pPr>
      <w:rPr>
        <w:rFonts w:ascii="Symbol" w:hAnsi="Symbol" w:hint="default"/>
      </w:rPr>
    </w:lvl>
    <w:lvl w:ilvl="1" w:tplc="34090003" w:tentative="1">
      <w:start w:val="1"/>
      <w:numFmt w:val="bullet"/>
      <w:lvlText w:val="o"/>
      <w:lvlJc w:val="left"/>
      <w:pPr>
        <w:ind w:left="1509" w:hanging="360"/>
      </w:pPr>
      <w:rPr>
        <w:rFonts w:ascii="Courier New" w:hAnsi="Courier New" w:cs="Courier New" w:hint="default"/>
      </w:rPr>
    </w:lvl>
    <w:lvl w:ilvl="2" w:tplc="34090005" w:tentative="1">
      <w:start w:val="1"/>
      <w:numFmt w:val="bullet"/>
      <w:lvlText w:val=""/>
      <w:lvlJc w:val="left"/>
      <w:pPr>
        <w:ind w:left="2229" w:hanging="360"/>
      </w:pPr>
      <w:rPr>
        <w:rFonts w:ascii="Wingdings" w:hAnsi="Wingdings" w:hint="default"/>
      </w:rPr>
    </w:lvl>
    <w:lvl w:ilvl="3" w:tplc="34090001" w:tentative="1">
      <w:start w:val="1"/>
      <w:numFmt w:val="bullet"/>
      <w:lvlText w:val=""/>
      <w:lvlJc w:val="left"/>
      <w:pPr>
        <w:ind w:left="2949" w:hanging="360"/>
      </w:pPr>
      <w:rPr>
        <w:rFonts w:ascii="Symbol" w:hAnsi="Symbol" w:hint="default"/>
      </w:rPr>
    </w:lvl>
    <w:lvl w:ilvl="4" w:tplc="34090003" w:tentative="1">
      <w:start w:val="1"/>
      <w:numFmt w:val="bullet"/>
      <w:lvlText w:val="o"/>
      <w:lvlJc w:val="left"/>
      <w:pPr>
        <w:ind w:left="3669" w:hanging="360"/>
      </w:pPr>
      <w:rPr>
        <w:rFonts w:ascii="Courier New" w:hAnsi="Courier New" w:cs="Courier New" w:hint="default"/>
      </w:rPr>
    </w:lvl>
    <w:lvl w:ilvl="5" w:tplc="34090005" w:tentative="1">
      <w:start w:val="1"/>
      <w:numFmt w:val="bullet"/>
      <w:lvlText w:val=""/>
      <w:lvlJc w:val="left"/>
      <w:pPr>
        <w:ind w:left="4389" w:hanging="360"/>
      </w:pPr>
      <w:rPr>
        <w:rFonts w:ascii="Wingdings" w:hAnsi="Wingdings" w:hint="default"/>
      </w:rPr>
    </w:lvl>
    <w:lvl w:ilvl="6" w:tplc="34090001" w:tentative="1">
      <w:start w:val="1"/>
      <w:numFmt w:val="bullet"/>
      <w:lvlText w:val=""/>
      <w:lvlJc w:val="left"/>
      <w:pPr>
        <w:ind w:left="5109" w:hanging="360"/>
      </w:pPr>
      <w:rPr>
        <w:rFonts w:ascii="Symbol" w:hAnsi="Symbol" w:hint="default"/>
      </w:rPr>
    </w:lvl>
    <w:lvl w:ilvl="7" w:tplc="34090003" w:tentative="1">
      <w:start w:val="1"/>
      <w:numFmt w:val="bullet"/>
      <w:lvlText w:val="o"/>
      <w:lvlJc w:val="left"/>
      <w:pPr>
        <w:ind w:left="5829" w:hanging="360"/>
      </w:pPr>
      <w:rPr>
        <w:rFonts w:ascii="Courier New" w:hAnsi="Courier New" w:cs="Courier New" w:hint="default"/>
      </w:rPr>
    </w:lvl>
    <w:lvl w:ilvl="8" w:tplc="34090005" w:tentative="1">
      <w:start w:val="1"/>
      <w:numFmt w:val="bullet"/>
      <w:lvlText w:val=""/>
      <w:lvlJc w:val="left"/>
      <w:pPr>
        <w:ind w:left="6549" w:hanging="360"/>
      </w:pPr>
      <w:rPr>
        <w:rFonts w:ascii="Wingdings" w:hAnsi="Wingdings" w:hint="default"/>
      </w:rPr>
    </w:lvl>
  </w:abstractNum>
  <w:abstractNum w:abstractNumId="1" w15:restartNumberingAfterBreak="0">
    <w:nsid w:val="0660474D"/>
    <w:multiLevelType w:val="multilevel"/>
    <w:tmpl w:val="3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C4E3B77"/>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EDC2DCE"/>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3D450EC"/>
    <w:multiLevelType w:val="hybridMultilevel"/>
    <w:tmpl w:val="72B055BA"/>
    <w:lvl w:ilvl="0" w:tplc="3409000F">
      <w:start w:val="1"/>
      <w:numFmt w:val="decimal"/>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5" w15:restartNumberingAfterBreak="0">
    <w:nsid w:val="17EB35FA"/>
    <w:multiLevelType w:val="hybridMultilevel"/>
    <w:tmpl w:val="EA78A7B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A6675A2"/>
    <w:multiLevelType w:val="hybridMultilevel"/>
    <w:tmpl w:val="B91CDB02"/>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D712559"/>
    <w:multiLevelType w:val="hybridMultilevel"/>
    <w:tmpl w:val="14009D1A"/>
    <w:lvl w:ilvl="0" w:tplc="C64E5908">
      <w:start w:val="7"/>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2A6B0419"/>
    <w:multiLevelType w:val="hybridMultilevel"/>
    <w:tmpl w:val="B3904FF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2B715054"/>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00D2A79"/>
    <w:multiLevelType w:val="multilevel"/>
    <w:tmpl w:val="427AC5C6"/>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1" w15:restartNumberingAfterBreak="0">
    <w:nsid w:val="33D95A3E"/>
    <w:multiLevelType w:val="hybridMultilevel"/>
    <w:tmpl w:val="A36E381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380C5045"/>
    <w:multiLevelType w:val="hybridMultilevel"/>
    <w:tmpl w:val="58345EE0"/>
    <w:lvl w:ilvl="0" w:tplc="363886CE">
      <w:start w:val="1"/>
      <w:numFmt w:val="bullet"/>
      <w:lvlText w:val=""/>
      <w:lvlJc w:val="left"/>
      <w:pPr>
        <w:tabs>
          <w:tab w:val="num" w:pos="720"/>
        </w:tabs>
        <w:ind w:left="720" w:hanging="360"/>
      </w:pPr>
      <w:rPr>
        <w:rFonts w:ascii="Wingdings" w:hAnsi="Wingdings" w:hint="default"/>
      </w:rPr>
    </w:lvl>
    <w:lvl w:ilvl="1" w:tplc="34AE6C4E" w:tentative="1">
      <w:start w:val="1"/>
      <w:numFmt w:val="bullet"/>
      <w:lvlText w:val=""/>
      <w:lvlJc w:val="left"/>
      <w:pPr>
        <w:tabs>
          <w:tab w:val="num" w:pos="1440"/>
        </w:tabs>
        <w:ind w:left="1440" w:hanging="360"/>
      </w:pPr>
      <w:rPr>
        <w:rFonts w:ascii="Wingdings" w:hAnsi="Wingdings" w:hint="default"/>
      </w:rPr>
    </w:lvl>
    <w:lvl w:ilvl="2" w:tplc="4D02D842" w:tentative="1">
      <w:start w:val="1"/>
      <w:numFmt w:val="bullet"/>
      <w:lvlText w:val=""/>
      <w:lvlJc w:val="left"/>
      <w:pPr>
        <w:tabs>
          <w:tab w:val="num" w:pos="2160"/>
        </w:tabs>
        <w:ind w:left="2160" w:hanging="360"/>
      </w:pPr>
      <w:rPr>
        <w:rFonts w:ascii="Wingdings" w:hAnsi="Wingdings" w:hint="default"/>
      </w:rPr>
    </w:lvl>
    <w:lvl w:ilvl="3" w:tplc="02167CBA" w:tentative="1">
      <w:start w:val="1"/>
      <w:numFmt w:val="bullet"/>
      <w:lvlText w:val=""/>
      <w:lvlJc w:val="left"/>
      <w:pPr>
        <w:tabs>
          <w:tab w:val="num" w:pos="2880"/>
        </w:tabs>
        <w:ind w:left="2880" w:hanging="360"/>
      </w:pPr>
      <w:rPr>
        <w:rFonts w:ascii="Wingdings" w:hAnsi="Wingdings" w:hint="default"/>
      </w:rPr>
    </w:lvl>
    <w:lvl w:ilvl="4" w:tplc="7CEE31A8" w:tentative="1">
      <w:start w:val="1"/>
      <w:numFmt w:val="bullet"/>
      <w:lvlText w:val=""/>
      <w:lvlJc w:val="left"/>
      <w:pPr>
        <w:tabs>
          <w:tab w:val="num" w:pos="3600"/>
        </w:tabs>
        <w:ind w:left="3600" w:hanging="360"/>
      </w:pPr>
      <w:rPr>
        <w:rFonts w:ascii="Wingdings" w:hAnsi="Wingdings" w:hint="default"/>
      </w:rPr>
    </w:lvl>
    <w:lvl w:ilvl="5" w:tplc="736A07A2" w:tentative="1">
      <w:start w:val="1"/>
      <w:numFmt w:val="bullet"/>
      <w:lvlText w:val=""/>
      <w:lvlJc w:val="left"/>
      <w:pPr>
        <w:tabs>
          <w:tab w:val="num" w:pos="4320"/>
        </w:tabs>
        <w:ind w:left="4320" w:hanging="360"/>
      </w:pPr>
      <w:rPr>
        <w:rFonts w:ascii="Wingdings" w:hAnsi="Wingdings" w:hint="default"/>
      </w:rPr>
    </w:lvl>
    <w:lvl w:ilvl="6" w:tplc="3CF29464" w:tentative="1">
      <w:start w:val="1"/>
      <w:numFmt w:val="bullet"/>
      <w:lvlText w:val=""/>
      <w:lvlJc w:val="left"/>
      <w:pPr>
        <w:tabs>
          <w:tab w:val="num" w:pos="5040"/>
        </w:tabs>
        <w:ind w:left="5040" w:hanging="360"/>
      </w:pPr>
      <w:rPr>
        <w:rFonts w:ascii="Wingdings" w:hAnsi="Wingdings" w:hint="default"/>
      </w:rPr>
    </w:lvl>
    <w:lvl w:ilvl="7" w:tplc="63A2A1B0" w:tentative="1">
      <w:start w:val="1"/>
      <w:numFmt w:val="bullet"/>
      <w:lvlText w:val=""/>
      <w:lvlJc w:val="left"/>
      <w:pPr>
        <w:tabs>
          <w:tab w:val="num" w:pos="5760"/>
        </w:tabs>
        <w:ind w:left="5760" w:hanging="360"/>
      </w:pPr>
      <w:rPr>
        <w:rFonts w:ascii="Wingdings" w:hAnsi="Wingdings" w:hint="default"/>
      </w:rPr>
    </w:lvl>
    <w:lvl w:ilvl="8" w:tplc="7C400ACA"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B2D5BA2"/>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3474DAC"/>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9DB2B06"/>
    <w:multiLevelType w:val="hybridMultilevel"/>
    <w:tmpl w:val="1E74B9A6"/>
    <w:lvl w:ilvl="0" w:tplc="3409000F">
      <w:start w:val="1"/>
      <w:numFmt w:val="decimal"/>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6" w15:restartNumberingAfterBreak="0">
    <w:nsid w:val="4A0724B0"/>
    <w:multiLevelType w:val="multilevel"/>
    <w:tmpl w:val="77BE4754"/>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4E1D04EF"/>
    <w:multiLevelType w:val="hybridMultilevel"/>
    <w:tmpl w:val="F9F015E6"/>
    <w:lvl w:ilvl="0" w:tplc="825C9360">
      <w:start w:val="1"/>
      <w:numFmt w:val="bullet"/>
      <w:lvlText w:val=""/>
      <w:lvlJc w:val="left"/>
      <w:pPr>
        <w:tabs>
          <w:tab w:val="num" w:pos="720"/>
        </w:tabs>
        <w:ind w:left="720" w:hanging="360"/>
      </w:pPr>
      <w:rPr>
        <w:rFonts w:ascii="Wingdings" w:hAnsi="Wingdings" w:hint="default"/>
      </w:rPr>
    </w:lvl>
    <w:lvl w:ilvl="1" w:tplc="6F904808" w:tentative="1">
      <w:start w:val="1"/>
      <w:numFmt w:val="bullet"/>
      <w:lvlText w:val=""/>
      <w:lvlJc w:val="left"/>
      <w:pPr>
        <w:tabs>
          <w:tab w:val="num" w:pos="1440"/>
        </w:tabs>
        <w:ind w:left="1440" w:hanging="360"/>
      </w:pPr>
      <w:rPr>
        <w:rFonts w:ascii="Wingdings" w:hAnsi="Wingdings" w:hint="default"/>
      </w:rPr>
    </w:lvl>
    <w:lvl w:ilvl="2" w:tplc="B85C3B1C" w:tentative="1">
      <w:start w:val="1"/>
      <w:numFmt w:val="bullet"/>
      <w:lvlText w:val=""/>
      <w:lvlJc w:val="left"/>
      <w:pPr>
        <w:tabs>
          <w:tab w:val="num" w:pos="2160"/>
        </w:tabs>
        <w:ind w:left="2160" w:hanging="360"/>
      </w:pPr>
      <w:rPr>
        <w:rFonts w:ascii="Wingdings" w:hAnsi="Wingdings" w:hint="default"/>
      </w:rPr>
    </w:lvl>
    <w:lvl w:ilvl="3" w:tplc="00421E30" w:tentative="1">
      <w:start w:val="1"/>
      <w:numFmt w:val="bullet"/>
      <w:lvlText w:val=""/>
      <w:lvlJc w:val="left"/>
      <w:pPr>
        <w:tabs>
          <w:tab w:val="num" w:pos="2880"/>
        </w:tabs>
        <w:ind w:left="2880" w:hanging="360"/>
      </w:pPr>
      <w:rPr>
        <w:rFonts w:ascii="Wingdings" w:hAnsi="Wingdings" w:hint="default"/>
      </w:rPr>
    </w:lvl>
    <w:lvl w:ilvl="4" w:tplc="8328114E" w:tentative="1">
      <w:start w:val="1"/>
      <w:numFmt w:val="bullet"/>
      <w:lvlText w:val=""/>
      <w:lvlJc w:val="left"/>
      <w:pPr>
        <w:tabs>
          <w:tab w:val="num" w:pos="3600"/>
        </w:tabs>
        <w:ind w:left="3600" w:hanging="360"/>
      </w:pPr>
      <w:rPr>
        <w:rFonts w:ascii="Wingdings" w:hAnsi="Wingdings" w:hint="default"/>
      </w:rPr>
    </w:lvl>
    <w:lvl w:ilvl="5" w:tplc="1ACA0E48" w:tentative="1">
      <w:start w:val="1"/>
      <w:numFmt w:val="bullet"/>
      <w:lvlText w:val=""/>
      <w:lvlJc w:val="left"/>
      <w:pPr>
        <w:tabs>
          <w:tab w:val="num" w:pos="4320"/>
        </w:tabs>
        <w:ind w:left="4320" w:hanging="360"/>
      </w:pPr>
      <w:rPr>
        <w:rFonts w:ascii="Wingdings" w:hAnsi="Wingdings" w:hint="default"/>
      </w:rPr>
    </w:lvl>
    <w:lvl w:ilvl="6" w:tplc="5694D69C" w:tentative="1">
      <w:start w:val="1"/>
      <w:numFmt w:val="bullet"/>
      <w:lvlText w:val=""/>
      <w:lvlJc w:val="left"/>
      <w:pPr>
        <w:tabs>
          <w:tab w:val="num" w:pos="5040"/>
        </w:tabs>
        <w:ind w:left="5040" w:hanging="360"/>
      </w:pPr>
      <w:rPr>
        <w:rFonts w:ascii="Wingdings" w:hAnsi="Wingdings" w:hint="default"/>
      </w:rPr>
    </w:lvl>
    <w:lvl w:ilvl="7" w:tplc="AF70FB90" w:tentative="1">
      <w:start w:val="1"/>
      <w:numFmt w:val="bullet"/>
      <w:lvlText w:val=""/>
      <w:lvlJc w:val="left"/>
      <w:pPr>
        <w:tabs>
          <w:tab w:val="num" w:pos="5760"/>
        </w:tabs>
        <w:ind w:left="5760" w:hanging="360"/>
      </w:pPr>
      <w:rPr>
        <w:rFonts w:ascii="Wingdings" w:hAnsi="Wingdings" w:hint="default"/>
      </w:rPr>
    </w:lvl>
    <w:lvl w:ilvl="8" w:tplc="7A8CCC66"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1421D43"/>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2C51534"/>
    <w:multiLevelType w:val="hybridMultilevel"/>
    <w:tmpl w:val="E0D4BE6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59A66F3C"/>
    <w:multiLevelType w:val="multilevel"/>
    <w:tmpl w:val="A72AA63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5C7369C7"/>
    <w:multiLevelType w:val="hybridMultilevel"/>
    <w:tmpl w:val="7A7A32E6"/>
    <w:lvl w:ilvl="0" w:tplc="3409000F">
      <w:start w:val="1"/>
      <w:numFmt w:val="decimal"/>
      <w:lvlText w:val="%1."/>
      <w:lvlJc w:val="left"/>
      <w:pPr>
        <w:ind w:left="1449" w:hanging="360"/>
      </w:pPr>
    </w:lvl>
    <w:lvl w:ilvl="1" w:tplc="34090019" w:tentative="1">
      <w:start w:val="1"/>
      <w:numFmt w:val="lowerLetter"/>
      <w:lvlText w:val="%2."/>
      <w:lvlJc w:val="left"/>
      <w:pPr>
        <w:ind w:left="2169" w:hanging="360"/>
      </w:pPr>
    </w:lvl>
    <w:lvl w:ilvl="2" w:tplc="3409001B" w:tentative="1">
      <w:start w:val="1"/>
      <w:numFmt w:val="lowerRoman"/>
      <w:lvlText w:val="%3."/>
      <w:lvlJc w:val="right"/>
      <w:pPr>
        <w:ind w:left="2889" w:hanging="180"/>
      </w:pPr>
    </w:lvl>
    <w:lvl w:ilvl="3" w:tplc="3409000F" w:tentative="1">
      <w:start w:val="1"/>
      <w:numFmt w:val="decimal"/>
      <w:lvlText w:val="%4."/>
      <w:lvlJc w:val="left"/>
      <w:pPr>
        <w:ind w:left="3609" w:hanging="360"/>
      </w:pPr>
    </w:lvl>
    <w:lvl w:ilvl="4" w:tplc="34090019" w:tentative="1">
      <w:start w:val="1"/>
      <w:numFmt w:val="lowerLetter"/>
      <w:lvlText w:val="%5."/>
      <w:lvlJc w:val="left"/>
      <w:pPr>
        <w:ind w:left="4329" w:hanging="360"/>
      </w:pPr>
    </w:lvl>
    <w:lvl w:ilvl="5" w:tplc="3409001B" w:tentative="1">
      <w:start w:val="1"/>
      <w:numFmt w:val="lowerRoman"/>
      <w:lvlText w:val="%6."/>
      <w:lvlJc w:val="right"/>
      <w:pPr>
        <w:ind w:left="5049" w:hanging="180"/>
      </w:pPr>
    </w:lvl>
    <w:lvl w:ilvl="6" w:tplc="3409000F" w:tentative="1">
      <w:start w:val="1"/>
      <w:numFmt w:val="decimal"/>
      <w:lvlText w:val="%7."/>
      <w:lvlJc w:val="left"/>
      <w:pPr>
        <w:ind w:left="5769" w:hanging="360"/>
      </w:pPr>
    </w:lvl>
    <w:lvl w:ilvl="7" w:tplc="34090019" w:tentative="1">
      <w:start w:val="1"/>
      <w:numFmt w:val="lowerLetter"/>
      <w:lvlText w:val="%8."/>
      <w:lvlJc w:val="left"/>
      <w:pPr>
        <w:ind w:left="6489" w:hanging="360"/>
      </w:pPr>
    </w:lvl>
    <w:lvl w:ilvl="8" w:tplc="3409001B" w:tentative="1">
      <w:start w:val="1"/>
      <w:numFmt w:val="lowerRoman"/>
      <w:lvlText w:val="%9."/>
      <w:lvlJc w:val="right"/>
      <w:pPr>
        <w:ind w:left="7209" w:hanging="180"/>
      </w:pPr>
    </w:lvl>
  </w:abstractNum>
  <w:abstractNum w:abstractNumId="22" w15:restartNumberingAfterBreak="0">
    <w:nsid w:val="66801A00"/>
    <w:multiLevelType w:val="hybridMultilevel"/>
    <w:tmpl w:val="60F8A8B2"/>
    <w:lvl w:ilvl="0" w:tplc="681440EA">
      <w:start w:val="1"/>
      <w:numFmt w:val="bullet"/>
      <w:lvlText w:val=""/>
      <w:lvlJc w:val="left"/>
      <w:pPr>
        <w:tabs>
          <w:tab w:val="num" w:pos="720"/>
        </w:tabs>
        <w:ind w:left="720" w:hanging="360"/>
      </w:pPr>
      <w:rPr>
        <w:rFonts w:ascii="Wingdings" w:hAnsi="Wingdings" w:hint="default"/>
      </w:rPr>
    </w:lvl>
    <w:lvl w:ilvl="1" w:tplc="C0E80F52" w:tentative="1">
      <w:start w:val="1"/>
      <w:numFmt w:val="bullet"/>
      <w:lvlText w:val=""/>
      <w:lvlJc w:val="left"/>
      <w:pPr>
        <w:tabs>
          <w:tab w:val="num" w:pos="1440"/>
        </w:tabs>
        <w:ind w:left="1440" w:hanging="360"/>
      </w:pPr>
      <w:rPr>
        <w:rFonts w:ascii="Wingdings" w:hAnsi="Wingdings" w:hint="default"/>
      </w:rPr>
    </w:lvl>
    <w:lvl w:ilvl="2" w:tplc="FF727950" w:tentative="1">
      <w:start w:val="1"/>
      <w:numFmt w:val="bullet"/>
      <w:lvlText w:val=""/>
      <w:lvlJc w:val="left"/>
      <w:pPr>
        <w:tabs>
          <w:tab w:val="num" w:pos="2160"/>
        </w:tabs>
        <w:ind w:left="2160" w:hanging="360"/>
      </w:pPr>
      <w:rPr>
        <w:rFonts w:ascii="Wingdings" w:hAnsi="Wingdings" w:hint="default"/>
      </w:rPr>
    </w:lvl>
    <w:lvl w:ilvl="3" w:tplc="705ABF58" w:tentative="1">
      <w:start w:val="1"/>
      <w:numFmt w:val="bullet"/>
      <w:lvlText w:val=""/>
      <w:lvlJc w:val="left"/>
      <w:pPr>
        <w:tabs>
          <w:tab w:val="num" w:pos="2880"/>
        </w:tabs>
        <w:ind w:left="2880" w:hanging="360"/>
      </w:pPr>
      <w:rPr>
        <w:rFonts w:ascii="Wingdings" w:hAnsi="Wingdings" w:hint="default"/>
      </w:rPr>
    </w:lvl>
    <w:lvl w:ilvl="4" w:tplc="1C3EF784" w:tentative="1">
      <w:start w:val="1"/>
      <w:numFmt w:val="bullet"/>
      <w:lvlText w:val=""/>
      <w:lvlJc w:val="left"/>
      <w:pPr>
        <w:tabs>
          <w:tab w:val="num" w:pos="3600"/>
        </w:tabs>
        <w:ind w:left="3600" w:hanging="360"/>
      </w:pPr>
      <w:rPr>
        <w:rFonts w:ascii="Wingdings" w:hAnsi="Wingdings" w:hint="default"/>
      </w:rPr>
    </w:lvl>
    <w:lvl w:ilvl="5" w:tplc="2ABE2DAC" w:tentative="1">
      <w:start w:val="1"/>
      <w:numFmt w:val="bullet"/>
      <w:lvlText w:val=""/>
      <w:lvlJc w:val="left"/>
      <w:pPr>
        <w:tabs>
          <w:tab w:val="num" w:pos="4320"/>
        </w:tabs>
        <w:ind w:left="4320" w:hanging="360"/>
      </w:pPr>
      <w:rPr>
        <w:rFonts w:ascii="Wingdings" w:hAnsi="Wingdings" w:hint="default"/>
      </w:rPr>
    </w:lvl>
    <w:lvl w:ilvl="6" w:tplc="9446E9C0" w:tentative="1">
      <w:start w:val="1"/>
      <w:numFmt w:val="bullet"/>
      <w:lvlText w:val=""/>
      <w:lvlJc w:val="left"/>
      <w:pPr>
        <w:tabs>
          <w:tab w:val="num" w:pos="5040"/>
        </w:tabs>
        <w:ind w:left="5040" w:hanging="360"/>
      </w:pPr>
      <w:rPr>
        <w:rFonts w:ascii="Wingdings" w:hAnsi="Wingdings" w:hint="default"/>
      </w:rPr>
    </w:lvl>
    <w:lvl w:ilvl="7" w:tplc="F00461C8" w:tentative="1">
      <w:start w:val="1"/>
      <w:numFmt w:val="bullet"/>
      <w:lvlText w:val=""/>
      <w:lvlJc w:val="left"/>
      <w:pPr>
        <w:tabs>
          <w:tab w:val="num" w:pos="5760"/>
        </w:tabs>
        <w:ind w:left="5760" w:hanging="360"/>
      </w:pPr>
      <w:rPr>
        <w:rFonts w:ascii="Wingdings" w:hAnsi="Wingdings" w:hint="default"/>
      </w:rPr>
    </w:lvl>
    <w:lvl w:ilvl="8" w:tplc="B9DEF616"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B5861CC"/>
    <w:multiLevelType w:val="multilevel"/>
    <w:tmpl w:val="3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4" w15:restartNumberingAfterBreak="0">
    <w:nsid w:val="72742749"/>
    <w:multiLevelType w:val="hybridMultilevel"/>
    <w:tmpl w:val="C7C6756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7302725C"/>
    <w:multiLevelType w:val="hybridMultilevel"/>
    <w:tmpl w:val="06CE6C1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734E54D1"/>
    <w:multiLevelType w:val="hybridMultilevel"/>
    <w:tmpl w:val="4B8C89BE"/>
    <w:lvl w:ilvl="0" w:tplc="C64E5908">
      <w:start w:val="7"/>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7FF70CCD"/>
    <w:multiLevelType w:val="multilevel"/>
    <w:tmpl w:val="FA94B302"/>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6"/>
  </w:num>
  <w:num w:numId="2">
    <w:abstractNumId w:val="13"/>
  </w:num>
  <w:num w:numId="3">
    <w:abstractNumId w:val="15"/>
  </w:num>
  <w:num w:numId="4">
    <w:abstractNumId w:val="10"/>
  </w:num>
  <w:num w:numId="5">
    <w:abstractNumId w:val="18"/>
  </w:num>
  <w:num w:numId="6">
    <w:abstractNumId w:val="2"/>
  </w:num>
  <w:num w:numId="7">
    <w:abstractNumId w:val="4"/>
  </w:num>
  <w:num w:numId="8">
    <w:abstractNumId w:val="24"/>
  </w:num>
  <w:num w:numId="9">
    <w:abstractNumId w:val="25"/>
  </w:num>
  <w:num w:numId="10">
    <w:abstractNumId w:val="1"/>
  </w:num>
  <w:num w:numId="11">
    <w:abstractNumId w:val="21"/>
  </w:num>
  <w:num w:numId="12">
    <w:abstractNumId w:val="6"/>
  </w:num>
  <w:num w:numId="13">
    <w:abstractNumId w:val="14"/>
  </w:num>
  <w:num w:numId="14">
    <w:abstractNumId w:val="8"/>
  </w:num>
  <w:num w:numId="15">
    <w:abstractNumId w:val="0"/>
  </w:num>
  <w:num w:numId="16">
    <w:abstractNumId w:val="23"/>
  </w:num>
  <w:num w:numId="17">
    <w:abstractNumId w:val="9"/>
  </w:num>
  <w:num w:numId="18">
    <w:abstractNumId w:val="22"/>
  </w:num>
  <w:num w:numId="19">
    <w:abstractNumId w:val="17"/>
  </w:num>
  <w:num w:numId="20">
    <w:abstractNumId w:val="12"/>
  </w:num>
  <w:num w:numId="21">
    <w:abstractNumId w:val="3"/>
  </w:num>
  <w:num w:numId="22">
    <w:abstractNumId w:val="26"/>
  </w:num>
  <w:num w:numId="23">
    <w:abstractNumId w:val="7"/>
  </w:num>
  <w:num w:numId="24">
    <w:abstractNumId w:val="19"/>
  </w:num>
  <w:num w:numId="25">
    <w:abstractNumId w:val="20"/>
  </w:num>
  <w:num w:numId="26">
    <w:abstractNumId w:val="5"/>
  </w:num>
  <w:num w:numId="27">
    <w:abstractNumId w:val="11"/>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092"/>
    <w:rsid w:val="00005A4D"/>
    <w:rsid w:val="00011591"/>
    <w:rsid w:val="00017E05"/>
    <w:rsid w:val="000204FD"/>
    <w:rsid w:val="00020618"/>
    <w:rsid w:val="000257E7"/>
    <w:rsid w:val="000345CE"/>
    <w:rsid w:val="00044D23"/>
    <w:rsid w:val="00052F8B"/>
    <w:rsid w:val="00053D7E"/>
    <w:rsid w:val="00060751"/>
    <w:rsid w:val="00093BC7"/>
    <w:rsid w:val="000B3193"/>
    <w:rsid w:val="000B5E5D"/>
    <w:rsid w:val="000C051B"/>
    <w:rsid w:val="000C7AFD"/>
    <w:rsid w:val="000E6135"/>
    <w:rsid w:val="000F4BC0"/>
    <w:rsid w:val="000F736A"/>
    <w:rsid w:val="00120DDA"/>
    <w:rsid w:val="00124114"/>
    <w:rsid w:val="001357FB"/>
    <w:rsid w:val="00147288"/>
    <w:rsid w:val="00150815"/>
    <w:rsid w:val="001724D9"/>
    <w:rsid w:val="001727C0"/>
    <w:rsid w:val="001832D8"/>
    <w:rsid w:val="0019380C"/>
    <w:rsid w:val="00195016"/>
    <w:rsid w:val="001A01C2"/>
    <w:rsid w:val="001A06C3"/>
    <w:rsid w:val="001A359B"/>
    <w:rsid w:val="001D4A47"/>
    <w:rsid w:val="001F206F"/>
    <w:rsid w:val="00201E39"/>
    <w:rsid w:val="00217726"/>
    <w:rsid w:val="002253E9"/>
    <w:rsid w:val="00226563"/>
    <w:rsid w:val="0023271B"/>
    <w:rsid w:val="00243D75"/>
    <w:rsid w:val="002452E8"/>
    <w:rsid w:val="002463A8"/>
    <w:rsid w:val="00262CD1"/>
    <w:rsid w:val="00264E19"/>
    <w:rsid w:val="00265D41"/>
    <w:rsid w:val="00271628"/>
    <w:rsid w:val="00277658"/>
    <w:rsid w:val="0028726D"/>
    <w:rsid w:val="00296FF2"/>
    <w:rsid w:val="002C489B"/>
    <w:rsid w:val="002D14B5"/>
    <w:rsid w:val="002D2C1F"/>
    <w:rsid w:val="002F25BE"/>
    <w:rsid w:val="003016C0"/>
    <w:rsid w:val="003329F0"/>
    <w:rsid w:val="0034186A"/>
    <w:rsid w:val="00356747"/>
    <w:rsid w:val="0036732D"/>
    <w:rsid w:val="0037179A"/>
    <w:rsid w:val="00383D17"/>
    <w:rsid w:val="003864EF"/>
    <w:rsid w:val="0039558A"/>
    <w:rsid w:val="0039714B"/>
    <w:rsid w:val="00397942"/>
    <w:rsid w:val="003A2C63"/>
    <w:rsid w:val="003B0020"/>
    <w:rsid w:val="003D1FEF"/>
    <w:rsid w:val="003D5D73"/>
    <w:rsid w:val="003E4DCB"/>
    <w:rsid w:val="003F39E7"/>
    <w:rsid w:val="003F4BC1"/>
    <w:rsid w:val="0043325A"/>
    <w:rsid w:val="00465644"/>
    <w:rsid w:val="004739E2"/>
    <w:rsid w:val="004768AA"/>
    <w:rsid w:val="0047755B"/>
    <w:rsid w:val="00481702"/>
    <w:rsid w:val="00486A1D"/>
    <w:rsid w:val="004A47D9"/>
    <w:rsid w:val="004A63EF"/>
    <w:rsid w:val="004A7D4D"/>
    <w:rsid w:val="004B3C37"/>
    <w:rsid w:val="004B4C3C"/>
    <w:rsid w:val="004B70F8"/>
    <w:rsid w:val="004E32ED"/>
    <w:rsid w:val="004F611B"/>
    <w:rsid w:val="00505E24"/>
    <w:rsid w:val="0051070C"/>
    <w:rsid w:val="00512BB0"/>
    <w:rsid w:val="005271C6"/>
    <w:rsid w:val="00535FEE"/>
    <w:rsid w:val="00542EC2"/>
    <w:rsid w:val="00564664"/>
    <w:rsid w:val="00565F9F"/>
    <w:rsid w:val="005676D1"/>
    <w:rsid w:val="0057167F"/>
    <w:rsid w:val="0057555D"/>
    <w:rsid w:val="005809A1"/>
    <w:rsid w:val="005B1B31"/>
    <w:rsid w:val="005B455D"/>
    <w:rsid w:val="005C68E7"/>
    <w:rsid w:val="005D1594"/>
    <w:rsid w:val="006009C6"/>
    <w:rsid w:val="00616E38"/>
    <w:rsid w:val="00620811"/>
    <w:rsid w:val="00635E04"/>
    <w:rsid w:val="006414C4"/>
    <w:rsid w:val="006565B8"/>
    <w:rsid w:val="00656C81"/>
    <w:rsid w:val="006A24AB"/>
    <w:rsid w:val="006C28E0"/>
    <w:rsid w:val="006D0054"/>
    <w:rsid w:val="006D1E3B"/>
    <w:rsid w:val="006F4167"/>
    <w:rsid w:val="006F5DD0"/>
    <w:rsid w:val="007048CC"/>
    <w:rsid w:val="0071170F"/>
    <w:rsid w:val="007157C3"/>
    <w:rsid w:val="00720EBC"/>
    <w:rsid w:val="00733BC9"/>
    <w:rsid w:val="007369A9"/>
    <w:rsid w:val="0074045E"/>
    <w:rsid w:val="00743058"/>
    <w:rsid w:val="00746A22"/>
    <w:rsid w:val="00750777"/>
    <w:rsid w:val="00751BD8"/>
    <w:rsid w:val="00760E02"/>
    <w:rsid w:val="007850B6"/>
    <w:rsid w:val="007859C7"/>
    <w:rsid w:val="00790A74"/>
    <w:rsid w:val="007C2000"/>
    <w:rsid w:val="007D5290"/>
    <w:rsid w:val="007F6B72"/>
    <w:rsid w:val="00803D39"/>
    <w:rsid w:val="008066DF"/>
    <w:rsid w:val="00815AD0"/>
    <w:rsid w:val="00827720"/>
    <w:rsid w:val="008335E7"/>
    <w:rsid w:val="00854DA3"/>
    <w:rsid w:val="0086035F"/>
    <w:rsid w:val="00873FB4"/>
    <w:rsid w:val="00880ADE"/>
    <w:rsid w:val="0089204F"/>
    <w:rsid w:val="008949DC"/>
    <w:rsid w:val="00894A9F"/>
    <w:rsid w:val="008A4597"/>
    <w:rsid w:val="008A64CE"/>
    <w:rsid w:val="008B334E"/>
    <w:rsid w:val="008C3EF0"/>
    <w:rsid w:val="008D1DD5"/>
    <w:rsid w:val="008E0847"/>
    <w:rsid w:val="008F6EEC"/>
    <w:rsid w:val="00916445"/>
    <w:rsid w:val="0092206E"/>
    <w:rsid w:val="00931BAB"/>
    <w:rsid w:val="00933816"/>
    <w:rsid w:val="0094311F"/>
    <w:rsid w:val="009461AC"/>
    <w:rsid w:val="0095396D"/>
    <w:rsid w:val="00955384"/>
    <w:rsid w:val="00955F65"/>
    <w:rsid w:val="00962155"/>
    <w:rsid w:val="009639EA"/>
    <w:rsid w:val="009772AB"/>
    <w:rsid w:val="0098325F"/>
    <w:rsid w:val="00986A8D"/>
    <w:rsid w:val="00994EE0"/>
    <w:rsid w:val="009A059C"/>
    <w:rsid w:val="009B0E46"/>
    <w:rsid w:val="009D31E1"/>
    <w:rsid w:val="009D73CA"/>
    <w:rsid w:val="009E2433"/>
    <w:rsid w:val="00A108C3"/>
    <w:rsid w:val="00A27EA7"/>
    <w:rsid w:val="00A44E45"/>
    <w:rsid w:val="00A46B52"/>
    <w:rsid w:val="00A46CAD"/>
    <w:rsid w:val="00A50A42"/>
    <w:rsid w:val="00A66C5C"/>
    <w:rsid w:val="00A678FD"/>
    <w:rsid w:val="00A67BA9"/>
    <w:rsid w:val="00AB287B"/>
    <w:rsid w:val="00AD5912"/>
    <w:rsid w:val="00AD78A3"/>
    <w:rsid w:val="00AE1124"/>
    <w:rsid w:val="00AE179A"/>
    <w:rsid w:val="00AE6668"/>
    <w:rsid w:val="00AF0AF1"/>
    <w:rsid w:val="00AF22E2"/>
    <w:rsid w:val="00B001BB"/>
    <w:rsid w:val="00B247DC"/>
    <w:rsid w:val="00B40218"/>
    <w:rsid w:val="00B413E1"/>
    <w:rsid w:val="00B4737F"/>
    <w:rsid w:val="00B51FE0"/>
    <w:rsid w:val="00B540B2"/>
    <w:rsid w:val="00B56A59"/>
    <w:rsid w:val="00B61D1D"/>
    <w:rsid w:val="00B72092"/>
    <w:rsid w:val="00B85342"/>
    <w:rsid w:val="00B86F40"/>
    <w:rsid w:val="00B96F12"/>
    <w:rsid w:val="00BC323B"/>
    <w:rsid w:val="00C02DFF"/>
    <w:rsid w:val="00C153F9"/>
    <w:rsid w:val="00C2473A"/>
    <w:rsid w:val="00C3107F"/>
    <w:rsid w:val="00C3575A"/>
    <w:rsid w:val="00C36F9F"/>
    <w:rsid w:val="00C61A56"/>
    <w:rsid w:val="00C674D8"/>
    <w:rsid w:val="00C67F7D"/>
    <w:rsid w:val="00CA4C4F"/>
    <w:rsid w:val="00CB63D1"/>
    <w:rsid w:val="00CC29FA"/>
    <w:rsid w:val="00CD6073"/>
    <w:rsid w:val="00D025E3"/>
    <w:rsid w:val="00D03980"/>
    <w:rsid w:val="00D15109"/>
    <w:rsid w:val="00D261D4"/>
    <w:rsid w:val="00D2746E"/>
    <w:rsid w:val="00D379C1"/>
    <w:rsid w:val="00D5564C"/>
    <w:rsid w:val="00D9158F"/>
    <w:rsid w:val="00D93E7F"/>
    <w:rsid w:val="00D9694F"/>
    <w:rsid w:val="00DA5B68"/>
    <w:rsid w:val="00DA5E79"/>
    <w:rsid w:val="00DB48E6"/>
    <w:rsid w:val="00DC0014"/>
    <w:rsid w:val="00DC3C88"/>
    <w:rsid w:val="00DD0482"/>
    <w:rsid w:val="00DE498F"/>
    <w:rsid w:val="00DF1C79"/>
    <w:rsid w:val="00DF211F"/>
    <w:rsid w:val="00DF3165"/>
    <w:rsid w:val="00E0447D"/>
    <w:rsid w:val="00E21496"/>
    <w:rsid w:val="00E26711"/>
    <w:rsid w:val="00E34CDB"/>
    <w:rsid w:val="00E4124F"/>
    <w:rsid w:val="00E4143D"/>
    <w:rsid w:val="00E451D6"/>
    <w:rsid w:val="00E45704"/>
    <w:rsid w:val="00E56044"/>
    <w:rsid w:val="00E62B51"/>
    <w:rsid w:val="00E67DBA"/>
    <w:rsid w:val="00E716A9"/>
    <w:rsid w:val="00E730AB"/>
    <w:rsid w:val="00E93292"/>
    <w:rsid w:val="00EA3426"/>
    <w:rsid w:val="00EA6950"/>
    <w:rsid w:val="00EB61C1"/>
    <w:rsid w:val="00ED17D9"/>
    <w:rsid w:val="00ED208F"/>
    <w:rsid w:val="00ED4F89"/>
    <w:rsid w:val="00EE04E0"/>
    <w:rsid w:val="00EE11A2"/>
    <w:rsid w:val="00EE4238"/>
    <w:rsid w:val="00EF0A91"/>
    <w:rsid w:val="00EF17D3"/>
    <w:rsid w:val="00F071F4"/>
    <w:rsid w:val="00F12817"/>
    <w:rsid w:val="00F20C27"/>
    <w:rsid w:val="00F27B37"/>
    <w:rsid w:val="00F402B1"/>
    <w:rsid w:val="00F52E31"/>
    <w:rsid w:val="00F70230"/>
    <w:rsid w:val="00F77A17"/>
    <w:rsid w:val="00F81A22"/>
    <w:rsid w:val="00F878CE"/>
    <w:rsid w:val="00FA07A8"/>
    <w:rsid w:val="00FD5BFB"/>
    <w:rsid w:val="00FD627F"/>
    <w:rsid w:val="00FD6758"/>
    <w:rsid w:val="00FF06F0"/>
    <w:rsid w:val="00FF29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1B7AE0"/>
  <w15:docId w15:val="{9924FC0A-A34D-4AF6-B312-4E4226F2B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pPr>
      <w:keepNext/>
      <w:keepLines/>
      <w:spacing w:before="20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outlineLvl w:val="3"/>
    </w:pPr>
    <w:rPr>
      <w:b/>
    </w:rPr>
  </w:style>
  <w:style w:type="paragraph" w:styleId="Heading5">
    <w:name w:val="heading 5"/>
    <w:basedOn w:val="Normal"/>
    <w:next w:val="Normal"/>
    <w:uiPriority w:val="9"/>
    <w:semiHidden/>
    <w:unhideWhenUsed/>
    <w:qFormat/>
    <w:pPr>
      <w:keepNext/>
      <w:keepLines/>
      <w:spacing w:before="40" w:line="259" w:lineRule="auto"/>
      <w:outlineLvl w:val="4"/>
    </w:pPr>
    <w:rPr>
      <w:rFonts w:ascii="Calibri" w:eastAsia="Calibri" w:hAnsi="Calibri" w:cs="Calibri"/>
      <w:color w:val="2E74B5"/>
      <w:sz w:val="20"/>
      <w:szCs w:val="20"/>
    </w:rPr>
  </w:style>
  <w:style w:type="paragraph" w:styleId="Heading6">
    <w:name w:val="heading 6"/>
    <w:basedOn w:val="Normal"/>
    <w:next w:val="Normal"/>
    <w:uiPriority w:val="9"/>
    <w:semiHidden/>
    <w:unhideWhenUsed/>
    <w:qFormat/>
    <w:pPr>
      <w:keepNext/>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578"/>
      <w:outlineLvl w:val="5"/>
    </w:pPr>
    <w:rPr>
      <w:rFonts w:ascii="Arial" w:eastAsia="Arial" w:hAnsi="Arial"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7850B6"/>
    <w:pPr>
      <w:tabs>
        <w:tab w:val="center" w:pos="4680"/>
        <w:tab w:val="right" w:pos="9360"/>
      </w:tabs>
    </w:pPr>
  </w:style>
  <w:style w:type="character" w:customStyle="1" w:styleId="HeaderChar">
    <w:name w:val="Header Char"/>
    <w:basedOn w:val="DefaultParagraphFont"/>
    <w:link w:val="Header"/>
    <w:uiPriority w:val="99"/>
    <w:rsid w:val="007850B6"/>
  </w:style>
  <w:style w:type="paragraph" w:styleId="Footer">
    <w:name w:val="footer"/>
    <w:basedOn w:val="Normal"/>
    <w:link w:val="FooterChar"/>
    <w:uiPriority w:val="99"/>
    <w:unhideWhenUsed/>
    <w:rsid w:val="007850B6"/>
    <w:pPr>
      <w:tabs>
        <w:tab w:val="center" w:pos="4680"/>
        <w:tab w:val="right" w:pos="9360"/>
      </w:tabs>
    </w:pPr>
  </w:style>
  <w:style w:type="character" w:customStyle="1" w:styleId="FooterChar">
    <w:name w:val="Footer Char"/>
    <w:basedOn w:val="DefaultParagraphFont"/>
    <w:link w:val="Footer"/>
    <w:uiPriority w:val="99"/>
    <w:rsid w:val="007850B6"/>
  </w:style>
  <w:style w:type="paragraph" w:styleId="ListParagraph">
    <w:name w:val="List Paragraph"/>
    <w:basedOn w:val="Normal"/>
    <w:uiPriority w:val="34"/>
    <w:qFormat/>
    <w:rsid w:val="007850B6"/>
    <w:pPr>
      <w:ind w:left="720"/>
      <w:contextualSpacing/>
    </w:pPr>
  </w:style>
  <w:style w:type="paragraph" w:styleId="BalloonText">
    <w:name w:val="Balloon Text"/>
    <w:basedOn w:val="Normal"/>
    <w:link w:val="BalloonTextChar"/>
    <w:uiPriority w:val="99"/>
    <w:semiHidden/>
    <w:unhideWhenUsed/>
    <w:rsid w:val="00760E0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0E02"/>
    <w:rPr>
      <w:rFonts w:ascii="Segoe UI" w:hAnsi="Segoe UI" w:cs="Segoe UI"/>
      <w:sz w:val="18"/>
      <w:szCs w:val="18"/>
    </w:rPr>
  </w:style>
  <w:style w:type="paragraph" w:styleId="NoSpacing">
    <w:name w:val="No Spacing"/>
    <w:uiPriority w:val="1"/>
    <w:qFormat/>
    <w:rsid w:val="00265D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1311413">
      <w:bodyDiv w:val="1"/>
      <w:marLeft w:val="0"/>
      <w:marRight w:val="0"/>
      <w:marTop w:val="0"/>
      <w:marBottom w:val="0"/>
      <w:divBdr>
        <w:top w:val="none" w:sz="0" w:space="0" w:color="auto"/>
        <w:left w:val="none" w:sz="0" w:space="0" w:color="auto"/>
        <w:bottom w:val="none" w:sz="0" w:space="0" w:color="auto"/>
        <w:right w:val="none" w:sz="0" w:space="0" w:color="auto"/>
      </w:divBdr>
      <w:divsChild>
        <w:div w:id="933637036">
          <w:marLeft w:val="547"/>
          <w:marRight w:val="0"/>
          <w:marTop w:val="0"/>
          <w:marBottom w:val="0"/>
          <w:divBdr>
            <w:top w:val="none" w:sz="0" w:space="0" w:color="auto"/>
            <w:left w:val="none" w:sz="0" w:space="0" w:color="auto"/>
            <w:bottom w:val="none" w:sz="0" w:space="0" w:color="auto"/>
            <w:right w:val="none" w:sz="0" w:space="0" w:color="auto"/>
          </w:divBdr>
        </w:div>
      </w:divsChild>
    </w:div>
    <w:div w:id="945774172">
      <w:bodyDiv w:val="1"/>
      <w:marLeft w:val="0"/>
      <w:marRight w:val="0"/>
      <w:marTop w:val="0"/>
      <w:marBottom w:val="0"/>
      <w:divBdr>
        <w:top w:val="none" w:sz="0" w:space="0" w:color="auto"/>
        <w:left w:val="none" w:sz="0" w:space="0" w:color="auto"/>
        <w:bottom w:val="none" w:sz="0" w:space="0" w:color="auto"/>
        <w:right w:val="none" w:sz="0" w:space="0" w:color="auto"/>
      </w:divBdr>
      <w:divsChild>
        <w:div w:id="80224018">
          <w:marLeft w:val="1152"/>
          <w:marRight w:val="0"/>
          <w:marTop w:val="0"/>
          <w:marBottom w:val="200"/>
          <w:divBdr>
            <w:top w:val="none" w:sz="0" w:space="0" w:color="auto"/>
            <w:left w:val="none" w:sz="0" w:space="0" w:color="auto"/>
            <w:bottom w:val="none" w:sz="0" w:space="0" w:color="auto"/>
            <w:right w:val="none" w:sz="0" w:space="0" w:color="auto"/>
          </w:divBdr>
        </w:div>
        <w:div w:id="653601752">
          <w:marLeft w:val="1152"/>
          <w:marRight w:val="0"/>
          <w:marTop w:val="0"/>
          <w:marBottom w:val="200"/>
          <w:divBdr>
            <w:top w:val="none" w:sz="0" w:space="0" w:color="auto"/>
            <w:left w:val="none" w:sz="0" w:space="0" w:color="auto"/>
            <w:bottom w:val="none" w:sz="0" w:space="0" w:color="auto"/>
            <w:right w:val="none" w:sz="0" w:space="0" w:color="auto"/>
          </w:divBdr>
        </w:div>
        <w:div w:id="1100027872">
          <w:marLeft w:val="1152"/>
          <w:marRight w:val="0"/>
          <w:marTop w:val="0"/>
          <w:marBottom w:val="200"/>
          <w:divBdr>
            <w:top w:val="none" w:sz="0" w:space="0" w:color="auto"/>
            <w:left w:val="none" w:sz="0" w:space="0" w:color="auto"/>
            <w:bottom w:val="none" w:sz="0" w:space="0" w:color="auto"/>
            <w:right w:val="none" w:sz="0" w:space="0" w:color="auto"/>
          </w:divBdr>
        </w:div>
        <w:div w:id="1359887650">
          <w:marLeft w:val="1123"/>
          <w:marRight w:val="0"/>
          <w:marTop w:val="0"/>
          <w:marBottom w:val="200"/>
          <w:divBdr>
            <w:top w:val="none" w:sz="0" w:space="0" w:color="auto"/>
            <w:left w:val="none" w:sz="0" w:space="0" w:color="auto"/>
            <w:bottom w:val="none" w:sz="0" w:space="0" w:color="auto"/>
            <w:right w:val="none" w:sz="0" w:space="0" w:color="auto"/>
          </w:divBdr>
        </w:div>
        <w:div w:id="1921132632">
          <w:marLeft w:val="1123"/>
          <w:marRight w:val="0"/>
          <w:marTop w:val="0"/>
          <w:marBottom w:val="200"/>
          <w:divBdr>
            <w:top w:val="none" w:sz="0" w:space="0" w:color="auto"/>
            <w:left w:val="none" w:sz="0" w:space="0" w:color="auto"/>
            <w:bottom w:val="none" w:sz="0" w:space="0" w:color="auto"/>
            <w:right w:val="none" w:sz="0" w:space="0" w:color="auto"/>
          </w:divBdr>
        </w:div>
        <w:div w:id="2123332161">
          <w:marLeft w:val="1152"/>
          <w:marRight w:val="0"/>
          <w:marTop w:val="0"/>
          <w:marBottom w:val="200"/>
          <w:divBdr>
            <w:top w:val="none" w:sz="0" w:space="0" w:color="auto"/>
            <w:left w:val="none" w:sz="0" w:space="0" w:color="auto"/>
            <w:bottom w:val="none" w:sz="0" w:space="0" w:color="auto"/>
            <w:right w:val="none" w:sz="0" w:space="0" w:color="auto"/>
          </w:divBdr>
        </w:div>
      </w:divsChild>
    </w:div>
    <w:div w:id="13903074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diagramData" Target="diagrams/data2.xml"/><Relationship Id="rId18" Type="http://schemas.openxmlformats.org/officeDocument/2006/relationships/diagramData" Target="diagrams/data3.xml"/><Relationship Id="rId26" Type="http://schemas.openxmlformats.org/officeDocument/2006/relationships/diagramColors" Target="diagrams/colors4.xml"/><Relationship Id="rId3" Type="http://schemas.openxmlformats.org/officeDocument/2006/relationships/styles" Target="styles.xml"/><Relationship Id="rId21" Type="http://schemas.openxmlformats.org/officeDocument/2006/relationships/diagramColors" Target="diagrams/colors3.xml"/><Relationship Id="rId7" Type="http://schemas.openxmlformats.org/officeDocument/2006/relationships/endnotes" Target="endnotes.xm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diagramQuickStyle" Target="diagrams/quickStyle4.xml"/><Relationship Id="rId2" Type="http://schemas.openxmlformats.org/officeDocument/2006/relationships/numbering" Target="numbering.xml"/><Relationship Id="rId16" Type="http://schemas.openxmlformats.org/officeDocument/2006/relationships/diagramColors" Target="diagrams/colors2.xml"/><Relationship Id="rId20" Type="http://schemas.openxmlformats.org/officeDocument/2006/relationships/diagramQuickStyle" Target="diagrams/quickStyle3.xm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diagramLayout" Target="diagrams/layout4.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QuickStyle" Target="diagrams/quickStyle2.xml"/><Relationship Id="rId23" Type="http://schemas.openxmlformats.org/officeDocument/2006/relationships/diagramData" Target="diagrams/data4.xml"/><Relationship Id="rId28" Type="http://schemas.openxmlformats.org/officeDocument/2006/relationships/header" Target="header1.xml"/><Relationship Id="rId10" Type="http://schemas.openxmlformats.org/officeDocument/2006/relationships/diagramQuickStyle" Target="diagrams/quickStyle1.xml"/><Relationship Id="rId19" Type="http://schemas.openxmlformats.org/officeDocument/2006/relationships/diagramLayout" Target="diagrams/layout3.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microsoft.com/office/2007/relationships/diagramDrawing" Target="diagrams/drawing3.xml"/><Relationship Id="rId27" Type="http://schemas.microsoft.com/office/2007/relationships/diagramDrawing" Target="diagrams/drawing4.xml"/><Relationship Id="rId30"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diagrams/colors1.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5D9E4FC-94D4-4AD5-BAD1-BA02A8BA5185}" type="doc">
      <dgm:prSet loTypeId="urn:microsoft.com/office/officeart/2005/8/layout/lProcess1" loCatId="process" qsTypeId="urn:microsoft.com/office/officeart/2005/8/quickstyle/3d3" qsCatId="3D" csTypeId="urn:microsoft.com/office/officeart/2005/8/colors/accent1_1" csCatId="accent1" phldr="1"/>
      <dgm:spPr/>
      <dgm:t>
        <a:bodyPr/>
        <a:lstStyle/>
        <a:p>
          <a:endParaRPr lang="en-US"/>
        </a:p>
      </dgm:t>
    </dgm:pt>
    <dgm:pt modelId="{AB1F9710-2F98-4D82-81F2-5699CB41C990}">
      <dgm:prSet phldrT="[Text]" custT="1"/>
      <dgm:spPr/>
      <dgm:t>
        <a:bodyPr/>
        <a:lstStyle/>
        <a:p>
          <a:pPr algn="ctr"/>
          <a:r>
            <a:rPr lang="en-US" sz="1200" b="1" dirty="0">
              <a:latin typeface="Arial" panose="020B0604020202020204" pitchFamily="34" charset="0"/>
              <a:cs typeface="Arial" panose="020B0604020202020204" pitchFamily="34" charset="0"/>
            </a:rPr>
            <a:t>Day 1-2</a:t>
          </a:r>
        </a:p>
      </dgm:t>
    </dgm:pt>
    <dgm:pt modelId="{191B5CEC-356D-4636-9BA1-3FCC5D80EF33}" type="parTrans" cxnId="{68C03507-26EB-4098-B606-44E42C6FF2A4}">
      <dgm:prSet/>
      <dgm:spPr/>
      <dgm:t>
        <a:bodyPr/>
        <a:lstStyle/>
        <a:p>
          <a:endParaRPr lang="en-US"/>
        </a:p>
      </dgm:t>
    </dgm:pt>
    <dgm:pt modelId="{D196EDBB-83AC-4838-B46C-ADC33C0C197D}" type="sibTrans" cxnId="{68C03507-26EB-4098-B606-44E42C6FF2A4}">
      <dgm:prSet/>
      <dgm:spPr/>
      <dgm:t>
        <a:bodyPr/>
        <a:lstStyle/>
        <a:p>
          <a:endParaRPr lang="en-US"/>
        </a:p>
      </dgm:t>
    </dgm:pt>
    <dgm:pt modelId="{A74C56C6-014E-4173-A18C-F3E64C6A77C3}">
      <dgm:prSet phldrT="[Text]" custT="1"/>
      <dgm:spPr/>
      <dgm:t>
        <a:bodyPr/>
        <a:lstStyle/>
        <a:p>
          <a:pPr algn="l"/>
          <a:r>
            <a:rPr lang="en-US" sz="1200" dirty="0">
              <a:latin typeface="Arial" panose="020B0604020202020204" pitchFamily="34" charset="0"/>
              <a:cs typeface="Arial" panose="020B0604020202020204" pitchFamily="34" charset="0"/>
            </a:rPr>
            <a:t>Accept complete Requirement from the member</a:t>
          </a:r>
        </a:p>
      </dgm:t>
    </dgm:pt>
    <dgm:pt modelId="{1716A4D6-92AE-4A0B-9ABF-5CF4CDAF8D47}" type="parTrans" cxnId="{E2E896B4-A550-4374-A7BF-9CD24FA1C0DB}">
      <dgm:prSet/>
      <dgm:spPr/>
      <dgm:t>
        <a:bodyPr/>
        <a:lstStyle/>
        <a:p>
          <a:endParaRPr lang="en-US" sz="1200">
            <a:latin typeface="Arial" panose="020B0604020202020204" pitchFamily="34" charset="0"/>
            <a:cs typeface="Arial" panose="020B0604020202020204" pitchFamily="34" charset="0"/>
          </a:endParaRPr>
        </a:p>
      </dgm:t>
    </dgm:pt>
    <dgm:pt modelId="{D6E78245-0016-45EE-989A-698C2A8811A2}" type="sibTrans" cxnId="{E2E896B4-A550-4374-A7BF-9CD24FA1C0DB}">
      <dgm:prSet/>
      <dgm:spPr/>
      <dgm:t>
        <a:bodyPr/>
        <a:lstStyle/>
        <a:p>
          <a:endParaRPr lang="en-US" sz="1200">
            <a:latin typeface="Arial" panose="020B0604020202020204" pitchFamily="34" charset="0"/>
            <a:cs typeface="Arial" panose="020B0604020202020204" pitchFamily="34" charset="0"/>
          </a:endParaRPr>
        </a:p>
      </dgm:t>
    </dgm:pt>
    <dgm:pt modelId="{BF8E5065-3A6A-4FD7-8783-DAC7A7E00132}">
      <dgm:prSet phldrT="[Text]" custT="1"/>
      <dgm:spPr/>
      <dgm:t>
        <a:bodyPr/>
        <a:lstStyle/>
        <a:p>
          <a:pPr algn="ctr"/>
          <a:r>
            <a:rPr lang="en-US" sz="1200" b="1" dirty="0">
              <a:latin typeface="Arial" panose="020B0604020202020204" pitchFamily="34" charset="0"/>
              <a:cs typeface="Arial" panose="020B0604020202020204" pitchFamily="34" charset="0"/>
            </a:rPr>
            <a:t>Day 3-4</a:t>
          </a:r>
        </a:p>
      </dgm:t>
    </dgm:pt>
    <dgm:pt modelId="{D4CFE236-7D64-47E4-A5C7-B18F263FA047}" type="parTrans" cxnId="{799DC23C-FE8A-4111-AE13-C1C46CE2F882}">
      <dgm:prSet/>
      <dgm:spPr/>
      <dgm:t>
        <a:bodyPr/>
        <a:lstStyle/>
        <a:p>
          <a:endParaRPr lang="en-US"/>
        </a:p>
      </dgm:t>
    </dgm:pt>
    <dgm:pt modelId="{27B7D589-3E23-40D4-996A-A829F793BC3F}" type="sibTrans" cxnId="{799DC23C-FE8A-4111-AE13-C1C46CE2F882}">
      <dgm:prSet/>
      <dgm:spPr/>
      <dgm:t>
        <a:bodyPr/>
        <a:lstStyle/>
        <a:p>
          <a:endParaRPr lang="en-US"/>
        </a:p>
      </dgm:t>
    </dgm:pt>
    <dgm:pt modelId="{E721E2C6-72FE-46B1-A271-631B2947D77A}">
      <dgm:prSet phldrT="[Text]" custT="1"/>
      <dgm:spPr/>
      <dgm:t>
        <a:bodyPr/>
        <a:lstStyle/>
        <a:p>
          <a:pPr algn="l"/>
          <a:r>
            <a:rPr lang="en-US" sz="1200" dirty="0">
              <a:latin typeface="Arial" panose="020B0604020202020204" pitchFamily="34" charset="0"/>
              <a:cs typeface="Arial" panose="020B0604020202020204" pitchFamily="34" charset="0"/>
            </a:rPr>
            <a:t>CISP will acknowledge and process the Request for Autopay Approval</a:t>
          </a:r>
        </a:p>
      </dgm:t>
    </dgm:pt>
    <dgm:pt modelId="{034D0323-282A-4B34-B8E4-87F4D5CEA550}" type="parTrans" cxnId="{B06A0D04-B327-4B13-9006-F94076A3CF91}">
      <dgm:prSet/>
      <dgm:spPr/>
      <dgm:t>
        <a:bodyPr/>
        <a:lstStyle/>
        <a:p>
          <a:endParaRPr lang="en-US" sz="1200">
            <a:latin typeface="Arial" panose="020B0604020202020204" pitchFamily="34" charset="0"/>
            <a:cs typeface="Arial" panose="020B0604020202020204" pitchFamily="34" charset="0"/>
          </a:endParaRPr>
        </a:p>
      </dgm:t>
    </dgm:pt>
    <dgm:pt modelId="{3A3115A6-85A7-4870-A7F2-7E917EE004E1}" type="sibTrans" cxnId="{B06A0D04-B327-4B13-9006-F94076A3CF91}">
      <dgm:prSet/>
      <dgm:spPr/>
      <dgm:t>
        <a:bodyPr/>
        <a:lstStyle/>
        <a:p>
          <a:endParaRPr lang="en-US" sz="1200">
            <a:latin typeface="Arial" panose="020B0604020202020204" pitchFamily="34" charset="0"/>
            <a:cs typeface="Arial" panose="020B0604020202020204" pitchFamily="34" charset="0"/>
          </a:endParaRPr>
        </a:p>
      </dgm:t>
    </dgm:pt>
    <dgm:pt modelId="{0384C195-812F-4C10-9123-E563B84A792B}">
      <dgm:prSet phldrT="[Text]" custT="1"/>
      <dgm:spPr/>
      <dgm:t>
        <a:bodyPr/>
        <a:lstStyle/>
        <a:p>
          <a:pPr algn="ctr"/>
          <a:r>
            <a:rPr lang="en-US" sz="1200" b="1" dirty="0">
              <a:latin typeface="Arial" panose="020B0604020202020204" pitchFamily="34" charset="0"/>
              <a:cs typeface="Arial" panose="020B0604020202020204" pitchFamily="34" charset="0"/>
            </a:rPr>
            <a:t>Day 5-6</a:t>
          </a:r>
        </a:p>
      </dgm:t>
    </dgm:pt>
    <dgm:pt modelId="{E1CD6997-F64D-44EB-B45A-3CB6424A83E1}" type="parTrans" cxnId="{0325D92A-13F9-4537-9717-1B66D85FBB0A}">
      <dgm:prSet/>
      <dgm:spPr/>
      <dgm:t>
        <a:bodyPr/>
        <a:lstStyle/>
        <a:p>
          <a:endParaRPr lang="en-US"/>
        </a:p>
      </dgm:t>
    </dgm:pt>
    <dgm:pt modelId="{BD913128-291A-4438-9432-D6CCD63D05DE}" type="sibTrans" cxnId="{0325D92A-13F9-4537-9717-1B66D85FBB0A}">
      <dgm:prSet/>
      <dgm:spPr/>
      <dgm:t>
        <a:bodyPr/>
        <a:lstStyle/>
        <a:p>
          <a:endParaRPr lang="en-US"/>
        </a:p>
      </dgm:t>
    </dgm:pt>
    <dgm:pt modelId="{3A99BCEB-D5AE-4AC7-BA10-F1D9CCE15809}">
      <dgm:prSet phldrT="[Text]" custT="1"/>
      <dgm:spPr/>
      <dgm:t>
        <a:bodyPr/>
        <a:lstStyle/>
        <a:p>
          <a:pPr algn="l"/>
          <a:r>
            <a:rPr lang="en-US" sz="1200" dirty="0">
              <a:latin typeface="Arial" panose="020B0604020202020204" pitchFamily="34" charset="0"/>
              <a:cs typeface="Arial" panose="020B0604020202020204" pitchFamily="34" charset="0"/>
            </a:rPr>
            <a:t>RPA will print the Autopay Approval from CISP</a:t>
          </a:r>
        </a:p>
      </dgm:t>
    </dgm:pt>
    <dgm:pt modelId="{8EFEA688-5178-437B-B458-BB024F0C3DF8}" type="parTrans" cxnId="{2592B845-03B5-4C20-9E8D-89B1BD6A3D41}">
      <dgm:prSet/>
      <dgm:spPr/>
      <dgm:t>
        <a:bodyPr/>
        <a:lstStyle/>
        <a:p>
          <a:endParaRPr lang="en-US" sz="1200">
            <a:latin typeface="Arial" panose="020B0604020202020204" pitchFamily="34" charset="0"/>
            <a:cs typeface="Arial" panose="020B0604020202020204" pitchFamily="34" charset="0"/>
          </a:endParaRPr>
        </a:p>
      </dgm:t>
    </dgm:pt>
    <dgm:pt modelId="{E2CCBAAE-07FE-40DF-BA29-ECB1B2ABB004}" type="sibTrans" cxnId="{2592B845-03B5-4C20-9E8D-89B1BD6A3D41}">
      <dgm:prSet/>
      <dgm:spPr/>
      <dgm:t>
        <a:bodyPr/>
        <a:lstStyle/>
        <a:p>
          <a:endParaRPr lang="en-US" sz="1200">
            <a:latin typeface="Arial" panose="020B0604020202020204" pitchFamily="34" charset="0"/>
            <a:cs typeface="Arial" panose="020B0604020202020204" pitchFamily="34" charset="0"/>
          </a:endParaRPr>
        </a:p>
      </dgm:t>
    </dgm:pt>
    <dgm:pt modelId="{7345FFCB-210F-40E7-9B5C-B607D7D745C9}">
      <dgm:prSet phldrT="[Text]" custT="1"/>
      <dgm:spPr/>
      <dgm:t>
        <a:bodyPr/>
        <a:lstStyle/>
        <a:p>
          <a:pPr algn="l"/>
          <a:r>
            <a:rPr lang="en-US" sz="1200" dirty="0">
              <a:latin typeface="Arial" panose="020B0604020202020204" pitchFamily="34" charset="0"/>
              <a:cs typeface="Arial" panose="020B0604020202020204" pitchFamily="34" charset="0"/>
            </a:rPr>
            <a:t>Send the Request for Autopay Approval and Transmittal to CISP </a:t>
          </a:r>
        </a:p>
      </dgm:t>
    </dgm:pt>
    <dgm:pt modelId="{DFF5B2A1-FF8D-4AFE-8F5B-F22341D514CC}" type="parTrans" cxnId="{B20B3783-3385-4411-9FA4-D925D535EE4E}">
      <dgm:prSet/>
      <dgm:spPr/>
      <dgm:t>
        <a:bodyPr/>
        <a:lstStyle/>
        <a:p>
          <a:endParaRPr lang="en-US"/>
        </a:p>
      </dgm:t>
    </dgm:pt>
    <dgm:pt modelId="{3BCAD1F8-9A42-4C9F-A45B-78EAAF7B9B28}" type="sibTrans" cxnId="{B20B3783-3385-4411-9FA4-D925D535EE4E}">
      <dgm:prSet/>
      <dgm:spPr/>
      <dgm:t>
        <a:bodyPr/>
        <a:lstStyle/>
        <a:p>
          <a:endParaRPr lang="en-US"/>
        </a:p>
      </dgm:t>
    </dgm:pt>
    <dgm:pt modelId="{F2922621-20C3-4044-8AC1-6A20BD7AF075}">
      <dgm:prSet phldrT="[Text]" custT="1"/>
      <dgm:spPr/>
      <dgm:t>
        <a:bodyPr/>
        <a:lstStyle/>
        <a:p>
          <a:pPr algn="l"/>
          <a:r>
            <a:rPr lang="en-US" sz="1200" dirty="0">
              <a:latin typeface="Arial" panose="020B0604020202020204" pitchFamily="34" charset="0"/>
              <a:cs typeface="Arial" panose="020B0604020202020204" pitchFamily="34" charset="0"/>
            </a:rPr>
            <a:t>Evaluate the claim</a:t>
          </a:r>
        </a:p>
      </dgm:t>
    </dgm:pt>
    <dgm:pt modelId="{00D978CC-DF48-476F-B9FE-B6FC1D093903}" type="parTrans" cxnId="{C745052E-CEA4-4D8C-8893-3CFA3CE8DA7E}">
      <dgm:prSet/>
      <dgm:spPr/>
      <dgm:t>
        <a:bodyPr/>
        <a:lstStyle/>
        <a:p>
          <a:endParaRPr lang="en-US"/>
        </a:p>
      </dgm:t>
    </dgm:pt>
    <dgm:pt modelId="{A510A08C-C797-4BF8-AC9C-209F933C1073}" type="sibTrans" cxnId="{C745052E-CEA4-4D8C-8893-3CFA3CE8DA7E}">
      <dgm:prSet/>
      <dgm:spPr/>
      <dgm:t>
        <a:bodyPr/>
        <a:lstStyle/>
        <a:p>
          <a:endParaRPr lang="en-US" sz="1200">
            <a:latin typeface="Arial" panose="020B0604020202020204" pitchFamily="34" charset="0"/>
            <a:cs typeface="Arial" panose="020B0604020202020204" pitchFamily="34" charset="0"/>
          </a:endParaRPr>
        </a:p>
      </dgm:t>
    </dgm:pt>
    <dgm:pt modelId="{0C5EF83B-B2E1-4B6A-B6BB-AE87207B75D6}">
      <dgm:prSet phldrT="[Text]" custT="1"/>
      <dgm:spPr/>
      <dgm:t>
        <a:bodyPr/>
        <a:lstStyle/>
        <a:p>
          <a:pPr algn="l"/>
          <a:r>
            <a:rPr lang="en-US" sz="1200" dirty="0">
              <a:latin typeface="Arial" panose="020B0604020202020204" pitchFamily="34" charset="0"/>
              <a:cs typeface="Arial" panose="020B0604020202020204" pitchFamily="34" charset="0"/>
            </a:rPr>
            <a:t>CISP will send the Autopay approval to branch</a:t>
          </a:r>
        </a:p>
      </dgm:t>
    </dgm:pt>
    <dgm:pt modelId="{ADCE5A5E-FA74-4C9A-8864-6E8099CD62B0}" type="parTrans" cxnId="{A75BEEEA-01F0-4A96-805C-AE16B343E9AC}">
      <dgm:prSet/>
      <dgm:spPr/>
      <dgm:t>
        <a:bodyPr/>
        <a:lstStyle/>
        <a:p>
          <a:endParaRPr lang="en-US"/>
        </a:p>
      </dgm:t>
    </dgm:pt>
    <dgm:pt modelId="{0028F2CA-F1B3-43A2-A426-CEAAB0B54C24}" type="sibTrans" cxnId="{A75BEEEA-01F0-4A96-805C-AE16B343E9AC}">
      <dgm:prSet/>
      <dgm:spPr/>
      <dgm:t>
        <a:bodyPr/>
        <a:lstStyle/>
        <a:p>
          <a:endParaRPr lang="en-US"/>
        </a:p>
      </dgm:t>
    </dgm:pt>
    <dgm:pt modelId="{95A5E046-85AE-4A4F-86AC-6B3C9D9B7295}">
      <dgm:prSet phldrT="[Text]" custT="1"/>
      <dgm:spPr/>
      <dgm:t>
        <a:bodyPr/>
        <a:lstStyle/>
        <a:p>
          <a:pPr algn="l"/>
          <a:r>
            <a:rPr lang="en-US" sz="1200" dirty="0">
              <a:latin typeface="Arial" panose="020B0604020202020204" pitchFamily="34" charset="0"/>
              <a:cs typeface="Arial" panose="020B0604020202020204" pitchFamily="34" charset="0"/>
            </a:rPr>
            <a:t>RPA will prepare the check/disbursement of Claim for the member</a:t>
          </a:r>
        </a:p>
      </dgm:t>
    </dgm:pt>
    <dgm:pt modelId="{21A0FC44-03A5-4942-BDF9-E73DA2D11A50}" type="parTrans" cxnId="{0BFEB26C-AFCC-4610-A1E4-B52429656F95}">
      <dgm:prSet/>
      <dgm:spPr/>
      <dgm:t>
        <a:bodyPr/>
        <a:lstStyle/>
        <a:p>
          <a:endParaRPr lang="en-US"/>
        </a:p>
      </dgm:t>
    </dgm:pt>
    <dgm:pt modelId="{02A1B27E-1D7F-4A1A-89F4-C2A9E6FBFE75}" type="sibTrans" cxnId="{0BFEB26C-AFCC-4610-A1E4-B52429656F95}">
      <dgm:prSet/>
      <dgm:spPr/>
      <dgm:t>
        <a:bodyPr/>
        <a:lstStyle/>
        <a:p>
          <a:endParaRPr lang="en-US" sz="1200">
            <a:latin typeface="Arial" panose="020B0604020202020204" pitchFamily="34" charset="0"/>
            <a:cs typeface="Arial" panose="020B0604020202020204" pitchFamily="34" charset="0"/>
          </a:endParaRPr>
        </a:p>
      </dgm:t>
    </dgm:pt>
    <dgm:pt modelId="{080DA93A-43C3-4DFA-BDD1-FA40C23736C4}">
      <dgm:prSet phldrT="[Text]" custT="1"/>
      <dgm:spPr/>
      <dgm:t>
        <a:bodyPr/>
        <a:lstStyle/>
        <a:p>
          <a:pPr algn="l"/>
          <a:r>
            <a:rPr lang="en-US" sz="1200" dirty="0">
              <a:latin typeface="Arial" panose="020B0604020202020204" pitchFamily="34" charset="0"/>
              <a:cs typeface="Arial" panose="020B0604020202020204" pitchFamily="34" charset="0"/>
            </a:rPr>
            <a:t>RPA must inform the member/officer that the claim Is available</a:t>
          </a:r>
        </a:p>
      </dgm:t>
    </dgm:pt>
    <dgm:pt modelId="{60834523-27E6-45E3-A3FC-BBF51FADBE7F}" type="parTrans" cxnId="{311C37E3-C4FA-4DDF-A5F9-72F751E5A0FB}">
      <dgm:prSet/>
      <dgm:spPr/>
      <dgm:t>
        <a:bodyPr/>
        <a:lstStyle/>
        <a:p>
          <a:endParaRPr lang="en-US"/>
        </a:p>
      </dgm:t>
    </dgm:pt>
    <dgm:pt modelId="{B341D324-1238-4122-A88D-06EED8D528EC}" type="sibTrans" cxnId="{311C37E3-C4FA-4DDF-A5F9-72F751E5A0FB}">
      <dgm:prSet/>
      <dgm:spPr/>
      <dgm:t>
        <a:bodyPr/>
        <a:lstStyle/>
        <a:p>
          <a:endParaRPr lang="en-US" sz="1200">
            <a:latin typeface="Arial" panose="020B0604020202020204" pitchFamily="34" charset="0"/>
            <a:cs typeface="Arial" panose="020B0604020202020204" pitchFamily="34" charset="0"/>
          </a:endParaRPr>
        </a:p>
      </dgm:t>
    </dgm:pt>
    <dgm:pt modelId="{4EC140B2-55B7-46A6-A927-06AAAAB4C60E}">
      <dgm:prSet phldrT="[Text]" custT="1"/>
      <dgm:spPr/>
      <dgm:t>
        <a:bodyPr/>
        <a:lstStyle/>
        <a:p>
          <a:pPr algn="l"/>
          <a:r>
            <a:rPr lang="en-US" sz="1200" dirty="0">
              <a:latin typeface="Arial" panose="020B0604020202020204" pitchFamily="34" charset="0"/>
              <a:cs typeface="Arial" panose="020B0604020202020204" pitchFamily="34" charset="0"/>
            </a:rPr>
            <a:t>RPA will release the claim to the member</a:t>
          </a:r>
        </a:p>
      </dgm:t>
    </dgm:pt>
    <dgm:pt modelId="{1DEB7E67-A45B-4FE2-A483-23DA3EA0AEC0}" type="parTrans" cxnId="{1EE3FE92-08FA-49E8-9C7F-1EA68F319215}">
      <dgm:prSet/>
      <dgm:spPr/>
      <dgm:t>
        <a:bodyPr/>
        <a:lstStyle/>
        <a:p>
          <a:endParaRPr lang="en-US"/>
        </a:p>
      </dgm:t>
    </dgm:pt>
    <dgm:pt modelId="{B3C197F0-6E4A-4C8E-BCB2-0F450A27F15E}" type="sibTrans" cxnId="{1EE3FE92-08FA-49E8-9C7F-1EA68F319215}">
      <dgm:prSet/>
      <dgm:spPr/>
      <dgm:t>
        <a:bodyPr/>
        <a:lstStyle/>
        <a:p>
          <a:endParaRPr lang="en-US"/>
        </a:p>
      </dgm:t>
    </dgm:pt>
    <dgm:pt modelId="{134C058A-9E11-4BB8-AD4C-80A69B049F35}" type="pres">
      <dgm:prSet presAssocID="{D5D9E4FC-94D4-4AD5-BAD1-BA02A8BA5185}" presName="Name0" presStyleCnt="0">
        <dgm:presLayoutVars>
          <dgm:dir/>
          <dgm:animLvl val="lvl"/>
          <dgm:resizeHandles val="exact"/>
        </dgm:presLayoutVars>
      </dgm:prSet>
      <dgm:spPr/>
    </dgm:pt>
    <dgm:pt modelId="{43C52424-8F16-40CC-AE81-C9F215C94E4D}" type="pres">
      <dgm:prSet presAssocID="{AB1F9710-2F98-4D82-81F2-5699CB41C990}" presName="vertFlow" presStyleCnt="0"/>
      <dgm:spPr/>
    </dgm:pt>
    <dgm:pt modelId="{6D496A57-2EBD-4F97-A5C7-01840D03909D}" type="pres">
      <dgm:prSet presAssocID="{AB1F9710-2F98-4D82-81F2-5699CB41C990}" presName="header" presStyleLbl="node1" presStyleIdx="0" presStyleCnt="3"/>
      <dgm:spPr/>
    </dgm:pt>
    <dgm:pt modelId="{A68F81E9-6AF1-4C7F-B03D-96975BDB4C04}" type="pres">
      <dgm:prSet presAssocID="{1716A4D6-92AE-4A0B-9ABF-5CF4CDAF8D47}" presName="parTrans" presStyleLbl="sibTrans2D1" presStyleIdx="0" presStyleCnt="9"/>
      <dgm:spPr/>
    </dgm:pt>
    <dgm:pt modelId="{011E9019-C709-40E8-8D36-F2F4B0E9B7D9}" type="pres">
      <dgm:prSet presAssocID="{A74C56C6-014E-4173-A18C-F3E64C6A77C3}" presName="child" presStyleLbl="alignAccFollowNode1" presStyleIdx="0" presStyleCnt="9">
        <dgm:presLayoutVars>
          <dgm:chMax val="0"/>
          <dgm:bulletEnabled val="1"/>
        </dgm:presLayoutVars>
      </dgm:prSet>
      <dgm:spPr/>
    </dgm:pt>
    <dgm:pt modelId="{E85931A7-56F1-4499-90FA-F204CA9F057C}" type="pres">
      <dgm:prSet presAssocID="{D6E78245-0016-45EE-989A-698C2A8811A2}" presName="sibTrans" presStyleLbl="sibTrans2D1" presStyleIdx="1" presStyleCnt="9"/>
      <dgm:spPr/>
    </dgm:pt>
    <dgm:pt modelId="{FFCA7883-CE7C-433E-92BD-3A7E2D195744}" type="pres">
      <dgm:prSet presAssocID="{F2922621-20C3-4044-8AC1-6A20BD7AF075}" presName="child" presStyleLbl="alignAccFollowNode1" presStyleIdx="1" presStyleCnt="9">
        <dgm:presLayoutVars>
          <dgm:chMax val="0"/>
          <dgm:bulletEnabled val="1"/>
        </dgm:presLayoutVars>
      </dgm:prSet>
      <dgm:spPr/>
    </dgm:pt>
    <dgm:pt modelId="{7CDC3BAA-E933-4D0F-B864-28A75BBDF481}" type="pres">
      <dgm:prSet presAssocID="{A510A08C-C797-4BF8-AC9C-209F933C1073}" presName="sibTrans" presStyleLbl="sibTrans2D1" presStyleIdx="2" presStyleCnt="9"/>
      <dgm:spPr/>
    </dgm:pt>
    <dgm:pt modelId="{FC964E82-F1DA-4819-87A9-43DB41507546}" type="pres">
      <dgm:prSet presAssocID="{7345FFCB-210F-40E7-9B5C-B607D7D745C9}" presName="child" presStyleLbl="alignAccFollowNode1" presStyleIdx="2" presStyleCnt="9">
        <dgm:presLayoutVars>
          <dgm:chMax val="0"/>
          <dgm:bulletEnabled val="1"/>
        </dgm:presLayoutVars>
      </dgm:prSet>
      <dgm:spPr/>
    </dgm:pt>
    <dgm:pt modelId="{BD33DFF4-8BBE-4CF7-8914-9BFA5B05B421}" type="pres">
      <dgm:prSet presAssocID="{AB1F9710-2F98-4D82-81F2-5699CB41C990}" presName="hSp" presStyleCnt="0"/>
      <dgm:spPr/>
    </dgm:pt>
    <dgm:pt modelId="{6CA32CA9-E410-4DBF-942B-E60C6F9A62DF}" type="pres">
      <dgm:prSet presAssocID="{BF8E5065-3A6A-4FD7-8783-DAC7A7E00132}" presName="vertFlow" presStyleCnt="0"/>
      <dgm:spPr/>
    </dgm:pt>
    <dgm:pt modelId="{1487F763-EDB2-4EEF-833B-4062FC589E38}" type="pres">
      <dgm:prSet presAssocID="{BF8E5065-3A6A-4FD7-8783-DAC7A7E00132}" presName="header" presStyleLbl="node1" presStyleIdx="1" presStyleCnt="3"/>
      <dgm:spPr/>
    </dgm:pt>
    <dgm:pt modelId="{13758FFD-05EF-4ACE-8F08-2D56EDA22658}" type="pres">
      <dgm:prSet presAssocID="{034D0323-282A-4B34-B8E4-87F4D5CEA550}" presName="parTrans" presStyleLbl="sibTrans2D1" presStyleIdx="3" presStyleCnt="9"/>
      <dgm:spPr/>
    </dgm:pt>
    <dgm:pt modelId="{A93DAD6E-45EC-4511-8E1F-1911B6091A3E}" type="pres">
      <dgm:prSet presAssocID="{E721E2C6-72FE-46B1-A271-631B2947D77A}" presName="child" presStyleLbl="alignAccFollowNode1" presStyleIdx="3" presStyleCnt="9">
        <dgm:presLayoutVars>
          <dgm:chMax val="0"/>
          <dgm:bulletEnabled val="1"/>
        </dgm:presLayoutVars>
      </dgm:prSet>
      <dgm:spPr/>
    </dgm:pt>
    <dgm:pt modelId="{420C2CE1-1BFE-4917-A919-9710CBF7D6F5}" type="pres">
      <dgm:prSet presAssocID="{3A3115A6-85A7-4870-A7F2-7E917EE004E1}" presName="sibTrans" presStyleLbl="sibTrans2D1" presStyleIdx="4" presStyleCnt="9"/>
      <dgm:spPr/>
    </dgm:pt>
    <dgm:pt modelId="{7417CE47-A9F6-4EE7-809B-CEDC15135AE1}" type="pres">
      <dgm:prSet presAssocID="{0C5EF83B-B2E1-4B6A-B6BB-AE87207B75D6}" presName="child" presStyleLbl="alignAccFollowNode1" presStyleIdx="4" presStyleCnt="9">
        <dgm:presLayoutVars>
          <dgm:chMax val="0"/>
          <dgm:bulletEnabled val="1"/>
        </dgm:presLayoutVars>
      </dgm:prSet>
      <dgm:spPr/>
    </dgm:pt>
    <dgm:pt modelId="{2BD6C2E3-DD11-4807-8034-B8A3857BD080}" type="pres">
      <dgm:prSet presAssocID="{BF8E5065-3A6A-4FD7-8783-DAC7A7E00132}" presName="hSp" presStyleCnt="0"/>
      <dgm:spPr/>
    </dgm:pt>
    <dgm:pt modelId="{C83A78A8-D3EB-4662-A294-F1206BADA76C}" type="pres">
      <dgm:prSet presAssocID="{0384C195-812F-4C10-9123-E563B84A792B}" presName="vertFlow" presStyleCnt="0"/>
      <dgm:spPr/>
    </dgm:pt>
    <dgm:pt modelId="{88C39C98-A795-4286-BF46-CEDCBB5F0D7C}" type="pres">
      <dgm:prSet presAssocID="{0384C195-812F-4C10-9123-E563B84A792B}" presName="header" presStyleLbl="node1" presStyleIdx="2" presStyleCnt="3"/>
      <dgm:spPr/>
    </dgm:pt>
    <dgm:pt modelId="{3C7FA3F2-FF33-45CE-A175-3CB0D8651060}" type="pres">
      <dgm:prSet presAssocID="{8EFEA688-5178-437B-B458-BB024F0C3DF8}" presName="parTrans" presStyleLbl="sibTrans2D1" presStyleIdx="5" presStyleCnt="9"/>
      <dgm:spPr/>
    </dgm:pt>
    <dgm:pt modelId="{5F7F32E3-B551-4C10-B81B-CCD0761975CF}" type="pres">
      <dgm:prSet presAssocID="{3A99BCEB-D5AE-4AC7-BA10-F1D9CCE15809}" presName="child" presStyleLbl="alignAccFollowNode1" presStyleIdx="5" presStyleCnt="9">
        <dgm:presLayoutVars>
          <dgm:chMax val="0"/>
          <dgm:bulletEnabled val="1"/>
        </dgm:presLayoutVars>
      </dgm:prSet>
      <dgm:spPr/>
    </dgm:pt>
    <dgm:pt modelId="{A4A021D3-FDBC-469C-8518-6DB79CF6852F}" type="pres">
      <dgm:prSet presAssocID="{E2CCBAAE-07FE-40DF-BA29-ECB1B2ABB004}" presName="sibTrans" presStyleLbl="sibTrans2D1" presStyleIdx="6" presStyleCnt="9"/>
      <dgm:spPr/>
    </dgm:pt>
    <dgm:pt modelId="{4F0AFB65-EECB-4E01-85C0-5F16A3894C33}" type="pres">
      <dgm:prSet presAssocID="{95A5E046-85AE-4A4F-86AC-6B3C9D9B7295}" presName="child" presStyleLbl="alignAccFollowNode1" presStyleIdx="6" presStyleCnt="9">
        <dgm:presLayoutVars>
          <dgm:chMax val="0"/>
          <dgm:bulletEnabled val="1"/>
        </dgm:presLayoutVars>
      </dgm:prSet>
      <dgm:spPr/>
    </dgm:pt>
    <dgm:pt modelId="{677C5598-812D-4247-BB61-CEB438772097}" type="pres">
      <dgm:prSet presAssocID="{02A1B27E-1D7F-4A1A-89F4-C2A9E6FBFE75}" presName="sibTrans" presStyleLbl="sibTrans2D1" presStyleIdx="7" presStyleCnt="9"/>
      <dgm:spPr/>
    </dgm:pt>
    <dgm:pt modelId="{5D56A276-1161-4998-BF46-E6AFEB587B81}" type="pres">
      <dgm:prSet presAssocID="{080DA93A-43C3-4DFA-BDD1-FA40C23736C4}" presName="child" presStyleLbl="alignAccFollowNode1" presStyleIdx="7" presStyleCnt="9">
        <dgm:presLayoutVars>
          <dgm:chMax val="0"/>
          <dgm:bulletEnabled val="1"/>
        </dgm:presLayoutVars>
      </dgm:prSet>
      <dgm:spPr/>
    </dgm:pt>
    <dgm:pt modelId="{88E1DF82-B7CA-4D5D-854D-D3FBE16AE44C}" type="pres">
      <dgm:prSet presAssocID="{B341D324-1238-4122-A88D-06EED8D528EC}" presName="sibTrans" presStyleLbl="sibTrans2D1" presStyleIdx="8" presStyleCnt="9"/>
      <dgm:spPr/>
    </dgm:pt>
    <dgm:pt modelId="{E6AE69F5-26A6-4704-8D27-2ED15C5CE936}" type="pres">
      <dgm:prSet presAssocID="{4EC140B2-55B7-46A6-A927-06AAAAB4C60E}" presName="child" presStyleLbl="alignAccFollowNode1" presStyleIdx="8" presStyleCnt="9">
        <dgm:presLayoutVars>
          <dgm:chMax val="0"/>
          <dgm:bulletEnabled val="1"/>
        </dgm:presLayoutVars>
      </dgm:prSet>
      <dgm:spPr/>
    </dgm:pt>
  </dgm:ptLst>
  <dgm:cxnLst>
    <dgm:cxn modelId="{7F3CB300-A01E-470D-9F48-A26CA25FFD36}" type="presOf" srcId="{3A3115A6-85A7-4870-A7F2-7E917EE004E1}" destId="{420C2CE1-1BFE-4917-A919-9710CBF7D6F5}" srcOrd="0" destOrd="0" presId="urn:microsoft.com/office/officeart/2005/8/layout/lProcess1"/>
    <dgm:cxn modelId="{B06A0D04-B327-4B13-9006-F94076A3CF91}" srcId="{BF8E5065-3A6A-4FD7-8783-DAC7A7E00132}" destId="{E721E2C6-72FE-46B1-A271-631B2947D77A}" srcOrd="0" destOrd="0" parTransId="{034D0323-282A-4B34-B8E4-87F4D5CEA550}" sibTransId="{3A3115A6-85A7-4870-A7F2-7E917EE004E1}"/>
    <dgm:cxn modelId="{68C03507-26EB-4098-B606-44E42C6FF2A4}" srcId="{D5D9E4FC-94D4-4AD5-BAD1-BA02A8BA5185}" destId="{AB1F9710-2F98-4D82-81F2-5699CB41C990}" srcOrd="0" destOrd="0" parTransId="{191B5CEC-356D-4636-9BA1-3FCC5D80EF33}" sibTransId="{D196EDBB-83AC-4838-B46C-ADC33C0C197D}"/>
    <dgm:cxn modelId="{238B3609-9307-486D-BD83-09448DAE0415}" type="presOf" srcId="{7345FFCB-210F-40E7-9B5C-B607D7D745C9}" destId="{FC964E82-F1DA-4819-87A9-43DB41507546}" srcOrd="0" destOrd="0" presId="urn:microsoft.com/office/officeart/2005/8/layout/lProcess1"/>
    <dgm:cxn modelId="{6509101D-2B18-4C27-B02E-24B5A554707D}" type="presOf" srcId="{A74C56C6-014E-4173-A18C-F3E64C6A77C3}" destId="{011E9019-C709-40E8-8D36-F2F4B0E9B7D9}" srcOrd="0" destOrd="0" presId="urn:microsoft.com/office/officeart/2005/8/layout/lProcess1"/>
    <dgm:cxn modelId="{B61B8924-686A-4AA4-B1E2-40298EF68A96}" type="presOf" srcId="{F2922621-20C3-4044-8AC1-6A20BD7AF075}" destId="{FFCA7883-CE7C-433E-92BD-3A7E2D195744}" srcOrd="0" destOrd="0" presId="urn:microsoft.com/office/officeart/2005/8/layout/lProcess1"/>
    <dgm:cxn modelId="{181D0F25-6259-4DF8-A686-D0BB300A1A69}" type="presOf" srcId="{0384C195-812F-4C10-9123-E563B84A792B}" destId="{88C39C98-A795-4286-BF46-CEDCBB5F0D7C}" srcOrd="0" destOrd="0" presId="urn:microsoft.com/office/officeart/2005/8/layout/lProcess1"/>
    <dgm:cxn modelId="{0325D92A-13F9-4537-9717-1B66D85FBB0A}" srcId="{D5D9E4FC-94D4-4AD5-BAD1-BA02A8BA5185}" destId="{0384C195-812F-4C10-9123-E563B84A792B}" srcOrd="2" destOrd="0" parTransId="{E1CD6997-F64D-44EB-B45A-3CB6424A83E1}" sibTransId="{BD913128-291A-4438-9432-D6CCD63D05DE}"/>
    <dgm:cxn modelId="{C745052E-CEA4-4D8C-8893-3CFA3CE8DA7E}" srcId="{AB1F9710-2F98-4D82-81F2-5699CB41C990}" destId="{F2922621-20C3-4044-8AC1-6A20BD7AF075}" srcOrd="1" destOrd="0" parTransId="{00D978CC-DF48-476F-B9FE-B6FC1D093903}" sibTransId="{A510A08C-C797-4BF8-AC9C-209F933C1073}"/>
    <dgm:cxn modelId="{799DC23C-FE8A-4111-AE13-C1C46CE2F882}" srcId="{D5D9E4FC-94D4-4AD5-BAD1-BA02A8BA5185}" destId="{BF8E5065-3A6A-4FD7-8783-DAC7A7E00132}" srcOrd="1" destOrd="0" parTransId="{D4CFE236-7D64-47E4-A5C7-B18F263FA047}" sibTransId="{27B7D589-3E23-40D4-996A-A829F793BC3F}"/>
    <dgm:cxn modelId="{351CAC3F-6EA7-4212-BFFF-7E5F235ED47D}" type="presOf" srcId="{080DA93A-43C3-4DFA-BDD1-FA40C23736C4}" destId="{5D56A276-1161-4998-BF46-E6AFEB587B81}" srcOrd="0" destOrd="0" presId="urn:microsoft.com/office/officeart/2005/8/layout/lProcess1"/>
    <dgm:cxn modelId="{2606D062-C55D-4702-B565-4D2A0194FE96}" type="presOf" srcId="{02A1B27E-1D7F-4A1A-89F4-C2A9E6FBFE75}" destId="{677C5598-812D-4247-BB61-CEB438772097}" srcOrd="0" destOrd="0" presId="urn:microsoft.com/office/officeart/2005/8/layout/lProcess1"/>
    <dgm:cxn modelId="{2592B845-03B5-4C20-9E8D-89B1BD6A3D41}" srcId="{0384C195-812F-4C10-9123-E563B84A792B}" destId="{3A99BCEB-D5AE-4AC7-BA10-F1D9CCE15809}" srcOrd="0" destOrd="0" parTransId="{8EFEA688-5178-437B-B458-BB024F0C3DF8}" sibTransId="{E2CCBAAE-07FE-40DF-BA29-ECB1B2ABB004}"/>
    <dgm:cxn modelId="{8C8C0B4B-5062-4FF6-8974-4B29CA5EA320}" type="presOf" srcId="{E2CCBAAE-07FE-40DF-BA29-ECB1B2ABB004}" destId="{A4A021D3-FDBC-469C-8518-6DB79CF6852F}" srcOrd="0" destOrd="0" presId="urn:microsoft.com/office/officeart/2005/8/layout/lProcess1"/>
    <dgm:cxn modelId="{0BFEB26C-AFCC-4610-A1E4-B52429656F95}" srcId="{0384C195-812F-4C10-9123-E563B84A792B}" destId="{95A5E046-85AE-4A4F-86AC-6B3C9D9B7295}" srcOrd="1" destOrd="0" parTransId="{21A0FC44-03A5-4942-BDF9-E73DA2D11A50}" sibTransId="{02A1B27E-1D7F-4A1A-89F4-C2A9E6FBFE75}"/>
    <dgm:cxn modelId="{5D834E72-0567-41EE-B588-B7E8581B73CB}" type="presOf" srcId="{BF8E5065-3A6A-4FD7-8783-DAC7A7E00132}" destId="{1487F763-EDB2-4EEF-833B-4062FC589E38}" srcOrd="0" destOrd="0" presId="urn:microsoft.com/office/officeart/2005/8/layout/lProcess1"/>
    <dgm:cxn modelId="{5C249D7D-43F3-4A32-ABC7-466668946EC8}" type="presOf" srcId="{3A99BCEB-D5AE-4AC7-BA10-F1D9CCE15809}" destId="{5F7F32E3-B551-4C10-B81B-CCD0761975CF}" srcOrd="0" destOrd="0" presId="urn:microsoft.com/office/officeart/2005/8/layout/lProcess1"/>
    <dgm:cxn modelId="{D960AA7D-E07B-418E-899A-15366FA9C5CD}" type="presOf" srcId="{D5D9E4FC-94D4-4AD5-BAD1-BA02A8BA5185}" destId="{134C058A-9E11-4BB8-AD4C-80A69B049F35}" srcOrd="0" destOrd="0" presId="urn:microsoft.com/office/officeart/2005/8/layout/lProcess1"/>
    <dgm:cxn modelId="{B20B3783-3385-4411-9FA4-D925D535EE4E}" srcId="{AB1F9710-2F98-4D82-81F2-5699CB41C990}" destId="{7345FFCB-210F-40E7-9B5C-B607D7D745C9}" srcOrd="2" destOrd="0" parTransId="{DFF5B2A1-FF8D-4AFE-8F5B-F22341D514CC}" sibTransId="{3BCAD1F8-9A42-4C9F-A45B-78EAAF7B9B28}"/>
    <dgm:cxn modelId="{3F0B4083-B26E-4AA8-8C63-0C6B6045B8DC}" type="presOf" srcId="{0C5EF83B-B2E1-4B6A-B6BB-AE87207B75D6}" destId="{7417CE47-A9F6-4EE7-809B-CEDC15135AE1}" srcOrd="0" destOrd="0" presId="urn:microsoft.com/office/officeart/2005/8/layout/lProcess1"/>
    <dgm:cxn modelId="{B9D2D185-A1B8-49B8-97FD-286646C0260E}" type="presOf" srcId="{D6E78245-0016-45EE-989A-698C2A8811A2}" destId="{E85931A7-56F1-4499-90FA-F204CA9F057C}" srcOrd="0" destOrd="0" presId="urn:microsoft.com/office/officeart/2005/8/layout/lProcess1"/>
    <dgm:cxn modelId="{EA63948F-924E-4FB9-8122-2A84D57B5C6E}" type="presOf" srcId="{A510A08C-C797-4BF8-AC9C-209F933C1073}" destId="{7CDC3BAA-E933-4D0F-B864-28A75BBDF481}" srcOrd="0" destOrd="0" presId="urn:microsoft.com/office/officeart/2005/8/layout/lProcess1"/>
    <dgm:cxn modelId="{1EE3FE92-08FA-49E8-9C7F-1EA68F319215}" srcId="{0384C195-812F-4C10-9123-E563B84A792B}" destId="{4EC140B2-55B7-46A6-A927-06AAAAB4C60E}" srcOrd="3" destOrd="0" parTransId="{1DEB7E67-A45B-4FE2-A483-23DA3EA0AEC0}" sibTransId="{B3C197F0-6E4A-4C8E-BCB2-0F450A27F15E}"/>
    <dgm:cxn modelId="{7E0690A3-8C3C-44AE-AE89-DAD9774B4BF6}" type="presOf" srcId="{E721E2C6-72FE-46B1-A271-631B2947D77A}" destId="{A93DAD6E-45EC-4511-8E1F-1911B6091A3E}" srcOrd="0" destOrd="0" presId="urn:microsoft.com/office/officeart/2005/8/layout/lProcess1"/>
    <dgm:cxn modelId="{FA8449A7-F2CE-4346-BA14-E9DD97B3B3C4}" type="presOf" srcId="{034D0323-282A-4B34-B8E4-87F4D5CEA550}" destId="{13758FFD-05EF-4ACE-8F08-2D56EDA22658}" srcOrd="0" destOrd="0" presId="urn:microsoft.com/office/officeart/2005/8/layout/lProcess1"/>
    <dgm:cxn modelId="{E2E896B4-A550-4374-A7BF-9CD24FA1C0DB}" srcId="{AB1F9710-2F98-4D82-81F2-5699CB41C990}" destId="{A74C56C6-014E-4173-A18C-F3E64C6A77C3}" srcOrd="0" destOrd="0" parTransId="{1716A4D6-92AE-4A0B-9ABF-5CF4CDAF8D47}" sibTransId="{D6E78245-0016-45EE-989A-698C2A8811A2}"/>
    <dgm:cxn modelId="{ABC016C4-8846-4A68-A8D4-069CA57F25D0}" type="presOf" srcId="{1716A4D6-92AE-4A0B-9ABF-5CF4CDAF8D47}" destId="{A68F81E9-6AF1-4C7F-B03D-96975BDB4C04}" srcOrd="0" destOrd="0" presId="urn:microsoft.com/office/officeart/2005/8/layout/lProcess1"/>
    <dgm:cxn modelId="{69F264C6-3AF6-4572-8FB9-50BED1141B21}" type="presOf" srcId="{4EC140B2-55B7-46A6-A927-06AAAAB4C60E}" destId="{E6AE69F5-26A6-4704-8D27-2ED15C5CE936}" srcOrd="0" destOrd="0" presId="urn:microsoft.com/office/officeart/2005/8/layout/lProcess1"/>
    <dgm:cxn modelId="{09EF9BE0-C4A8-4CD4-B98A-301D93F3B767}" type="presOf" srcId="{B341D324-1238-4122-A88D-06EED8D528EC}" destId="{88E1DF82-B7CA-4D5D-854D-D3FBE16AE44C}" srcOrd="0" destOrd="0" presId="urn:microsoft.com/office/officeart/2005/8/layout/lProcess1"/>
    <dgm:cxn modelId="{311C37E3-C4FA-4DDF-A5F9-72F751E5A0FB}" srcId="{0384C195-812F-4C10-9123-E563B84A792B}" destId="{080DA93A-43C3-4DFA-BDD1-FA40C23736C4}" srcOrd="2" destOrd="0" parTransId="{60834523-27E6-45E3-A3FC-BBF51FADBE7F}" sibTransId="{B341D324-1238-4122-A88D-06EED8D528EC}"/>
    <dgm:cxn modelId="{1E7B46E4-BB0F-4A81-B54F-A49FE647CE7F}" type="presOf" srcId="{95A5E046-85AE-4A4F-86AC-6B3C9D9B7295}" destId="{4F0AFB65-EECB-4E01-85C0-5F16A3894C33}" srcOrd="0" destOrd="0" presId="urn:microsoft.com/office/officeart/2005/8/layout/lProcess1"/>
    <dgm:cxn modelId="{A75BEEEA-01F0-4A96-805C-AE16B343E9AC}" srcId="{BF8E5065-3A6A-4FD7-8783-DAC7A7E00132}" destId="{0C5EF83B-B2E1-4B6A-B6BB-AE87207B75D6}" srcOrd="1" destOrd="0" parTransId="{ADCE5A5E-FA74-4C9A-8864-6E8099CD62B0}" sibTransId="{0028F2CA-F1B3-43A2-A426-CEAAB0B54C24}"/>
    <dgm:cxn modelId="{953950EC-3A55-4628-BCD1-A9F6E043277A}" type="presOf" srcId="{AB1F9710-2F98-4D82-81F2-5699CB41C990}" destId="{6D496A57-2EBD-4F97-A5C7-01840D03909D}" srcOrd="0" destOrd="0" presId="urn:microsoft.com/office/officeart/2005/8/layout/lProcess1"/>
    <dgm:cxn modelId="{F8E92DEF-6574-491F-A679-7DC15C6F365C}" type="presOf" srcId="{8EFEA688-5178-437B-B458-BB024F0C3DF8}" destId="{3C7FA3F2-FF33-45CE-A175-3CB0D8651060}" srcOrd="0" destOrd="0" presId="urn:microsoft.com/office/officeart/2005/8/layout/lProcess1"/>
    <dgm:cxn modelId="{C3440029-9DC0-4D59-AB22-FAB623427513}" type="presParOf" srcId="{134C058A-9E11-4BB8-AD4C-80A69B049F35}" destId="{43C52424-8F16-40CC-AE81-C9F215C94E4D}" srcOrd="0" destOrd="0" presId="urn:microsoft.com/office/officeart/2005/8/layout/lProcess1"/>
    <dgm:cxn modelId="{EA6D7DB6-030B-4D1A-A985-F43F61F4129B}" type="presParOf" srcId="{43C52424-8F16-40CC-AE81-C9F215C94E4D}" destId="{6D496A57-2EBD-4F97-A5C7-01840D03909D}" srcOrd="0" destOrd="0" presId="urn:microsoft.com/office/officeart/2005/8/layout/lProcess1"/>
    <dgm:cxn modelId="{6E3693FB-7988-4A87-A92F-6C4DA89ECB35}" type="presParOf" srcId="{43C52424-8F16-40CC-AE81-C9F215C94E4D}" destId="{A68F81E9-6AF1-4C7F-B03D-96975BDB4C04}" srcOrd="1" destOrd="0" presId="urn:microsoft.com/office/officeart/2005/8/layout/lProcess1"/>
    <dgm:cxn modelId="{05C52818-6BE5-44AB-AD62-BB119512AAD8}" type="presParOf" srcId="{43C52424-8F16-40CC-AE81-C9F215C94E4D}" destId="{011E9019-C709-40E8-8D36-F2F4B0E9B7D9}" srcOrd="2" destOrd="0" presId="urn:microsoft.com/office/officeart/2005/8/layout/lProcess1"/>
    <dgm:cxn modelId="{5913C4F9-3DD4-4F62-8DE2-7BBFFA59D2FE}" type="presParOf" srcId="{43C52424-8F16-40CC-AE81-C9F215C94E4D}" destId="{E85931A7-56F1-4499-90FA-F204CA9F057C}" srcOrd="3" destOrd="0" presId="urn:microsoft.com/office/officeart/2005/8/layout/lProcess1"/>
    <dgm:cxn modelId="{B1AFF6A0-1F4F-4766-96CC-07CA742DCB61}" type="presParOf" srcId="{43C52424-8F16-40CC-AE81-C9F215C94E4D}" destId="{FFCA7883-CE7C-433E-92BD-3A7E2D195744}" srcOrd="4" destOrd="0" presId="urn:microsoft.com/office/officeart/2005/8/layout/lProcess1"/>
    <dgm:cxn modelId="{103B16D6-9134-4E7C-9DD1-DC807F160414}" type="presParOf" srcId="{43C52424-8F16-40CC-AE81-C9F215C94E4D}" destId="{7CDC3BAA-E933-4D0F-B864-28A75BBDF481}" srcOrd="5" destOrd="0" presId="urn:microsoft.com/office/officeart/2005/8/layout/lProcess1"/>
    <dgm:cxn modelId="{640E6BB3-4669-493E-BB0B-C6FFBD036D9A}" type="presParOf" srcId="{43C52424-8F16-40CC-AE81-C9F215C94E4D}" destId="{FC964E82-F1DA-4819-87A9-43DB41507546}" srcOrd="6" destOrd="0" presId="urn:microsoft.com/office/officeart/2005/8/layout/lProcess1"/>
    <dgm:cxn modelId="{38779435-6155-4535-97C5-D16F882F6142}" type="presParOf" srcId="{134C058A-9E11-4BB8-AD4C-80A69B049F35}" destId="{BD33DFF4-8BBE-4CF7-8914-9BFA5B05B421}" srcOrd="1" destOrd="0" presId="urn:microsoft.com/office/officeart/2005/8/layout/lProcess1"/>
    <dgm:cxn modelId="{6DF47092-9A3E-4525-AA69-AAE059BD1A89}" type="presParOf" srcId="{134C058A-9E11-4BB8-AD4C-80A69B049F35}" destId="{6CA32CA9-E410-4DBF-942B-E60C6F9A62DF}" srcOrd="2" destOrd="0" presId="urn:microsoft.com/office/officeart/2005/8/layout/lProcess1"/>
    <dgm:cxn modelId="{FE61BB7E-4AC3-49FE-B41A-0EBF96BC4E2F}" type="presParOf" srcId="{6CA32CA9-E410-4DBF-942B-E60C6F9A62DF}" destId="{1487F763-EDB2-4EEF-833B-4062FC589E38}" srcOrd="0" destOrd="0" presId="urn:microsoft.com/office/officeart/2005/8/layout/lProcess1"/>
    <dgm:cxn modelId="{0A272009-9672-40D7-A63A-8A514B0FF689}" type="presParOf" srcId="{6CA32CA9-E410-4DBF-942B-E60C6F9A62DF}" destId="{13758FFD-05EF-4ACE-8F08-2D56EDA22658}" srcOrd="1" destOrd="0" presId="urn:microsoft.com/office/officeart/2005/8/layout/lProcess1"/>
    <dgm:cxn modelId="{85ED392F-BF69-4DE6-8A46-58F0716EC9F3}" type="presParOf" srcId="{6CA32CA9-E410-4DBF-942B-E60C6F9A62DF}" destId="{A93DAD6E-45EC-4511-8E1F-1911B6091A3E}" srcOrd="2" destOrd="0" presId="urn:microsoft.com/office/officeart/2005/8/layout/lProcess1"/>
    <dgm:cxn modelId="{77C249C3-E7FE-4E32-ACEC-62EAC0F522CE}" type="presParOf" srcId="{6CA32CA9-E410-4DBF-942B-E60C6F9A62DF}" destId="{420C2CE1-1BFE-4917-A919-9710CBF7D6F5}" srcOrd="3" destOrd="0" presId="urn:microsoft.com/office/officeart/2005/8/layout/lProcess1"/>
    <dgm:cxn modelId="{5FFEF152-8435-470C-ADFD-CCF9C62A2AA3}" type="presParOf" srcId="{6CA32CA9-E410-4DBF-942B-E60C6F9A62DF}" destId="{7417CE47-A9F6-4EE7-809B-CEDC15135AE1}" srcOrd="4" destOrd="0" presId="urn:microsoft.com/office/officeart/2005/8/layout/lProcess1"/>
    <dgm:cxn modelId="{7719B52E-C8BA-4BD7-84CE-0207775C79CD}" type="presParOf" srcId="{134C058A-9E11-4BB8-AD4C-80A69B049F35}" destId="{2BD6C2E3-DD11-4807-8034-B8A3857BD080}" srcOrd="3" destOrd="0" presId="urn:microsoft.com/office/officeart/2005/8/layout/lProcess1"/>
    <dgm:cxn modelId="{8F37452F-7710-4291-A232-D88757D052D0}" type="presParOf" srcId="{134C058A-9E11-4BB8-AD4C-80A69B049F35}" destId="{C83A78A8-D3EB-4662-A294-F1206BADA76C}" srcOrd="4" destOrd="0" presId="urn:microsoft.com/office/officeart/2005/8/layout/lProcess1"/>
    <dgm:cxn modelId="{CD94502A-1BE2-4264-B461-EB08C09C565D}" type="presParOf" srcId="{C83A78A8-D3EB-4662-A294-F1206BADA76C}" destId="{88C39C98-A795-4286-BF46-CEDCBB5F0D7C}" srcOrd="0" destOrd="0" presId="urn:microsoft.com/office/officeart/2005/8/layout/lProcess1"/>
    <dgm:cxn modelId="{9A05DE3B-D20E-4406-94AD-F4577D2FBE15}" type="presParOf" srcId="{C83A78A8-D3EB-4662-A294-F1206BADA76C}" destId="{3C7FA3F2-FF33-45CE-A175-3CB0D8651060}" srcOrd="1" destOrd="0" presId="urn:microsoft.com/office/officeart/2005/8/layout/lProcess1"/>
    <dgm:cxn modelId="{383B0937-6B71-4C8C-BCD4-CEDFE01A8932}" type="presParOf" srcId="{C83A78A8-D3EB-4662-A294-F1206BADA76C}" destId="{5F7F32E3-B551-4C10-B81B-CCD0761975CF}" srcOrd="2" destOrd="0" presId="urn:microsoft.com/office/officeart/2005/8/layout/lProcess1"/>
    <dgm:cxn modelId="{00374840-95AD-4BA1-8873-D0BD66903D59}" type="presParOf" srcId="{C83A78A8-D3EB-4662-A294-F1206BADA76C}" destId="{A4A021D3-FDBC-469C-8518-6DB79CF6852F}" srcOrd="3" destOrd="0" presId="urn:microsoft.com/office/officeart/2005/8/layout/lProcess1"/>
    <dgm:cxn modelId="{C0272A56-F956-45BD-B1B4-BBE23336D72C}" type="presParOf" srcId="{C83A78A8-D3EB-4662-A294-F1206BADA76C}" destId="{4F0AFB65-EECB-4E01-85C0-5F16A3894C33}" srcOrd="4" destOrd="0" presId="urn:microsoft.com/office/officeart/2005/8/layout/lProcess1"/>
    <dgm:cxn modelId="{C3FF56DA-67C9-4DC4-90D0-93A1CF7FAAD8}" type="presParOf" srcId="{C83A78A8-D3EB-4662-A294-F1206BADA76C}" destId="{677C5598-812D-4247-BB61-CEB438772097}" srcOrd="5" destOrd="0" presId="urn:microsoft.com/office/officeart/2005/8/layout/lProcess1"/>
    <dgm:cxn modelId="{9113BA9F-0309-4135-BC96-AACFC400E0C8}" type="presParOf" srcId="{C83A78A8-D3EB-4662-A294-F1206BADA76C}" destId="{5D56A276-1161-4998-BF46-E6AFEB587B81}" srcOrd="6" destOrd="0" presId="urn:microsoft.com/office/officeart/2005/8/layout/lProcess1"/>
    <dgm:cxn modelId="{E8571E59-53FB-49CA-85DB-EA8F3287F45F}" type="presParOf" srcId="{C83A78A8-D3EB-4662-A294-F1206BADA76C}" destId="{88E1DF82-B7CA-4D5D-854D-D3FBE16AE44C}" srcOrd="7" destOrd="0" presId="urn:microsoft.com/office/officeart/2005/8/layout/lProcess1"/>
    <dgm:cxn modelId="{6B002844-F3D3-4054-AEFB-2BFD7555DB04}" type="presParOf" srcId="{C83A78A8-D3EB-4662-A294-F1206BADA76C}" destId="{E6AE69F5-26A6-4704-8D27-2ED15C5CE936}" srcOrd="8" destOrd="0" presId="urn:microsoft.com/office/officeart/2005/8/layout/lProcess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5D9E4FC-94D4-4AD5-BAD1-BA02A8BA5185}" type="doc">
      <dgm:prSet loTypeId="urn:microsoft.com/office/officeart/2005/8/layout/chevron2" loCatId="process" qsTypeId="urn:microsoft.com/office/officeart/2005/8/quickstyle/simple2" qsCatId="simple" csTypeId="urn:microsoft.com/office/officeart/2005/8/colors/accent0_1" csCatId="mainScheme" phldr="1"/>
      <dgm:spPr/>
      <dgm:t>
        <a:bodyPr/>
        <a:lstStyle/>
        <a:p>
          <a:endParaRPr lang="en-US"/>
        </a:p>
      </dgm:t>
    </dgm:pt>
    <dgm:pt modelId="{AB1F9710-2F98-4D82-81F2-5699CB41C990}">
      <dgm:prSet phldrT="[Text]" custT="1"/>
      <dgm:spPr/>
      <dgm:t>
        <a:bodyPr/>
        <a:lstStyle/>
        <a:p>
          <a:r>
            <a:rPr lang="en-US" sz="1200" dirty="0">
              <a:latin typeface="Arial" panose="020B0604020202020204" pitchFamily="34" charset="0"/>
              <a:cs typeface="Arial" panose="020B0604020202020204" pitchFamily="34" charset="0"/>
            </a:rPr>
            <a:t>Day 1-2</a:t>
          </a:r>
        </a:p>
      </dgm:t>
    </dgm:pt>
    <dgm:pt modelId="{191B5CEC-356D-4636-9BA1-3FCC5D80EF33}" type="parTrans" cxnId="{68C03507-26EB-4098-B606-44E42C6FF2A4}">
      <dgm:prSet/>
      <dgm:spPr/>
      <dgm:t>
        <a:bodyPr/>
        <a:lstStyle/>
        <a:p>
          <a:endParaRPr lang="en-US" sz="1100">
            <a:latin typeface="Arial" panose="020B0604020202020204" pitchFamily="34" charset="0"/>
            <a:cs typeface="Arial" panose="020B0604020202020204" pitchFamily="34" charset="0"/>
          </a:endParaRPr>
        </a:p>
      </dgm:t>
    </dgm:pt>
    <dgm:pt modelId="{D196EDBB-83AC-4838-B46C-ADC33C0C197D}" type="sibTrans" cxnId="{68C03507-26EB-4098-B606-44E42C6FF2A4}">
      <dgm:prSet/>
      <dgm:spPr/>
      <dgm:t>
        <a:bodyPr/>
        <a:lstStyle/>
        <a:p>
          <a:endParaRPr lang="en-US" sz="1100">
            <a:latin typeface="Arial" panose="020B0604020202020204" pitchFamily="34" charset="0"/>
            <a:cs typeface="Arial" panose="020B0604020202020204" pitchFamily="34" charset="0"/>
          </a:endParaRPr>
        </a:p>
      </dgm:t>
    </dgm:pt>
    <dgm:pt modelId="{A74C56C6-014E-4173-A18C-F3E64C6A77C3}">
      <dgm:prSet phldrT="[Text]" custT="1"/>
      <dgm:spPr/>
      <dgm:t>
        <a:bodyPr/>
        <a:lstStyle/>
        <a:p>
          <a:r>
            <a:rPr lang="en-US" sz="1200" dirty="0">
              <a:latin typeface="Arial" panose="020B0604020202020204" pitchFamily="34" charset="0"/>
              <a:cs typeface="Arial" panose="020B0604020202020204" pitchFamily="34" charset="0"/>
            </a:rPr>
            <a:t>Accept complete Req. from the member/claimant</a:t>
          </a:r>
        </a:p>
      </dgm:t>
    </dgm:pt>
    <dgm:pt modelId="{1716A4D6-92AE-4A0B-9ABF-5CF4CDAF8D47}" type="parTrans" cxnId="{E2E896B4-A550-4374-A7BF-9CD24FA1C0DB}">
      <dgm:prSet/>
      <dgm:spPr/>
      <dgm:t>
        <a:bodyPr/>
        <a:lstStyle/>
        <a:p>
          <a:endParaRPr lang="en-US" sz="1100">
            <a:latin typeface="Arial" panose="020B0604020202020204" pitchFamily="34" charset="0"/>
            <a:cs typeface="Arial" panose="020B0604020202020204" pitchFamily="34" charset="0"/>
          </a:endParaRPr>
        </a:p>
      </dgm:t>
    </dgm:pt>
    <dgm:pt modelId="{D6E78245-0016-45EE-989A-698C2A8811A2}" type="sibTrans" cxnId="{E2E896B4-A550-4374-A7BF-9CD24FA1C0DB}">
      <dgm:prSet/>
      <dgm:spPr/>
      <dgm:t>
        <a:bodyPr/>
        <a:lstStyle/>
        <a:p>
          <a:endParaRPr lang="en-US" sz="1100">
            <a:latin typeface="Arial" panose="020B0604020202020204" pitchFamily="34" charset="0"/>
            <a:cs typeface="Arial" panose="020B0604020202020204" pitchFamily="34" charset="0"/>
          </a:endParaRPr>
        </a:p>
      </dgm:t>
    </dgm:pt>
    <dgm:pt modelId="{BF8E5065-3A6A-4FD7-8783-DAC7A7E00132}">
      <dgm:prSet phldrT="[Text]" custT="1"/>
      <dgm:spPr/>
      <dgm:t>
        <a:bodyPr/>
        <a:lstStyle/>
        <a:p>
          <a:r>
            <a:rPr lang="en-US" sz="1200" dirty="0">
              <a:latin typeface="Arial" panose="020B0604020202020204" pitchFamily="34" charset="0"/>
              <a:cs typeface="Arial" panose="020B0604020202020204" pitchFamily="34" charset="0"/>
            </a:rPr>
            <a:t>Day 3-5</a:t>
          </a:r>
        </a:p>
      </dgm:t>
    </dgm:pt>
    <dgm:pt modelId="{D4CFE236-7D64-47E4-A5C7-B18F263FA047}" type="parTrans" cxnId="{799DC23C-FE8A-4111-AE13-C1C46CE2F882}">
      <dgm:prSet/>
      <dgm:spPr/>
      <dgm:t>
        <a:bodyPr/>
        <a:lstStyle/>
        <a:p>
          <a:endParaRPr lang="en-US" sz="1100">
            <a:latin typeface="Arial" panose="020B0604020202020204" pitchFamily="34" charset="0"/>
            <a:cs typeface="Arial" panose="020B0604020202020204" pitchFamily="34" charset="0"/>
          </a:endParaRPr>
        </a:p>
      </dgm:t>
    </dgm:pt>
    <dgm:pt modelId="{27B7D589-3E23-40D4-996A-A829F793BC3F}" type="sibTrans" cxnId="{799DC23C-FE8A-4111-AE13-C1C46CE2F882}">
      <dgm:prSet/>
      <dgm:spPr/>
      <dgm:t>
        <a:bodyPr/>
        <a:lstStyle/>
        <a:p>
          <a:endParaRPr lang="en-US" sz="1100">
            <a:latin typeface="Arial" panose="020B0604020202020204" pitchFamily="34" charset="0"/>
            <a:cs typeface="Arial" panose="020B0604020202020204" pitchFamily="34" charset="0"/>
          </a:endParaRPr>
        </a:p>
      </dgm:t>
    </dgm:pt>
    <dgm:pt modelId="{0384C195-812F-4C10-9123-E563B84A792B}">
      <dgm:prSet phldrT="[Text]" custT="1"/>
      <dgm:spPr/>
      <dgm:t>
        <a:bodyPr/>
        <a:lstStyle/>
        <a:p>
          <a:r>
            <a:rPr lang="en-US" sz="1200" dirty="0">
              <a:latin typeface="Arial" panose="020B0604020202020204" pitchFamily="34" charset="0"/>
              <a:cs typeface="Arial" panose="020B0604020202020204" pitchFamily="34" charset="0"/>
            </a:rPr>
            <a:t>Day 6</a:t>
          </a:r>
        </a:p>
      </dgm:t>
    </dgm:pt>
    <dgm:pt modelId="{E1CD6997-F64D-44EB-B45A-3CB6424A83E1}" type="parTrans" cxnId="{0325D92A-13F9-4537-9717-1B66D85FBB0A}">
      <dgm:prSet/>
      <dgm:spPr/>
      <dgm:t>
        <a:bodyPr/>
        <a:lstStyle/>
        <a:p>
          <a:endParaRPr lang="en-US" sz="1100">
            <a:latin typeface="Arial" panose="020B0604020202020204" pitchFamily="34" charset="0"/>
            <a:cs typeface="Arial" panose="020B0604020202020204" pitchFamily="34" charset="0"/>
          </a:endParaRPr>
        </a:p>
      </dgm:t>
    </dgm:pt>
    <dgm:pt modelId="{BD913128-291A-4438-9432-D6CCD63D05DE}" type="sibTrans" cxnId="{0325D92A-13F9-4537-9717-1B66D85FBB0A}">
      <dgm:prSet/>
      <dgm:spPr/>
      <dgm:t>
        <a:bodyPr/>
        <a:lstStyle/>
        <a:p>
          <a:endParaRPr lang="en-US" sz="1100">
            <a:latin typeface="Arial" panose="020B0604020202020204" pitchFamily="34" charset="0"/>
            <a:cs typeface="Arial" panose="020B0604020202020204" pitchFamily="34" charset="0"/>
          </a:endParaRPr>
        </a:p>
      </dgm:t>
    </dgm:pt>
    <dgm:pt modelId="{3A99BCEB-D5AE-4AC7-BA10-F1D9CCE15809}">
      <dgm:prSet phldrT="[Text]" custT="1"/>
      <dgm:spPr/>
      <dgm:t>
        <a:bodyPr/>
        <a:lstStyle/>
        <a:p>
          <a:r>
            <a:rPr lang="en-US" sz="1200" dirty="0">
              <a:latin typeface="Arial" panose="020B0604020202020204" pitchFamily="34" charset="0"/>
              <a:cs typeface="Arial" panose="020B0604020202020204" pitchFamily="34" charset="0"/>
            </a:rPr>
            <a:t>RPA will send the transmittal with INBD stamp together with the request for Autopay Approval to CISP </a:t>
          </a:r>
        </a:p>
      </dgm:t>
    </dgm:pt>
    <dgm:pt modelId="{8EFEA688-5178-437B-B458-BB024F0C3DF8}" type="parTrans" cxnId="{2592B845-03B5-4C20-9E8D-89B1BD6A3D41}">
      <dgm:prSet/>
      <dgm:spPr/>
      <dgm:t>
        <a:bodyPr/>
        <a:lstStyle/>
        <a:p>
          <a:endParaRPr lang="en-US" sz="1100">
            <a:latin typeface="Arial" panose="020B0604020202020204" pitchFamily="34" charset="0"/>
            <a:cs typeface="Arial" panose="020B0604020202020204" pitchFamily="34" charset="0"/>
          </a:endParaRPr>
        </a:p>
      </dgm:t>
    </dgm:pt>
    <dgm:pt modelId="{E2CCBAAE-07FE-40DF-BA29-ECB1B2ABB004}" type="sibTrans" cxnId="{2592B845-03B5-4C20-9E8D-89B1BD6A3D41}">
      <dgm:prSet/>
      <dgm:spPr/>
      <dgm:t>
        <a:bodyPr/>
        <a:lstStyle/>
        <a:p>
          <a:endParaRPr lang="en-US" sz="1100">
            <a:latin typeface="Arial" panose="020B0604020202020204" pitchFamily="34" charset="0"/>
            <a:cs typeface="Arial" panose="020B0604020202020204" pitchFamily="34" charset="0"/>
          </a:endParaRPr>
        </a:p>
      </dgm:t>
    </dgm:pt>
    <dgm:pt modelId="{7345FFCB-210F-40E7-9B5C-B607D7D745C9}">
      <dgm:prSet phldrT="[Text]" custT="1"/>
      <dgm:spPr/>
      <dgm:t>
        <a:bodyPr/>
        <a:lstStyle/>
        <a:p>
          <a:r>
            <a:rPr lang="en-US" sz="1200" dirty="0">
              <a:latin typeface="Arial" panose="020B0604020202020204" pitchFamily="34" charset="0"/>
              <a:cs typeface="Arial" panose="020B0604020202020204" pitchFamily="34" charset="0"/>
            </a:rPr>
            <a:t>Route the documents to branch signatories (Branch Accountant &amp; Branch Manager)</a:t>
          </a:r>
        </a:p>
      </dgm:t>
    </dgm:pt>
    <dgm:pt modelId="{DFF5B2A1-FF8D-4AFE-8F5B-F22341D514CC}" type="parTrans" cxnId="{B20B3783-3385-4411-9FA4-D925D535EE4E}">
      <dgm:prSet/>
      <dgm:spPr/>
      <dgm:t>
        <a:bodyPr/>
        <a:lstStyle/>
        <a:p>
          <a:endParaRPr lang="en-US" sz="1100">
            <a:latin typeface="Arial" panose="020B0604020202020204" pitchFamily="34" charset="0"/>
            <a:cs typeface="Arial" panose="020B0604020202020204" pitchFamily="34" charset="0"/>
          </a:endParaRPr>
        </a:p>
      </dgm:t>
    </dgm:pt>
    <dgm:pt modelId="{3BCAD1F8-9A42-4C9F-A45B-78EAAF7B9B28}" type="sibTrans" cxnId="{B20B3783-3385-4411-9FA4-D925D535EE4E}">
      <dgm:prSet/>
      <dgm:spPr/>
      <dgm:t>
        <a:bodyPr/>
        <a:lstStyle/>
        <a:p>
          <a:endParaRPr lang="en-US" sz="1100">
            <a:latin typeface="Arial" panose="020B0604020202020204" pitchFamily="34" charset="0"/>
            <a:cs typeface="Arial" panose="020B0604020202020204" pitchFamily="34" charset="0"/>
          </a:endParaRPr>
        </a:p>
      </dgm:t>
    </dgm:pt>
    <dgm:pt modelId="{F2922621-20C3-4044-8AC1-6A20BD7AF075}">
      <dgm:prSet phldrT="[Text]" custT="1"/>
      <dgm:spPr/>
      <dgm:t>
        <a:bodyPr/>
        <a:lstStyle/>
        <a:p>
          <a:r>
            <a:rPr lang="en-US" sz="1200" dirty="0">
              <a:latin typeface="Arial" panose="020B0604020202020204" pitchFamily="34" charset="0"/>
              <a:cs typeface="Arial" panose="020B0604020202020204" pitchFamily="34" charset="0"/>
            </a:rPr>
            <a:t>Evaluate the claim</a:t>
          </a:r>
        </a:p>
      </dgm:t>
    </dgm:pt>
    <dgm:pt modelId="{00D978CC-DF48-476F-B9FE-B6FC1D093903}" type="parTrans" cxnId="{C745052E-CEA4-4D8C-8893-3CFA3CE8DA7E}">
      <dgm:prSet/>
      <dgm:spPr/>
      <dgm:t>
        <a:bodyPr/>
        <a:lstStyle/>
        <a:p>
          <a:endParaRPr lang="en-US" sz="1100">
            <a:latin typeface="Arial" panose="020B0604020202020204" pitchFamily="34" charset="0"/>
            <a:cs typeface="Arial" panose="020B0604020202020204" pitchFamily="34" charset="0"/>
          </a:endParaRPr>
        </a:p>
      </dgm:t>
    </dgm:pt>
    <dgm:pt modelId="{A510A08C-C797-4BF8-AC9C-209F933C1073}" type="sibTrans" cxnId="{C745052E-CEA4-4D8C-8893-3CFA3CE8DA7E}">
      <dgm:prSet/>
      <dgm:spPr/>
      <dgm:t>
        <a:bodyPr/>
        <a:lstStyle/>
        <a:p>
          <a:endParaRPr lang="en-US" sz="1100">
            <a:latin typeface="Arial" panose="020B0604020202020204" pitchFamily="34" charset="0"/>
            <a:cs typeface="Arial" panose="020B0604020202020204" pitchFamily="34" charset="0"/>
          </a:endParaRPr>
        </a:p>
      </dgm:t>
    </dgm:pt>
    <dgm:pt modelId="{28BF4B01-7E78-4578-8566-7782150CC8FC}">
      <dgm:prSet phldrT="[Text]" custT="1"/>
      <dgm:spPr/>
      <dgm:t>
        <a:bodyPr/>
        <a:lstStyle/>
        <a:p>
          <a:r>
            <a:rPr lang="en-US" sz="1200" dirty="0">
              <a:latin typeface="Arial" panose="020B0604020202020204" pitchFamily="34" charset="0"/>
              <a:cs typeface="Arial" panose="020B0604020202020204" pitchFamily="34" charset="0"/>
            </a:rPr>
            <a:t>Send and endorse the complete documents to INBD for </a:t>
          </a:r>
          <a:r>
            <a:rPr lang="en-US" sz="1200" b="1" u="sng" dirty="0">
              <a:latin typeface="Arial" panose="020B0604020202020204" pitchFamily="34" charset="0"/>
              <a:cs typeface="Arial" panose="020B0604020202020204" pitchFamily="34" charset="0"/>
            </a:rPr>
            <a:t>approval</a:t>
          </a:r>
          <a:r>
            <a:rPr lang="en-US" sz="1200" dirty="0">
              <a:latin typeface="Arial" panose="020B0604020202020204" pitchFamily="34" charset="0"/>
              <a:cs typeface="Arial" panose="020B0604020202020204" pitchFamily="34" charset="0"/>
            </a:rPr>
            <a:t>.</a:t>
          </a:r>
        </a:p>
      </dgm:t>
    </dgm:pt>
    <dgm:pt modelId="{5C32AB2C-4D66-4B71-861E-C0658DE02384}" type="parTrans" cxnId="{B6D4E89A-BBA2-4594-B01C-C924C3F97C8A}">
      <dgm:prSet/>
      <dgm:spPr/>
      <dgm:t>
        <a:bodyPr/>
        <a:lstStyle/>
        <a:p>
          <a:endParaRPr lang="en-US" sz="1100">
            <a:latin typeface="Arial" panose="020B0604020202020204" pitchFamily="34" charset="0"/>
            <a:cs typeface="Arial" panose="020B0604020202020204" pitchFamily="34" charset="0"/>
          </a:endParaRPr>
        </a:p>
      </dgm:t>
    </dgm:pt>
    <dgm:pt modelId="{ED1E79CD-8AD0-4B9B-921A-6421A8A4AA13}" type="sibTrans" cxnId="{B6D4E89A-BBA2-4594-B01C-C924C3F97C8A}">
      <dgm:prSet/>
      <dgm:spPr/>
      <dgm:t>
        <a:bodyPr/>
        <a:lstStyle/>
        <a:p>
          <a:endParaRPr lang="en-US" sz="1100">
            <a:latin typeface="Arial" panose="020B0604020202020204" pitchFamily="34" charset="0"/>
            <a:cs typeface="Arial" panose="020B0604020202020204" pitchFamily="34" charset="0"/>
          </a:endParaRPr>
        </a:p>
      </dgm:t>
    </dgm:pt>
    <dgm:pt modelId="{11EC6839-8622-4386-ACF4-9717589640D5}">
      <dgm:prSet phldrT="[Text]" custT="1"/>
      <dgm:spPr/>
      <dgm:t>
        <a:bodyPr/>
        <a:lstStyle/>
        <a:p>
          <a:r>
            <a:rPr lang="en-US" sz="1200" dirty="0">
              <a:latin typeface="Arial" panose="020B0604020202020204" pitchFamily="34" charset="0"/>
              <a:cs typeface="Arial" panose="020B0604020202020204" pitchFamily="34" charset="0"/>
            </a:rPr>
            <a:t>INBD verifier will send the approval to the branch.</a:t>
          </a:r>
          <a:endParaRPr lang="en-US" sz="1200" i="1" dirty="0">
            <a:latin typeface="Arial" panose="020B0604020202020204" pitchFamily="34" charset="0"/>
            <a:cs typeface="Arial" panose="020B0604020202020204" pitchFamily="34" charset="0"/>
          </a:endParaRPr>
        </a:p>
      </dgm:t>
    </dgm:pt>
    <dgm:pt modelId="{36188200-5D70-43C0-AE7C-0A1673C92958}" type="parTrans" cxnId="{A8C1CA85-0BCC-4A14-9724-209E1CB7EDDA}">
      <dgm:prSet/>
      <dgm:spPr/>
      <dgm:t>
        <a:bodyPr/>
        <a:lstStyle/>
        <a:p>
          <a:endParaRPr lang="en-US" sz="1100">
            <a:latin typeface="Arial" panose="020B0604020202020204" pitchFamily="34" charset="0"/>
            <a:cs typeface="Arial" panose="020B0604020202020204" pitchFamily="34" charset="0"/>
          </a:endParaRPr>
        </a:p>
      </dgm:t>
    </dgm:pt>
    <dgm:pt modelId="{E0A59111-255F-486B-BDEC-D6370E63E75A}" type="sibTrans" cxnId="{A8C1CA85-0BCC-4A14-9724-209E1CB7EDDA}">
      <dgm:prSet/>
      <dgm:spPr/>
      <dgm:t>
        <a:bodyPr/>
        <a:lstStyle/>
        <a:p>
          <a:endParaRPr lang="en-US" sz="1100">
            <a:latin typeface="Arial" panose="020B0604020202020204" pitchFamily="34" charset="0"/>
            <a:cs typeface="Arial" panose="020B0604020202020204" pitchFamily="34" charset="0"/>
          </a:endParaRPr>
        </a:p>
      </dgm:t>
    </dgm:pt>
    <dgm:pt modelId="{D6AC29BE-79A0-4063-A30C-9E9407222437}">
      <dgm:prSet phldrT="[Text]" custT="1"/>
      <dgm:spPr/>
      <dgm:t>
        <a:bodyPr/>
        <a:lstStyle/>
        <a:p>
          <a:r>
            <a:rPr lang="en-US" sz="1200" dirty="0">
              <a:latin typeface="Arial" panose="020B0604020202020204" pitchFamily="34" charset="0"/>
              <a:cs typeface="Arial" panose="020B0604020202020204" pitchFamily="34" charset="0"/>
            </a:rPr>
            <a:t>INBD verifier will evaluate the claims.</a:t>
          </a:r>
        </a:p>
      </dgm:t>
    </dgm:pt>
    <dgm:pt modelId="{DC691341-8C7F-4FCD-90B1-AF5BF66E3CE1}" type="parTrans" cxnId="{80515EB9-943D-4CBE-AAB5-001BFD818ACA}">
      <dgm:prSet/>
      <dgm:spPr/>
      <dgm:t>
        <a:bodyPr/>
        <a:lstStyle/>
        <a:p>
          <a:endParaRPr lang="en-PH" sz="1100">
            <a:latin typeface="Arial" panose="020B0604020202020204" pitchFamily="34" charset="0"/>
            <a:cs typeface="Arial" panose="020B0604020202020204" pitchFamily="34" charset="0"/>
          </a:endParaRPr>
        </a:p>
      </dgm:t>
    </dgm:pt>
    <dgm:pt modelId="{0B58C9AB-83F6-4FED-9267-597A3606D663}" type="sibTrans" cxnId="{80515EB9-943D-4CBE-AAB5-001BFD818ACA}">
      <dgm:prSet/>
      <dgm:spPr/>
      <dgm:t>
        <a:bodyPr/>
        <a:lstStyle/>
        <a:p>
          <a:endParaRPr lang="en-PH" sz="1100">
            <a:latin typeface="Arial" panose="020B0604020202020204" pitchFamily="34" charset="0"/>
            <a:cs typeface="Arial" panose="020B0604020202020204" pitchFamily="34" charset="0"/>
          </a:endParaRPr>
        </a:p>
      </dgm:t>
    </dgm:pt>
    <dgm:pt modelId="{15555C59-A76D-4FE0-BF0C-FFD33F0FCF77}">
      <dgm:prSet phldrT="[Text]" custT="1"/>
      <dgm:spPr/>
      <dgm:t>
        <a:bodyPr/>
        <a:lstStyle/>
        <a:p>
          <a:r>
            <a:rPr lang="en-US" sz="1200" dirty="0">
              <a:latin typeface="Arial" panose="020B0604020202020204" pitchFamily="34" charset="0"/>
              <a:cs typeface="Arial" panose="020B0604020202020204" pitchFamily="34" charset="0"/>
            </a:rPr>
            <a:t>Endorse the documents to INBD Manager for signature approval.</a:t>
          </a:r>
        </a:p>
      </dgm:t>
    </dgm:pt>
    <dgm:pt modelId="{3249B8BE-8055-4C72-8B88-A7A179731311}" type="parTrans" cxnId="{8AD0D2C6-D701-4172-8F10-BC9E99E69A09}">
      <dgm:prSet/>
      <dgm:spPr/>
      <dgm:t>
        <a:bodyPr/>
        <a:lstStyle/>
        <a:p>
          <a:endParaRPr lang="en-PH" sz="1100">
            <a:latin typeface="Arial" panose="020B0604020202020204" pitchFamily="34" charset="0"/>
            <a:cs typeface="Arial" panose="020B0604020202020204" pitchFamily="34" charset="0"/>
          </a:endParaRPr>
        </a:p>
      </dgm:t>
    </dgm:pt>
    <dgm:pt modelId="{3EC9D3F5-A2F6-4CC1-9384-C2BE7DD3F235}" type="sibTrans" cxnId="{8AD0D2C6-D701-4172-8F10-BC9E99E69A09}">
      <dgm:prSet/>
      <dgm:spPr/>
      <dgm:t>
        <a:bodyPr/>
        <a:lstStyle/>
        <a:p>
          <a:endParaRPr lang="en-PH" sz="1100">
            <a:latin typeface="Arial" panose="020B0604020202020204" pitchFamily="34" charset="0"/>
            <a:cs typeface="Arial" panose="020B0604020202020204" pitchFamily="34" charset="0"/>
          </a:endParaRPr>
        </a:p>
      </dgm:t>
    </dgm:pt>
    <dgm:pt modelId="{9477F459-647F-429F-B119-5341220ABC3A}" type="pres">
      <dgm:prSet presAssocID="{D5D9E4FC-94D4-4AD5-BAD1-BA02A8BA5185}" presName="linearFlow" presStyleCnt="0">
        <dgm:presLayoutVars>
          <dgm:dir/>
          <dgm:animLvl val="lvl"/>
          <dgm:resizeHandles val="exact"/>
        </dgm:presLayoutVars>
      </dgm:prSet>
      <dgm:spPr/>
    </dgm:pt>
    <dgm:pt modelId="{CCF12701-B873-4061-B22F-8A1AD6DA7B58}" type="pres">
      <dgm:prSet presAssocID="{AB1F9710-2F98-4D82-81F2-5699CB41C990}" presName="composite" presStyleCnt="0"/>
      <dgm:spPr/>
    </dgm:pt>
    <dgm:pt modelId="{C33C5A79-6F3B-460A-BFE0-844E37BB1BFE}" type="pres">
      <dgm:prSet presAssocID="{AB1F9710-2F98-4D82-81F2-5699CB41C990}" presName="parentText" presStyleLbl="alignNode1" presStyleIdx="0" presStyleCnt="3">
        <dgm:presLayoutVars>
          <dgm:chMax val="1"/>
          <dgm:bulletEnabled val="1"/>
        </dgm:presLayoutVars>
      </dgm:prSet>
      <dgm:spPr/>
    </dgm:pt>
    <dgm:pt modelId="{2312F079-3A70-4FA0-BA7A-B7F6B4508B26}" type="pres">
      <dgm:prSet presAssocID="{AB1F9710-2F98-4D82-81F2-5699CB41C990}" presName="descendantText" presStyleLbl="alignAcc1" presStyleIdx="0" presStyleCnt="3">
        <dgm:presLayoutVars>
          <dgm:bulletEnabled val="1"/>
        </dgm:presLayoutVars>
      </dgm:prSet>
      <dgm:spPr/>
    </dgm:pt>
    <dgm:pt modelId="{B989ABC4-7CB6-4F79-B5DB-B2D01FFEE6E1}" type="pres">
      <dgm:prSet presAssocID="{D196EDBB-83AC-4838-B46C-ADC33C0C197D}" presName="sp" presStyleCnt="0"/>
      <dgm:spPr/>
    </dgm:pt>
    <dgm:pt modelId="{65D3B778-3189-4A91-A321-BA1C4675F955}" type="pres">
      <dgm:prSet presAssocID="{BF8E5065-3A6A-4FD7-8783-DAC7A7E00132}" presName="composite" presStyleCnt="0"/>
      <dgm:spPr/>
    </dgm:pt>
    <dgm:pt modelId="{587A90CA-072D-4294-AF23-484DDE5A82D3}" type="pres">
      <dgm:prSet presAssocID="{BF8E5065-3A6A-4FD7-8783-DAC7A7E00132}" presName="parentText" presStyleLbl="alignNode1" presStyleIdx="1" presStyleCnt="3">
        <dgm:presLayoutVars>
          <dgm:chMax val="1"/>
          <dgm:bulletEnabled val="1"/>
        </dgm:presLayoutVars>
      </dgm:prSet>
      <dgm:spPr/>
    </dgm:pt>
    <dgm:pt modelId="{775A8C8B-C9E6-4755-9CFD-2A07D6742075}" type="pres">
      <dgm:prSet presAssocID="{BF8E5065-3A6A-4FD7-8783-DAC7A7E00132}" presName="descendantText" presStyleLbl="alignAcc1" presStyleIdx="1" presStyleCnt="3">
        <dgm:presLayoutVars>
          <dgm:bulletEnabled val="1"/>
        </dgm:presLayoutVars>
      </dgm:prSet>
      <dgm:spPr/>
    </dgm:pt>
    <dgm:pt modelId="{16CEEECD-B74A-4E49-8B13-E848B7541E35}" type="pres">
      <dgm:prSet presAssocID="{27B7D589-3E23-40D4-996A-A829F793BC3F}" presName="sp" presStyleCnt="0"/>
      <dgm:spPr/>
    </dgm:pt>
    <dgm:pt modelId="{99CCB2C4-8FC7-4054-9208-EE96C68AD960}" type="pres">
      <dgm:prSet presAssocID="{0384C195-812F-4C10-9123-E563B84A792B}" presName="composite" presStyleCnt="0"/>
      <dgm:spPr/>
    </dgm:pt>
    <dgm:pt modelId="{61CB6AAE-35AF-4719-97DA-D4A45AAE528A}" type="pres">
      <dgm:prSet presAssocID="{0384C195-812F-4C10-9123-E563B84A792B}" presName="parentText" presStyleLbl="alignNode1" presStyleIdx="2" presStyleCnt="3">
        <dgm:presLayoutVars>
          <dgm:chMax val="1"/>
          <dgm:bulletEnabled val="1"/>
        </dgm:presLayoutVars>
      </dgm:prSet>
      <dgm:spPr/>
    </dgm:pt>
    <dgm:pt modelId="{C7905077-8280-41BA-8AE6-8703DF2A3434}" type="pres">
      <dgm:prSet presAssocID="{0384C195-812F-4C10-9123-E563B84A792B}" presName="descendantText" presStyleLbl="alignAcc1" presStyleIdx="2" presStyleCnt="3">
        <dgm:presLayoutVars>
          <dgm:bulletEnabled val="1"/>
        </dgm:presLayoutVars>
      </dgm:prSet>
      <dgm:spPr/>
    </dgm:pt>
  </dgm:ptLst>
  <dgm:cxnLst>
    <dgm:cxn modelId="{68C03507-26EB-4098-B606-44E42C6FF2A4}" srcId="{D5D9E4FC-94D4-4AD5-BAD1-BA02A8BA5185}" destId="{AB1F9710-2F98-4D82-81F2-5699CB41C990}" srcOrd="0" destOrd="0" parTransId="{191B5CEC-356D-4636-9BA1-3FCC5D80EF33}" sibTransId="{D196EDBB-83AC-4838-B46C-ADC33C0C197D}"/>
    <dgm:cxn modelId="{6DC2E409-A44E-4127-8576-DBC8293D3D1B}" type="presOf" srcId="{A74C56C6-014E-4173-A18C-F3E64C6A77C3}" destId="{2312F079-3A70-4FA0-BA7A-B7F6B4508B26}" srcOrd="0" destOrd="0" presId="urn:microsoft.com/office/officeart/2005/8/layout/chevron2"/>
    <dgm:cxn modelId="{29326315-2FFB-4A44-99E2-DA62489AD0B4}" type="presOf" srcId="{28BF4B01-7E78-4578-8566-7782150CC8FC}" destId="{2312F079-3A70-4FA0-BA7A-B7F6B4508B26}" srcOrd="0" destOrd="3" presId="urn:microsoft.com/office/officeart/2005/8/layout/chevron2"/>
    <dgm:cxn modelId="{8F28F118-2785-4AC5-A09E-5F1D42CA8CAE}" type="presOf" srcId="{7345FFCB-210F-40E7-9B5C-B607D7D745C9}" destId="{2312F079-3A70-4FA0-BA7A-B7F6B4508B26}" srcOrd="0" destOrd="2" presId="urn:microsoft.com/office/officeart/2005/8/layout/chevron2"/>
    <dgm:cxn modelId="{BCD8B42A-DB78-403A-AD62-91F1FA0A31CD}" type="presOf" srcId="{BF8E5065-3A6A-4FD7-8783-DAC7A7E00132}" destId="{587A90CA-072D-4294-AF23-484DDE5A82D3}" srcOrd="0" destOrd="0" presId="urn:microsoft.com/office/officeart/2005/8/layout/chevron2"/>
    <dgm:cxn modelId="{0325D92A-13F9-4537-9717-1B66D85FBB0A}" srcId="{D5D9E4FC-94D4-4AD5-BAD1-BA02A8BA5185}" destId="{0384C195-812F-4C10-9123-E563B84A792B}" srcOrd="2" destOrd="0" parTransId="{E1CD6997-F64D-44EB-B45A-3CB6424A83E1}" sibTransId="{BD913128-291A-4438-9432-D6CCD63D05DE}"/>
    <dgm:cxn modelId="{C745052E-CEA4-4D8C-8893-3CFA3CE8DA7E}" srcId="{AB1F9710-2F98-4D82-81F2-5699CB41C990}" destId="{F2922621-20C3-4044-8AC1-6A20BD7AF075}" srcOrd="1" destOrd="0" parTransId="{00D978CC-DF48-476F-B9FE-B6FC1D093903}" sibTransId="{A510A08C-C797-4BF8-AC9C-209F933C1073}"/>
    <dgm:cxn modelId="{799DC23C-FE8A-4111-AE13-C1C46CE2F882}" srcId="{D5D9E4FC-94D4-4AD5-BAD1-BA02A8BA5185}" destId="{BF8E5065-3A6A-4FD7-8783-DAC7A7E00132}" srcOrd="1" destOrd="0" parTransId="{D4CFE236-7D64-47E4-A5C7-B18F263FA047}" sibTransId="{27B7D589-3E23-40D4-996A-A829F793BC3F}"/>
    <dgm:cxn modelId="{B0C6375B-B32F-4BC3-9217-490268CEFBEE}" type="presOf" srcId="{3A99BCEB-D5AE-4AC7-BA10-F1D9CCE15809}" destId="{C7905077-8280-41BA-8AE6-8703DF2A3434}" srcOrd="0" destOrd="0" presId="urn:microsoft.com/office/officeart/2005/8/layout/chevron2"/>
    <dgm:cxn modelId="{2592B845-03B5-4C20-9E8D-89B1BD6A3D41}" srcId="{0384C195-812F-4C10-9123-E563B84A792B}" destId="{3A99BCEB-D5AE-4AC7-BA10-F1D9CCE15809}" srcOrd="0" destOrd="0" parTransId="{8EFEA688-5178-437B-B458-BB024F0C3DF8}" sibTransId="{E2CCBAAE-07FE-40DF-BA29-ECB1B2ABB004}"/>
    <dgm:cxn modelId="{D14CC44A-8B88-47AA-8CC2-60AFE485A0FB}" type="presOf" srcId="{D6AC29BE-79A0-4063-A30C-9E9407222437}" destId="{775A8C8B-C9E6-4755-9CFD-2A07D6742075}" srcOrd="0" destOrd="0" presId="urn:microsoft.com/office/officeart/2005/8/layout/chevron2"/>
    <dgm:cxn modelId="{45539F55-DF38-412A-9CE3-3031A69CC823}" type="presOf" srcId="{F2922621-20C3-4044-8AC1-6A20BD7AF075}" destId="{2312F079-3A70-4FA0-BA7A-B7F6B4508B26}" srcOrd="0" destOrd="1" presId="urn:microsoft.com/office/officeart/2005/8/layout/chevron2"/>
    <dgm:cxn modelId="{B20B3783-3385-4411-9FA4-D925D535EE4E}" srcId="{AB1F9710-2F98-4D82-81F2-5699CB41C990}" destId="{7345FFCB-210F-40E7-9B5C-B607D7D745C9}" srcOrd="2" destOrd="0" parTransId="{DFF5B2A1-FF8D-4AFE-8F5B-F22341D514CC}" sibTransId="{3BCAD1F8-9A42-4C9F-A45B-78EAAF7B9B28}"/>
    <dgm:cxn modelId="{A8C1CA85-0BCC-4A14-9724-209E1CB7EDDA}" srcId="{BF8E5065-3A6A-4FD7-8783-DAC7A7E00132}" destId="{11EC6839-8622-4386-ACF4-9717589640D5}" srcOrd="2" destOrd="0" parTransId="{36188200-5D70-43C0-AE7C-0A1673C92958}" sibTransId="{E0A59111-255F-486B-BDEC-D6370E63E75A}"/>
    <dgm:cxn modelId="{39F9F390-35A1-42A5-AB60-34DC202CD269}" type="presOf" srcId="{0384C195-812F-4C10-9123-E563B84A792B}" destId="{61CB6AAE-35AF-4719-97DA-D4A45AAE528A}" srcOrd="0" destOrd="0" presId="urn:microsoft.com/office/officeart/2005/8/layout/chevron2"/>
    <dgm:cxn modelId="{B6D4E89A-BBA2-4594-B01C-C924C3F97C8A}" srcId="{AB1F9710-2F98-4D82-81F2-5699CB41C990}" destId="{28BF4B01-7E78-4578-8566-7782150CC8FC}" srcOrd="3" destOrd="0" parTransId="{5C32AB2C-4D66-4B71-861E-C0658DE02384}" sibTransId="{ED1E79CD-8AD0-4B9B-921A-6421A8A4AA13}"/>
    <dgm:cxn modelId="{F88BAEA1-942B-4A8F-9449-FDBE69A895EC}" type="presOf" srcId="{11EC6839-8622-4386-ACF4-9717589640D5}" destId="{775A8C8B-C9E6-4755-9CFD-2A07D6742075}" srcOrd="0" destOrd="2" presId="urn:microsoft.com/office/officeart/2005/8/layout/chevron2"/>
    <dgm:cxn modelId="{E2E896B4-A550-4374-A7BF-9CD24FA1C0DB}" srcId="{AB1F9710-2F98-4D82-81F2-5699CB41C990}" destId="{A74C56C6-014E-4173-A18C-F3E64C6A77C3}" srcOrd="0" destOrd="0" parTransId="{1716A4D6-92AE-4A0B-9ABF-5CF4CDAF8D47}" sibTransId="{D6E78245-0016-45EE-989A-698C2A8811A2}"/>
    <dgm:cxn modelId="{80515EB9-943D-4CBE-AAB5-001BFD818ACA}" srcId="{BF8E5065-3A6A-4FD7-8783-DAC7A7E00132}" destId="{D6AC29BE-79A0-4063-A30C-9E9407222437}" srcOrd="0" destOrd="0" parTransId="{DC691341-8C7F-4FCD-90B1-AF5BF66E3CE1}" sibTransId="{0B58C9AB-83F6-4FED-9267-597A3606D663}"/>
    <dgm:cxn modelId="{8AD0D2C6-D701-4172-8F10-BC9E99E69A09}" srcId="{BF8E5065-3A6A-4FD7-8783-DAC7A7E00132}" destId="{15555C59-A76D-4FE0-BF0C-FFD33F0FCF77}" srcOrd="1" destOrd="0" parTransId="{3249B8BE-8055-4C72-8B88-A7A179731311}" sibTransId="{3EC9D3F5-A2F6-4CC1-9384-C2BE7DD3F235}"/>
    <dgm:cxn modelId="{B0C8EEC7-D237-4171-B7B6-B1E802D4A228}" type="presOf" srcId="{15555C59-A76D-4FE0-BF0C-FFD33F0FCF77}" destId="{775A8C8B-C9E6-4755-9CFD-2A07D6742075}" srcOrd="0" destOrd="1" presId="urn:microsoft.com/office/officeart/2005/8/layout/chevron2"/>
    <dgm:cxn modelId="{51FC93D9-147C-4C19-8CED-A3BCF6A4D7CB}" type="presOf" srcId="{D5D9E4FC-94D4-4AD5-BAD1-BA02A8BA5185}" destId="{9477F459-647F-429F-B119-5341220ABC3A}" srcOrd="0" destOrd="0" presId="urn:microsoft.com/office/officeart/2005/8/layout/chevron2"/>
    <dgm:cxn modelId="{E69E2CF8-FDD9-4717-A179-2A9E4293DD4E}" type="presOf" srcId="{AB1F9710-2F98-4D82-81F2-5699CB41C990}" destId="{C33C5A79-6F3B-460A-BFE0-844E37BB1BFE}" srcOrd="0" destOrd="0" presId="urn:microsoft.com/office/officeart/2005/8/layout/chevron2"/>
    <dgm:cxn modelId="{B240F168-92DB-4A49-AC62-3AFC0FE8B881}" type="presParOf" srcId="{9477F459-647F-429F-B119-5341220ABC3A}" destId="{CCF12701-B873-4061-B22F-8A1AD6DA7B58}" srcOrd="0" destOrd="0" presId="urn:microsoft.com/office/officeart/2005/8/layout/chevron2"/>
    <dgm:cxn modelId="{F953AC25-8EDA-4958-8E71-BB20E991C40B}" type="presParOf" srcId="{CCF12701-B873-4061-B22F-8A1AD6DA7B58}" destId="{C33C5A79-6F3B-460A-BFE0-844E37BB1BFE}" srcOrd="0" destOrd="0" presId="urn:microsoft.com/office/officeart/2005/8/layout/chevron2"/>
    <dgm:cxn modelId="{06C2A495-AB2F-48E5-9EDE-56724A7DA62A}" type="presParOf" srcId="{CCF12701-B873-4061-B22F-8A1AD6DA7B58}" destId="{2312F079-3A70-4FA0-BA7A-B7F6B4508B26}" srcOrd="1" destOrd="0" presId="urn:microsoft.com/office/officeart/2005/8/layout/chevron2"/>
    <dgm:cxn modelId="{5411B1DC-FEAE-43AC-80FF-F4824D6DD27D}" type="presParOf" srcId="{9477F459-647F-429F-B119-5341220ABC3A}" destId="{B989ABC4-7CB6-4F79-B5DB-B2D01FFEE6E1}" srcOrd="1" destOrd="0" presId="urn:microsoft.com/office/officeart/2005/8/layout/chevron2"/>
    <dgm:cxn modelId="{C363AE15-5B38-4F20-9499-5AD968AE12E6}" type="presParOf" srcId="{9477F459-647F-429F-B119-5341220ABC3A}" destId="{65D3B778-3189-4A91-A321-BA1C4675F955}" srcOrd="2" destOrd="0" presId="urn:microsoft.com/office/officeart/2005/8/layout/chevron2"/>
    <dgm:cxn modelId="{ACD66BEE-A963-4925-A6E8-88B75E12BB17}" type="presParOf" srcId="{65D3B778-3189-4A91-A321-BA1C4675F955}" destId="{587A90CA-072D-4294-AF23-484DDE5A82D3}" srcOrd="0" destOrd="0" presId="urn:microsoft.com/office/officeart/2005/8/layout/chevron2"/>
    <dgm:cxn modelId="{D30D9976-4104-41B8-88BB-F368D2BA0C6A}" type="presParOf" srcId="{65D3B778-3189-4A91-A321-BA1C4675F955}" destId="{775A8C8B-C9E6-4755-9CFD-2A07D6742075}" srcOrd="1" destOrd="0" presId="urn:microsoft.com/office/officeart/2005/8/layout/chevron2"/>
    <dgm:cxn modelId="{59203CE6-1208-4A51-B43C-101F08B56609}" type="presParOf" srcId="{9477F459-647F-429F-B119-5341220ABC3A}" destId="{16CEEECD-B74A-4E49-8B13-E848B7541E35}" srcOrd="3" destOrd="0" presId="urn:microsoft.com/office/officeart/2005/8/layout/chevron2"/>
    <dgm:cxn modelId="{00BD009E-B005-448A-89B1-247A9880D110}" type="presParOf" srcId="{9477F459-647F-429F-B119-5341220ABC3A}" destId="{99CCB2C4-8FC7-4054-9208-EE96C68AD960}" srcOrd="4" destOrd="0" presId="urn:microsoft.com/office/officeart/2005/8/layout/chevron2"/>
    <dgm:cxn modelId="{1AD9C156-4FD8-4EC2-96D6-572EF8466719}" type="presParOf" srcId="{99CCB2C4-8FC7-4054-9208-EE96C68AD960}" destId="{61CB6AAE-35AF-4719-97DA-D4A45AAE528A}" srcOrd="0" destOrd="0" presId="urn:microsoft.com/office/officeart/2005/8/layout/chevron2"/>
    <dgm:cxn modelId="{A0F6F244-6B3F-414B-BBC9-B64ADA43BD6E}" type="presParOf" srcId="{99CCB2C4-8FC7-4054-9208-EE96C68AD960}" destId="{C7905077-8280-41BA-8AE6-8703DF2A3434}" srcOrd="1" destOrd="0" presId="urn:microsoft.com/office/officeart/2005/8/layout/chevron2"/>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D5D9E4FC-94D4-4AD5-BAD1-BA02A8BA5185}" type="doc">
      <dgm:prSet loTypeId="urn:microsoft.com/office/officeart/2005/8/layout/chevron2" loCatId="process" qsTypeId="urn:microsoft.com/office/officeart/2005/8/quickstyle/simple2" qsCatId="simple" csTypeId="urn:microsoft.com/office/officeart/2005/8/colors/accent0_1" csCatId="mainScheme" phldr="1"/>
      <dgm:spPr/>
      <dgm:t>
        <a:bodyPr/>
        <a:lstStyle/>
        <a:p>
          <a:endParaRPr lang="en-US"/>
        </a:p>
      </dgm:t>
    </dgm:pt>
    <dgm:pt modelId="{AB1F9710-2F98-4D82-81F2-5699CB41C990}">
      <dgm:prSet phldrT="[Text]" custT="1"/>
      <dgm:spPr/>
      <dgm:t>
        <a:bodyPr/>
        <a:lstStyle/>
        <a:p>
          <a:r>
            <a:rPr lang="en-US" sz="1100" dirty="0">
              <a:solidFill>
                <a:srgbClr val="000000"/>
              </a:solidFill>
              <a:latin typeface="Arial" panose="020B0604020202020204" pitchFamily="34" charset="0"/>
              <a:cs typeface="Arial" panose="020B0604020202020204" pitchFamily="34" charset="0"/>
            </a:rPr>
            <a:t>Day 7-8</a:t>
          </a:r>
        </a:p>
      </dgm:t>
    </dgm:pt>
    <dgm:pt modelId="{191B5CEC-356D-4636-9BA1-3FCC5D80EF33}" type="parTrans" cxnId="{68C03507-26EB-4098-B606-44E42C6FF2A4}">
      <dgm:prSet/>
      <dgm:spPr/>
      <dgm:t>
        <a:bodyPr/>
        <a:lstStyle/>
        <a:p>
          <a:endParaRPr lang="en-US" sz="1100">
            <a:solidFill>
              <a:srgbClr val="000000"/>
            </a:solidFill>
            <a:latin typeface="Arial" panose="020B0604020202020204" pitchFamily="34" charset="0"/>
            <a:cs typeface="Arial" panose="020B0604020202020204" pitchFamily="34" charset="0"/>
          </a:endParaRPr>
        </a:p>
      </dgm:t>
    </dgm:pt>
    <dgm:pt modelId="{D196EDBB-83AC-4838-B46C-ADC33C0C197D}" type="sibTrans" cxnId="{68C03507-26EB-4098-B606-44E42C6FF2A4}">
      <dgm:prSet custT="1"/>
      <dgm:spPr/>
      <dgm:t>
        <a:bodyPr/>
        <a:lstStyle/>
        <a:p>
          <a:endParaRPr lang="en-US" sz="1100">
            <a:solidFill>
              <a:srgbClr val="000000"/>
            </a:solidFill>
            <a:latin typeface="Arial" panose="020B0604020202020204" pitchFamily="34" charset="0"/>
            <a:cs typeface="Arial" panose="020B0604020202020204" pitchFamily="34" charset="0"/>
          </a:endParaRPr>
        </a:p>
      </dgm:t>
    </dgm:pt>
    <dgm:pt modelId="{A74C56C6-014E-4173-A18C-F3E64C6A77C3}">
      <dgm:prSet phldrT="[Text]" custT="1"/>
      <dgm:spPr/>
      <dgm:t>
        <a:bodyPr/>
        <a:lstStyle/>
        <a:p>
          <a:r>
            <a:rPr lang="en-US" sz="1100" dirty="0">
              <a:solidFill>
                <a:srgbClr val="000000"/>
              </a:solidFill>
              <a:latin typeface="Arial" panose="020B0604020202020204" pitchFamily="34" charset="0"/>
              <a:cs typeface="Arial" panose="020B0604020202020204" pitchFamily="34" charset="0"/>
            </a:rPr>
            <a:t>CISP will acknowledge and process the Request for Autopay Approval</a:t>
          </a:r>
        </a:p>
      </dgm:t>
    </dgm:pt>
    <dgm:pt modelId="{1716A4D6-92AE-4A0B-9ABF-5CF4CDAF8D47}" type="parTrans" cxnId="{E2E896B4-A550-4374-A7BF-9CD24FA1C0DB}">
      <dgm:prSet/>
      <dgm:spPr/>
      <dgm:t>
        <a:bodyPr/>
        <a:lstStyle/>
        <a:p>
          <a:endParaRPr lang="en-US" sz="1100">
            <a:solidFill>
              <a:srgbClr val="000000"/>
            </a:solidFill>
            <a:latin typeface="Arial" panose="020B0604020202020204" pitchFamily="34" charset="0"/>
            <a:cs typeface="Arial" panose="020B0604020202020204" pitchFamily="34" charset="0"/>
          </a:endParaRPr>
        </a:p>
      </dgm:t>
    </dgm:pt>
    <dgm:pt modelId="{D6E78245-0016-45EE-989A-698C2A8811A2}" type="sibTrans" cxnId="{E2E896B4-A550-4374-A7BF-9CD24FA1C0DB}">
      <dgm:prSet/>
      <dgm:spPr/>
      <dgm:t>
        <a:bodyPr/>
        <a:lstStyle/>
        <a:p>
          <a:endParaRPr lang="en-US" sz="1100">
            <a:solidFill>
              <a:srgbClr val="000000"/>
            </a:solidFill>
            <a:latin typeface="Arial" panose="020B0604020202020204" pitchFamily="34" charset="0"/>
            <a:cs typeface="Arial" panose="020B0604020202020204" pitchFamily="34" charset="0"/>
          </a:endParaRPr>
        </a:p>
      </dgm:t>
    </dgm:pt>
    <dgm:pt modelId="{BF8E5065-3A6A-4FD7-8783-DAC7A7E00132}">
      <dgm:prSet phldrT="[Text]" custT="1"/>
      <dgm:spPr/>
      <dgm:t>
        <a:bodyPr/>
        <a:lstStyle/>
        <a:p>
          <a:r>
            <a:rPr lang="en-US" sz="1100" dirty="0">
              <a:solidFill>
                <a:srgbClr val="000000"/>
              </a:solidFill>
              <a:latin typeface="Arial" panose="020B0604020202020204" pitchFamily="34" charset="0"/>
              <a:cs typeface="Arial" panose="020B0604020202020204" pitchFamily="34" charset="0"/>
            </a:rPr>
            <a:t>Day 9-10</a:t>
          </a:r>
        </a:p>
      </dgm:t>
    </dgm:pt>
    <dgm:pt modelId="{D4CFE236-7D64-47E4-A5C7-B18F263FA047}" type="parTrans" cxnId="{799DC23C-FE8A-4111-AE13-C1C46CE2F882}">
      <dgm:prSet/>
      <dgm:spPr/>
      <dgm:t>
        <a:bodyPr/>
        <a:lstStyle/>
        <a:p>
          <a:endParaRPr lang="en-US" sz="1100">
            <a:solidFill>
              <a:srgbClr val="000000"/>
            </a:solidFill>
            <a:latin typeface="Arial" panose="020B0604020202020204" pitchFamily="34" charset="0"/>
            <a:cs typeface="Arial" panose="020B0604020202020204" pitchFamily="34" charset="0"/>
          </a:endParaRPr>
        </a:p>
      </dgm:t>
    </dgm:pt>
    <dgm:pt modelId="{27B7D589-3E23-40D4-996A-A829F793BC3F}" type="sibTrans" cxnId="{799DC23C-FE8A-4111-AE13-C1C46CE2F882}">
      <dgm:prSet custT="1"/>
      <dgm:spPr/>
      <dgm:t>
        <a:bodyPr/>
        <a:lstStyle/>
        <a:p>
          <a:endParaRPr lang="en-US" sz="1100">
            <a:solidFill>
              <a:srgbClr val="000000"/>
            </a:solidFill>
            <a:latin typeface="Arial" panose="020B0604020202020204" pitchFamily="34" charset="0"/>
            <a:cs typeface="Arial" panose="020B0604020202020204" pitchFamily="34" charset="0"/>
          </a:endParaRPr>
        </a:p>
      </dgm:t>
    </dgm:pt>
    <dgm:pt modelId="{E721E2C6-72FE-46B1-A271-631B2947D77A}">
      <dgm:prSet phldrT="[Text]" custT="1"/>
      <dgm:spPr/>
      <dgm:t>
        <a:bodyPr/>
        <a:lstStyle/>
        <a:p>
          <a:r>
            <a:rPr lang="en-US" sz="1100" dirty="0">
              <a:solidFill>
                <a:srgbClr val="000000"/>
              </a:solidFill>
              <a:latin typeface="Arial" panose="020B0604020202020204" pitchFamily="34" charset="0"/>
              <a:cs typeface="Arial" panose="020B0604020202020204" pitchFamily="34" charset="0"/>
            </a:rPr>
            <a:t>RPA will print the Autopay Approval from CISP</a:t>
          </a:r>
        </a:p>
      </dgm:t>
    </dgm:pt>
    <dgm:pt modelId="{034D0323-282A-4B34-B8E4-87F4D5CEA550}" type="parTrans" cxnId="{B06A0D04-B327-4B13-9006-F94076A3CF91}">
      <dgm:prSet/>
      <dgm:spPr/>
      <dgm:t>
        <a:bodyPr/>
        <a:lstStyle/>
        <a:p>
          <a:endParaRPr lang="en-US" sz="1100">
            <a:solidFill>
              <a:srgbClr val="000000"/>
            </a:solidFill>
            <a:latin typeface="Arial" panose="020B0604020202020204" pitchFamily="34" charset="0"/>
            <a:cs typeface="Arial" panose="020B0604020202020204" pitchFamily="34" charset="0"/>
          </a:endParaRPr>
        </a:p>
      </dgm:t>
    </dgm:pt>
    <dgm:pt modelId="{3A3115A6-85A7-4870-A7F2-7E917EE004E1}" type="sibTrans" cxnId="{B06A0D04-B327-4B13-9006-F94076A3CF91}">
      <dgm:prSet/>
      <dgm:spPr/>
      <dgm:t>
        <a:bodyPr/>
        <a:lstStyle/>
        <a:p>
          <a:endParaRPr lang="en-US" sz="1100">
            <a:solidFill>
              <a:srgbClr val="000000"/>
            </a:solidFill>
            <a:latin typeface="Arial" panose="020B0604020202020204" pitchFamily="34" charset="0"/>
            <a:cs typeface="Arial" panose="020B0604020202020204" pitchFamily="34" charset="0"/>
          </a:endParaRPr>
        </a:p>
      </dgm:t>
    </dgm:pt>
    <dgm:pt modelId="{0384C195-812F-4C10-9123-E563B84A792B}">
      <dgm:prSet phldrT="[Text]" custT="1"/>
      <dgm:spPr/>
      <dgm:t>
        <a:bodyPr/>
        <a:lstStyle/>
        <a:p>
          <a:r>
            <a:rPr lang="en-US" sz="1100" dirty="0">
              <a:solidFill>
                <a:srgbClr val="000000"/>
              </a:solidFill>
              <a:latin typeface="Arial" panose="020B0604020202020204" pitchFamily="34" charset="0"/>
              <a:cs typeface="Arial" panose="020B0604020202020204" pitchFamily="34" charset="0"/>
            </a:rPr>
            <a:t>FILING</a:t>
          </a:r>
        </a:p>
      </dgm:t>
    </dgm:pt>
    <dgm:pt modelId="{E1CD6997-F64D-44EB-B45A-3CB6424A83E1}" type="parTrans" cxnId="{0325D92A-13F9-4537-9717-1B66D85FBB0A}">
      <dgm:prSet/>
      <dgm:spPr/>
      <dgm:t>
        <a:bodyPr/>
        <a:lstStyle/>
        <a:p>
          <a:endParaRPr lang="en-US" sz="1100">
            <a:solidFill>
              <a:srgbClr val="000000"/>
            </a:solidFill>
            <a:latin typeface="Arial" panose="020B0604020202020204" pitchFamily="34" charset="0"/>
            <a:cs typeface="Arial" panose="020B0604020202020204" pitchFamily="34" charset="0"/>
          </a:endParaRPr>
        </a:p>
      </dgm:t>
    </dgm:pt>
    <dgm:pt modelId="{BD913128-291A-4438-9432-D6CCD63D05DE}" type="sibTrans" cxnId="{0325D92A-13F9-4537-9717-1B66D85FBB0A}">
      <dgm:prSet/>
      <dgm:spPr/>
      <dgm:t>
        <a:bodyPr/>
        <a:lstStyle/>
        <a:p>
          <a:endParaRPr lang="en-US" sz="1100">
            <a:solidFill>
              <a:srgbClr val="000000"/>
            </a:solidFill>
            <a:latin typeface="Arial" panose="020B0604020202020204" pitchFamily="34" charset="0"/>
            <a:cs typeface="Arial" panose="020B0604020202020204" pitchFamily="34" charset="0"/>
          </a:endParaRPr>
        </a:p>
      </dgm:t>
    </dgm:pt>
    <dgm:pt modelId="{3A99BCEB-D5AE-4AC7-BA10-F1D9CCE15809}">
      <dgm:prSet phldrT="[Text]" custT="1"/>
      <dgm:spPr/>
      <dgm:t>
        <a:bodyPr/>
        <a:lstStyle/>
        <a:p>
          <a:r>
            <a:rPr lang="en-US" sz="1100" dirty="0">
              <a:solidFill>
                <a:srgbClr val="000000"/>
              </a:solidFill>
              <a:latin typeface="Arial" panose="020B0604020202020204" pitchFamily="34" charset="0"/>
              <a:cs typeface="Arial" panose="020B0604020202020204" pitchFamily="34" charset="0"/>
            </a:rPr>
            <a:t>RPA will file the claim documents together with the proof of disbursements.</a:t>
          </a:r>
        </a:p>
      </dgm:t>
    </dgm:pt>
    <dgm:pt modelId="{8EFEA688-5178-437B-B458-BB024F0C3DF8}" type="parTrans" cxnId="{2592B845-03B5-4C20-9E8D-89B1BD6A3D41}">
      <dgm:prSet/>
      <dgm:spPr/>
      <dgm:t>
        <a:bodyPr/>
        <a:lstStyle/>
        <a:p>
          <a:endParaRPr lang="en-US" sz="1100">
            <a:solidFill>
              <a:srgbClr val="000000"/>
            </a:solidFill>
            <a:latin typeface="Arial" panose="020B0604020202020204" pitchFamily="34" charset="0"/>
            <a:cs typeface="Arial" panose="020B0604020202020204" pitchFamily="34" charset="0"/>
          </a:endParaRPr>
        </a:p>
      </dgm:t>
    </dgm:pt>
    <dgm:pt modelId="{E2CCBAAE-07FE-40DF-BA29-ECB1B2ABB004}" type="sibTrans" cxnId="{2592B845-03B5-4C20-9E8D-89B1BD6A3D41}">
      <dgm:prSet/>
      <dgm:spPr/>
      <dgm:t>
        <a:bodyPr/>
        <a:lstStyle/>
        <a:p>
          <a:endParaRPr lang="en-US" sz="1100">
            <a:solidFill>
              <a:srgbClr val="000000"/>
            </a:solidFill>
            <a:latin typeface="Arial" panose="020B0604020202020204" pitchFamily="34" charset="0"/>
            <a:cs typeface="Arial" panose="020B0604020202020204" pitchFamily="34" charset="0"/>
          </a:endParaRPr>
        </a:p>
      </dgm:t>
    </dgm:pt>
    <dgm:pt modelId="{E6A659E2-782C-405F-BF20-FA84800B1396}">
      <dgm:prSet custT="1"/>
      <dgm:spPr/>
      <dgm:t>
        <a:bodyPr/>
        <a:lstStyle/>
        <a:p>
          <a:r>
            <a:rPr lang="en-US" sz="1100" dirty="0">
              <a:solidFill>
                <a:srgbClr val="000000"/>
              </a:solidFill>
              <a:latin typeface="Arial" panose="020B0604020202020204" pitchFamily="34" charset="0"/>
              <a:cs typeface="Arial" panose="020B0604020202020204" pitchFamily="34" charset="0"/>
            </a:rPr>
            <a:t>CISP will send the Autopay approval to branch</a:t>
          </a:r>
        </a:p>
      </dgm:t>
    </dgm:pt>
    <dgm:pt modelId="{E2585CA8-5511-4AE4-9776-BDB08A5E93D0}" type="parTrans" cxnId="{B1FB9A37-CF4D-42B4-8604-1523F32B5116}">
      <dgm:prSet/>
      <dgm:spPr/>
      <dgm:t>
        <a:bodyPr/>
        <a:lstStyle/>
        <a:p>
          <a:endParaRPr lang="en-US" sz="1100">
            <a:solidFill>
              <a:srgbClr val="000000"/>
            </a:solidFill>
            <a:latin typeface="Arial" panose="020B0604020202020204" pitchFamily="34" charset="0"/>
            <a:cs typeface="Arial" panose="020B0604020202020204" pitchFamily="34" charset="0"/>
          </a:endParaRPr>
        </a:p>
      </dgm:t>
    </dgm:pt>
    <dgm:pt modelId="{4F785D7F-FB55-493D-881D-0C11E2543D9E}" type="sibTrans" cxnId="{B1FB9A37-CF4D-42B4-8604-1523F32B5116}">
      <dgm:prSet/>
      <dgm:spPr/>
      <dgm:t>
        <a:bodyPr/>
        <a:lstStyle/>
        <a:p>
          <a:endParaRPr lang="en-US" sz="1100">
            <a:solidFill>
              <a:srgbClr val="000000"/>
            </a:solidFill>
            <a:latin typeface="Arial" panose="020B0604020202020204" pitchFamily="34" charset="0"/>
            <a:cs typeface="Arial" panose="020B0604020202020204" pitchFamily="34" charset="0"/>
          </a:endParaRPr>
        </a:p>
      </dgm:t>
    </dgm:pt>
    <dgm:pt modelId="{AA6D8D19-9869-482E-8D7F-C0D8CE37B191}">
      <dgm:prSet phldrT="[Text]" custT="1"/>
      <dgm:spPr/>
      <dgm:t>
        <a:bodyPr/>
        <a:lstStyle/>
        <a:p>
          <a:r>
            <a:rPr lang="en-US" sz="1100" dirty="0">
              <a:solidFill>
                <a:srgbClr val="000000"/>
              </a:solidFill>
              <a:latin typeface="Arial" panose="020B0604020202020204" pitchFamily="34" charset="0"/>
              <a:cs typeface="Arial" panose="020B0604020202020204" pitchFamily="34" charset="0"/>
            </a:rPr>
            <a:t>RPA will send the documents to CISP every 20</a:t>
          </a:r>
          <a:r>
            <a:rPr lang="en-US" sz="1100" baseline="30000" dirty="0">
              <a:solidFill>
                <a:srgbClr val="000000"/>
              </a:solidFill>
              <a:latin typeface="Arial" panose="020B0604020202020204" pitchFamily="34" charset="0"/>
              <a:cs typeface="Arial" panose="020B0604020202020204" pitchFamily="34" charset="0"/>
            </a:rPr>
            <a:t>th</a:t>
          </a:r>
          <a:r>
            <a:rPr lang="en-US" sz="1100" dirty="0">
              <a:solidFill>
                <a:srgbClr val="000000"/>
              </a:solidFill>
              <a:latin typeface="Arial" panose="020B0604020202020204" pitchFamily="34" charset="0"/>
              <a:cs typeface="Arial" panose="020B0604020202020204" pitchFamily="34" charset="0"/>
            </a:rPr>
            <a:t> of the month for post-evaluation.</a:t>
          </a:r>
        </a:p>
      </dgm:t>
    </dgm:pt>
    <dgm:pt modelId="{92278368-0E06-4CC3-A9CA-306401369C93}" type="parTrans" cxnId="{ABCB10EF-9411-494F-BAF0-42B25DC79CBE}">
      <dgm:prSet/>
      <dgm:spPr/>
      <dgm:t>
        <a:bodyPr/>
        <a:lstStyle/>
        <a:p>
          <a:endParaRPr lang="en-US" sz="1100">
            <a:solidFill>
              <a:srgbClr val="000000"/>
            </a:solidFill>
            <a:latin typeface="Arial" panose="020B0604020202020204" pitchFamily="34" charset="0"/>
            <a:cs typeface="Arial" panose="020B0604020202020204" pitchFamily="34" charset="0"/>
          </a:endParaRPr>
        </a:p>
      </dgm:t>
    </dgm:pt>
    <dgm:pt modelId="{0E2CCC9D-614E-47B2-A325-1B3A07D1C391}" type="sibTrans" cxnId="{ABCB10EF-9411-494F-BAF0-42B25DC79CBE}">
      <dgm:prSet/>
      <dgm:spPr/>
      <dgm:t>
        <a:bodyPr/>
        <a:lstStyle/>
        <a:p>
          <a:endParaRPr lang="en-US" sz="1100">
            <a:solidFill>
              <a:srgbClr val="000000"/>
            </a:solidFill>
            <a:latin typeface="Arial" panose="020B0604020202020204" pitchFamily="34" charset="0"/>
            <a:cs typeface="Arial" panose="020B0604020202020204" pitchFamily="34" charset="0"/>
          </a:endParaRPr>
        </a:p>
      </dgm:t>
    </dgm:pt>
    <dgm:pt modelId="{95ACD74E-6E0B-4F2C-81F3-7F5641E59F26}">
      <dgm:prSet custT="1"/>
      <dgm:spPr/>
      <dgm:t>
        <a:bodyPr/>
        <a:lstStyle/>
        <a:p>
          <a:r>
            <a:rPr lang="en-US" sz="1100" dirty="0">
              <a:solidFill>
                <a:srgbClr val="000000"/>
              </a:solidFill>
              <a:latin typeface="Arial" panose="020B0604020202020204" pitchFamily="34" charset="0"/>
              <a:cs typeface="Arial" panose="020B0604020202020204" pitchFamily="34" charset="0"/>
            </a:rPr>
            <a:t>RPA will prepare the check/disbursement of Claim for the member</a:t>
          </a:r>
        </a:p>
      </dgm:t>
    </dgm:pt>
    <dgm:pt modelId="{3E58C43D-8889-4CBB-B2A7-3B4D03CA5AB3}" type="parTrans" cxnId="{94517724-3460-4FBF-91C7-0EE90D5D97EF}">
      <dgm:prSet/>
      <dgm:spPr/>
      <dgm:t>
        <a:bodyPr/>
        <a:lstStyle/>
        <a:p>
          <a:endParaRPr lang="en-US" sz="1100">
            <a:solidFill>
              <a:srgbClr val="000000"/>
            </a:solidFill>
            <a:latin typeface="Arial" panose="020B0604020202020204" pitchFamily="34" charset="0"/>
            <a:cs typeface="Arial" panose="020B0604020202020204" pitchFamily="34" charset="0"/>
          </a:endParaRPr>
        </a:p>
      </dgm:t>
    </dgm:pt>
    <dgm:pt modelId="{617A3C97-E953-4653-9A98-070734BD7E0E}" type="sibTrans" cxnId="{94517724-3460-4FBF-91C7-0EE90D5D97EF}">
      <dgm:prSet/>
      <dgm:spPr/>
      <dgm:t>
        <a:bodyPr/>
        <a:lstStyle/>
        <a:p>
          <a:endParaRPr lang="en-US" sz="1100">
            <a:solidFill>
              <a:srgbClr val="000000"/>
            </a:solidFill>
            <a:latin typeface="Arial" panose="020B0604020202020204" pitchFamily="34" charset="0"/>
            <a:cs typeface="Arial" panose="020B0604020202020204" pitchFamily="34" charset="0"/>
          </a:endParaRPr>
        </a:p>
      </dgm:t>
    </dgm:pt>
    <dgm:pt modelId="{E114C751-BFCF-43B9-971A-6ADF58D863FD}">
      <dgm:prSet custT="1"/>
      <dgm:spPr/>
      <dgm:t>
        <a:bodyPr/>
        <a:lstStyle/>
        <a:p>
          <a:r>
            <a:rPr lang="en-US" sz="1100" dirty="0">
              <a:solidFill>
                <a:srgbClr val="000000"/>
              </a:solidFill>
              <a:latin typeface="Arial" panose="020B0604020202020204" pitchFamily="34" charset="0"/>
              <a:cs typeface="Arial" panose="020B0604020202020204" pitchFamily="34" charset="0"/>
            </a:rPr>
            <a:t>RPA must inform the member/officer that the claim Is available</a:t>
          </a:r>
        </a:p>
      </dgm:t>
    </dgm:pt>
    <dgm:pt modelId="{38F824C3-A982-4557-83B3-7B4548EE34EB}" type="parTrans" cxnId="{EC1AC09F-C3C2-42A9-B7E2-A16C1AB8211F}">
      <dgm:prSet/>
      <dgm:spPr/>
      <dgm:t>
        <a:bodyPr/>
        <a:lstStyle/>
        <a:p>
          <a:endParaRPr lang="en-US" sz="1100">
            <a:solidFill>
              <a:srgbClr val="000000"/>
            </a:solidFill>
            <a:latin typeface="Arial" panose="020B0604020202020204" pitchFamily="34" charset="0"/>
            <a:cs typeface="Arial" panose="020B0604020202020204" pitchFamily="34" charset="0"/>
          </a:endParaRPr>
        </a:p>
      </dgm:t>
    </dgm:pt>
    <dgm:pt modelId="{54C760DB-295D-4E3D-9448-5F20BBBE4717}" type="sibTrans" cxnId="{EC1AC09F-C3C2-42A9-B7E2-A16C1AB8211F}">
      <dgm:prSet/>
      <dgm:spPr/>
      <dgm:t>
        <a:bodyPr/>
        <a:lstStyle/>
        <a:p>
          <a:endParaRPr lang="en-US" sz="1100">
            <a:solidFill>
              <a:srgbClr val="000000"/>
            </a:solidFill>
            <a:latin typeface="Arial" panose="020B0604020202020204" pitchFamily="34" charset="0"/>
            <a:cs typeface="Arial" panose="020B0604020202020204" pitchFamily="34" charset="0"/>
          </a:endParaRPr>
        </a:p>
      </dgm:t>
    </dgm:pt>
    <dgm:pt modelId="{F45CCC11-0554-4723-9A2E-A9A918A67284}">
      <dgm:prSet custT="1"/>
      <dgm:spPr/>
      <dgm:t>
        <a:bodyPr/>
        <a:lstStyle/>
        <a:p>
          <a:r>
            <a:rPr lang="en-US" sz="1100" dirty="0">
              <a:solidFill>
                <a:srgbClr val="000000"/>
              </a:solidFill>
              <a:latin typeface="Arial" panose="020B0604020202020204" pitchFamily="34" charset="0"/>
              <a:cs typeface="Arial" panose="020B0604020202020204" pitchFamily="34" charset="0"/>
            </a:rPr>
            <a:t>RPA will release the claim to the member</a:t>
          </a:r>
        </a:p>
      </dgm:t>
    </dgm:pt>
    <dgm:pt modelId="{33E1ABB6-CC52-4027-83F0-148C944D9AE0}" type="parTrans" cxnId="{733F7DC3-1F35-4536-841D-6EEBB3A9B8CD}">
      <dgm:prSet/>
      <dgm:spPr/>
      <dgm:t>
        <a:bodyPr/>
        <a:lstStyle/>
        <a:p>
          <a:endParaRPr lang="en-US" sz="1100">
            <a:solidFill>
              <a:srgbClr val="000000"/>
            </a:solidFill>
            <a:latin typeface="Arial" panose="020B0604020202020204" pitchFamily="34" charset="0"/>
            <a:cs typeface="Arial" panose="020B0604020202020204" pitchFamily="34" charset="0"/>
          </a:endParaRPr>
        </a:p>
      </dgm:t>
    </dgm:pt>
    <dgm:pt modelId="{317A8A08-4A80-4B85-97EB-89E3A7CBEAC2}" type="sibTrans" cxnId="{733F7DC3-1F35-4536-841D-6EEBB3A9B8CD}">
      <dgm:prSet/>
      <dgm:spPr/>
      <dgm:t>
        <a:bodyPr/>
        <a:lstStyle/>
        <a:p>
          <a:endParaRPr lang="en-US" sz="1100">
            <a:solidFill>
              <a:srgbClr val="000000"/>
            </a:solidFill>
            <a:latin typeface="Arial" panose="020B0604020202020204" pitchFamily="34" charset="0"/>
            <a:cs typeface="Arial" panose="020B0604020202020204" pitchFamily="34" charset="0"/>
          </a:endParaRPr>
        </a:p>
      </dgm:t>
    </dgm:pt>
    <dgm:pt modelId="{DFD70534-525A-442C-8E1A-C435A54F94D0}" type="pres">
      <dgm:prSet presAssocID="{D5D9E4FC-94D4-4AD5-BAD1-BA02A8BA5185}" presName="linearFlow" presStyleCnt="0">
        <dgm:presLayoutVars>
          <dgm:dir/>
          <dgm:animLvl val="lvl"/>
          <dgm:resizeHandles val="exact"/>
        </dgm:presLayoutVars>
      </dgm:prSet>
      <dgm:spPr/>
    </dgm:pt>
    <dgm:pt modelId="{74984416-631A-4DA9-9B98-4AF6AE57B214}" type="pres">
      <dgm:prSet presAssocID="{AB1F9710-2F98-4D82-81F2-5699CB41C990}" presName="composite" presStyleCnt="0"/>
      <dgm:spPr/>
    </dgm:pt>
    <dgm:pt modelId="{FA65A429-B7FC-42A4-B4E1-8AB9217CED20}" type="pres">
      <dgm:prSet presAssocID="{AB1F9710-2F98-4D82-81F2-5699CB41C990}" presName="parentText" presStyleLbl="alignNode1" presStyleIdx="0" presStyleCnt="3" custScaleY="107974">
        <dgm:presLayoutVars>
          <dgm:chMax val="1"/>
          <dgm:bulletEnabled val="1"/>
        </dgm:presLayoutVars>
      </dgm:prSet>
      <dgm:spPr/>
    </dgm:pt>
    <dgm:pt modelId="{1F7D26B0-67E1-4B31-A55C-77D2E07CD6E4}" type="pres">
      <dgm:prSet presAssocID="{AB1F9710-2F98-4D82-81F2-5699CB41C990}" presName="descendantText" presStyleLbl="alignAcc1" presStyleIdx="0" presStyleCnt="3" custScaleY="127811">
        <dgm:presLayoutVars>
          <dgm:bulletEnabled val="1"/>
        </dgm:presLayoutVars>
      </dgm:prSet>
      <dgm:spPr/>
    </dgm:pt>
    <dgm:pt modelId="{F0223679-95EC-491A-ABCE-729B9559BAF0}" type="pres">
      <dgm:prSet presAssocID="{D196EDBB-83AC-4838-B46C-ADC33C0C197D}" presName="sp" presStyleCnt="0"/>
      <dgm:spPr/>
    </dgm:pt>
    <dgm:pt modelId="{7FEBC837-7DD8-4F8D-94D9-A3A424AA1942}" type="pres">
      <dgm:prSet presAssocID="{BF8E5065-3A6A-4FD7-8783-DAC7A7E00132}" presName="composite" presStyleCnt="0"/>
      <dgm:spPr/>
    </dgm:pt>
    <dgm:pt modelId="{409AD2FF-2D56-43CA-9238-0E39DF9E80ED}" type="pres">
      <dgm:prSet presAssocID="{BF8E5065-3A6A-4FD7-8783-DAC7A7E00132}" presName="parentText" presStyleLbl="alignNode1" presStyleIdx="1" presStyleCnt="3" custScaleY="111882" custLinFactNeighborY="-17674">
        <dgm:presLayoutVars>
          <dgm:chMax val="1"/>
          <dgm:bulletEnabled val="1"/>
        </dgm:presLayoutVars>
      </dgm:prSet>
      <dgm:spPr/>
    </dgm:pt>
    <dgm:pt modelId="{ECED9B96-713F-4728-8D07-1CCAC0D755CD}" type="pres">
      <dgm:prSet presAssocID="{BF8E5065-3A6A-4FD7-8783-DAC7A7E00132}" presName="descendantText" presStyleLbl="alignAcc1" presStyleIdx="1" presStyleCnt="3" custScaleY="186649">
        <dgm:presLayoutVars>
          <dgm:bulletEnabled val="1"/>
        </dgm:presLayoutVars>
      </dgm:prSet>
      <dgm:spPr/>
    </dgm:pt>
    <dgm:pt modelId="{F48911E1-1D0B-44DD-A88D-66C0062C828B}" type="pres">
      <dgm:prSet presAssocID="{27B7D589-3E23-40D4-996A-A829F793BC3F}" presName="sp" presStyleCnt="0"/>
      <dgm:spPr/>
    </dgm:pt>
    <dgm:pt modelId="{05074C43-75CE-4474-AC9C-BA06F133199D}" type="pres">
      <dgm:prSet presAssocID="{0384C195-812F-4C10-9123-E563B84A792B}" presName="composite" presStyleCnt="0"/>
      <dgm:spPr/>
    </dgm:pt>
    <dgm:pt modelId="{75E1CFF3-C4C7-482D-8AF7-5F801E596E29}" type="pres">
      <dgm:prSet presAssocID="{0384C195-812F-4C10-9123-E563B84A792B}" presName="parentText" presStyleLbl="alignNode1" presStyleIdx="2" presStyleCnt="3" custLinFactNeighborY="1398">
        <dgm:presLayoutVars>
          <dgm:chMax val="1"/>
          <dgm:bulletEnabled val="1"/>
        </dgm:presLayoutVars>
      </dgm:prSet>
      <dgm:spPr/>
    </dgm:pt>
    <dgm:pt modelId="{057A8F80-9C66-46C6-99B6-D63E46CC5298}" type="pres">
      <dgm:prSet presAssocID="{0384C195-812F-4C10-9123-E563B84A792B}" presName="descendantText" presStyleLbl="alignAcc1" presStyleIdx="2" presStyleCnt="3" custScaleY="121639" custLinFactNeighborX="262" custLinFactNeighborY="18829">
        <dgm:presLayoutVars>
          <dgm:bulletEnabled val="1"/>
        </dgm:presLayoutVars>
      </dgm:prSet>
      <dgm:spPr/>
    </dgm:pt>
  </dgm:ptLst>
  <dgm:cxnLst>
    <dgm:cxn modelId="{B06A0D04-B327-4B13-9006-F94076A3CF91}" srcId="{BF8E5065-3A6A-4FD7-8783-DAC7A7E00132}" destId="{E721E2C6-72FE-46B1-A271-631B2947D77A}" srcOrd="0" destOrd="0" parTransId="{034D0323-282A-4B34-B8E4-87F4D5CEA550}" sibTransId="{3A3115A6-85A7-4870-A7F2-7E917EE004E1}"/>
    <dgm:cxn modelId="{68C03507-26EB-4098-B606-44E42C6FF2A4}" srcId="{D5D9E4FC-94D4-4AD5-BAD1-BA02A8BA5185}" destId="{AB1F9710-2F98-4D82-81F2-5699CB41C990}" srcOrd="0" destOrd="0" parTransId="{191B5CEC-356D-4636-9BA1-3FCC5D80EF33}" sibTransId="{D196EDBB-83AC-4838-B46C-ADC33C0C197D}"/>
    <dgm:cxn modelId="{130F8207-3651-484D-9356-01F4AB1886C8}" type="presOf" srcId="{AB1F9710-2F98-4D82-81F2-5699CB41C990}" destId="{FA65A429-B7FC-42A4-B4E1-8AB9217CED20}" srcOrd="0" destOrd="0" presId="urn:microsoft.com/office/officeart/2005/8/layout/chevron2"/>
    <dgm:cxn modelId="{B8C79207-F8CA-4B73-8F2A-8F303CB2CE56}" type="presOf" srcId="{E114C751-BFCF-43B9-971A-6ADF58D863FD}" destId="{ECED9B96-713F-4728-8D07-1CCAC0D755CD}" srcOrd="0" destOrd="2" presId="urn:microsoft.com/office/officeart/2005/8/layout/chevron2"/>
    <dgm:cxn modelId="{2641E110-AE2B-42F2-BC4A-21B4F5ABC3C8}" type="presOf" srcId="{F45CCC11-0554-4723-9A2E-A9A918A67284}" destId="{ECED9B96-713F-4728-8D07-1CCAC0D755CD}" srcOrd="0" destOrd="3" presId="urn:microsoft.com/office/officeart/2005/8/layout/chevron2"/>
    <dgm:cxn modelId="{94517724-3460-4FBF-91C7-0EE90D5D97EF}" srcId="{BF8E5065-3A6A-4FD7-8783-DAC7A7E00132}" destId="{95ACD74E-6E0B-4F2C-81F3-7F5641E59F26}" srcOrd="1" destOrd="0" parTransId="{3E58C43D-8889-4CBB-B2A7-3B4D03CA5AB3}" sibTransId="{617A3C97-E953-4653-9A98-070734BD7E0E}"/>
    <dgm:cxn modelId="{0325D92A-13F9-4537-9717-1B66D85FBB0A}" srcId="{D5D9E4FC-94D4-4AD5-BAD1-BA02A8BA5185}" destId="{0384C195-812F-4C10-9123-E563B84A792B}" srcOrd="2" destOrd="0" parTransId="{E1CD6997-F64D-44EB-B45A-3CB6424A83E1}" sibTransId="{BD913128-291A-4438-9432-D6CCD63D05DE}"/>
    <dgm:cxn modelId="{2C9BA736-BB78-4DD6-ABC4-E92180B17078}" type="presOf" srcId="{E6A659E2-782C-405F-BF20-FA84800B1396}" destId="{1F7D26B0-67E1-4B31-A55C-77D2E07CD6E4}" srcOrd="0" destOrd="1" presId="urn:microsoft.com/office/officeart/2005/8/layout/chevron2"/>
    <dgm:cxn modelId="{B1FB9A37-CF4D-42B4-8604-1523F32B5116}" srcId="{AB1F9710-2F98-4D82-81F2-5699CB41C990}" destId="{E6A659E2-782C-405F-BF20-FA84800B1396}" srcOrd="1" destOrd="0" parTransId="{E2585CA8-5511-4AE4-9776-BDB08A5E93D0}" sibTransId="{4F785D7F-FB55-493D-881D-0C11E2543D9E}"/>
    <dgm:cxn modelId="{726BBF38-C0B9-421E-9150-B5CBBDFFF1DB}" type="presOf" srcId="{E721E2C6-72FE-46B1-A271-631B2947D77A}" destId="{ECED9B96-713F-4728-8D07-1CCAC0D755CD}" srcOrd="0" destOrd="0" presId="urn:microsoft.com/office/officeart/2005/8/layout/chevron2"/>
    <dgm:cxn modelId="{799DC23C-FE8A-4111-AE13-C1C46CE2F882}" srcId="{D5D9E4FC-94D4-4AD5-BAD1-BA02A8BA5185}" destId="{BF8E5065-3A6A-4FD7-8783-DAC7A7E00132}" srcOrd="1" destOrd="0" parTransId="{D4CFE236-7D64-47E4-A5C7-B18F263FA047}" sibTransId="{27B7D589-3E23-40D4-996A-A829F793BC3F}"/>
    <dgm:cxn modelId="{2592B845-03B5-4C20-9E8D-89B1BD6A3D41}" srcId="{0384C195-812F-4C10-9123-E563B84A792B}" destId="{3A99BCEB-D5AE-4AC7-BA10-F1D9CCE15809}" srcOrd="0" destOrd="0" parTransId="{8EFEA688-5178-437B-B458-BB024F0C3DF8}" sibTransId="{E2CCBAAE-07FE-40DF-BA29-ECB1B2ABB004}"/>
    <dgm:cxn modelId="{1DD80677-64E0-44E4-AC58-570C6C653CD0}" type="presOf" srcId="{AA6D8D19-9869-482E-8D7F-C0D8CE37B191}" destId="{057A8F80-9C66-46C6-99B6-D63E46CC5298}" srcOrd="0" destOrd="1" presId="urn:microsoft.com/office/officeart/2005/8/layout/chevron2"/>
    <dgm:cxn modelId="{5DFA787F-32E7-4D09-99D2-C0A21D7360D8}" type="presOf" srcId="{A74C56C6-014E-4173-A18C-F3E64C6A77C3}" destId="{1F7D26B0-67E1-4B31-A55C-77D2E07CD6E4}" srcOrd="0" destOrd="0" presId="urn:microsoft.com/office/officeart/2005/8/layout/chevron2"/>
    <dgm:cxn modelId="{923F9098-A33A-4292-A6CC-970E925BCFA6}" type="presOf" srcId="{D5D9E4FC-94D4-4AD5-BAD1-BA02A8BA5185}" destId="{DFD70534-525A-442C-8E1A-C435A54F94D0}" srcOrd="0" destOrd="0" presId="urn:microsoft.com/office/officeart/2005/8/layout/chevron2"/>
    <dgm:cxn modelId="{EC1AC09F-C3C2-42A9-B7E2-A16C1AB8211F}" srcId="{BF8E5065-3A6A-4FD7-8783-DAC7A7E00132}" destId="{E114C751-BFCF-43B9-971A-6ADF58D863FD}" srcOrd="2" destOrd="0" parTransId="{38F824C3-A982-4557-83B3-7B4548EE34EB}" sibTransId="{54C760DB-295D-4E3D-9448-5F20BBBE4717}"/>
    <dgm:cxn modelId="{E2E896B4-A550-4374-A7BF-9CD24FA1C0DB}" srcId="{AB1F9710-2F98-4D82-81F2-5699CB41C990}" destId="{A74C56C6-014E-4173-A18C-F3E64C6A77C3}" srcOrd="0" destOrd="0" parTransId="{1716A4D6-92AE-4A0B-9ABF-5CF4CDAF8D47}" sibTransId="{D6E78245-0016-45EE-989A-698C2A8811A2}"/>
    <dgm:cxn modelId="{C59FCEC2-A671-41DA-937A-7C6ECBB9C1C4}" type="presOf" srcId="{0384C195-812F-4C10-9123-E563B84A792B}" destId="{75E1CFF3-C4C7-482D-8AF7-5F801E596E29}" srcOrd="0" destOrd="0" presId="urn:microsoft.com/office/officeart/2005/8/layout/chevron2"/>
    <dgm:cxn modelId="{733F7DC3-1F35-4536-841D-6EEBB3A9B8CD}" srcId="{BF8E5065-3A6A-4FD7-8783-DAC7A7E00132}" destId="{F45CCC11-0554-4723-9A2E-A9A918A67284}" srcOrd="3" destOrd="0" parTransId="{33E1ABB6-CC52-4027-83F0-148C944D9AE0}" sibTransId="{317A8A08-4A80-4B85-97EB-89E3A7CBEAC2}"/>
    <dgm:cxn modelId="{976C37D0-A787-4C42-9812-5008F42C0409}" type="presOf" srcId="{BF8E5065-3A6A-4FD7-8783-DAC7A7E00132}" destId="{409AD2FF-2D56-43CA-9238-0E39DF9E80ED}" srcOrd="0" destOrd="0" presId="urn:microsoft.com/office/officeart/2005/8/layout/chevron2"/>
    <dgm:cxn modelId="{13FFCDD1-D6CB-4D99-B553-431E62007976}" type="presOf" srcId="{3A99BCEB-D5AE-4AC7-BA10-F1D9CCE15809}" destId="{057A8F80-9C66-46C6-99B6-D63E46CC5298}" srcOrd="0" destOrd="0" presId="urn:microsoft.com/office/officeart/2005/8/layout/chevron2"/>
    <dgm:cxn modelId="{FF5208D7-3644-4E7B-9E4B-78EFE0A5054D}" type="presOf" srcId="{95ACD74E-6E0B-4F2C-81F3-7F5641E59F26}" destId="{ECED9B96-713F-4728-8D07-1CCAC0D755CD}" srcOrd="0" destOrd="1" presId="urn:microsoft.com/office/officeart/2005/8/layout/chevron2"/>
    <dgm:cxn modelId="{ABCB10EF-9411-494F-BAF0-42B25DC79CBE}" srcId="{0384C195-812F-4C10-9123-E563B84A792B}" destId="{AA6D8D19-9869-482E-8D7F-C0D8CE37B191}" srcOrd="1" destOrd="0" parTransId="{92278368-0E06-4CC3-A9CA-306401369C93}" sibTransId="{0E2CCC9D-614E-47B2-A325-1B3A07D1C391}"/>
    <dgm:cxn modelId="{64628DC1-C62B-40E8-B144-6E5343B898D7}" type="presParOf" srcId="{DFD70534-525A-442C-8E1A-C435A54F94D0}" destId="{74984416-631A-4DA9-9B98-4AF6AE57B214}" srcOrd="0" destOrd="0" presId="urn:microsoft.com/office/officeart/2005/8/layout/chevron2"/>
    <dgm:cxn modelId="{0C497866-00AB-493B-B8C2-EA8EC84AFC76}" type="presParOf" srcId="{74984416-631A-4DA9-9B98-4AF6AE57B214}" destId="{FA65A429-B7FC-42A4-B4E1-8AB9217CED20}" srcOrd="0" destOrd="0" presId="urn:microsoft.com/office/officeart/2005/8/layout/chevron2"/>
    <dgm:cxn modelId="{C58BF1E7-9205-4A35-A47C-18A05BFE91C5}" type="presParOf" srcId="{74984416-631A-4DA9-9B98-4AF6AE57B214}" destId="{1F7D26B0-67E1-4B31-A55C-77D2E07CD6E4}" srcOrd="1" destOrd="0" presId="urn:microsoft.com/office/officeart/2005/8/layout/chevron2"/>
    <dgm:cxn modelId="{7B0FC42E-87E6-4B3E-B480-CB339C816EE3}" type="presParOf" srcId="{DFD70534-525A-442C-8E1A-C435A54F94D0}" destId="{F0223679-95EC-491A-ABCE-729B9559BAF0}" srcOrd="1" destOrd="0" presId="urn:microsoft.com/office/officeart/2005/8/layout/chevron2"/>
    <dgm:cxn modelId="{5C576E7A-B17B-45C6-AC1F-585409D18F92}" type="presParOf" srcId="{DFD70534-525A-442C-8E1A-C435A54F94D0}" destId="{7FEBC837-7DD8-4F8D-94D9-A3A424AA1942}" srcOrd="2" destOrd="0" presId="urn:microsoft.com/office/officeart/2005/8/layout/chevron2"/>
    <dgm:cxn modelId="{3E3AE52F-4442-49BA-850E-D9C68F4A2C47}" type="presParOf" srcId="{7FEBC837-7DD8-4F8D-94D9-A3A424AA1942}" destId="{409AD2FF-2D56-43CA-9238-0E39DF9E80ED}" srcOrd="0" destOrd="0" presId="urn:microsoft.com/office/officeart/2005/8/layout/chevron2"/>
    <dgm:cxn modelId="{6855263D-C34D-43BF-8931-3E97F68480C9}" type="presParOf" srcId="{7FEBC837-7DD8-4F8D-94D9-A3A424AA1942}" destId="{ECED9B96-713F-4728-8D07-1CCAC0D755CD}" srcOrd="1" destOrd="0" presId="urn:microsoft.com/office/officeart/2005/8/layout/chevron2"/>
    <dgm:cxn modelId="{F26E36E6-1E0A-4B51-A384-F1D60894E643}" type="presParOf" srcId="{DFD70534-525A-442C-8E1A-C435A54F94D0}" destId="{F48911E1-1D0B-44DD-A88D-66C0062C828B}" srcOrd="3" destOrd="0" presId="urn:microsoft.com/office/officeart/2005/8/layout/chevron2"/>
    <dgm:cxn modelId="{2E70C440-657C-40CB-AFDA-D4784CF93EDB}" type="presParOf" srcId="{DFD70534-525A-442C-8E1A-C435A54F94D0}" destId="{05074C43-75CE-4474-AC9C-BA06F133199D}" srcOrd="4" destOrd="0" presId="urn:microsoft.com/office/officeart/2005/8/layout/chevron2"/>
    <dgm:cxn modelId="{8CBF8687-F42D-40AF-BC06-607C8117591E}" type="presParOf" srcId="{05074C43-75CE-4474-AC9C-BA06F133199D}" destId="{75E1CFF3-C4C7-482D-8AF7-5F801E596E29}" srcOrd="0" destOrd="0" presId="urn:microsoft.com/office/officeart/2005/8/layout/chevron2"/>
    <dgm:cxn modelId="{0BC353BB-22FF-452F-8631-FEC9F81A1006}" type="presParOf" srcId="{05074C43-75CE-4474-AC9C-BA06F133199D}" destId="{057A8F80-9C66-46C6-99B6-D63E46CC5298}" srcOrd="1" destOrd="0" presId="urn:microsoft.com/office/officeart/2005/8/layout/chevron2"/>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5D9E4FC-94D4-4AD5-BAD1-BA02A8BA5185}" type="doc">
      <dgm:prSet loTypeId="urn:microsoft.com/office/officeart/2005/8/layout/chevron2" loCatId="process" qsTypeId="urn:microsoft.com/office/officeart/2005/8/quickstyle/simple2" qsCatId="simple" csTypeId="urn:microsoft.com/office/officeart/2005/8/colors/accent0_1" csCatId="mainScheme" phldr="1"/>
      <dgm:spPr/>
      <dgm:t>
        <a:bodyPr/>
        <a:lstStyle/>
        <a:p>
          <a:endParaRPr lang="en-US"/>
        </a:p>
      </dgm:t>
    </dgm:pt>
    <dgm:pt modelId="{AB1F9710-2F98-4D82-81F2-5699CB41C990}">
      <dgm:prSet phldrT="[Text]" custT="1"/>
      <dgm:spPr/>
      <dgm:t>
        <a:bodyPr/>
        <a:lstStyle/>
        <a:p>
          <a:r>
            <a:rPr lang="en-US" sz="1100" dirty="0">
              <a:latin typeface="Arial" panose="020B0604020202020204" pitchFamily="34" charset="0"/>
              <a:cs typeface="Arial" panose="020B0604020202020204" pitchFamily="34" charset="0"/>
            </a:rPr>
            <a:t>Day 1-2</a:t>
          </a:r>
        </a:p>
      </dgm:t>
    </dgm:pt>
    <dgm:pt modelId="{191B5CEC-356D-4636-9BA1-3FCC5D80EF33}" type="parTrans" cxnId="{68C03507-26EB-4098-B606-44E42C6FF2A4}">
      <dgm:prSet/>
      <dgm:spPr/>
      <dgm:t>
        <a:bodyPr/>
        <a:lstStyle/>
        <a:p>
          <a:endParaRPr lang="en-US" sz="1100">
            <a:latin typeface="Arial" panose="020B0604020202020204" pitchFamily="34" charset="0"/>
            <a:cs typeface="Arial" panose="020B0604020202020204" pitchFamily="34" charset="0"/>
          </a:endParaRPr>
        </a:p>
      </dgm:t>
    </dgm:pt>
    <dgm:pt modelId="{D196EDBB-83AC-4838-B46C-ADC33C0C197D}" type="sibTrans" cxnId="{68C03507-26EB-4098-B606-44E42C6FF2A4}">
      <dgm:prSet custT="1"/>
      <dgm:spPr/>
      <dgm:t>
        <a:bodyPr/>
        <a:lstStyle/>
        <a:p>
          <a:endParaRPr lang="en-US" sz="1100">
            <a:latin typeface="Arial" panose="020B0604020202020204" pitchFamily="34" charset="0"/>
            <a:cs typeface="Arial" panose="020B0604020202020204" pitchFamily="34" charset="0"/>
          </a:endParaRPr>
        </a:p>
      </dgm:t>
    </dgm:pt>
    <dgm:pt modelId="{A74C56C6-014E-4173-A18C-F3E64C6A77C3}">
      <dgm:prSet phldrT="[Text]" custT="1"/>
      <dgm:spPr/>
      <dgm:t>
        <a:bodyPr/>
        <a:lstStyle/>
        <a:p>
          <a:r>
            <a:rPr lang="en-US" sz="1100" dirty="0">
              <a:latin typeface="Arial" panose="020B0604020202020204" pitchFamily="34" charset="0"/>
              <a:cs typeface="Arial" panose="020B0604020202020204" pitchFamily="34" charset="0"/>
            </a:rPr>
            <a:t>Accept complete Req. from the member/claimant</a:t>
          </a:r>
        </a:p>
      </dgm:t>
    </dgm:pt>
    <dgm:pt modelId="{1716A4D6-92AE-4A0B-9ABF-5CF4CDAF8D47}" type="parTrans" cxnId="{E2E896B4-A550-4374-A7BF-9CD24FA1C0DB}">
      <dgm:prSet/>
      <dgm:spPr/>
      <dgm:t>
        <a:bodyPr/>
        <a:lstStyle/>
        <a:p>
          <a:endParaRPr lang="en-US" sz="1100">
            <a:latin typeface="Arial" panose="020B0604020202020204" pitchFamily="34" charset="0"/>
            <a:cs typeface="Arial" panose="020B0604020202020204" pitchFamily="34" charset="0"/>
          </a:endParaRPr>
        </a:p>
      </dgm:t>
    </dgm:pt>
    <dgm:pt modelId="{D6E78245-0016-45EE-989A-698C2A8811A2}" type="sibTrans" cxnId="{E2E896B4-A550-4374-A7BF-9CD24FA1C0DB}">
      <dgm:prSet/>
      <dgm:spPr/>
      <dgm:t>
        <a:bodyPr/>
        <a:lstStyle/>
        <a:p>
          <a:endParaRPr lang="en-US" sz="1100">
            <a:latin typeface="Arial" panose="020B0604020202020204" pitchFamily="34" charset="0"/>
            <a:cs typeface="Arial" panose="020B0604020202020204" pitchFamily="34" charset="0"/>
          </a:endParaRPr>
        </a:p>
      </dgm:t>
    </dgm:pt>
    <dgm:pt modelId="{BF8E5065-3A6A-4FD7-8783-DAC7A7E00132}">
      <dgm:prSet phldrT="[Text]" custT="1"/>
      <dgm:spPr/>
      <dgm:t>
        <a:bodyPr/>
        <a:lstStyle/>
        <a:p>
          <a:r>
            <a:rPr lang="en-US" sz="1100" dirty="0">
              <a:latin typeface="Arial" panose="020B0604020202020204" pitchFamily="34" charset="0"/>
              <a:cs typeface="Arial" panose="020B0604020202020204" pitchFamily="34" charset="0"/>
            </a:rPr>
            <a:t>Day 3</a:t>
          </a:r>
        </a:p>
      </dgm:t>
    </dgm:pt>
    <dgm:pt modelId="{D4CFE236-7D64-47E4-A5C7-B18F263FA047}" type="parTrans" cxnId="{799DC23C-FE8A-4111-AE13-C1C46CE2F882}">
      <dgm:prSet/>
      <dgm:spPr/>
      <dgm:t>
        <a:bodyPr/>
        <a:lstStyle/>
        <a:p>
          <a:endParaRPr lang="en-US" sz="1100">
            <a:latin typeface="Arial" panose="020B0604020202020204" pitchFamily="34" charset="0"/>
            <a:cs typeface="Arial" panose="020B0604020202020204" pitchFamily="34" charset="0"/>
          </a:endParaRPr>
        </a:p>
      </dgm:t>
    </dgm:pt>
    <dgm:pt modelId="{27B7D589-3E23-40D4-996A-A829F793BC3F}" type="sibTrans" cxnId="{799DC23C-FE8A-4111-AE13-C1C46CE2F882}">
      <dgm:prSet custT="1"/>
      <dgm:spPr/>
      <dgm:t>
        <a:bodyPr/>
        <a:lstStyle/>
        <a:p>
          <a:endParaRPr lang="en-US" sz="1100">
            <a:latin typeface="Arial" panose="020B0604020202020204" pitchFamily="34" charset="0"/>
            <a:cs typeface="Arial" panose="020B0604020202020204" pitchFamily="34" charset="0"/>
          </a:endParaRPr>
        </a:p>
      </dgm:t>
    </dgm:pt>
    <dgm:pt modelId="{E721E2C6-72FE-46B1-A271-631B2947D77A}">
      <dgm:prSet phldrT="[Text]" custT="1"/>
      <dgm:spPr/>
      <dgm:t>
        <a:bodyPr/>
        <a:lstStyle/>
        <a:p>
          <a:endParaRPr lang="en-US" sz="1100" dirty="0">
            <a:latin typeface="Arial" panose="020B0604020202020204" pitchFamily="34" charset="0"/>
            <a:cs typeface="Arial" panose="020B0604020202020204" pitchFamily="34" charset="0"/>
          </a:endParaRPr>
        </a:p>
      </dgm:t>
    </dgm:pt>
    <dgm:pt modelId="{034D0323-282A-4B34-B8E4-87F4D5CEA550}" type="parTrans" cxnId="{B06A0D04-B327-4B13-9006-F94076A3CF91}">
      <dgm:prSet/>
      <dgm:spPr/>
      <dgm:t>
        <a:bodyPr/>
        <a:lstStyle/>
        <a:p>
          <a:endParaRPr lang="en-US" sz="1100">
            <a:latin typeface="Arial" panose="020B0604020202020204" pitchFamily="34" charset="0"/>
            <a:cs typeface="Arial" panose="020B0604020202020204" pitchFamily="34" charset="0"/>
          </a:endParaRPr>
        </a:p>
      </dgm:t>
    </dgm:pt>
    <dgm:pt modelId="{3A3115A6-85A7-4870-A7F2-7E917EE004E1}" type="sibTrans" cxnId="{B06A0D04-B327-4B13-9006-F94076A3CF91}">
      <dgm:prSet/>
      <dgm:spPr/>
      <dgm:t>
        <a:bodyPr/>
        <a:lstStyle/>
        <a:p>
          <a:endParaRPr lang="en-US" sz="1100">
            <a:latin typeface="Arial" panose="020B0604020202020204" pitchFamily="34" charset="0"/>
            <a:cs typeface="Arial" panose="020B0604020202020204" pitchFamily="34" charset="0"/>
          </a:endParaRPr>
        </a:p>
      </dgm:t>
    </dgm:pt>
    <dgm:pt modelId="{0384C195-812F-4C10-9123-E563B84A792B}">
      <dgm:prSet phldrT="[Text]" custT="1"/>
      <dgm:spPr/>
      <dgm:t>
        <a:bodyPr/>
        <a:lstStyle/>
        <a:p>
          <a:r>
            <a:rPr lang="en-US" sz="1100" dirty="0">
              <a:latin typeface="Arial" panose="020B0604020202020204" pitchFamily="34" charset="0"/>
              <a:cs typeface="Arial" panose="020B0604020202020204" pitchFamily="34" charset="0"/>
            </a:rPr>
            <a:t>Day 9-10</a:t>
          </a:r>
        </a:p>
      </dgm:t>
    </dgm:pt>
    <dgm:pt modelId="{E1CD6997-F64D-44EB-B45A-3CB6424A83E1}" type="parTrans" cxnId="{0325D92A-13F9-4537-9717-1B66D85FBB0A}">
      <dgm:prSet/>
      <dgm:spPr/>
      <dgm:t>
        <a:bodyPr/>
        <a:lstStyle/>
        <a:p>
          <a:endParaRPr lang="en-US" sz="1100">
            <a:latin typeface="Arial" panose="020B0604020202020204" pitchFamily="34" charset="0"/>
            <a:cs typeface="Arial" panose="020B0604020202020204" pitchFamily="34" charset="0"/>
          </a:endParaRPr>
        </a:p>
      </dgm:t>
    </dgm:pt>
    <dgm:pt modelId="{BD913128-291A-4438-9432-D6CCD63D05DE}" type="sibTrans" cxnId="{0325D92A-13F9-4537-9717-1B66D85FBB0A}">
      <dgm:prSet/>
      <dgm:spPr/>
      <dgm:t>
        <a:bodyPr/>
        <a:lstStyle/>
        <a:p>
          <a:endParaRPr lang="en-US" sz="1100">
            <a:latin typeface="Arial" panose="020B0604020202020204" pitchFamily="34" charset="0"/>
            <a:cs typeface="Arial" panose="020B0604020202020204" pitchFamily="34" charset="0"/>
          </a:endParaRPr>
        </a:p>
      </dgm:t>
    </dgm:pt>
    <dgm:pt modelId="{3A99BCEB-D5AE-4AC7-BA10-F1D9CCE15809}">
      <dgm:prSet phldrT="[Text]" custT="1"/>
      <dgm:spPr/>
      <dgm:t>
        <a:bodyPr/>
        <a:lstStyle/>
        <a:p>
          <a:r>
            <a:rPr lang="en-US" sz="1100" dirty="0">
              <a:latin typeface="Arial" panose="020B0604020202020204" pitchFamily="34" charset="0"/>
              <a:cs typeface="Arial" panose="020B0604020202020204" pitchFamily="34" charset="0"/>
            </a:rPr>
            <a:t>RPA will print the Autopay Approval from CISP</a:t>
          </a:r>
        </a:p>
      </dgm:t>
    </dgm:pt>
    <dgm:pt modelId="{8EFEA688-5178-437B-B458-BB024F0C3DF8}" type="parTrans" cxnId="{2592B845-03B5-4C20-9E8D-89B1BD6A3D41}">
      <dgm:prSet/>
      <dgm:spPr/>
      <dgm:t>
        <a:bodyPr/>
        <a:lstStyle/>
        <a:p>
          <a:endParaRPr lang="en-US" sz="1100">
            <a:latin typeface="Arial" panose="020B0604020202020204" pitchFamily="34" charset="0"/>
            <a:cs typeface="Arial" panose="020B0604020202020204" pitchFamily="34" charset="0"/>
          </a:endParaRPr>
        </a:p>
      </dgm:t>
    </dgm:pt>
    <dgm:pt modelId="{E2CCBAAE-07FE-40DF-BA29-ECB1B2ABB004}" type="sibTrans" cxnId="{2592B845-03B5-4C20-9E8D-89B1BD6A3D41}">
      <dgm:prSet/>
      <dgm:spPr/>
      <dgm:t>
        <a:bodyPr/>
        <a:lstStyle/>
        <a:p>
          <a:endParaRPr lang="en-US" sz="1100">
            <a:latin typeface="Arial" panose="020B0604020202020204" pitchFamily="34" charset="0"/>
            <a:cs typeface="Arial" panose="020B0604020202020204" pitchFamily="34" charset="0"/>
          </a:endParaRPr>
        </a:p>
      </dgm:t>
    </dgm:pt>
    <dgm:pt modelId="{7345FFCB-210F-40E7-9B5C-B607D7D745C9}">
      <dgm:prSet phldrT="[Text]" custT="1"/>
      <dgm:spPr/>
      <dgm:t>
        <a:bodyPr/>
        <a:lstStyle/>
        <a:p>
          <a:r>
            <a:rPr lang="en-US" sz="1100" dirty="0">
              <a:latin typeface="Arial" panose="020B0604020202020204" pitchFamily="34" charset="0"/>
              <a:cs typeface="Arial" panose="020B0604020202020204" pitchFamily="34" charset="0"/>
            </a:rPr>
            <a:t>Route the documents to branch signatories (BA &amp; BM)</a:t>
          </a:r>
        </a:p>
      </dgm:t>
    </dgm:pt>
    <dgm:pt modelId="{DFF5B2A1-FF8D-4AFE-8F5B-F22341D514CC}" type="parTrans" cxnId="{B20B3783-3385-4411-9FA4-D925D535EE4E}">
      <dgm:prSet/>
      <dgm:spPr/>
      <dgm:t>
        <a:bodyPr/>
        <a:lstStyle/>
        <a:p>
          <a:endParaRPr lang="en-US" sz="1100">
            <a:latin typeface="Arial" panose="020B0604020202020204" pitchFamily="34" charset="0"/>
            <a:cs typeface="Arial" panose="020B0604020202020204" pitchFamily="34" charset="0"/>
          </a:endParaRPr>
        </a:p>
      </dgm:t>
    </dgm:pt>
    <dgm:pt modelId="{3BCAD1F8-9A42-4C9F-A45B-78EAAF7B9B28}" type="sibTrans" cxnId="{B20B3783-3385-4411-9FA4-D925D535EE4E}">
      <dgm:prSet/>
      <dgm:spPr/>
      <dgm:t>
        <a:bodyPr/>
        <a:lstStyle/>
        <a:p>
          <a:endParaRPr lang="en-US" sz="1100">
            <a:latin typeface="Arial" panose="020B0604020202020204" pitchFamily="34" charset="0"/>
            <a:cs typeface="Arial" panose="020B0604020202020204" pitchFamily="34" charset="0"/>
          </a:endParaRPr>
        </a:p>
      </dgm:t>
    </dgm:pt>
    <dgm:pt modelId="{F2922621-20C3-4044-8AC1-6A20BD7AF075}">
      <dgm:prSet phldrT="[Text]" custT="1"/>
      <dgm:spPr/>
      <dgm:t>
        <a:bodyPr/>
        <a:lstStyle/>
        <a:p>
          <a:r>
            <a:rPr lang="en-US" sz="1100" dirty="0">
              <a:latin typeface="Arial" panose="020B0604020202020204" pitchFamily="34" charset="0"/>
              <a:cs typeface="Arial" panose="020B0604020202020204" pitchFamily="34" charset="0"/>
            </a:rPr>
            <a:t>Evaluate the claim</a:t>
          </a:r>
        </a:p>
      </dgm:t>
    </dgm:pt>
    <dgm:pt modelId="{00D978CC-DF48-476F-B9FE-B6FC1D093903}" type="parTrans" cxnId="{C745052E-CEA4-4D8C-8893-3CFA3CE8DA7E}">
      <dgm:prSet/>
      <dgm:spPr/>
      <dgm:t>
        <a:bodyPr/>
        <a:lstStyle/>
        <a:p>
          <a:endParaRPr lang="en-US" sz="1100">
            <a:latin typeface="Arial" panose="020B0604020202020204" pitchFamily="34" charset="0"/>
            <a:cs typeface="Arial" panose="020B0604020202020204" pitchFamily="34" charset="0"/>
          </a:endParaRPr>
        </a:p>
      </dgm:t>
    </dgm:pt>
    <dgm:pt modelId="{A510A08C-C797-4BF8-AC9C-209F933C1073}" type="sibTrans" cxnId="{C745052E-CEA4-4D8C-8893-3CFA3CE8DA7E}">
      <dgm:prSet/>
      <dgm:spPr/>
      <dgm:t>
        <a:bodyPr/>
        <a:lstStyle/>
        <a:p>
          <a:endParaRPr lang="en-US" sz="1100">
            <a:latin typeface="Arial" panose="020B0604020202020204" pitchFamily="34" charset="0"/>
            <a:cs typeface="Arial" panose="020B0604020202020204" pitchFamily="34" charset="0"/>
          </a:endParaRPr>
        </a:p>
      </dgm:t>
    </dgm:pt>
    <dgm:pt modelId="{0C5EF83B-B2E1-4B6A-B6BB-AE87207B75D6}">
      <dgm:prSet phldrT="[Text]" custT="1"/>
      <dgm:spPr/>
      <dgm:t>
        <a:bodyPr/>
        <a:lstStyle/>
        <a:p>
          <a:r>
            <a:rPr lang="en-US" sz="1100" dirty="0">
              <a:latin typeface="Arial" panose="020B0604020202020204" pitchFamily="34" charset="0"/>
              <a:cs typeface="Arial" panose="020B0604020202020204" pitchFamily="34" charset="0"/>
            </a:rPr>
            <a:t>INBD will Endorse the documents to CISP for pre-evaluation &amp; Approval.</a:t>
          </a:r>
        </a:p>
      </dgm:t>
    </dgm:pt>
    <dgm:pt modelId="{ADCE5A5E-FA74-4C9A-8864-6E8099CD62B0}" type="parTrans" cxnId="{A75BEEEA-01F0-4A96-805C-AE16B343E9AC}">
      <dgm:prSet/>
      <dgm:spPr/>
      <dgm:t>
        <a:bodyPr/>
        <a:lstStyle/>
        <a:p>
          <a:endParaRPr lang="en-US" sz="1100">
            <a:latin typeface="Arial" panose="020B0604020202020204" pitchFamily="34" charset="0"/>
            <a:cs typeface="Arial" panose="020B0604020202020204" pitchFamily="34" charset="0"/>
          </a:endParaRPr>
        </a:p>
      </dgm:t>
    </dgm:pt>
    <dgm:pt modelId="{0028F2CA-F1B3-43A2-A426-CEAAB0B54C24}" type="sibTrans" cxnId="{A75BEEEA-01F0-4A96-805C-AE16B343E9AC}">
      <dgm:prSet/>
      <dgm:spPr/>
      <dgm:t>
        <a:bodyPr/>
        <a:lstStyle/>
        <a:p>
          <a:endParaRPr lang="en-US" sz="1100">
            <a:latin typeface="Arial" panose="020B0604020202020204" pitchFamily="34" charset="0"/>
            <a:cs typeface="Arial" panose="020B0604020202020204" pitchFamily="34" charset="0"/>
          </a:endParaRPr>
        </a:p>
      </dgm:t>
    </dgm:pt>
    <dgm:pt modelId="{28BF4B01-7E78-4578-8566-7782150CC8FC}">
      <dgm:prSet phldrT="[Text]" custT="1"/>
      <dgm:spPr/>
      <dgm:t>
        <a:bodyPr/>
        <a:lstStyle/>
        <a:p>
          <a:r>
            <a:rPr lang="en-US" sz="1100" dirty="0">
              <a:latin typeface="Arial" panose="020B0604020202020204" pitchFamily="34" charset="0"/>
              <a:cs typeface="Arial" panose="020B0604020202020204" pitchFamily="34" charset="0"/>
            </a:rPr>
            <a:t>Send and endorse the complete documents to INBD</a:t>
          </a:r>
        </a:p>
      </dgm:t>
    </dgm:pt>
    <dgm:pt modelId="{5C32AB2C-4D66-4B71-861E-C0658DE02384}" type="parTrans" cxnId="{B6D4E89A-BBA2-4594-B01C-C924C3F97C8A}">
      <dgm:prSet/>
      <dgm:spPr/>
      <dgm:t>
        <a:bodyPr/>
        <a:lstStyle/>
        <a:p>
          <a:endParaRPr lang="en-US" sz="1100">
            <a:latin typeface="Arial" panose="020B0604020202020204" pitchFamily="34" charset="0"/>
            <a:cs typeface="Arial" panose="020B0604020202020204" pitchFamily="34" charset="0"/>
          </a:endParaRPr>
        </a:p>
      </dgm:t>
    </dgm:pt>
    <dgm:pt modelId="{ED1E79CD-8AD0-4B9B-921A-6421A8A4AA13}" type="sibTrans" cxnId="{B6D4E89A-BBA2-4594-B01C-C924C3F97C8A}">
      <dgm:prSet/>
      <dgm:spPr/>
      <dgm:t>
        <a:bodyPr/>
        <a:lstStyle/>
        <a:p>
          <a:endParaRPr lang="en-US" sz="1100">
            <a:latin typeface="Arial" panose="020B0604020202020204" pitchFamily="34" charset="0"/>
            <a:cs typeface="Arial" panose="020B0604020202020204" pitchFamily="34" charset="0"/>
          </a:endParaRPr>
        </a:p>
      </dgm:t>
    </dgm:pt>
    <dgm:pt modelId="{525ED5A8-DA5B-428C-B14C-310F69D8FE26}">
      <dgm:prSet phldrT="[Text]" custT="1"/>
      <dgm:spPr/>
      <dgm:t>
        <a:bodyPr/>
        <a:lstStyle/>
        <a:p>
          <a:pPr>
            <a:buNone/>
          </a:pPr>
          <a:r>
            <a:rPr lang="en-US" sz="1100" dirty="0">
              <a:latin typeface="Arial" panose="020B0604020202020204" pitchFamily="34" charset="0"/>
              <a:cs typeface="Arial" panose="020B0604020202020204" pitchFamily="34" charset="0"/>
            </a:rPr>
            <a:t>  </a:t>
          </a:r>
          <a:r>
            <a:rPr lang="en-US" sz="1100" b="1" dirty="0">
              <a:latin typeface="Arial" panose="020B0604020202020204" pitchFamily="34" charset="0"/>
              <a:cs typeface="Arial" panose="020B0604020202020204" pitchFamily="34" charset="0"/>
            </a:rPr>
            <a:t>RPA must indicate the reason for endorsement to CISP</a:t>
          </a:r>
        </a:p>
      </dgm:t>
    </dgm:pt>
    <dgm:pt modelId="{B2C39086-3077-4F6F-ACA2-0DBBB49E5ACF}" type="parTrans" cxnId="{65377141-E869-4D0F-9476-0F5BB8212018}">
      <dgm:prSet/>
      <dgm:spPr/>
      <dgm:t>
        <a:bodyPr/>
        <a:lstStyle/>
        <a:p>
          <a:endParaRPr lang="en-US" sz="1100">
            <a:latin typeface="Arial" panose="020B0604020202020204" pitchFamily="34" charset="0"/>
            <a:cs typeface="Arial" panose="020B0604020202020204" pitchFamily="34" charset="0"/>
          </a:endParaRPr>
        </a:p>
      </dgm:t>
    </dgm:pt>
    <dgm:pt modelId="{32D9AA98-6E0F-48EC-929D-E22330D2BF61}" type="sibTrans" cxnId="{65377141-E869-4D0F-9476-0F5BB8212018}">
      <dgm:prSet/>
      <dgm:spPr/>
      <dgm:t>
        <a:bodyPr/>
        <a:lstStyle/>
        <a:p>
          <a:endParaRPr lang="en-US" sz="1100">
            <a:latin typeface="Arial" panose="020B0604020202020204" pitchFamily="34" charset="0"/>
            <a:cs typeface="Arial" panose="020B0604020202020204" pitchFamily="34" charset="0"/>
          </a:endParaRPr>
        </a:p>
      </dgm:t>
    </dgm:pt>
    <dgm:pt modelId="{8094A093-3927-4166-8155-F664889656E2}">
      <dgm:prSet custT="1"/>
      <dgm:spPr/>
      <dgm:t>
        <a:bodyPr/>
        <a:lstStyle/>
        <a:p>
          <a:r>
            <a:rPr lang="en-US" sz="1100" dirty="0">
              <a:latin typeface="Arial" panose="020B0604020202020204" pitchFamily="34" charset="0"/>
              <a:cs typeface="Arial" panose="020B0604020202020204" pitchFamily="34" charset="0"/>
            </a:rPr>
            <a:t>Day 4-8</a:t>
          </a:r>
        </a:p>
      </dgm:t>
    </dgm:pt>
    <dgm:pt modelId="{1493A063-F083-4056-B0BB-C012005E4E19}" type="parTrans" cxnId="{68C88835-B29F-4EE5-9804-C26BE43CFD78}">
      <dgm:prSet/>
      <dgm:spPr/>
      <dgm:t>
        <a:bodyPr/>
        <a:lstStyle/>
        <a:p>
          <a:endParaRPr lang="en-US" sz="1100">
            <a:latin typeface="Arial" panose="020B0604020202020204" pitchFamily="34" charset="0"/>
            <a:cs typeface="Arial" panose="020B0604020202020204" pitchFamily="34" charset="0"/>
          </a:endParaRPr>
        </a:p>
      </dgm:t>
    </dgm:pt>
    <dgm:pt modelId="{F5FB18F9-8CA6-443A-ABE4-87E110186A5F}" type="sibTrans" cxnId="{68C88835-B29F-4EE5-9804-C26BE43CFD78}">
      <dgm:prSet custT="1"/>
      <dgm:spPr/>
      <dgm:t>
        <a:bodyPr/>
        <a:lstStyle/>
        <a:p>
          <a:endParaRPr lang="en-US" sz="1100">
            <a:latin typeface="Arial" panose="020B0604020202020204" pitchFamily="34" charset="0"/>
            <a:cs typeface="Arial" panose="020B0604020202020204" pitchFamily="34" charset="0"/>
          </a:endParaRPr>
        </a:p>
      </dgm:t>
    </dgm:pt>
    <dgm:pt modelId="{884ED3F2-2FDA-49B9-9FDD-E92CDC78ACA9}">
      <dgm:prSet custT="1"/>
      <dgm:spPr/>
      <dgm:t>
        <a:bodyPr/>
        <a:lstStyle/>
        <a:p>
          <a:r>
            <a:rPr lang="en-US" sz="1100" dirty="0">
              <a:latin typeface="Arial" panose="020B0604020202020204" pitchFamily="34" charset="0"/>
              <a:cs typeface="Arial" panose="020B0604020202020204" pitchFamily="34" charset="0"/>
            </a:rPr>
            <a:t>CISP will evaluate the claim </a:t>
          </a:r>
        </a:p>
      </dgm:t>
    </dgm:pt>
    <dgm:pt modelId="{63420E94-0600-4046-8BD1-0B8E4BED3897}" type="parTrans" cxnId="{A6D84BEE-9868-4110-84A9-E01141E59CC0}">
      <dgm:prSet/>
      <dgm:spPr/>
      <dgm:t>
        <a:bodyPr/>
        <a:lstStyle/>
        <a:p>
          <a:endParaRPr lang="en-US" sz="1100">
            <a:latin typeface="Arial" panose="020B0604020202020204" pitchFamily="34" charset="0"/>
            <a:cs typeface="Arial" panose="020B0604020202020204" pitchFamily="34" charset="0"/>
          </a:endParaRPr>
        </a:p>
      </dgm:t>
    </dgm:pt>
    <dgm:pt modelId="{43E0FF5F-4406-4281-A09B-8C0CCBE26A5B}" type="sibTrans" cxnId="{A6D84BEE-9868-4110-84A9-E01141E59CC0}">
      <dgm:prSet/>
      <dgm:spPr/>
      <dgm:t>
        <a:bodyPr/>
        <a:lstStyle/>
        <a:p>
          <a:endParaRPr lang="en-US" sz="1100">
            <a:latin typeface="Arial" panose="020B0604020202020204" pitchFamily="34" charset="0"/>
            <a:cs typeface="Arial" panose="020B0604020202020204" pitchFamily="34" charset="0"/>
          </a:endParaRPr>
        </a:p>
      </dgm:t>
    </dgm:pt>
    <dgm:pt modelId="{D142A350-505F-4667-B105-E2DD3EB0F23A}">
      <dgm:prSet custT="1"/>
      <dgm:spPr/>
      <dgm:t>
        <a:bodyPr/>
        <a:lstStyle/>
        <a:p>
          <a:r>
            <a:rPr lang="en-US" sz="1100" dirty="0">
              <a:latin typeface="Arial" panose="020B0604020202020204" pitchFamily="34" charset="0"/>
              <a:cs typeface="Arial" panose="020B0604020202020204" pitchFamily="34" charset="0"/>
            </a:rPr>
            <a:t>CISP will send the autopay approval to the branch </a:t>
          </a:r>
        </a:p>
      </dgm:t>
    </dgm:pt>
    <dgm:pt modelId="{F026CE82-5040-4900-9D32-AA0EBA8B6CEE}" type="parTrans" cxnId="{E601078E-AE20-4833-A743-2D16A75E7A3C}">
      <dgm:prSet/>
      <dgm:spPr/>
      <dgm:t>
        <a:bodyPr/>
        <a:lstStyle/>
        <a:p>
          <a:endParaRPr lang="en-US" sz="1100">
            <a:latin typeface="Arial" panose="020B0604020202020204" pitchFamily="34" charset="0"/>
            <a:cs typeface="Arial" panose="020B0604020202020204" pitchFamily="34" charset="0"/>
          </a:endParaRPr>
        </a:p>
      </dgm:t>
    </dgm:pt>
    <dgm:pt modelId="{DA68BC14-C163-449E-9308-6210DBAF1656}" type="sibTrans" cxnId="{E601078E-AE20-4833-A743-2D16A75E7A3C}">
      <dgm:prSet/>
      <dgm:spPr/>
      <dgm:t>
        <a:bodyPr/>
        <a:lstStyle/>
        <a:p>
          <a:endParaRPr lang="en-US" sz="1100">
            <a:latin typeface="Arial" panose="020B0604020202020204" pitchFamily="34" charset="0"/>
            <a:cs typeface="Arial" panose="020B0604020202020204" pitchFamily="34" charset="0"/>
          </a:endParaRPr>
        </a:p>
      </dgm:t>
    </dgm:pt>
    <dgm:pt modelId="{D2F15862-97D0-4607-8FA7-E132BC2BD948}">
      <dgm:prSet custT="1"/>
      <dgm:spPr/>
      <dgm:t>
        <a:bodyPr/>
        <a:lstStyle/>
        <a:p>
          <a:r>
            <a:rPr lang="en-US" sz="1100" dirty="0">
              <a:latin typeface="Arial" panose="020B0604020202020204" pitchFamily="34" charset="0"/>
              <a:cs typeface="Arial" panose="020B0604020202020204" pitchFamily="34" charset="0"/>
            </a:rPr>
            <a:t>RPA will prepare the check/disbursement of Claim for the member</a:t>
          </a:r>
        </a:p>
      </dgm:t>
    </dgm:pt>
    <dgm:pt modelId="{7FE0B301-6943-4767-8488-53DE7BF8C8D7}" type="parTrans" cxnId="{F5A1C761-DEEA-494C-B0F0-67C1CB6B00BA}">
      <dgm:prSet/>
      <dgm:spPr/>
      <dgm:t>
        <a:bodyPr/>
        <a:lstStyle/>
        <a:p>
          <a:endParaRPr lang="en-US" sz="1100">
            <a:latin typeface="Arial" panose="020B0604020202020204" pitchFamily="34" charset="0"/>
            <a:cs typeface="Arial" panose="020B0604020202020204" pitchFamily="34" charset="0"/>
          </a:endParaRPr>
        </a:p>
      </dgm:t>
    </dgm:pt>
    <dgm:pt modelId="{450C1E79-46A2-49CB-BEFA-37E2309E08FD}" type="sibTrans" cxnId="{F5A1C761-DEEA-494C-B0F0-67C1CB6B00BA}">
      <dgm:prSet/>
      <dgm:spPr/>
      <dgm:t>
        <a:bodyPr/>
        <a:lstStyle/>
        <a:p>
          <a:endParaRPr lang="en-US" sz="1100">
            <a:latin typeface="Arial" panose="020B0604020202020204" pitchFamily="34" charset="0"/>
            <a:cs typeface="Arial" panose="020B0604020202020204" pitchFamily="34" charset="0"/>
          </a:endParaRPr>
        </a:p>
      </dgm:t>
    </dgm:pt>
    <dgm:pt modelId="{E740CF1B-D830-408B-90C0-B637BAE7E345}">
      <dgm:prSet custT="1"/>
      <dgm:spPr/>
      <dgm:t>
        <a:bodyPr/>
        <a:lstStyle/>
        <a:p>
          <a:r>
            <a:rPr lang="en-US" sz="1100" dirty="0">
              <a:latin typeface="Arial" panose="020B0604020202020204" pitchFamily="34" charset="0"/>
              <a:cs typeface="Arial" panose="020B0604020202020204" pitchFamily="34" charset="0"/>
            </a:rPr>
            <a:t>RPA must inform the member/officer that the claim Is available</a:t>
          </a:r>
        </a:p>
      </dgm:t>
    </dgm:pt>
    <dgm:pt modelId="{1513F1E6-EFE3-46FC-BDD5-DF48321A725B}" type="parTrans" cxnId="{7A758401-D76E-4ACA-BE9D-AC636C317C8C}">
      <dgm:prSet/>
      <dgm:spPr/>
      <dgm:t>
        <a:bodyPr/>
        <a:lstStyle/>
        <a:p>
          <a:endParaRPr lang="en-US" sz="1100">
            <a:latin typeface="Arial" panose="020B0604020202020204" pitchFamily="34" charset="0"/>
            <a:cs typeface="Arial" panose="020B0604020202020204" pitchFamily="34" charset="0"/>
          </a:endParaRPr>
        </a:p>
      </dgm:t>
    </dgm:pt>
    <dgm:pt modelId="{2527B615-4FE1-4F59-A2DC-E217720B9603}" type="sibTrans" cxnId="{7A758401-D76E-4ACA-BE9D-AC636C317C8C}">
      <dgm:prSet/>
      <dgm:spPr/>
      <dgm:t>
        <a:bodyPr/>
        <a:lstStyle/>
        <a:p>
          <a:endParaRPr lang="en-US" sz="1100">
            <a:latin typeface="Arial" panose="020B0604020202020204" pitchFamily="34" charset="0"/>
            <a:cs typeface="Arial" panose="020B0604020202020204" pitchFamily="34" charset="0"/>
          </a:endParaRPr>
        </a:p>
      </dgm:t>
    </dgm:pt>
    <dgm:pt modelId="{A2B3B0B0-D60E-4A52-8DC9-BC474D932570}">
      <dgm:prSet custT="1"/>
      <dgm:spPr/>
      <dgm:t>
        <a:bodyPr/>
        <a:lstStyle/>
        <a:p>
          <a:r>
            <a:rPr lang="en-US" sz="1100" dirty="0">
              <a:latin typeface="Arial" panose="020B0604020202020204" pitchFamily="34" charset="0"/>
              <a:cs typeface="Arial" panose="020B0604020202020204" pitchFamily="34" charset="0"/>
            </a:rPr>
            <a:t>RPA will release the claim to the member</a:t>
          </a:r>
        </a:p>
      </dgm:t>
    </dgm:pt>
    <dgm:pt modelId="{C2BFF54C-C61B-4721-B458-BF62FC2E58B3}" type="parTrans" cxnId="{B7F763C6-AD89-4C7B-92EF-AF9EE6B0ECDE}">
      <dgm:prSet/>
      <dgm:spPr/>
      <dgm:t>
        <a:bodyPr/>
        <a:lstStyle/>
        <a:p>
          <a:endParaRPr lang="en-US" sz="1100">
            <a:latin typeface="Arial" panose="020B0604020202020204" pitchFamily="34" charset="0"/>
            <a:cs typeface="Arial" panose="020B0604020202020204" pitchFamily="34" charset="0"/>
          </a:endParaRPr>
        </a:p>
      </dgm:t>
    </dgm:pt>
    <dgm:pt modelId="{EF06124D-A63B-4532-B97E-E7E3BF5AB81A}" type="sibTrans" cxnId="{B7F763C6-AD89-4C7B-92EF-AF9EE6B0ECDE}">
      <dgm:prSet/>
      <dgm:spPr/>
      <dgm:t>
        <a:bodyPr/>
        <a:lstStyle/>
        <a:p>
          <a:endParaRPr lang="en-US" sz="1100">
            <a:latin typeface="Arial" panose="020B0604020202020204" pitchFamily="34" charset="0"/>
            <a:cs typeface="Arial" panose="020B0604020202020204" pitchFamily="34" charset="0"/>
          </a:endParaRPr>
        </a:p>
      </dgm:t>
    </dgm:pt>
    <dgm:pt modelId="{DDB54EB8-A331-4867-88E2-28EE9784ED45}" type="pres">
      <dgm:prSet presAssocID="{D5D9E4FC-94D4-4AD5-BAD1-BA02A8BA5185}" presName="linearFlow" presStyleCnt="0">
        <dgm:presLayoutVars>
          <dgm:dir/>
          <dgm:animLvl val="lvl"/>
          <dgm:resizeHandles val="exact"/>
        </dgm:presLayoutVars>
      </dgm:prSet>
      <dgm:spPr/>
    </dgm:pt>
    <dgm:pt modelId="{90ABC14F-738F-4B63-B582-7BC38C2D863F}" type="pres">
      <dgm:prSet presAssocID="{AB1F9710-2F98-4D82-81F2-5699CB41C990}" presName="composite" presStyleCnt="0"/>
      <dgm:spPr/>
    </dgm:pt>
    <dgm:pt modelId="{8E4E14A7-EC3E-484A-9E4C-6073425C6A32}" type="pres">
      <dgm:prSet presAssocID="{AB1F9710-2F98-4D82-81F2-5699CB41C990}" presName="parentText" presStyleLbl="alignNode1" presStyleIdx="0" presStyleCnt="4" custScaleX="127353" custScaleY="126680" custLinFactNeighborX="1117" custLinFactNeighborY="-13298">
        <dgm:presLayoutVars>
          <dgm:chMax val="1"/>
          <dgm:bulletEnabled val="1"/>
        </dgm:presLayoutVars>
      </dgm:prSet>
      <dgm:spPr/>
    </dgm:pt>
    <dgm:pt modelId="{A787A32D-FAB5-4318-8C46-4576377CCC8C}" type="pres">
      <dgm:prSet presAssocID="{AB1F9710-2F98-4D82-81F2-5699CB41C990}" presName="descendantText" presStyleLbl="alignAcc1" presStyleIdx="0" presStyleCnt="4" custScaleX="97632" custScaleY="162902" custLinFactNeighborX="923" custLinFactNeighborY="-3842">
        <dgm:presLayoutVars>
          <dgm:bulletEnabled val="1"/>
        </dgm:presLayoutVars>
      </dgm:prSet>
      <dgm:spPr/>
    </dgm:pt>
    <dgm:pt modelId="{A5971F6D-9393-4C07-B41E-53F0689FD8A4}" type="pres">
      <dgm:prSet presAssocID="{D196EDBB-83AC-4838-B46C-ADC33C0C197D}" presName="sp" presStyleCnt="0"/>
      <dgm:spPr/>
    </dgm:pt>
    <dgm:pt modelId="{DD70836A-06F7-4768-9082-EEF0CF77C81C}" type="pres">
      <dgm:prSet presAssocID="{BF8E5065-3A6A-4FD7-8783-DAC7A7E00132}" presName="composite" presStyleCnt="0"/>
      <dgm:spPr/>
    </dgm:pt>
    <dgm:pt modelId="{5943E8D1-23DA-4A20-89AD-29ED0C613817}" type="pres">
      <dgm:prSet presAssocID="{BF8E5065-3A6A-4FD7-8783-DAC7A7E00132}" presName="parentText" presStyleLbl="alignNode1" presStyleIdx="1" presStyleCnt="4" custScaleX="121017" custLinFactNeighborY="-2118">
        <dgm:presLayoutVars>
          <dgm:chMax val="1"/>
          <dgm:bulletEnabled val="1"/>
        </dgm:presLayoutVars>
      </dgm:prSet>
      <dgm:spPr/>
    </dgm:pt>
    <dgm:pt modelId="{7963AA18-C31B-4F22-8B1F-DDCCFAAD5A65}" type="pres">
      <dgm:prSet presAssocID="{BF8E5065-3A6A-4FD7-8783-DAC7A7E00132}" presName="descendantText" presStyleLbl="alignAcc1" presStyleIdx="1" presStyleCnt="4" custScaleX="98284" custLinFactNeighborX="463" custLinFactNeighborY="-3450">
        <dgm:presLayoutVars>
          <dgm:bulletEnabled val="1"/>
        </dgm:presLayoutVars>
      </dgm:prSet>
      <dgm:spPr/>
    </dgm:pt>
    <dgm:pt modelId="{82268526-94B5-4ACD-917C-4CD4EF8E66F0}" type="pres">
      <dgm:prSet presAssocID="{27B7D589-3E23-40D4-996A-A829F793BC3F}" presName="sp" presStyleCnt="0"/>
      <dgm:spPr/>
    </dgm:pt>
    <dgm:pt modelId="{DCAAC333-0F9C-48A5-BE9C-D7E2DDC03D58}" type="pres">
      <dgm:prSet presAssocID="{8094A093-3927-4166-8155-F664889656E2}" presName="composite" presStyleCnt="0"/>
      <dgm:spPr/>
    </dgm:pt>
    <dgm:pt modelId="{2EA4BCFE-EF09-4A6A-B57B-EF1B7A4E3FE6}" type="pres">
      <dgm:prSet presAssocID="{8094A093-3927-4166-8155-F664889656E2}" presName="parentText" presStyleLbl="alignNode1" presStyleIdx="2" presStyleCnt="4" custScaleX="120269" custLinFactNeighborX="2136" custLinFactNeighborY="748">
        <dgm:presLayoutVars>
          <dgm:chMax val="1"/>
          <dgm:bulletEnabled val="1"/>
        </dgm:presLayoutVars>
      </dgm:prSet>
      <dgm:spPr/>
    </dgm:pt>
    <dgm:pt modelId="{C5406FFE-8AD4-444F-AA01-21AEF9BDCA5A}" type="pres">
      <dgm:prSet presAssocID="{8094A093-3927-4166-8155-F664889656E2}" presName="descendantText" presStyleLbl="alignAcc1" presStyleIdx="2" presStyleCnt="4" custScaleX="97508" custLinFactNeighborX="178" custLinFactNeighborY="-3450">
        <dgm:presLayoutVars>
          <dgm:bulletEnabled val="1"/>
        </dgm:presLayoutVars>
      </dgm:prSet>
      <dgm:spPr/>
    </dgm:pt>
    <dgm:pt modelId="{D4D5E183-4716-430D-9EA4-8E5EED646461}" type="pres">
      <dgm:prSet presAssocID="{F5FB18F9-8CA6-443A-ABE4-87E110186A5F}" presName="sp" presStyleCnt="0"/>
      <dgm:spPr/>
    </dgm:pt>
    <dgm:pt modelId="{E0C04F5D-C335-4F60-BD94-26AFF137A7FA}" type="pres">
      <dgm:prSet presAssocID="{0384C195-812F-4C10-9123-E563B84A792B}" presName="composite" presStyleCnt="0"/>
      <dgm:spPr/>
    </dgm:pt>
    <dgm:pt modelId="{4BD87006-87EB-4CDD-A839-72010DAFC65C}" type="pres">
      <dgm:prSet presAssocID="{0384C195-812F-4C10-9123-E563B84A792B}" presName="parentText" presStyleLbl="alignNode1" presStyleIdx="3" presStyleCnt="4" custScaleX="125955" custScaleY="102830" custLinFactNeighborX="-1117" custLinFactNeighborY="-20338">
        <dgm:presLayoutVars>
          <dgm:chMax val="1"/>
          <dgm:bulletEnabled val="1"/>
        </dgm:presLayoutVars>
      </dgm:prSet>
      <dgm:spPr/>
    </dgm:pt>
    <dgm:pt modelId="{27E7B798-EC6D-4D9B-9344-FEC4D7561916}" type="pres">
      <dgm:prSet presAssocID="{0384C195-812F-4C10-9123-E563B84A792B}" presName="descendantText" presStyleLbl="alignAcc1" presStyleIdx="3" presStyleCnt="4" custScaleX="97848" custScaleY="156010" custLinFactNeighborX="1538" custLinFactNeighborY="-8050">
        <dgm:presLayoutVars>
          <dgm:bulletEnabled val="1"/>
        </dgm:presLayoutVars>
      </dgm:prSet>
      <dgm:spPr/>
    </dgm:pt>
  </dgm:ptLst>
  <dgm:cxnLst>
    <dgm:cxn modelId="{7A758401-D76E-4ACA-BE9D-AC636C317C8C}" srcId="{0384C195-812F-4C10-9123-E563B84A792B}" destId="{E740CF1B-D830-408B-90C0-B637BAE7E345}" srcOrd="2" destOrd="0" parTransId="{1513F1E6-EFE3-46FC-BDD5-DF48321A725B}" sibTransId="{2527B615-4FE1-4F59-A2DC-E217720B9603}"/>
    <dgm:cxn modelId="{B06A0D04-B327-4B13-9006-F94076A3CF91}" srcId="{BF8E5065-3A6A-4FD7-8783-DAC7A7E00132}" destId="{E721E2C6-72FE-46B1-A271-631B2947D77A}" srcOrd="0" destOrd="0" parTransId="{034D0323-282A-4B34-B8E4-87F4D5CEA550}" sibTransId="{3A3115A6-85A7-4870-A7F2-7E917EE004E1}"/>
    <dgm:cxn modelId="{68C03507-26EB-4098-B606-44E42C6FF2A4}" srcId="{D5D9E4FC-94D4-4AD5-BAD1-BA02A8BA5185}" destId="{AB1F9710-2F98-4D82-81F2-5699CB41C990}" srcOrd="0" destOrd="0" parTransId="{191B5CEC-356D-4636-9BA1-3FCC5D80EF33}" sibTransId="{D196EDBB-83AC-4838-B46C-ADC33C0C197D}"/>
    <dgm:cxn modelId="{393B5B0F-D1F0-428E-B481-ADF2DBCC66D2}" type="presOf" srcId="{8094A093-3927-4166-8155-F664889656E2}" destId="{2EA4BCFE-EF09-4A6A-B57B-EF1B7A4E3FE6}" srcOrd="0" destOrd="0" presId="urn:microsoft.com/office/officeart/2005/8/layout/chevron2"/>
    <dgm:cxn modelId="{49598611-AC83-4978-9689-944B4F10D34A}" type="presOf" srcId="{A2B3B0B0-D60E-4A52-8DC9-BC474D932570}" destId="{27E7B798-EC6D-4D9B-9344-FEC4D7561916}" srcOrd="0" destOrd="3" presId="urn:microsoft.com/office/officeart/2005/8/layout/chevron2"/>
    <dgm:cxn modelId="{0325D92A-13F9-4537-9717-1B66D85FBB0A}" srcId="{D5D9E4FC-94D4-4AD5-BAD1-BA02A8BA5185}" destId="{0384C195-812F-4C10-9123-E563B84A792B}" srcOrd="3" destOrd="0" parTransId="{E1CD6997-F64D-44EB-B45A-3CB6424A83E1}" sibTransId="{BD913128-291A-4438-9432-D6CCD63D05DE}"/>
    <dgm:cxn modelId="{9C250E2D-2C04-48FB-9ED1-AA33BA1CCC69}" type="presOf" srcId="{E740CF1B-D830-408B-90C0-B637BAE7E345}" destId="{27E7B798-EC6D-4D9B-9344-FEC4D7561916}" srcOrd="0" destOrd="2" presId="urn:microsoft.com/office/officeart/2005/8/layout/chevron2"/>
    <dgm:cxn modelId="{C745052E-CEA4-4D8C-8893-3CFA3CE8DA7E}" srcId="{AB1F9710-2F98-4D82-81F2-5699CB41C990}" destId="{F2922621-20C3-4044-8AC1-6A20BD7AF075}" srcOrd="1" destOrd="0" parTransId="{00D978CC-DF48-476F-B9FE-B6FC1D093903}" sibTransId="{A510A08C-C797-4BF8-AC9C-209F933C1073}"/>
    <dgm:cxn modelId="{68C88835-B29F-4EE5-9804-C26BE43CFD78}" srcId="{D5D9E4FC-94D4-4AD5-BAD1-BA02A8BA5185}" destId="{8094A093-3927-4166-8155-F664889656E2}" srcOrd="2" destOrd="0" parTransId="{1493A063-F083-4056-B0BB-C012005E4E19}" sibTransId="{F5FB18F9-8CA6-443A-ABE4-87E110186A5F}"/>
    <dgm:cxn modelId="{799DC23C-FE8A-4111-AE13-C1C46CE2F882}" srcId="{D5D9E4FC-94D4-4AD5-BAD1-BA02A8BA5185}" destId="{BF8E5065-3A6A-4FD7-8783-DAC7A7E00132}" srcOrd="1" destOrd="0" parTransId="{D4CFE236-7D64-47E4-A5C7-B18F263FA047}" sibTransId="{27B7D589-3E23-40D4-996A-A829F793BC3F}"/>
    <dgm:cxn modelId="{65377141-E869-4D0F-9476-0F5BB8212018}" srcId="{AB1F9710-2F98-4D82-81F2-5699CB41C990}" destId="{525ED5A8-DA5B-428C-B14C-310F69D8FE26}" srcOrd="4" destOrd="0" parTransId="{B2C39086-3077-4F6F-ACA2-0DBBB49E5ACF}" sibTransId="{32D9AA98-6E0F-48EC-929D-E22330D2BF61}"/>
    <dgm:cxn modelId="{F5A1C761-DEEA-494C-B0F0-67C1CB6B00BA}" srcId="{0384C195-812F-4C10-9123-E563B84A792B}" destId="{D2F15862-97D0-4607-8FA7-E132BC2BD948}" srcOrd="1" destOrd="0" parTransId="{7FE0B301-6943-4767-8488-53DE7BF8C8D7}" sibTransId="{450C1E79-46A2-49CB-BEFA-37E2309E08FD}"/>
    <dgm:cxn modelId="{2592B845-03B5-4C20-9E8D-89B1BD6A3D41}" srcId="{0384C195-812F-4C10-9123-E563B84A792B}" destId="{3A99BCEB-D5AE-4AC7-BA10-F1D9CCE15809}" srcOrd="0" destOrd="0" parTransId="{8EFEA688-5178-437B-B458-BB024F0C3DF8}" sibTransId="{E2CCBAAE-07FE-40DF-BA29-ECB1B2ABB004}"/>
    <dgm:cxn modelId="{99935052-670A-4A35-A287-F5CE8F4D9E9B}" type="presOf" srcId="{884ED3F2-2FDA-49B9-9FDD-E92CDC78ACA9}" destId="{C5406FFE-8AD4-444F-AA01-21AEF9BDCA5A}" srcOrd="0" destOrd="0" presId="urn:microsoft.com/office/officeart/2005/8/layout/chevron2"/>
    <dgm:cxn modelId="{374FC952-2542-45A3-857C-BDBC030070F8}" type="presOf" srcId="{0C5EF83B-B2E1-4B6A-B6BB-AE87207B75D6}" destId="{7963AA18-C31B-4F22-8B1F-DDCCFAAD5A65}" srcOrd="0" destOrd="1" presId="urn:microsoft.com/office/officeart/2005/8/layout/chevron2"/>
    <dgm:cxn modelId="{E8C6F653-156D-4682-8529-C6CEC60F7D7B}" type="presOf" srcId="{28BF4B01-7E78-4578-8566-7782150CC8FC}" destId="{A787A32D-FAB5-4318-8C46-4576377CCC8C}" srcOrd="0" destOrd="3" presId="urn:microsoft.com/office/officeart/2005/8/layout/chevron2"/>
    <dgm:cxn modelId="{49928E56-7652-4B65-83C8-813C6B3C14A7}" type="presOf" srcId="{3A99BCEB-D5AE-4AC7-BA10-F1D9CCE15809}" destId="{27E7B798-EC6D-4D9B-9344-FEC4D7561916}" srcOrd="0" destOrd="0" presId="urn:microsoft.com/office/officeart/2005/8/layout/chevron2"/>
    <dgm:cxn modelId="{B20B3783-3385-4411-9FA4-D925D535EE4E}" srcId="{AB1F9710-2F98-4D82-81F2-5699CB41C990}" destId="{7345FFCB-210F-40E7-9B5C-B607D7D745C9}" srcOrd="2" destOrd="0" parTransId="{DFF5B2A1-FF8D-4AFE-8F5B-F22341D514CC}" sibTransId="{3BCAD1F8-9A42-4C9F-A45B-78EAAF7B9B28}"/>
    <dgm:cxn modelId="{1479A887-FDB1-4954-9FCA-B723D3DE5175}" type="presOf" srcId="{D2F15862-97D0-4607-8FA7-E132BC2BD948}" destId="{27E7B798-EC6D-4D9B-9344-FEC4D7561916}" srcOrd="0" destOrd="1" presId="urn:microsoft.com/office/officeart/2005/8/layout/chevron2"/>
    <dgm:cxn modelId="{952E3088-733E-44B8-B398-8D2DB96E563A}" type="presOf" srcId="{0384C195-812F-4C10-9123-E563B84A792B}" destId="{4BD87006-87EB-4CDD-A839-72010DAFC65C}" srcOrd="0" destOrd="0" presId="urn:microsoft.com/office/officeart/2005/8/layout/chevron2"/>
    <dgm:cxn modelId="{E601078E-AE20-4833-A743-2D16A75E7A3C}" srcId="{8094A093-3927-4166-8155-F664889656E2}" destId="{D142A350-505F-4667-B105-E2DD3EB0F23A}" srcOrd="1" destOrd="0" parTransId="{F026CE82-5040-4900-9D32-AA0EBA8B6CEE}" sibTransId="{DA68BC14-C163-449E-9308-6210DBAF1656}"/>
    <dgm:cxn modelId="{B6D4E89A-BBA2-4594-B01C-C924C3F97C8A}" srcId="{AB1F9710-2F98-4D82-81F2-5699CB41C990}" destId="{28BF4B01-7E78-4578-8566-7782150CC8FC}" srcOrd="3" destOrd="0" parTransId="{5C32AB2C-4D66-4B71-861E-C0658DE02384}" sibTransId="{ED1E79CD-8AD0-4B9B-921A-6421A8A4AA13}"/>
    <dgm:cxn modelId="{366AF6A9-7B14-45EA-9662-F523BF7A8A99}" type="presOf" srcId="{AB1F9710-2F98-4D82-81F2-5699CB41C990}" destId="{8E4E14A7-EC3E-484A-9E4C-6073425C6A32}" srcOrd="0" destOrd="0" presId="urn:microsoft.com/office/officeart/2005/8/layout/chevron2"/>
    <dgm:cxn modelId="{E2E896B4-A550-4374-A7BF-9CD24FA1C0DB}" srcId="{AB1F9710-2F98-4D82-81F2-5699CB41C990}" destId="{A74C56C6-014E-4173-A18C-F3E64C6A77C3}" srcOrd="0" destOrd="0" parTransId="{1716A4D6-92AE-4A0B-9ABF-5CF4CDAF8D47}" sibTransId="{D6E78245-0016-45EE-989A-698C2A8811A2}"/>
    <dgm:cxn modelId="{29806CB7-9643-445B-A424-184A782CB30A}" type="presOf" srcId="{F2922621-20C3-4044-8AC1-6A20BD7AF075}" destId="{A787A32D-FAB5-4318-8C46-4576377CCC8C}" srcOrd="0" destOrd="1" presId="urn:microsoft.com/office/officeart/2005/8/layout/chevron2"/>
    <dgm:cxn modelId="{ED9CF9B8-6378-4698-9C87-EED4513E3D11}" type="presOf" srcId="{D142A350-505F-4667-B105-E2DD3EB0F23A}" destId="{C5406FFE-8AD4-444F-AA01-21AEF9BDCA5A}" srcOrd="0" destOrd="1" presId="urn:microsoft.com/office/officeart/2005/8/layout/chevron2"/>
    <dgm:cxn modelId="{B7F763C6-AD89-4C7B-92EF-AF9EE6B0ECDE}" srcId="{0384C195-812F-4C10-9123-E563B84A792B}" destId="{A2B3B0B0-D60E-4A52-8DC9-BC474D932570}" srcOrd="3" destOrd="0" parTransId="{C2BFF54C-C61B-4721-B458-BF62FC2E58B3}" sibTransId="{EF06124D-A63B-4532-B97E-E7E3BF5AB81A}"/>
    <dgm:cxn modelId="{BD2A0FCE-69A2-438C-BFA3-5A1CFCDBBFBE}" type="presOf" srcId="{525ED5A8-DA5B-428C-B14C-310F69D8FE26}" destId="{A787A32D-FAB5-4318-8C46-4576377CCC8C}" srcOrd="0" destOrd="4" presId="urn:microsoft.com/office/officeart/2005/8/layout/chevron2"/>
    <dgm:cxn modelId="{B3B86BE5-0CE8-404B-99D1-77E58C702BE1}" type="presOf" srcId="{7345FFCB-210F-40E7-9B5C-B607D7D745C9}" destId="{A787A32D-FAB5-4318-8C46-4576377CCC8C}" srcOrd="0" destOrd="2" presId="urn:microsoft.com/office/officeart/2005/8/layout/chevron2"/>
    <dgm:cxn modelId="{A75BEEEA-01F0-4A96-805C-AE16B343E9AC}" srcId="{BF8E5065-3A6A-4FD7-8783-DAC7A7E00132}" destId="{0C5EF83B-B2E1-4B6A-B6BB-AE87207B75D6}" srcOrd="1" destOrd="0" parTransId="{ADCE5A5E-FA74-4C9A-8864-6E8099CD62B0}" sibTransId="{0028F2CA-F1B3-43A2-A426-CEAAB0B54C24}"/>
    <dgm:cxn modelId="{6465C4EC-64D4-4DCE-A0DD-22A0881C8B2B}" type="presOf" srcId="{E721E2C6-72FE-46B1-A271-631B2947D77A}" destId="{7963AA18-C31B-4F22-8B1F-DDCCFAAD5A65}" srcOrd="0" destOrd="0" presId="urn:microsoft.com/office/officeart/2005/8/layout/chevron2"/>
    <dgm:cxn modelId="{601938ED-1BBA-41BF-8408-EA144FB64D53}" type="presOf" srcId="{D5D9E4FC-94D4-4AD5-BAD1-BA02A8BA5185}" destId="{DDB54EB8-A331-4867-88E2-28EE9784ED45}" srcOrd="0" destOrd="0" presId="urn:microsoft.com/office/officeart/2005/8/layout/chevron2"/>
    <dgm:cxn modelId="{A6D84BEE-9868-4110-84A9-E01141E59CC0}" srcId="{8094A093-3927-4166-8155-F664889656E2}" destId="{884ED3F2-2FDA-49B9-9FDD-E92CDC78ACA9}" srcOrd="0" destOrd="0" parTransId="{63420E94-0600-4046-8BD1-0B8E4BED3897}" sibTransId="{43E0FF5F-4406-4281-A09B-8C0CCBE26A5B}"/>
    <dgm:cxn modelId="{96831CF4-7066-4B32-9605-F515019913C5}" type="presOf" srcId="{A74C56C6-014E-4173-A18C-F3E64C6A77C3}" destId="{A787A32D-FAB5-4318-8C46-4576377CCC8C}" srcOrd="0" destOrd="0" presId="urn:microsoft.com/office/officeart/2005/8/layout/chevron2"/>
    <dgm:cxn modelId="{EA01B3FE-539E-4BDE-97BE-E319CABD0535}" type="presOf" srcId="{BF8E5065-3A6A-4FD7-8783-DAC7A7E00132}" destId="{5943E8D1-23DA-4A20-89AD-29ED0C613817}" srcOrd="0" destOrd="0" presId="urn:microsoft.com/office/officeart/2005/8/layout/chevron2"/>
    <dgm:cxn modelId="{5A8C2ED7-D474-41D2-A0DE-76E03A805916}" type="presParOf" srcId="{DDB54EB8-A331-4867-88E2-28EE9784ED45}" destId="{90ABC14F-738F-4B63-B582-7BC38C2D863F}" srcOrd="0" destOrd="0" presId="urn:microsoft.com/office/officeart/2005/8/layout/chevron2"/>
    <dgm:cxn modelId="{AB6CF7DC-B252-4EE8-9A55-5ABEB44A7FF5}" type="presParOf" srcId="{90ABC14F-738F-4B63-B582-7BC38C2D863F}" destId="{8E4E14A7-EC3E-484A-9E4C-6073425C6A32}" srcOrd="0" destOrd="0" presId="urn:microsoft.com/office/officeart/2005/8/layout/chevron2"/>
    <dgm:cxn modelId="{C6E9793D-DB97-4125-B4B7-B2721938EAC3}" type="presParOf" srcId="{90ABC14F-738F-4B63-B582-7BC38C2D863F}" destId="{A787A32D-FAB5-4318-8C46-4576377CCC8C}" srcOrd="1" destOrd="0" presId="urn:microsoft.com/office/officeart/2005/8/layout/chevron2"/>
    <dgm:cxn modelId="{A551DF96-6E1D-43F8-BE70-A8038607AB18}" type="presParOf" srcId="{DDB54EB8-A331-4867-88E2-28EE9784ED45}" destId="{A5971F6D-9393-4C07-B41E-53F0689FD8A4}" srcOrd="1" destOrd="0" presId="urn:microsoft.com/office/officeart/2005/8/layout/chevron2"/>
    <dgm:cxn modelId="{61276FFD-B168-403F-8571-D11464800737}" type="presParOf" srcId="{DDB54EB8-A331-4867-88E2-28EE9784ED45}" destId="{DD70836A-06F7-4768-9082-EEF0CF77C81C}" srcOrd="2" destOrd="0" presId="urn:microsoft.com/office/officeart/2005/8/layout/chevron2"/>
    <dgm:cxn modelId="{83AE7BBB-C82E-4822-B90D-FCDE19541974}" type="presParOf" srcId="{DD70836A-06F7-4768-9082-EEF0CF77C81C}" destId="{5943E8D1-23DA-4A20-89AD-29ED0C613817}" srcOrd="0" destOrd="0" presId="urn:microsoft.com/office/officeart/2005/8/layout/chevron2"/>
    <dgm:cxn modelId="{276AD94D-90B2-40D9-B2AD-43758560A5FD}" type="presParOf" srcId="{DD70836A-06F7-4768-9082-EEF0CF77C81C}" destId="{7963AA18-C31B-4F22-8B1F-DDCCFAAD5A65}" srcOrd="1" destOrd="0" presId="urn:microsoft.com/office/officeart/2005/8/layout/chevron2"/>
    <dgm:cxn modelId="{566D7915-5DAA-411E-AB2D-F645C7A09044}" type="presParOf" srcId="{DDB54EB8-A331-4867-88E2-28EE9784ED45}" destId="{82268526-94B5-4ACD-917C-4CD4EF8E66F0}" srcOrd="3" destOrd="0" presId="urn:microsoft.com/office/officeart/2005/8/layout/chevron2"/>
    <dgm:cxn modelId="{FCFDD0D0-C4F8-4E0A-92F2-EDD5607FE1BA}" type="presParOf" srcId="{DDB54EB8-A331-4867-88E2-28EE9784ED45}" destId="{DCAAC333-0F9C-48A5-BE9C-D7E2DDC03D58}" srcOrd="4" destOrd="0" presId="urn:microsoft.com/office/officeart/2005/8/layout/chevron2"/>
    <dgm:cxn modelId="{948D0992-4D39-4699-8C27-3FE1D8FD2AB3}" type="presParOf" srcId="{DCAAC333-0F9C-48A5-BE9C-D7E2DDC03D58}" destId="{2EA4BCFE-EF09-4A6A-B57B-EF1B7A4E3FE6}" srcOrd="0" destOrd="0" presId="urn:microsoft.com/office/officeart/2005/8/layout/chevron2"/>
    <dgm:cxn modelId="{50A910F3-C5C4-4EEF-9BF3-F193A8015F56}" type="presParOf" srcId="{DCAAC333-0F9C-48A5-BE9C-D7E2DDC03D58}" destId="{C5406FFE-8AD4-444F-AA01-21AEF9BDCA5A}" srcOrd="1" destOrd="0" presId="urn:microsoft.com/office/officeart/2005/8/layout/chevron2"/>
    <dgm:cxn modelId="{66F8B712-2B16-41E6-B21E-75DECA6543FF}" type="presParOf" srcId="{DDB54EB8-A331-4867-88E2-28EE9784ED45}" destId="{D4D5E183-4716-430D-9EA4-8E5EED646461}" srcOrd="5" destOrd="0" presId="urn:microsoft.com/office/officeart/2005/8/layout/chevron2"/>
    <dgm:cxn modelId="{F79782CC-27A7-4EAC-89FA-4657DF1D15B9}" type="presParOf" srcId="{DDB54EB8-A331-4867-88E2-28EE9784ED45}" destId="{E0C04F5D-C335-4F60-BD94-26AFF137A7FA}" srcOrd="6" destOrd="0" presId="urn:microsoft.com/office/officeart/2005/8/layout/chevron2"/>
    <dgm:cxn modelId="{289A0321-C328-47C0-A7B6-4917BFA163C4}" type="presParOf" srcId="{E0C04F5D-C335-4F60-BD94-26AFF137A7FA}" destId="{4BD87006-87EB-4CDD-A839-72010DAFC65C}" srcOrd="0" destOrd="0" presId="urn:microsoft.com/office/officeart/2005/8/layout/chevron2"/>
    <dgm:cxn modelId="{8197BCBE-C9EB-4A65-A0DD-DEC7D9924720}" type="presParOf" srcId="{E0C04F5D-C335-4F60-BD94-26AFF137A7FA}" destId="{27E7B798-EC6D-4D9B-9344-FEC4D7561916}" srcOrd="1" destOrd="0" presId="urn:microsoft.com/office/officeart/2005/8/layout/chevron2"/>
  </dgm:cxnLst>
  <dgm:bg>
    <a:solidFill>
      <a:schemeClr val="bg1"/>
    </a:solidFill>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D496A57-2EBD-4F97-A5C7-01840D03909D}">
      <dsp:nvSpPr>
        <dsp:cNvPr id="0" name=""/>
        <dsp:cNvSpPr/>
      </dsp:nvSpPr>
      <dsp:spPr>
        <a:xfrm>
          <a:off x="4505" y="271739"/>
          <a:ext cx="1901478" cy="475369"/>
        </a:xfrm>
        <a:prstGeom prst="roundRect">
          <a:avLst>
            <a:gd name="adj" fmla="val 10000"/>
          </a:avLst>
        </a:prstGeom>
        <a:solidFill>
          <a:schemeClr val="lt1">
            <a:hueOff val="0"/>
            <a:satOff val="0"/>
            <a:lumOff val="0"/>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Day 1-2</a:t>
          </a:r>
        </a:p>
      </dsp:txBody>
      <dsp:txXfrm>
        <a:off x="18428" y="285662"/>
        <a:ext cx="1873632" cy="447523"/>
      </dsp:txXfrm>
    </dsp:sp>
    <dsp:sp modelId="{A68F81E9-6AF1-4C7F-B03D-96975BDB4C04}">
      <dsp:nvSpPr>
        <dsp:cNvPr id="0" name=""/>
        <dsp:cNvSpPr/>
      </dsp:nvSpPr>
      <dsp:spPr>
        <a:xfrm rot="5400000">
          <a:off x="913649" y="788704"/>
          <a:ext cx="83189" cy="83189"/>
        </a:xfrm>
        <a:prstGeom prst="rightArrow">
          <a:avLst>
            <a:gd name="adj1" fmla="val 66700"/>
            <a:gd name="adj2" fmla="val 50000"/>
          </a:avLst>
        </a:prstGeom>
        <a:solidFill>
          <a:schemeClr val="accent1">
            <a:tint val="60000"/>
            <a:hueOff val="0"/>
            <a:satOff val="0"/>
            <a:lumOff val="0"/>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sp>
    <dsp:sp modelId="{011E9019-C709-40E8-8D36-F2F4B0E9B7D9}">
      <dsp:nvSpPr>
        <dsp:cNvPr id="0" name=""/>
        <dsp:cNvSpPr/>
      </dsp:nvSpPr>
      <dsp:spPr>
        <a:xfrm>
          <a:off x="4505" y="913488"/>
          <a:ext cx="1901478" cy="475369"/>
        </a:xfrm>
        <a:prstGeom prst="roundRect">
          <a:avLst>
            <a:gd name="adj" fmla="val 10000"/>
          </a:avLst>
        </a:prstGeom>
        <a:solidFill>
          <a:schemeClr val="lt1">
            <a:alpha val="90000"/>
            <a:tint val="4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l" defTabSz="533400">
            <a:lnSpc>
              <a:spcPct val="90000"/>
            </a:lnSpc>
            <a:spcBef>
              <a:spcPct val="0"/>
            </a:spcBef>
            <a:spcAft>
              <a:spcPct val="35000"/>
            </a:spcAft>
            <a:buNone/>
          </a:pPr>
          <a:r>
            <a:rPr lang="en-US" sz="1200" kern="1200" dirty="0">
              <a:latin typeface="Arial" panose="020B0604020202020204" pitchFamily="34" charset="0"/>
              <a:cs typeface="Arial" panose="020B0604020202020204" pitchFamily="34" charset="0"/>
            </a:rPr>
            <a:t>Accept complete Requirement from the member</a:t>
          </a:r>
        </a:p>
      </dsp:txBody>
      <dsp:txXfrm>
        <a:off x="18428" y="927411"/>
        <a:ext cx="1873632" cy="447523"/>
      </dsp:txXfrm>
    </dsp:sp>
    <dsp:sp modelId="{E85931A7-56F1-4499-90FA-F204CA9F057C}">
      <dsp:nvSpPr>
        <dsp:cNvPr id="0" name=""/>
        <dsp:cNvSpPr/>
      </dsp:nvSpPr>
      <dsp:spPr>
        <a:xfrm rot="5400000">
          <a:off x="913649" y="1430453"/>
          <a:ext cx="83189" cy="83189"/>
        </a:xfrm>
        <a:prstGeom prst="rightArrow">
          <a:avLst>
            <a:gd name="adj1" fmla="val 66700"/>
            <a:gd name="adj2" fmla="val 50000"/>
          </a:avLst>
        </a:prstGeom>
        <a:solidFill>
          <a:schemeClr val="accent1">
            <a:tint val="60000"/>
            <a:hueOff val="0"/>
            <a:satOff val="0"/>
            <a:lumOff val="0"/>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sp>
    <dsp:sp modelId="{FFCA7883-CE7C-433E-92BD-3A7E2D195744}">
      <dsp:nvSpPr>
        <dsp:cNvPr id="0" name=""/>
        <dsp:cNvSpPr/>
      </dsp:nvSpPr>
      <dsp:spPr>
        <a:xfrm>
          <a:off x="4505" y="1555237"/>
          <a:ext cx="1901478" cy="475369"/>
        </a:xfrm>
        <a:prstGeom prst="roundRect">
          <a:avLst>
            <a:gd name="adj" fmla="val 10000"/>
          </a:avLst>
        </a:prstGeom>
        <a:solidFill>
          <a:schemeClr val="lt1">
            <a:alpha val="90000"/>
            <a:tint val="4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l" defTabSz="533400">
            <a:lnSpc>
              <a:spcPct val="90000"/>
            </a:lnSpc>
            <a:spcBef>
              <a:spcPct val="0"/>
            </a:spcBef>
            <a:spcAft>
              <a:spcPct val="35000"/>
            </a:spcAft>
            <a:buNone/>
          </a:pPr>
          <a:r>
            <a:rPr lang="en-US" sz="1200" kern="1200" dirty="0">
              <a:latin typeface="Arial" panose="020B0604020202020204" pitchFamily="34" charset="0"/>
              <a:cs typeface="Arial" panose="020B0604020202020204" pitchFamily="34" charset="0"/>
            </a:rPr>
            <a:t>Evaluate the claim</a:t>
          </a:r>
        </a:p>
      </dsp:txBody>
      <dsp:txXfrm>
        <a:off x="18428" y="1569160"/>
        <a:ext cx="1873632" cy="447523"/>
      </dsp:txXfrm>
    </dsp:sp>
    <dsp:sp modelId="{7CDC3BAA-E933-4D0F-B864-28A75BBDF481}">
      <dsp:nvSpPr>
        <dsp:cNvPr id="0" name=""/>
        <dsp:cNvSpPr/>
      </dsp:nvSpPr>
      <dsp:spPr>
        <a:xfrm rot="5400000">
          <a:off x="913649" y="2072202"/>
          <a:ext cx="83189" cy="83189"/>
        </a:xfrm>
        <a:prstGeom prst="rightArrow">
          <a:avLst>
            <a:gd name="adj1" fmla="val 66700"/>
            <a:gd name="adj2" fmla="val 50000"/>
          </a:avLst>
        </a:prstGeom>
        <a:solidFill>
          <a:schemeClr val="accent1">
            <a:tint val="60000"/>
            <a:hueOff val="0"/>
            <a:satOff val="0"/>
            <a:lumOff val="0"/>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sp>
    <dsp:sp modelId="{FC964E82-F1DA-4819-87A9-43DB41507546}">
      <dsp:nvSpPr>
        <dsp:cNvPr id="0" name=""/>
        <dsp:cNvSpPr/>
      </dsp:nvSpPr>
      <dsp:spPr>
        <a:xfrm>
          <a:off x="4505" y="2196986"/>
          <a:ext cx="1901478" cy="475369"/>
        </a:xfrm>
        <a:prstGeom prst="roundRect">
          <a:avLst>
            <a:gd name="adj" fmla="val 10000"/>
          </a:avLst>
        </a:prstGeom>
        <a:solidFill>
          <a:schemeClr val="lt1">
            <a:alpha val="90000"/>
            <a:tint val="4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l" defTabSz="533400">
            <a:lnSpc>
              <a:spcPct val="90000"/>
            </a:lnSpc>
            <a:spcBef>
              <a:spcPct val="0"/>
            </a:spcBef>
            <a:spcAft>
              <a:spcPct val="35000"/>
            </a:spcAft>
            <a:buNone/>
          </a:pPr>
          <a:r>
            <a:rPr lang="en-US" sz="1200" kern="1200" dirty="0">
              <a:latin typeface="Arial" panose="020B0604020202020204" pitchFamily="34" charset="0"/>
              <a:cs typeface="Arial" panose="020B0604020202020204" pitchFamily="34" charset="0"/>
            </a:rPr>
            <a:t>Send the Request for Autopay Approval and Transmittal to CISP </a:t>
          </a:r>
        </a:p>
      </dsp:txBody>
      <dsp:txXfrm>
        <a:off x="18428" y="2210909"/>
        <a:ext cx="1873632" cy="447523"/>
      </dsp:txXfrm>
    </dsp:sp>
    <dsp:sp modelId="{1487F763-EDB2-4EEF-833B-4062FC589E38}">
      <dsp:nvSpPr>
        <dsp:cNvPr id="0" name=""/>
        <dsp:cNvSpPr/>
      </dsp:nvSpPr>
      <dsp:spPr>
        <a:xfrm>
          <a:off x="2172190" y="271739"/>
          <a:ext cx="1901478" cy="475369"/>
        </a:xfrm>
        <a:prstGeom prst="roundRect">
          <a:avLst>
            <a:gd name="adj" fmla="val 10000"/>
          </a:avLst>
        </a:prstGeom>
        <a:solidFill>
          <a:schemeClr val="lt1">
            <a:hueOff val="0"/>
            <a:satOff val="0"/>
            <a:lumOff val="0"/>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Day 3-4</a:t>
          </a:r>
        </a:p>
      </dsp:txBody>
      <dsp:txXfrm>
        <a:off x="2186113" y="285662"/>
        <a:ext cx="1873632" cy="447523"/>
      </dsp:txXfrm>
    </dsp:sp>
    <dsp:sp modelId="{13758FFD-05EF-4ACE-8F08-2D56EDA22658}">
      <dsp:nvSpPr>
        <dsp:cNvPr id="0" name=""/>
        <dsp:cNvSpPr/>
      </dsp:nvSpPr>
      <dsp:spPr>
        <a:xfrm rot="5400000">
          <a:off x="3081335" y="788704"/>
          <a:ext cx="83189" cy="83189"/>
        </a:xfrm>
        <a:prstGeom prst="rightArrow">
          <a:avLst>
            <a:gd name="adj1" fmla="val 66700"/>
            <a:gd name="adj2" fmla="val 50000"/>
          </a:avLst>
        </a:prstGeom>
        <a:solidFill>
          <a:schemeClr val="accent1">
            <a:tint val="60000"/>
            <a:hueOff val="0"/>
            <a:satOff val="0"/>
            <a:lumOff val="0"/>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sp>
    <dsp:sp modelId="{A93DAD6E-45EC-4511-8E1F-1911B6091A3E}">
      <dsp:nvSpPr>
        <dsp:cNvPr id="0" name=""/>
        <dsp:cNvSpPr/>
      </dsp:nvSpPr>
      <dsp:spPr>
        <a:xfrm>
          <a:off x="2172190" y="913488"/>
          <a:ext cx="1901478" cy="475369"/>
        </a:xfrm>
        <a:prstGeom prst="roundRect">
          <a:avLst>
            <a:gd name="adj" fmla="val 10000"/>
          </a:avLst>
        </a:prstGeom>
        <a:solidFill>
          <a:schemeClr val="lt1">
            <a:alpha val="90000"/>
            <a:tint val="4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l" defTabSz="533400">
            <a:lnSpc>
              <a:spcPct val="90000"/>
            </a:lnSpc>
            <a:spcBef>
              <a:spcPct val="0"/>
            </a:spcBef>
            <a:spcAft>
              <a:spcPct val="35000"/>
            </a:spcAft>
            <a:buNone/>
          </a:pPr>
          <a:r>
            <a:rPr lang="en-US" sz="1200" kern="1200" dirty="0">
              <a:latin typeface="Arial" panose="020B0604020202020204" pitchFamily="34" charset="0"/>
              <a:cs typeface="Arial" panose="020B0604020202020204" pitchFamily="34" charset="0"/>
            </a:rPr>
            <a:t>CISP will acknowledge and process the Request for Autopay Approval</a:t>
          </a:r>
        </a:p>
      </dsp:txBody>
      <dsp:txXfrm>
        <a:off x="2186113" y="927411"/>
        <a:ext cx="1873632" cy="447523"/>
      </dsp:txXfrm>
    </dsp:sp>
    <dsp:sp modelId="{420C2CE1-1BFE-4917-A919-9710CBF7D6F5}">
      <dsp:nvSpPr>
        <dsp:cNvPr id="0" name=""/>
        <dsp:cNvSpPr/>
      </dsp:nvSpPr>
      <dsp:spPr>
        <a:xfrm rot="5400000">
          <a:off x="3081335" y="1430453"/>
          <a:ext cx="83189" cy="83189"/>
        </a:xfrm>
        <a:prstGeom prst="rightArrow">
          <a:avLst>
            <a:gd name="adj1" fmla="val 66700"/>
            <a:gd name="adj2" fmla="val 50000"/>
          </a:avLst>
        </a:prstGeom>
        <a:solidFill>
          <a:schemeClr val="accent1">
            <a:tint val="60000"/>
            <a:hueOff val="0"/>
            <a:satOff val="0"/>
            <a:lumOff val="0"/>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sp>
    <dsp:sp modelId="{7417CE47-A9F6-4EE7-809B-CEDC15135AE1}">
      <dsp:nvSpPr>
        <dsp:cNvPr id="0" name=""/>
        <dsp:cNvSpPr/>
      </dsp:nvSpPr>
      <dsp:spPr>
        <a:xfrm>
          <a:off x="2172190" y="1555237"/>
          <a:ext cx="1901478" cy="475369"/>
        </a:xfrm>
        <a:prstGeom prst="roundRect">
          <a:avLst>
            <a:gd name="adj" fmla="val 10000"/>
          </a:avLst>
        </a:prstGeom>
        <a:solidFill>
          <a:schemeClr val="lt1">
            <a:alpha val="90000"/>
            <a:tint val="4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l" defTabSz="533400">
            <a:lnSpc>
              <a:spcPct val="90000"/>
            </a:lnSpc>
            <a:spcBef>
              <a:spcPct val="0"/>
            </a:spcBef>
            <a:spcAft>
              <a:spcPct val="35000"/>
            </a:spcAft>
            <a:buNone/>
          </a:pPr>
          <a:r>
            <a:rPr lang="en-US" sz="1200" kern="1200" dirty="0">
              <a:latin typeface="Arial" panose="020B0604020202020204" pitchFamily="34" charset="0"/>
              <a:cs typeface="Arial" panose="020B0604020202020204" pitchFamily="34" charset="0"/>
            </a:rPr>
            <a:t>CISP will send the Autopay approval to branch</a:t>
          </a:r>
        </a:p>
      </dsp:txBody>
      <dsp:txXfrm>
        <a:off x="2186113" y="1569160"/>
        <a:ext cx="1873632" cy="447523"/>
      </dsp:txXfrm>
    </dsp:sp>
    <dsp:sp modelId="{88C39C98-A795-4286-BF46-CEDCBB5F0D7C}">
      <dsp:nvSpPr>
        <dsp:cNvPr id="0" name=""/>
        <dsp:cNvSpPr/>
      </dsp:nvSpPr>
      <dsp:spPr>
        <a:xfrm>
          <a:off x="4339876" y="271739"/>
          <a:ext cx="1901478" cy="475369"/>
        </a:xfrm>
        <a:prstGeom prst="roundRect">
          <a:avLst>
            <a:gd name="adj" fmla="val 10000"/>
          </a:avLst>
        </a:prstGeom>
        <a:solidFill>
          <a:schemeClr val="lt1">
            <a:hueOff val="0"/>
            <a:satOff val="0"/>
            <a:lumOff val="0"/>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Day 5-6</a:t>
          </a:r>
        </a:p>
      </dsp:txBody>
      <dsp:txXfrm>
        <a:off x="4353799" y="285662"/>
        <a:ext cx="1873632" cy="447523"/>
      </dsp:txXfrm>
    </dsp:sp>
    <dsp:sp modelId="{3C7FA3F2-FF33-45CE-A175-3CB0D8651060}">
      <dsp:nvSpPr>
        <dsp:cNvPr id="0" name=""/>
        <dsp:cNvSpPr/>
      </dsp:nvSpPr>
      <dsp:spPr>
        <a:xfrm rot="5400000">
          <a:off x="5249020" y="788704"/>
          <a:ext cx="83189" cy="83189"/>
        </a:xfrm>
        <a:prstGeom prst="rightArrow">
          <a:avLst>
            <a:gd name="adj1" fmla="val 66700"/>
            <a:gd name="adj2" fmla="val 50000"/>
          </a:avLst>
        </a:prstGeom>
        <a:solidFill>
          <a:schemeClr val="accent1">
            <a:tint val="60000"/>
            <a:hueOff val="0"/>
            <a:satOff val="0"/>
            <a:lumOff val="0"/>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sp>
    <dsp:sp modelId="{5F7F32E3-B551-4C10-B81B-CCD0761975CF}">
      <dsp:nvSpPr>
        <dsp:cNvPr id="0" name=""/>
        <dsp:cNvSpPr/>
      </dsp:nvSpPr>
      <dsp:spPr>
        <a:xfrm>
          <a:off x="4339876" y="913488"/>
          <a:ext cx="1901478" cy="475369"/>
        </a:xfrm>
        <a:prstGeom prst="roundRect">
          <a:avLst>
            <a:gd name="adj" fmla="val 10000"/>
          </a:avLst>
        </a:prstGeom>
        <a:solidFill>
          <a:schemeClr val="lt1">
            <a:alpha val="90000"/>
            <a:tint val="4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l" defTabSz="533400">
            <a:lnSpc>
              <a:spcPct val="90000"/>
            </a:lnSpc>
            <a:spcBef>
              <a:spcPct val="0"/>
            </a:spcBef>
            <a:spcAft>
              <a:spcPct val="35000"/>
            </a:spcAft>
            <a:buNone/>
          </a:pPr>
          <a:r>
            <a:rPr lang="en-US" sz="1200" kern="1200" dirty="0">
              <a:latin typeface="Arial" panose="020B0604020202020204" pitchFamily="34" charset="0"/>
              <a:cs typeface="Arial" panose="020B0604020202020204" pitchFamily="34" charset="0"/>
            </a:rPr>
            <a:t>RPA will print the Autopay Approval from CISP</a:t>
          </a:r>
        </a:p>
      </dsp:txBody>
      <dsp:txXfrm>
        <a:off x="4353799" y="927411"/>
        <a:ext cx="1873632" cy="447523"/>
      </dsp:txXfrm>
    </dsp:sp>
    <dsp:sp modelId="{A4A021D3-FDBC-469C-8518-6DB79CF6852F}">
      <dsp:nvSpPr>
        <dsp:cNvPr id="0" name=""/>
        <dsp:cNvSpPr/>
      </dsp:nvSpPr>
      <dsp:spPr>
        <a:xfrm rot="5400000">
          <a:off x="5249020" y="1430453"/>
          <a:ext cx="83189" cy="83189"/>
        </a:xfrm>
        <a:prstGeom prst="rightArrow">
          <a:avLst>
            <a:gd name="adj1" fmla="val 66700"/>
            <a:gd name="adj2" fmla="val 50000"/>
          </a:avLst>
        </a:prstGeom>
        <a:solidFill>
          <a:schemeClr val="accent1">
            <a:tint val="60000"/>
            <a:hueOff val="0"/>
            <a:satOff val="0"/>
            <a:lumOff val="0"/>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sp>
    <dsp:sp modelId="{4F0AFB65-EECB-4E01-85C0-5F16A3894C33}">
      <dsp:nvSpPr>
        <dsp:cNvPr id="0" name=""/>
        <dsp:cNvSpPr/>
      </dsp:nvSpPr>
      <dsp:spPr>
        <a:xfrm>
          <a:off x="4339876" y="1555237"/>
          <a:ext cx="1901478" cy="475369"/>
        </a:xfrm>
        <a:prstGeom prst="roundRect">
          <a:avLst>
            <a:gd name="adj" fmla="val 10000"/>
          </a:avLst>
        </a:prstGeom>
        <a:solidFill>
          <a:schemeClr val="lt1">
            <a:alpha val="90000"/>
            <a:tint val="4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l" defTabSz="533400">
            <a:lnSpc>
              <a:spcPct val="90000"/>
            </a:lnSpc>
            <a:spcBef>
              <a:spcPct val="0"/>
            </a:spcBef>
            <a:spcAft>
              <a:spcPct val="35000"/>
            </a:spcAft>
            <a:buNone/>
          </a:pPr>
          <a:r>
            <a:rPr lang="en-US" sz="1200" kern="1200" dirty="0">
              <a:latin typeface="Arial" panose="020B0604020202020204" pitchFamily="34" charset="0"/>
              <a:cs typeface="Arial" panose="020B0604020202020204" pitchFamily="34" charset="0"/>
            </a:rPr>
            <a:t>RPA will prepare the check/disbursement of Claim for the member</a:t>
          </a:r>
        </a:p>
      </dsp:txBody>
      <dsp:txXfrm>
        <a:off x="4353799" y="1569160"/>
        <a:ext cx="1873632" cy="447523"/>
      </dsp:txXfrm>
    </dsp:sp>
    <dsp:sp modelId="{677C5598-812D-4247-BB61-CEB438772097}">
      <dsp:nvSpPr>
        <dsp:cNvPr id="0" name=""/>
        <dsp:cNvSpPr/>
      </dsp:nvSpPr>
      <dsp:spPr>
        <a:xfrm rot="5400000">
          <a:off x="5249020" y="2072202"/>
          <a:ext cx="83189" cy="83189"/>
        </a:xfrm>
        <a:prstGeom prst="rightArrow">
          <a:avLst>
            <a:gd name="adj1" fmla="val 66700"/>
            <a:gd name="adj2" fmla="val 50000"/>
          </a:avLst>
        </a:prstGeom>
        <a:solidFill>
          <a:schemeClr val="accent1">
            <a:tint val="60000"/>
            <a:hueOff val="0"/>
            <a:satOff val="0"/>
            <a:lumOff val="0"/>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sp>
    <dsp:sp modelId="{5D56A276-1161-4998-BF46-E6AFEB587B81}">
      <dsp:nvSpPr>
        <dsp:cNvPr id="0" name=""/>
        <dsp:cNvSpPr/>
      </dsp:nvSpPr>
      <dsp:spPr>
        <a:xfrm>
          <a:off x="4339876" y="2196986"/>
          <a:ext cx="1901478" cy="475369"/>
        </a:xfrm>
        <a:prstGeom prst="roundRect">
          <a:avLst>
            <a:gd name="adj" fmla="val 10000"/>
          </a:avLst>
        </a:prstGeom>
        <a:solidFill>
          <a:schemeClr val="lt1">
            <a:alpha val="90000"/>
            <a:tint val="4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l" defTabSz="533400">
            <a:lnSpc>
              <a:spcPct val="90000"/>
            </a:lnSpc>
            <a:spcBef>
              <a:spcPct val="0"/>
            </a:spcBef>
            <a:spcAft>
              <a:spcPct val="35000"/>
            </a:spcAft>
            <a:buNone/>
          </a:pPr>
          <a:r>
            <a:rPr lang="en-US" sz="1200" kern="1200" dirty="0">
              <a:latin typeface="Arial" panose="020B0604020202020204" pitchFamily="34" charset="0"/>
              <a:cs typeface="Arial" panose="020B0604020202020204" pitchFamily="34" charset="0"/>
            </a:rPr>
            <a:t>RPA must inform the member/officer that the claim Is available</a:t>
          </a:r>
        </a:p>
      </dsp:txBody>
      <dsp:txXfrm>
        <a:off x="4353799" y="2210909"/>
        <a:ext cx="1873632" cy="447523"/>
      </dsp:txXfrm>
    </dsp:sp>
    <dsp:sp modelId="{88E1DF82-B7CA-4D5D-854D-D3FBE16AE44C}">
      <dsp:nvSpPr>
        <dsp:cNvPr id="0" name=""/>
        <dsp:cNvSpPr/>
      </dsp:nvSpPr>
      <dsp:spPr>
        <a:xfrm rot="5400000">
          <a:off x="5249020" y="2713951"/>
          <a:ext cx="83189" cy="83189"/>
        </a:xfrm>
        <a:prstGeom prst="rightArrow">
          <a:avLst>
            <a:gd name="adj1" fmla="val 66700"/>
            <a:gd name="adj2" fmla="val 50000"/>
          </a:avLst>
        </a:prstGeom>
        <a:solidFill>
          <a:schemeClr val="accent1">
            <a:tint val="60000"/>
            <a:hueOff val="0"/>
            <a:satOff val="0"/>
            <a:lumOff val="0"/>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sp>
    <dsp:sp modelId="{E6AE69F5-26A6-4704-8D27-2ED15C5CE936}">
      <dsp:nvSpPr>
        <dsp:cNvPr id="0" name=""/>
        <dsp:cNvSpPr/>
      </dsp:nvSpPr>
      <dsp:spPr>
        <a:xfrm>
          <a:off x="4339876" y="2838735"/>
          <a:ext cx="1901478" cy="475369"/>
        </a:xfrm>
        <a:prstGeom prst="roundRect">
          <a:avLst>
            <a:gd name="adj" fmla="val 10000"/>
          </a:avLst>
        </a:prstGeom>
        <a:solidFill>
          <a:schemeClr val="lt1">
            <a:alpha val="90000"/>
            <a:tint val="4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l" defTabSz="533400">
            <a:lnSpc>
              <a:spcPct val="90000"/>
            </a:lnSpc>
            <a:spcBef>
              <a:spcPct val="0"/>
            </a:spcBef>
            <a:spcAft>
              <a:spcPct val="35000"/>
            </a:spcAft>
            <a:buNone/>
          </a:pPr>
          <a:r>
            <a:rPr lang="en-US" sz="1200" kern="1200" dirty="0">
              <a:latin typeface="Arial" panose="020B0604020202020204" pitchFamily="34" charset="0"/>
              <a:cs typeface="Arial" panose="020B0604020202020204" pitchFamily="34" charset="0"/>
            </a:rPr>
            <a:t>RPA will release the claim to the member</a:t>
          </a:r>
        </a:p>
      </dsp:txBody>
      <dsp:txXfrm>
        <a:off x="4353799" y="2852658"/>
        <a:ext cx="1873632" cy="44752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33C5A79-6F3B-460A-BFE0-844E37BB1BFE}">
      <dsp:nvSpPr>
        <dsp:cNvPr id="0" name=""/>
        <dsp:cNvSpPr/>
      </dsp:nvSpPr>
      <dsp:spPr>
        <a:xfrm rot="5400000">
          <a:off x="-203759" y="207634"/>
          <a:ext cx="1358399" cy="950879"/>
        </a:xfrm>
        <a:prstGeom prst="chevron">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2">
          <a:scrgbClr r="0" g="0" b="0"/>
        </a:lnRef>
        <a:fillRef idx="1">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dirty="0">
              <a:latin typeface="Arial" panose="020B0604020202020204" pitchFamily="34" charset="0"/>
              <a:cs typeface="Arial" panose="020B0604020202020204" pitchFamily="34" charset="0"/>
            </a:rPr>
            <a:t>Day 1-2</a:t>
          </a:r>
        </a:p>
      </dsp:txBody>
      <dsp:txXfrm rot="-5400000">
        <a:off x="2" y="479314"/>
        <a:ext cx="950879" cy="407520"/>
      </dsp:txXfrm>
    </dsp:sp>
    <dsp:sp modelId="{2312F079-3A70-4FA0-BA7A-B7F6B4508B26}">
      <dsp:nvSpPr>
        <dsp:cNvPr id="0" name=""/>
        <dsp:cNvSpPr/>
      </dsp:nvSpPr>
      <dsp:spPr>
        <a:xfrm rot="5400000">
          <a:off x="3223369" y="-2268615"/>
          <a:ext cx="882959" cy="5427939"/>
        </a:xfrm>
        <a:prstGeom prst="round2SameRect">
          <a:avLst/>
        </a:prstGeom>
        <a:solidFill>
          <a:schemeClr val="dk1">
            <a:alpha val="90000"/>
            <a:tint val="40000"/>
            <a:hueOff val="0"/>
            <a:satOff val="0"/>
            <a:lumOff val="0"/>
            <a:alphaOff val="0"/>
          </a:schemeClr>
        </a:solidFill>
        <a:ln w="25400" cap="flat" cmpd="sng" algn="ctr">
          <a:solidFill>
            <a:schemeClr val="dk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US" sz="1200" kern="1200" dirty="0">
              <a:latin typeface="Arial" panose="020B0604020202020204" pitchFamily="34" charset="0"/>
              <a:cs typeface="Arial" panose="020B0604020202020204" pitchFamily="34" charset="0"/>
            </a:rPr>
            <a:t>Accept complete Req. from the member/claimant</a:t>
          </a:r>
        </a:p>
        <a:p>
          <a:pPr marL="114300" lvl="1" indent="-114300" algn="l" defTabSz="533400">
            <a:lnSpc>
              <a:spcPct val="90000"/>
            </a:lnSpc>
            <a:spcBef>
              <a:spcPct val="0"/>
            </a:spcBef>
            <a:spcAft>
              <a:spcPct val="15000"/>
            </a:spcAft>
            <a:buChar char="•"/>
          </a:pPr>
          <a:r>
            <a:rPr lang="en-US" sz="1200" kern="1200" dirty="0">
              <a:latin typeface="Arial" panose="020B0604020202020204" pitchFamily="34" charset="0"/>
              <a:cs typeface="Arial" panose="020B0604020202020204" pitchFamily="34" charset="0"/>
            </a:rPr>
            <a:t>Evaluate the claim</a:t>
          </a:r>
        </a:p>
        <a:p>
          <a:pPr marL="114300" lvl="1" indent="-114300" algn="l" defTabSz="533400">
            <a:lnSpc>
              <a:spcPct val="90000"/>
            </a:lnSpc>
            <a:spcBef>
              <a:spcPct val="0"/>
            </a:spcBef>
            <a:spcAft>
              <a:spcPct val="15000"/>
            </a:spcAft>
            <a:buChar char="•"/>
          </a:pPr>
          <a:r>
            <a:rPr lang="en-US" sz="1200" kern="1200" dirty="0">
              <a:latin typeface="Arial" panose="020B0604020202020204" pitchFamily="34" charset="0"/>
              <a:cs typeface="Arial" panose="020B0604020202020204" pitchFamily="34" charset="0"/>
            </a:rPr>
            <a:t>Route the documents to branch signatories (Branch Accountant &amp; Branch Manager)</a:t>
          </a:r>
        </a:p>
        <a:p>
          <a:pPr marL="114300" lvl="1" indent="-114300" algn="l" defTabSz="533400">
            <a:lnSpc>
              <a:spcPct val="90000"/>
            </a:lnSpc>
            <a:spcBef>
              <a:spcPct val="0"/>
            </a:spcBef>
            <a:spcAft>
              <a:spcPct val="15000"/>
            </a:spcAft>
            <a:buChar char="•"/>
          </a:pPr>
          <a:r>
            <a:rPr lang="en-US" sz="1200" kern="1200" dirty="0">
              <a:latin typeface="Arial" panose="020B0604020202020204" pitchFamily="34" charset="0"/>
              <a:cs typeface="Arial" panose="020B0604020202020204" pitchFamily="34" charset="0"/>
            </a:rPr>
            <a:t>Send and endorse the complete documents to INBD for </a:t>
          </a:r>
          <a:r>
            <a:rPr lang="en-US" sz="1200" b="1" u="sng" kern="1200" dirty="0">
              <a:latin typeface="Arial" panose="020B0604020202020204" pitchFamily="34" charset="0"/>
              <a:cs typeface="Arial" panose="020B0604020202020204" pitchFamily="34" charset="0"/>
            </a:rPr>
            <a:t>approval</a:t>
          </a:r>
          <a:r>
            <a:rPr lang="en-US" sz="1200" kern="1200" dirty="0">
              <a:latin typeface="Arial" panose="020B0604020202020204" pitchFamily="34" charset="0"/>
              <a:cs typeface="Arial" panose="020B0604020202020204" pitchFamily="34" charset="0"/>
            </a:rPr>
            <a:t>.</a:t>
          </a:r>
        </a:p>
      </dsp:txBody>
      <dsp:txXfrm rot="-5400000">
        <a:off x="950880" y="46977"/>
        <a:ext cx="5384836" cy="796753"/>
      </dsp:txXfrm>
    </dsp:sp>
    <dsp:sp modelId="{587A90CA-072D-4294-AF23-484DDE5A82D3}">
      <dsp:nvSpPr>
        <dsp:cNvPr id="0" name=""/>
        <dsp:cNvSpPr/>
      </dsp:nvSpPr>
      <dsp:spPr>
        <a:xfrm rot="5400000">
          <a:off x="-203759" y="1368746"/>
          <a:ext cx="1358399" cy="950879"/>
        </a:xfrm>
        <a:prstGeom prst="chevron">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2">
          <a:scrgbClr r="0" g="0" b="0"/>
        </a:lnRef>
        <a:fillRef idx="1">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dirty="0">
              <a:latin typeface="Arial" panose="020B0604020202020204" pitchFamily="34" charset="0"/>
              <a:cs typeface="Arial" panose="020B0604020202020204" pitchFamily="34" charset="0"/>
            </a:rPr>
            <a:t>Day 3-5</a:t>
          </a:r>
        </a:p>
      </dsp:txBody>
      <dsp:txXfrm rot="-5400000">
        <a:off x="2" y="1640426"/>
        <a:ext cx="950879" cy="407520"/>
      </dsp:txXfrm>
    </dsp:sp>
    <dsp:sp modelId="{775A8C8B-C9E6-4755-9CFD-2A07D6742075}">
      <dsp:nvSpPr>
        <dsp:cNvPr id="0" name=""/>
        <dsp:cNvSpPr/>
      </dsp:nvSpPr>
      <dsp:spPr>
        <a:xfrm rot="5400000">
          <a:off x="3223369" y="-1107503"/>
          <a:ext cx="882959" cy="5427939"/>
        </a:xfrm>
        <a:prstGeom prst="round2SameRect">
          <a:avLst/>
        </a:prstGeom>
        <a:solidFill>
          <a:schemeClr val="dk1">
            <a:alpha val="90000"/>
            <a:tint val="40000"/>
            <a:hueOff val="0"/>
            <a:satOff val="0"/>
            <a:lumOff val="0"/>
            <a:alphaOff val="0"/>
          </a:schemeClr>
        </a:solidFill>
        <a:ln w="25400" cap="flat" cmpd="sng" algn="ctr">
          <a:solidFill>
            <a:schemeClr val="dk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US" sz="1200" kern="1200" dirty="0">
              <a:latin typeface="Arial" panose="020B0604020202020204" pitchFamily="34" charset="0"/>
              <a:cs typeface="Arial" panose="020B0604020202020204" pitchFamily="34" charset="0"/>
            </a:rPr>
            <a:t>INBD verifier will evaluate the claims.</a:t>
          </a:r>
        </a:p>
        <a:p>
          <a:pPr marL="114300" lvl="1" indent="-114300" algn="l" defTabSz="533400">
            <a:lnSpc>
              <a:spcPct val="90000"/>
            </a:lnSpc>
            <a:spcBef>
              <a:spcPct val="0"/>
            </a:spcBef>
            <a:spcAft>
              <a:spcPct val="15000"/>
            </a:spcAft>
            <a:buChar char="•"/>
          </a:pPr>
          <a:r>
            <a:rPr lang="en-US" sz="1200" kern="1200" dirty="0">
              <a:latin typeface="Arial" panose="020B0604020202020204" pitchFamily="34" charset="0"/>
              <a:cs typeface="Arial" panose="020B0604020202020204" pitchFamily="34" charset="0"/>
            </a:rPr>
            <a:t>Endorse the documents to INBD Manager for signature approval.</a:t>
          </a:r>
        </a:p>
        <a:p>
          <a:pPr marL="114300" lvl="1" indent="-114300" algn="l" defTabSz="533400">
            <a:lnSpc>
              <a:spcPct val="90000"/>
            </a:lnSpc>
            <a:spcBef>
              <a:spcPct val="0"/>
            </a:spcBef>
            <a:spcAft>
              <a:spcPct val="15000"/>
            </a:spcAft>
            <a:buChar char="•"/>
          </a:pPr>
          <a:r>
            <a:rPr lang="en-US" sz="1200" kern="1200" dirty="0">
              <a:latin typeface="Arial" panose="020B0604020202020204" pitchFamily="34" charset="0"/>
              <a:cs typeface="Arial" panose="020B0604020202020204" pitchFamily="34" charset="0"/>
            </a:rPr>
            <a:t>INBD verifier will send the approval to the branch.</a:t>
          </a:r>
          <a:endParaRPr lang="en-US" sz="1200" i="1" kern="1200" dirty="0">
            <a:latin typeface="Arial" panose="020B0604020202020204" pitchFamily="34" charset="0"/>
            <a:cs typeface="Arial" panose="020B0604020202020204" pitchFamily="34" charset="0"/>
          </a:endParaRPr>
        </a:p>
      </dsp:txBody>
      <dsp:txXfrm rot="-5400000">
        <a:off x="950880" y="1208089"/>
        <a:ext cx="5384836" cy="796753"/>
      </dsp:txXfrm>
    </dsp:sp>
    <dsp:sp modelId="{61CB6AAE-35AF-4719-97DA-D4A45AAE528A}">
      <dsp:nvSpPr>
        <dsp:cNvPr id="0" name=""/>
        <dsp:cNvSpPr/>
      </dsp:nvSpPr>
      <dsp:spPr>
        <a:xfrm rot="5400000">
          <a:off x="-203759" y="2529859"/>
          <a:ext cx="1358399" cy="950879"/>
        </a:xfrm>
        <a:prstGeom prst="chevron">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2">
          <a:scrgbClr r="0" g="0" b="0"/>
        </a:lnRef>
        <a:fillRef idx="1">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dirty="0">
              <a:latin typeface="Arial" panose="020B0604020202020204" pitchFamily="34" charset="0"/>
              <a:cs typeface="Arial" panose="020B0604020202020204" pitchFamily="34" charset="0"/>
            </a:rPr>
            <a:t>Day 6</a:t>
          </a:r>
        </a:p>
      </dsp:txBody>
      <dsp:txXfrm rot="-5400000">
        <a:off x="2" y="2801539"/>
        <a:ext cx="950879" cy="407520"/>
      </dsp:txXfrm>
    </dsp:sp>
    <dsp:sp modelId="{C7905077-8280-41BA-8AE6-8703DF2A3434}">
      <dsp:nvSpPr>
        <dsp:cNvPr id="0" name=""/>
        <dsp:cNvSpPr/>
      </dsp:nvSpPr>
      <dsp:spPr>
        <a:xfrm rot="5400000">
          <a:off x="3223369" y="53609"/>
          <a:ext cx="882959" cy="5427939"/>
        </a:xfrm>
        <a:prstGeom prst="round2SameRect">
          <a:avLst/>
        </a:prstGeom>
        <a:solidFill>
          <a:schemeClr val="dk1">
            <a:alpha val="90000"/>
            <a:tint val="40000"/>
            <a:hueOff val="0"/>
            <a:satOff val="0"/>
            <a:lumOff val="0"/>
            <a:alphaOff val="0"/>
          </a:schemeClr>
        </a:solidFill>
        <a:ln w="25400" cap="flat" cmpd="sng" algn="ctr">
          <a:solidFill>
            <a:schemeClr val="dk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US" sz="1200" kern="1200" dirty="0">
              <a:latin typeface="Arial" panose="020B0604020202020204" pitchFamily="34" charset="0"/>
              <a:cs typeface="Arial" panose="020B0604020202020204" pitchFamily="34" charset="0"/>
            </a:rPr>
            <a:t>RPA will send the transmittal with INBD stamp together with the request for Autopay Approval to CISP </a:t>
          </a:r>
        </a:p>
      </dsp:txBody>
      <dsp:txXfrm rot="-5400000">
        <a:off x="950880" y="2369202"/>
        <a:ext cx="5384836" cy="79675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A65A429-B7FC-42A4-B4E1-8AB9217CED20}">
      <dsp:nvSpPr>
        <dsp:cNvPr id="0" name=""/>
        <dsp:cNvSpPr/>
      </dsp:nvSpPr>
      <dsp:spPr>
        <a:xfrm rot="5400000">
          <a:off x="-207408" y="265012"/>
          <a:ext cx="1179478" cy="764660"/>
        </a:xfrm>
        <a:prstGeom prst="chevron">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2">
          <a:scrgbClr r="0" g="0" b="0"/>
        </a:lnRef>
        <a:fillRef idx="1">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dirty="0">
              <a:solidFill>
                <a:srgbClr val="000000"/>
              </a:solidFill>
              <a:latin typeface="Arial" panose="020B0604020202020204" pitchFamily="34" charset="0"/>
              <a:cs typeface="Arial" panose="020B0604020202020204" pitchFamily="34" charset="0"/>
            </a:rPr>
            <a:t>Day 7-8</a:t>
          </a:r>
        </a:p>
      </dsp:txBody>
      <dsp:txXfrm rot="-5400000">
        <a:off x="1" y="439933"/>
        <a:ext cx="764660" cy="414818"/>
      </dsp:txXfrm>
    </dsp:sp>
    <dsp:sp modelId="{1F7D26B0-67E1-4B31-A55C-77D2E07CD6E4}">
      <dsp:nvSpPr>
        <dsp:cNvPr id="0" name=""/>
        <dsp:cNvSpPr/>
      </dsp:nvSpPr>
      <dsp:spPr>
        <a:xfrm rot="5400000">
          <a:off x="3256926" y="-2489844"/>
          <a:ext cx="907511" cy="5892044"/>
        </a:xfrm>
        <a:prstGeom prst="round2SameRect">
          <a:avLst/>
        </a:prstGeom>
        <a:solidFill>
          <a:schemeClr val="dk1">
            <a:alpha val="90000"/>
            <a:tint val="40000"/>
            <a:hueOff val="0"/>
            <a:satOff val="0"/>
            <a:lumOff val="0"/>
            <a:alphaOff val="0"/>
          </a:schemeClr>
        </a:solidFill>
        <a:ln w="25400" cap="flat" cmpd="sng" algn="ctr">
          <a:solidFill>
            <a:schemeClr val="dk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en-US" sz="1100" kern="1200" dirty="0">
              <a:solidFill>
                <a:srgbClr val="000000"/>
              </a:solidFill>
              <a:latin typeface="Arial" panose="020B0604020202020204" pitchFamily="34" charset="0"/>
              <a:cs typeface="Arial" panose="020B0604020202020204" pitchFamily="34" charset="0"/>
            </a:rPr>
            <a:t>CISP will acknowledge and process the Request for Autopay Approval</a:t>
          </a:r>
        </a:p>
        <a:p>
          <a:pPr marL="57150" lvl="1" indent="-57150" algn="l" defTabSz="488950">
            <a:lnSpc>
              <a:spcPct val="90000"/>
            </a:lnSpc>
            <a:spcBef>
              <a:spcPct val="0"/>
            </a:spcBef>
            <a:spcAft>
              <a:spcPct val="15000"/>
            </a:spcAft>
            <a:buChar char="•"/>
          </a:pPr>
          <a:r>
            <a:rPr lang="en-US" sz="1100" kern="1200" dirty="0">
              <a:solidFill>
                <a:srgbClr val="000000"/>
              </a:solidFill>
              <a:latin typeface="Arial" panose="020B0604020202020204" pitchFamily="34" charset="0"/>
              <a:cs typeface="Arial" panose="020B0604020202020204" pitchFamily="34" charset="0"/>
            </a:rPr>
            <a:t>CISP will send the Autopay approval to branch</a:t>
          </a:r>
        </a:p>
      </dsp:txBody>
      <dsp:txXfrm rot="-5400000">
        <a:off x="764660" y="46723"/>
        <a:ext cx="5847743" cy="818909"/>
      </dsp:txXfrm>
    </dsp:sp>
    <dsp:sp modelId="{409AD2FF-2D56-43CA-9238-0E39DF9E80ED}">
      <dsp:nvSpPr>
        <dsp:cNvPr id="0" name=""/>
        <dsp:cNvSpPr/>
      </dsp:nvSpPr>
      <dsp:spPr>
        <a:xfrm rot="5400000">
          <a:off x="-228753" y="1350348"/>
          <a:ext cx="1222168" cy="764660"/>
        </a:xfrm>
        <a:prstGeom prst="chevron">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2">
          <a:scrgbClr r="0" g="0" b="0"/>
        </a:lnRef>
        <a:fillRef idx="1">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dirty="0">
              <a:solidFill>
                <a:srgbClr val="000000"/>
              </a:solidFill>
              <a:latin typeface="Arial" panose="020B0604020202020204" pitchFamily="34" charset="0"/>
              <a:cs typeface="Arial" panose="020B0604020202020204" pitchFamily="34" charset="0"/>
            </a:rPr>
            <a:t>Day 9-10</a:t>
          </a:r>
        </a:p>
      </dsp:txBody>
      <dsp:txXfrm rot="-5400000">
        <a:off x="1" y="1503924"/>
        <a:ext cx="764660" cy="457508"/>
      </dsp:txXfrm>
    </dsp:sp>
    <dsp:sp modelId="{ECED9B96-713F-4728-8D07-1CCAC0D755CD}">
      <dsp:nvSpPr>
        <dsp:cNvPr id="0" name=""/>
        <dsp:cNvSpPr/>
      </dsp:nvSpPr>
      <dsp:spPr>
        <a:xfrm rot="5400000">
          <a:off x="3048039" y="-1211442"/>
          <a:ext cx="1325286" cy="5892044"/>
        </a:xfrm>
        <a:prstGeom prst="round2SameRect">
          <a:avLst/>
        </a:prstGeom>
        <a:solidFill>
          <a:schemeClr val="dk1">
            <a:alpha val="90000"/>
            <a:tint val="40000"/>
            <a:hueOff val="0"/>
            <a:satOff val="0"/>
            <a:lumOff val="0"/>
            <a:alphaOff val="0"/>
          </a:schemeClr>
        </a:solidFill>
        <a:ln w="25400" cap="flat" cmpd="sng" algn="ctr">
          <a:solidFill>
            <a:schemeClr val="dk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en-US" sz="1100" kern="1200" dirty="0">
              <a:solidFill>
                <a:srgbClr val="000000"/>
              </a:solidFill>
              <a:latin typeface="Arial" panose="020B0604020202020204" pitchFamily="34" charset="0"/>
              <a:cs typeface="Arial" panose="020B0604020202020204" pitchFamily="34" charset="0"/>
            </a:rPr>
            <a:t>RPA will print the Autopay Approval from CISP</a:t>
          </a:r>
        </a:p>
        <a:p>
          <a:pPr marL="57150" lvl="1" indent="-57150" algn="l" defTabSz="488950">
            <a:lnSpc>
              <a:spcPct val="90000"/>
            </a:lnSpc>
            <a:spcBef>
              <a:spcPct val="0"/>
            </a:spcBef>
            <a:spcAft>
              <a:spcPct val="15000"/>
            </a:spcAft>
            <a:buChar char="•"/>
          </a:pPr>
          <a:r>
            <a:rPr lang="en-US" sz="1100" kern="1200" dirty="0">
              <a:solidFill>
                <a:srgbClr val="000000"/>
              </a:solidFill>
              <a:latin typeface="Arial" panose="020B0604020202020204" pitchFamily="34" charset="0"/>
              <a:cs typeface="Arial" panose="020B0604020202020204" pitchFamily="34" charset="0"/>
            </a:rPr>
            <a:t>RPA will prepare the check/disbursement of Claim for the member</a:t>
          </a:r>
        </a:p>
        <a:p>
          <a:pPr marL="57150" lvl="1" indent="-57150" algn="l" defTabSz="488950">
            <a:lnSpc>
              <a:spcPct val="90000"/>
            </a:lnSpc>
            <a:spcBef>
              <a:spcPct val="0"/>
            </a:spcBef>
            <a:spcAft>
              <a:spcPct val="15000"/>
            </a:spcAft>
            <a:buChar char="•"/>
          </a:pPr>
          <a:r>
            <a:rPr lang="en-US" sz="1100" kern="1200" dirty="0">
              <a:solidFill>
                <a:srgbClr val="000000"/>
              </a:solidFill>
              <a:latin typeface="Arial" panose="020B0604020202020204" pitchFamily="34" charset="0"/>
              <a:cs typeface="Arial" panose="020B0604020202020204" pitchFamily="34" charset="0"/>
            </a:rPr>
            <a:t>RPA must inform the member/officer that the claim Is available</a:t>
          </a:r>
        </a:p>
        <a:p>
          <a:pPr marL="57150" lvl="1" indent="-57150" algn="l" defTabSz="488950">
            <a:lnSpc>
              <a:spcPct val="90000"/>
            </a:lnSpc>
            <a:spcBef>
              <a:spcPct val="0"/>
            </a:spcBef>
            <a:spcAft>
              <a:spcPct val="15000"/>
            </a:spcAft>
            <a:buChar char="•"/>
          </a:pPr>
          <a:r>
            <a:rPr lang="en-US" sz="1100" kern="1200" dirty="0">
              <a:solidFill>
                <a:srgbClr val="000000"/>
              </a:solidFill>
              <a:latin typeface="Arial" panose="020B0604020202020204" pitchFamily="34" charset="0"/>
              <a:cs typeface="Arial" panose="020B0604020202020204" pitchFamily="34" charset="0"/>
            </a:rPr>
            <a:t>RPA will release the claim to the member</a:t>
          </a:r>
        </a:p>
      </dsp:txBody>
      <dsp:txXfrm rot="-5400000">
        <a:off x="764661" y="1136631"/>
        <a:ext cx="5827349" cy="1195896"/>
      </dsp:txXfrm>
    </dsp:sp>
    <dsp:sp modelId="{75E1CFF3-C4C7-482D-8AF7-5F801E596E29}">
      <dsp:nvSpPr>
        <dsp:cNvPr id="0" name=""/>
        <dsp:cNvSpPr/>
      </dsp:nvSpPr>
      <dsp:spPr>
        <a:xfrm rot="5400000">
          <a:off x="-163855" y="2614783"/>
          <a:ext cx="1092372" cy="764660"/>
        </a:xfrm>
        <a:prstGeom prst="chevron">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2">
          <a:scrgbClr r="0" g="0" b="0"/>
        </a:lnRef>
        <a:fillRef idx="1">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dirty="0">
              <a:solidFill>
                <a:srgbClr val="000000"/>
              </a:solidFill>
              <a:latin typeface="Arial" panose="020B0604020202020204" pitchFamily="34" charset="0"/>
              <a:cs typeface="Arial" panose="020B0604020202020204" pitchFamily="34" charset="0"/>
            </a:rPr>
            <a:t>FILING</a:t>
          </a:r>
        </a:p>
      </dsp:txBody>
      <dsp:txXfrm rot="-5400000">
        <a:off x="1" y="2833257"/>
        <a:ext cx="764660" cy="327712"/>
      </dsp:txXfrm>
    </dsp:sp>
    <dsp:sp modelId="{057A8F80-9C66-46C6-99B6-D63E46CC5298}">
      <dsp:nvSpPr>
        <dsp:cNvPr id="0" name=""/>
        <dsp:cNvSpPr/>
      </dsp:nvSpPr>
      <dsp:spPr>
        <a:xfrm rot="5400000">
          <a:off x="3278838" y="-8801"/>
          <a:ext cx="863688" cy="5892044"/>
        </a:xfrm>
        <a:prstGeom prst="round2SameRect">
          <a:avLst/>
        </a:prstGeom>
        <a:solidFill>
          <a:schemeClr val="dk1">
            <a:alpha val="90000"/>
            <a:tint val="40000"/>
            <a:hueOff val="0"/>
            <a:satOff val="0"/>
            <a:lumOff val="0"/>
            <a:alphaOff val="0"/>
          </a:schemeClr>
        </a:solidFill>
        <a:ln w="25400" cap="flat" cmpd="sng" algn="ctr">
          <a:solidFill>
            <a:schemeClr val="dk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en-US" sz="1100" kern="1200" dirty="0">
              <a:solidFill>
                <a:srgbClr val="000000"/>
              </a:solidFill>
              <a:latin typeface="Arial" panose="020B0604020202020204" pitchFamily="34" charset="0"/>
              <a:cs typeface="Arial" panose="020B0604020202020204" pitchFamily="34" charset="0"/>
            </a:rPr>
            <a:t>RPA will file the claim documents together with the proof of disbursements.</a:t>
          </a:r>
        </a:p>
        <a:p>
          <a:pPr marL="57150" lvl="1" indent="-57150" algn="l" defTabSz="488950">
            <a:lnSpc>
              <a:spcPct val="90000"/>
            </a:lnSpc>
            <a:spcBef>
              <a:spcPct val="0"/>
            </a:spcBef>
            <a:spcAft>
              <a:spcPct val="15000"/>
            </a:spcAft>
            <a:buChar char="•"/>
          </a:pPr>
          <a:r>
            <a:rPr lang="en-US" sz="1100" kern="1200" dirty="0">
              <a:solidFill>
                <a:srgbClr val="000000"/>
              </a:solidFill>
              <a:latin typeface="Arial" panose="020B0604020202020204" pitchFamily="34" charset="0"/>
              <a:cs typeface="Arial" panose="020B0604020202020204" pitchFamily="34" charset="0"/>
            </a:rPr>
            <a:t>RPA will send the documents to CISP every 20</a:t>
          </a:r>
          <a:r>
            <a:rPr lang="en-US" sz="1100" kern="1200" baseline="30000" dirty="0">
              <a:solidFill>
                <a:srgbClr val="000000"/>
              </a:solidFill>
              <a:latin typeface="Arial" panose="020B0604020202020204" pitchFamily="34" charset="0"/>
              <a:cs typeface="Arial" panose="020B0604020202020204" pitchFamily="34" charset="0"/>
            </a:rPr>
            <a:t>th</a:t>
          </a:r>
          <a:r>
            <a:rPr lang="en-US" sz="1100" kern="1200" dirty="0">
              <a:solidFill>
                <a:srgbClr val="000000"/>
              </a:solidFill>
              <a:latin typeface="Arial" panose="020B0604020202020204" pitchFamily="34" charset="0"/>
              <a:cs typeface="Arial" panose="020B0604020202020204" pitchFamily="34" charset="0"/>
            </a:rPr>
            <a:t> of the month for post-evaluation.</a:t>
          </a:r>
        </a:p>
      </dsp:txBody>
      <dsp:txXfrm rot="-5400000">
        <a:off x="764660" y="2547539"/>
        <a:ext cx="5849882" cy="779364"/>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E4E14A7-EC3E-484A-9E4C-6073425C6A32}">
      <dsp:nvSpPr>
        <dsp:cNvPr id="0" name=""/>
        <dsp:cNvSpPr/>
      </dsp:nvSpPr>
      <dsp:spPr>
        <a:xfrm rot="5400000">
          <a:off x="-158986" y="159998"/>
          <a:ext cx="1080044" cy="760047"/>
        </a:xfrm>
        <a:prstGeom prst="chevron">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2">
          <a:scrgbClr r="0" g="0" b="0"/>
        </a:lnRef>
        <a:fillRef idx="1">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dirty="0">
              <a:latin typeface="Arial" panose="020B0604020202020204" pitchFamily="34" charset="0"/>
              <a:cs typeface="Arial" panose="020B0604020202020204" pitchFamily="34" charset="0"/>
            </a:rPr>
            <a:t>Day 1-2</a:t>
          </a:r>
        </a:p>
      </dsp:txBody>
      <dsp:txXfrm rot="-5400000">
        <a:off x="1013" y="380024"/>
        <a:ext cx="760047" cy="319997"/>
      </dsp:txXfrm>
    </dsp:sp>
    <dsp:sp modelId="{A787A32D-FAB5-4318-8C46-4576377CCC8C}">
      <dsp:nvSpPr>
        <dsp:cNvPr id="0" name=""/>
        <dsp:cNvSpPr/>
      </dsp:nvSpPr>
      <dsp:spPr>
        <a:xfrm rot="5400000">
          <a:off x="2973540" y="-2186896"/>
          <a:ext cx="902762" cy="5276554"/>
        </a:xfrm>
        <a:prstGeom prst="round2SameRect">
          <a:avLst/>
        </a:prstGeom>
        <a:solidFill>
          <a:schemeClr val="dk1">
            <a:alpha val="90000"/>
            <a:tint val="40000"/>
            <a:hueOff val="0"/>
            <a:satOff val="0"/>
            <a:lumOff val="0"/>
            <a:alphaOff val="0"/>
          </a:schemeClr>
        </a:solidFill>
        <a:ln w="25400" cap="flat" cmpd="sng" algn="ctr">
          <a:solidFill>
            <a:schemeClr val="dk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en-US" sz="1100" kern="1200" dirty="0">
              <a:latin typeface="Arial" panose="020B0604020202020204" pitchFamily="34" charset="0"/>
              <a:cs typeface="Arial" panose="020B0604020202020204" pitchFamily="34" charset="0"/>
            </a:rPr>
            <a:t>Accept complete Req. from the member/claimant</a:t>
          </a:r>
        </a:p>
        <a:p>
          <a:pPr marL="57150" lvl="1" indent="-57150" algn="l" defTabSz="488950">
            <a:lnSpc>
              <a:spcPct val="90000"/>
            </a:lnSpc>
            <a:spcBef>
              <a:spcPct val="0"/>
            </a:spcBef>
            <a:spcAft>
              <a:spcPct val="15000"/>
            </a:spcAft>
            <a:buChar char="•"/>
          </a:pPr>
          <a:r>
            <a:rPr lang="en-US" sz="1100" kern="1200" dirty="0">
              <a:latin typeface="Arial" panose="020B0604020202020204" pitchFamily="34" charset="0"/>
              <a:cs typeface="Arial" panose="020B0604020202020204" pitchFamily="34" charset="0"/>
            </a:rPr>
            <a:t>Evaluate the claim</a:t>
          </a:r>
        </a:p>
        <a:p>
          <a:pPr marL="57150" lvl="1" indent="-57150" algn="l" defTabSz="488950">
            <a:lnSpc>
              <a:spcPct val="90000"/>
            </a:lnSpc>
            <a:spcBef>
              <a:spcPct val="0"/>
            </a:spcBef>
            <a:spcAft>
              <a:spcPct val="15000"/>
            </a:spcAft>
            <a:buChar char="•"/>
          </a:pPr>
          <a:r>
            <a:rPr lang="en-US" sz="1100" kern="1200" dirty="0">
              <a:latin typeface="Arial" panose="020B0604020202020204" pitchFamily="34" charset="0"/>
              <a:cs typeface="Arial" panose="020B0604020202020204" pitchFamily="34" charset="0"/>
            </a:rPr>
            <a:t>Route the documents to branch signatories (BA &amp; BM)</a:t>
          </a:r>
        </a:p>
        <a:p>
          <a:pPr marL="57150" lvl="1" indent="-57150" algn="l" defTabSz="488950">
            <a:lnSpc>
              <a:spcPct val="90000"/>
            </a:lnSpc>
            <a:spcBef>
              <a:spcPct val="0"/>
            </a:spcBef>
            <a:spcAft>
              <a:spcPct val="15000"/>
            </a:spcAft>
            <a:buChar char="•"/>
          </a:pPr>
          <a:r>
            <a:rPr lang="en-US" sz="1100" kern="1200" dirty="0">
              <a:latin typeface="Arial" panose="020B0604020202020204" pitchFamily="34" charset="0"/>
              <a:cs typeface="Arial" panose="020B0604020202020204" pitchFamily="34" charset="0"/>
            </a:rPr>
            <a:t>Send and endorse the complete documents to INBD</a:t>
          </a:r>
        </a:p>
        <a:p>
          <a:pPr marL="57150" lvl="1" indent="-57150" algn="l" defTabSz="488950">
            <a:lnSpc>
              <a:spcPct val="90000"/>
            </a:lnSpc>
            <a:spcBef>
              <a:spcPct val="0"/>
            </a:spcBef>
            <a:spcAft>
              <a:spcPct val="15000"/>
            </a:spcAft>
            <a:buNone/>
          </a:pPr>
          <a:r>
            <a:rPr lang="en-US" sz="1100" kern="1200" dirty="0">
              <a:latin typeface="Arial" panose="020B0604020202020204" pitchFamily="34" charset="0"/>
              <a:cs typeface="Arial" panose="020B0604020202020204" pitchFamily="34" charset="0"/>
            </a:rPr>
            <a:t>  </a:t>
          </a:r>
          <a:r>
            <a:rPr lang="en-US" sz="1100" b="1" kern="1200" dirty="0">
              <a:latin typeface="Arial" panose="020B0604020202020204" pitchFamily="34" charset="0"/>
              <a:cs typeface="Arial" panose="020B0604020202020204" pitchFamily="34" charset="0"/>
            </a:rPr>
            <a:t>RPA must indicate the reason for endorsement to CISP</a:t>
          </a:r>
        </a:p>
      </dsp:txBody>
      <dsp:txXfrm rot="-5400000">
        <a:off x="786645" y="44068"/>
        <a:ext cx="5232485" cy="814624"/>
      </dsp:txXfrm>
    </dsp:sp>
    <dsp:sp modelId="{5943E8D1-23DA-4A20-89AD-29ED0C613817}">
      <dsp:nvSpPr>
        <dsp:cNvPr id="0" name=""/>
        <dsp:cNvSpPr/>
      </dsp:nvSpPr>
      <dsp:spPr>
        <a:xfrm rot="5400000">
          <a:off x="-70826" y="1057999"/>
          <a:ext cx="852576" cy="722234"/>
        </a:xfrm>
        <a:prstGeom prst="chevron">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2">
          <a:scrgbClr r="0" g="0" b="0"/>
        </a:lnRef>
        <a:fillRef idx="1">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dirty="0">
              <a:latin typeface="Arial" panose="020B0604020202020204" pitchFamily="34" charset="0"/>
              <a:cs typeface="Arial" panose="020B0604020202020204" pitchFamily="34" charset="0"/>
            </a:rPr>
            <a:t>Day 3</a:t>
          </a:r>
        </a:p>
      </dsp:txBody>
      <dsp:txXfrm rot="-5400000">
        <a:off x="-5655" y="1353945"/>
        <a:ext cx="722234" cy="130342"/>
      </dsp:txXfrm>
    </dsp:sp>
    <dsp:sp modelId="{7963AA18-C31B-4F22-8B1F-DDCCFAAD5A65}">
      <dsp:nvSpPr>
        <dsp:cNvPr id="0" name=""/>
        <dsp:cNvSpPr/>
      </dsp:nvSpPr>
      <dsp:spPr>
        <a:xfrm rot="5400000">
          <a:off x="3124291" y="-1406737"/>
          <a:ext cx="554174" cy="5351182"/>
        </a:xfrm>
        <a:prstGeom prst="round2SameRect">
          <a:avLst/>
        </a:prstGeom>
        <a:solidFill>
          <a:schemeClr val="dk1">
            <a:alpha val="90000"/>
            <a:tint val="40000"/>
            <a:hueOff val="0"/>
            <a:satOff val="0"/>
            <a:lumOff val="0"/>
            <a:alphaOff val="0"/>
          </a:schemeClr>
        </a:solidFill>
        <a:ln w="25400" cap="flat" cmpd="sng" algn="ctr">
          <a:solidFill>
            <a:schemeClr val="dk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endParaRPr lang="en-US" sz="1100" kern="1200" dirty="0">
            <a:latin typeface="Arial" panose="020B0604020202020204" pitchFamily="34" charset="0"/>
            <a:cs typeface="Arial" panose="020B0604020202020204" pitchFamily="34" charset="0"/>
          </a:endParaRPr>
        </a:p>
        <a:p>
          <a:pPr marL="57150" lvl="1" indent="-57150" algn="l" defTabSz="488950">
            <a:lnSpc>
              <a:spcPct val="90000"/>
            </a:lnSpc>
            <a:spcBef>
              <a:spcPct val="0"/>
            </a:spcBef>
            <a:spcAft>
              <a:spcPct val="15000"/>
            </a:spcAft>
            <a:buChar char="•"/>
          </a:pPr>
          <a:r>
            <a:rPr lang="en-US" sz="1100" kern="1200" dirty="0">
              <a:latin typeface="Arial" panose="020B0604020202020204" pitchFamily="34" charset="0"/>
              <a:cs typeface="Arial" panose="020B0604020202020204" pitchFamily="34" charset="0"/>
            </a:rPr>
            <a:t>INBD will Endorse the documents to CISP for pre-evaluation &amp; Approval.</a:t>
          </a:r>
        </a:p>
      </dsp:txBody>
      <dsp:txXfrm rot="-5400000">
        <a:off x="725788" y="1018819"/>
        <a:ext cx="5324129" cy="500068"/>
      </dsp:txXfrm>
    </dsp:sp>
    <dsp:sp modelId="{2EA4BCFE-EF09-4A6A-B57B-EF1B7A4E3FE6}">
      <dsp:nvSpPr>
        <dsp:cNvPr id="0" name=""/>
        <dsp:cNvSpPr/>
      </dsp:nvSpPr>
      <dsp:spPr>
        <a:xfrm rot="5400000">
          <a:off x="-60310" y="1805805"/>
          <a:ext cx="852576" cy="717769"/>
        </a:xfrm>
        <a:prstGeom prst="chevron">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2">
          <a:scrgbClr r="0" g="0" b="0"/>
        </a:lnRef>
        <a:fillRef idx="1">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dirty="0">
              <a:latin typeface="Arial" panose="020B0604020202020204" pitchFamily="34" charset="0"/>
              <a:cs typeface="Arial" panose="020B0604020202020204" pitchFamily="34" charset="0"/>
            </a:rPr>
            <a:t>Day 4-8</a:t>
          </a:r>
        </a:p>
      </dsp:txBody>
      <dsp:txXfrm rot="-5400000">
        <a:off x="7094" y="2097287"/>
        <a:ext cx="717769" cy="134807"/>
      </dsp:txXfrm>
    </dsp:sp>
    <dsp:sp modelId="{C5406FFE-8AD4-444F-AA01-21AEF9BDCA5A}">
      <dsp:nvSpPr>
        <dsp:cNvPr id="0" name=""/>
        <dsp:cNvSpPr/>
      </dsp:nvSpPr>
      <dsp:spPr>
        <a:xfrm rot="5400000">
          <a:off x="3458934" y="-1006864"/>
          <a:ext cx="554174" cy="5993715"/>
        </a:xfrm>
        <a:prstGeom prst="round2SameRect">
          <a:avLst/>
        </a:prstGeom>
        <a:solidFill>
          <a:schemeClr val="dk1">
            <a:alpha val="90000"/>
            <a:tint val="40000"/>
            <a:hueOff val="0"/>
            <a:satOff val="0"/>
            <a:lumOff val="0"/>
            <a:alphaOff val="0"/>
          </a:schemeClr>
        </a:solidFill>
        <a:ln w="25400" cap="flat" cmpd="sng" algn="ctr">
          <a:solidFill>
            <a:schemeClr val="dk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en-US" sz="1100" kern="1200" dirty="0">
              <a:latin typeface="Arial" panose="020B0604020202020204" pitchFamily="34" charset="0"/>
              <a:cs typeface="Arial" panose="020B0604020202020204" pitchFamily="34" charset="0"/>
            </a:rPr>
            <a:t>CISP will evaluate the claim </a:t>
          </a:r>
        </a:p>
        <a:p>
          <a:pPr marL="57150" lvl="1" indent="-57150" algn="l" defTabSz="488950">
            <a:lnSpc>
              <a:spcPct val="90000"/>
            </a:lnSpc>
            <a:spcBef>
              <a:spcPct val="0"/>
            </a:spcBef>
            <a:spcAft>
              <a:spcPct val="15000"/>
            </a:spcAft>
            <a:buChar char="•"/>
          </a:pPr>
          <a:r>
            <a:rPr lang="en-US" sz="1100" kern="1200" dirty="0">
              <a:latin typeface="Arial" panose="020B0604020202020204" pitchFamily="34" charset="0"/>
              <a:cs typeface="Arial" panose="020B0604020202020204" pitchFamily="34" charset="0"/>
            </a:rPr>
            <a:t>CISP will send the autopay approval to the branch </a:t>
          </a:r>
        </a:p>
      </dsp:txBody>
      <dsp:txXfrm rot="-5400000">
        <a:off x="739164" y="1739959"/>
        <a:ext cx="5966662" cy="500068"/>
      </dsp:txXfrm>
    </dsp:sp>
    <dsp:sp modelId="{4BD87006-87EB-4CDD-A839-72010DAFC65C}">
      <dsp:nvSpPr>
        <dsp:cNvPr id="0" name=""/>
        <dsp:cNvSpPr/>
      </dsp:nvSpPr>
      <dsp:spPr>
        <a:xfrm rot="5400000">
          <a:off x="-68155" y="2485399"/>
          <a:ext cx="876704" cy="751704"/>
        </a:xfrm>
        <a:prstGeom prst="chevron">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2">
          <a:scrgbClr r="0" g="0" b="0"/>
        </a:lnRef>
        <a:fillRef idx="1">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dirty="0">
              <a:latin typeface="Arial" panose="020B0604020202020204" pitchFamily="34" charset="0"/>
              <a:cs typeface="Arial" panose="020B0604020202020204" pitchFamily="34" charset="0"/>
            </a:rPr>
            <a:t>Day 9-10</a:t>
          </a:r>
        </a:p>
      </dsp:txBody>
      <dsp:txXfrm rot="-5400000">
        <a:off x="-5655" y="2798751"/>
        <a:ext cx="751704" cy="125000"/>
      </dsp:txXfrm>
    </dsp:sp>
    <dsp:sp modelId="{27E7B798-EC6D-4D9B-9344-FEC4D7561916}">
      <dsp:nvSpPr>
        <dsp:cNvPr id="0" name=""/>
        <dsp:cNvSpPr/>
      </dsp:nvSpPr>
      <dsp:spPr>
        <a:xfrm rot="5400000">
          <a:off x="3309763" y="-166470"/>
          <a:ext cx="864568" cy="6014615"/>
        </a:xfrm>
        <a:prstGeom prst="round2SameRect">
          <a:avLst/>
        </a:prstGeom>
        <a:solidFill>
          <a:schemeClr val="dk1">
            <a:alpha val="90000"/>
            <a:tint val="40000"/>
            <a:hueOff val="0"/>
            <a:satOff val="0"/>
            <a:lumOff val="0"/>
            <a:alphaOff val="0"/>
          </a:schemeClr>
        </a:solidFill>
        <a:ln w="25400" cap="flat" cmpd="sng" algn="ctr">
          <a:solidFill>
            <a:schemeClr val="dk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en-US" sz="1100" kern="1200" dirty="0">
              <a:latin typeface="Arial" panose="020B0604020202020204" pitchFamily="34" charset="0"/>
              <a:cs typeface="Arial" panose="020B0604020202020204" pitchFamily="34" charset="0"/>
            </a:rPr>
            <a:t>RPA will print the Autopay Approval from CISP</a:t>
          </a:r>
        </a:p>
        <a:p>
          <a:pPr marL="57150" lvl="1" indent="-57150" algn="l" defTabSz="488950">
            <a:lnSpc>
              <a:spcPct val="90000"/>
            </a:lnSpc>
            <a:spcBef>
              <a:spcPct val="0"/>
            </a:spcBef>
            <a:spcAft>
              <a:spcPct val="15000"/>
            </a:spcAft>
            <a:buChar char="•"/>
          </a:pPr>
          <a:r>
            <a:rPr lang="en-US" sz="1100" kern="1200" dirty="0">
              <a:latin typeface="Arial" panose="020B0604020202020204" pitchFamily="34" charset="0"/>
              <a:cs typeface="Arial" panose="020B0604020202020204" pitchFamily="34" charset="0"/>
            </a:rPr>
            <a:t>RPA will prepare the check/disbursement of Claim for the member</a:t>
          </a:r>
        </a:p>
        <a:p>
          <a:pPr marL="57150" lvl="1" indent="-57150" algn="l" defTabSz="488950">
            <a:lnSpc>
              <a:spcPct val="90000"/>
            </a:lnSpc>
            <a:spcBef>
              <a:spcPct val="0"/>
            </a:spcBef>
            <a:spcAft>
              <a:spcPct val="15000"/>
            </a:spcAft>
            <a:buChar char="•"/>
          </a:pPr>
          <a:r>
            <a:rPr lang="en-US" sz="1100" kern="1200" dirty="0">
              <a:latin typeface="Arial" panose="020B0604020202020204" pitchFamily="34" charset="0"/>
              <a:cs typeface="Arial" panose="020B0604020202020204" pitchFamily="34" charset="0"/>
            </a:rPr>
            <a:t>RPA must inform the member/officer that the claim Is available</a:t>
          </a:r>
        </a:p>
        <a:p>
          <a:pPr marL="57150" lvl="1" indent="-57150" algn="l" defTabSz="488950">
            <a:lnSpc>
              <a:spcPct val="90000"/>
            </a:lnSpc>
            <a:spcBef>
              <a:spcPct val="0"/>
            </a:spcBef>
            <a:spcAft>
              <a:spcPct val="15000"/>
            </a:spcAft>
            <a:buChar char="•"/>
          </a:pPr>
          <a:r>
            <a:rPr lang="en-US" sz="1100" kern="1200" dirty="0">
              <a:latin typeface="Arial" panose="020B0604020202020204" pitchFamily="34" charset="0"/>
              <a:cs typeface="Arial" panose="020B0604020202020204" pitchFamily="34" charset="0"/>
            </a:rPr>
            <a:t>RPA will release the claim to the member</a:t>
          </a:r>
        </a:p>
      </dsp:txBody>
      <dsp:txXfrm rot="-5400000">
        <a:off x="734740" y="2450758"/>
        <a:ext cx="5972410" cy="780158"/>
      </dsp:txXfrm>
    </dsp:sp>
  </dsp:spTree>
</dsp:drawing>
</file>

<file path=word/diagrams/layout1.xml><?xml version="1.0" encoding="utf-8"?>
<dgm:layoutDef xmlns:dgm="http://schemas.openxmlformats.org/drawingml/2006/diagram" xmlns:a="http://schemas.openxmlformats.org/drawingml/2006/main" uniqueId="urn:microsoft.com/office/officeart/2005/8/layout/lProcess1">
  <dgm:title val=""/>
  <dgm:desc val=""/>
  <dgm:catLst>
    <dgm:cat type="process" pri="1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0" destId="2" srcOrd="0" destOrd="0"/>
        <dgm:cxn modelId="6" srcId="1" destId="3" srcOrd="1" destOrd="0"/>
        <dgm:cxn modelId="23" srcId="2" destId="21" srcOrd="0" destOrd="0"/>
        <dgm:cxn modelId="24" srcId="2" destId="22" srcOrd="1" destOrd="0"/>
        <dgm:cxn modelId="33" srcId="1" destId="31" srcOrd="0" destOrd="0"/>
      </dgm:cxnLst>
      <dgm:bg/>
      <dgm:whole/>
    </dgm:dataModel>
  </dgm:sampData>
  <dgm:styleData>
    <dgm:dataModel>
      <dgm:ptLst>
        <dgm:pt modelId="0" type="doc"/>
        <dgm:pt modelId="1"/>
        <dgm:pt modelId="11"/>
        <dgm:pt modelId="2"/>
        <dgm:pt modelId="22"/>
      </dgm:ptLst>
      <dgm:cxnLst>
        <dgm:cxn modelId="3" srcId="0" destId="1" srcOrd="0" destOrd="0"/>
        <dgm:cxn modelId="4" srcId="0" destId="2" srcOrd="0" destOrd="0"/>
        <dgm:cxn modelId="5" srcId="1" destId="11" srcOrd="0" destOrd="0"/>
        <dgm:cxn modelId="6" srcId="2" destId="2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L"/>
          <dgm:param type="vertAlign" val="mid"/>
          <dgm:param type="nodeHorzAlign" val="l"/>
          <dgm:param type="nodeVertAlign" val="t"/>
          <dgm:param type="fallback" val="2D"/>
        </dgm:alg>
      </dgm:if>
      <dgm:else name="Name3">
        <dgm:alg type="lin">
          <dgm:param type="linDir" val="fromR"/>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h" for="des" forName="header" refType="h"/>
      <dgm:constr type="w" for="des" forName="header" refType="h" refFor="des" refForName="header" op="equ" fact="4"/>
      <dgm:constr type="h" for="des" forName="child" refType="h" refFor="des" refForName="header" op="equ"/>
      <dgm:constr type="w" for="des" forName="child" refType="w" refFor="des" refForName="header" op="equ"/>
      <dgm:constr type="w" for="ch" forName="hSp" refType="w" refFor="des" refForName="header" op="equ" fact="0.14"/>
      <dgm:constr type="h" for="des" forName="parTrans" refType="h" refFor="des" refForName="header" op="equ" fact="0.35"/>
      <dgm:constr type="h" for="des" forName="sibTrans" refType="h" refFor="des" refForName="parTrans" op="equ"/>
      <dgm:constr type="primFontSz" for="des" forName="child" op="equ" val="65"/>
      <dgm:constr type="primFontSz" for="des" forName="header" op="equ" val="65"/>
    </dgm:constrLst>
    <dgm:ruleLst/>
    <dgm:forEach name="Name4" axis="ch" ptType="node">
      <dgm:layoutNode name="vertFlow">
        <dgm:choose name="Name5">
          <dgm:if name="Name6" func="var" arg="dir" op="equ" val="norm">
            <dgm:alg type="lin">
              <dgm:param type="linDir" val="fromT"/>
              <dgm:param type="nodeHorzAlign" val="ctr"/>
              <dgm:param type="nodeVertAlign" val="t"/>
              <dgm:param type="fallback" val="2D"/>
            </dgm:alg>
          </dgm:if>
          <dgm:else name="Name7">
            <dgm:alg type="lin">
              <dgm:param type="linDir" val="fromT"/>
              <dgm:param type="nodeHorzAlign" val="ctr"/>
              <dgm:param type="nodeVertAlign" val="t"/>
              <dgm:param type="fallback" val="2D"/>
            </dgm:alg>
          </dgm:else>
        </dgm:choose>
        <dgm:shape xmlns:r="http://schemas.openxmlformats.org/officeDocument/2006/relationships" r:blip="">
          <dgm:adjLst/>
        </dgm:shape>
        <dgm:presOf/>
        <dgm:constrLst/>
        <dgm:ruleLst/>
        <dgm:layoutNode name="header" styleLbl="node1">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8" axis="ch" ptType="parTrans" cnt="1">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w" refType="h"/>
              <dgm:constr type="connDist"/>
              <dgm:constr type="wArH" refType="h" fact="0.25"/>
              <dgm:constr type="hArH" refType="wArH" fact="2"/>
              <dgm:constr type="stemThick" refType="hArH" fact="0.667"/>
              <dgm:constr type="begPad" refType="connDist" fact="0.25"/>
              <dgm:constr type="endPad" refType="connDist" fact="0.25"/>
            </dgm:constrLst>
            <dgm:ruleLst/>
          </dgm:layoutNode>
        </dgm:forEach>
        <dgm:forEach name="Name9" axis="ch" ptType="node">
          <dgm:layoutNode name="child" styleLbl="alignAccFollowNode1">
            <dgm:varLst>
              <dgm:chMax val="0"/>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0" axis="followSib" ptType="sibTrans" cnt="1">
            <dgm:layoutNode name="sibTrans" styleLbl="sibTrans2D1">
              <dgm:alg type="conn">
                <dgm:param type="begPts" val="auto"/>
                <dgm:param type="endPts" val="auto"/>
              </dgm:alg>
              <dgm:shape xmlns:r="http://schemas.openxmlformats.org/officeDocument/2006/relationships" type="conn" r:blip="">
                <dgm:adjLst/>
              </dgm:shape>
              <dgm:presOf axis="self"/>
              <dgm:constrLst>
                <dgm:constr type="w" refType="h"/>
                <dgm:constr type="connDist"/>
                <dgm:constr type="wArH" refType="h" fact="0.25"/>
                <dgm:constr type="hArH" refType="wArH" fact="2"/>
                <dgm:constr type="stemThick" refType="hArH" fact="0.667"/>
                <dgm:constr type="begPad" refType="w" fact="0.25"/>
                <dgm:constr type="endPad" refType="w" fact="0.25"/>
              </dgm:constrLst>
              <dgm:ruleLst/>
            </dgm:layoutNode>
          </dgm:forEach>
        </dgm:forEach>
      </dgm:layoutNode>
      <dgm:choose name="Name11">
        <dgm:if name="Name12" axis="self" ptType="node" func="revPos" op="gte" val="2">
          <dgm:layoutNode name="hSp">
            <dgm:alg type="sp"/>
            <dgm:shape xmlns:r="http://schemas.openxmlformats.org/officeDocument/2006/relationships" r:blip="">
              <dgm:adjLst/>
            </dgm:shape>
            <dgm:presOf/>
            <dgm:constrLst/>
            <dgm:ruleLst/>
          </dgm:layoutNode>
        </dgm:if>
        <dgm:else name="Name13"/>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BF6462-B293-44C7-A506-DCD25C79BF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5</Pages>
  <Words>48</Words>
  <Characters>280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PC</cp:lastModifiedBy>
  <cp:revision>24</cp:revision>
  <dcterms:created xsi:type="dcterms:W3CDTF">2024-07-08T05:39:00Z</dcterms:created>
  <dcterms:modified xsi:type="dcterms:W3CDTF">2024-08-15T01:39:00Z</dcterms:modified>
</cp:coreProperties>
</file>