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633A0C2" w14:textId="68E488A6" w:rsidR="00B812D4" w:rsidRPr="00D16FBB" w:rsidRDefault="00311F0D" w:rsidP="00AB4B61">
      <w:pPr>
        <w:pStyle w:val="ListParagraph"/>
        <w:numPr>
          <w:ilvl w:val="0"/>
          <w:numId w:val="1"/>
        </w:numPr>
        <w:jc w:val="both"/>
        <w:rPr>
          <w:rFonts w:ascii="Arial" w:eastAsia="Calibri" w:hAnsi="Arial" w:cs="Arial"/>
          <w:b/>
          <w:bCs/>
        </w:rPr>
      </w:pPr>
      <w:r w:rsidRPr="00D16FBB">
        <w:rPr>
          <w:rFonts w:ascii="Arial" w:eastAsia="Calibri" w:hAnsi="Arial" w:cs="Arial"/>
          <w:b/>
          <w:bCs/>
        </w:rPr>
        <w:t>PURPOSE</w:t>
      </w:r>
    </w:p>
    <w:p w14:paraId="0293D380" w14:textId="05A2FAFC" w:rsidR="006330D2" w:rsidRPr="00D16FBB" w:rsidRDefault="00311F0D" w:rsidP="00D62B1E">
      <w:pPr>
        <w:pStyle w:val="ListParagraph"/>
        <w:ind w:left="360"/>
        <w:jc w:val="both"/>
        <w:rPr>
          <w:rFonts w:ascii="Arial" w:eastAsia="Calibri" w:hAnsi="Arial" w:cs="Arial"/>
        </w:rPr>
      </w:pPr>
      <w:r w:rsidRPr="00D16FBB">
        <w:rPr>
          <w:rFonts w:ascii="Arial" w:eastAsia="Calibri" w:hAnsi="Arial" w:cs="Arial"/>
        </w:rPr>
        <w:t>F</w:t>
      </w:r>
      <w:r w:rsidR="0034052D" w:rsidRPr="00D16FBB">
        <w:rPr>
          <w:rFonts w:ascii="Arial" w:eastAsia="Calibri" w:hAnsi="Arial" w:cs="Arial"/>
        </w:rPr>
        <w:t xml:space="preserve">ICCO </w:t>
      </w:r>
      <w:r w:rsidR="00F6120C" w:rsidRPr="00D16FBB">
        <w:rPr>
          <w:rFonts w:ascii="Arial" w:eastAsia="Calibri" w:hAnsi="Arial" w:cs="Arial"/>
        </w:rPr>
        <w:t xml:space="preserve">aims to help </w:t>
      </w:r>
      <w:r w:rsidR="00D04E24" w:rsidRPr="00D16FBB">
        <w:rPr>
          <w:rFonts w:ascii="Arial" w:eastAsia="Calibri" w:hAnsi="Arial" w:cs="Arial"/>
        </w:rPr>
        <w:t xml:space="preserve">the member and the family member </w:t>
      </w:r>
      <w:r w:rsidR="0019367A" w:rsidRPr="00D16FBB">
        <w:rPr>
          <w:rFonts w:ascii="Arial" w:eastAsia="Calibri" w:hAnsi="Arial" w:cs="Arial"/>
        </w:rPr>
        <w:t>relieve the financial burden when someone</w:t>
      </w:r>
      <w:r w:rsidR="00770051" w:rsidRPr="00D16FBB">
        <w:rPr>
          <w:rFonts w:ascii="Arial" w:eastAsia="Calibri" w:hAnsi="Arial" w:cs="Arial"/>
        </w:rPr>
        <w:t xml:space="preserve"> pass away.</w:t>
      </w:r>
      <w:r w:rsidR="00770051" w:rsidRPr="00D16FBB">
        <w:rPr>
          <w:rFonts w:ascii="Arial" w:eastAsia="Calibri" w:hAnsi="Arial" w:cs="Arial"/>
        </w:rPr>
        <w:tab/>
        <w:t xml:space="preserve">This is to ensure the love ones </w:t>
      </w:r>
      <w:r w:rsidR="00D62B1E" w:rsidRPr="00D16FBB">
        <w:rPr>
          <w:rFonts w:ascii="Arial" w:eastAsia="Calibri" w:hAnsi="Arial" w:cs="Arial"/>
        </w:rPr>
        <w:t>will not have a burden with significant expenses after their death.</w:t>
      </w:r>
    </w:p>
    <w:p w14:paraId="58834414" w14:textId="3ED78563" w:rsidR="006D50F8" w:rsidRPr="00D16FBB" w:rsidRDefault="006D50F8" w:rsidP="00D62B1E">
      <w:pPr>
        <w:pStyle w:val="ListParagraph"/>
        <w:ind w:left="360"/>
        <w:jc w:val="both"/>
        <w:rPr>
          <w:rFonts w:ascii="Arial" w:eastAsia="Calibri" w:hAnsi="Arial" w:cs="Arial"/>
        </w:rPr>
      </w:pPr>
    </w:p>
    <w:p w14:paraId="6D2503CC" w14:textId="409B2337" w:rsidR="006D50F8" w:rsidRPr="00D16FBB" w:rsidRDefault="006D50F8" w:rsidP="006D50F8">
      <w:pPr>
        <w:pStyle w:val="ListParagraph"/>
        <w:numPr>
          <w:ilvl w:val="0"/>
          <w:numId w:val="1"/>
        </w:numPr>
        <w:jc w:val="both"/>
        <w:rPr>
          <w:rFonts w:ascii="Arial" w:eastAsia="Calibri" w:hAnsi="Arial" w:cs="Arial"/>
          <w:b/>
          <w:bCs/>
        </w:rPr>
      </w:pPr>
      <w:r w:rsidRPr="00D16FBB">
        <w:rPr>
          <w:rFonts w:ascii="Arial" w:eastAsia="Calibri" w:hAnsi="Arial" w:cs="Arial"/>
          <w:b/>
          <w:bCs/>
        </w:rPr>
        <w:t>FUNERAL PLAN</w:t>
      </w:r>
    </w:p>
    <w:p w14:paraId="1AA2D438" w14:textId="4AF2334F" w:rsidR="00C97A36" w:rsidRPr="00D16FBB" w:rsidRDefault="00D024FE" w:rsidP="00C97A36">
      <w:pPr>
        <w:pStyle w:val="ListParagraph"/>
        <w:ind w:left="360"/>
        <w:jc w:val="both"/>
        <w:rPr>
          <w:rFonts w:ascii="Arial" w:eastAsia="Calibri" w:hAnsi="Arial" w:cs="Arial"/>
        </w:rPr>
      </w:pPr>
      <w:r w:rsidRPr="00D16FBB">
        <w:rPr>
          <w:rFonts w:ascii="Arial" w:eastAsia="Calibri" w:hAnsi="Arial" w:cs="Arial"/>
        </w:rPr>
        <w:t xml:space="preserve">An insurance plan under GYRT that covers Funeral expenses in case </w:t>
      </w:r>
      <w:r w:rsidR="001A5CC2" w:rsidRPr="00D16FBB">
        <w:rPr>
          <w:rFonts w:ascii="Arial" w:eastAsia="Calibri" w:hAnsi="Arial" w:cs="Arial"/>
        </w:rPr>
        <w:t>a member pass away.</w:t>
      </w:r>
    </w:p>
    <w:p w14:paraId="33639F4F" w14:textId="77777777" w:rsidR="001A5CC2" w:rsidRPr="00D16FBB" w:rsidRDefault="001A5CC2" w:rsidP="001A5CC2">
      <w:pPr>
        <w:pStyle w:val="ListParagraph"/>
        <w:numPr>
          <w:ilvl w:val="0"/>
          <w:numId w:val="11"/>
        </w:numPr>
        <w:jc w:val="both"/>
        <w:rPr>
          <w:rFonts w:ascii="Arial" w:eastAsia="Calibri" w:hAnsi="Arial" w:cs="Arial"/>
          <w:vanish/>
        </w:rPr>
      </w:pPr>
    </w:p>
    <w:p w14:paraId="234D2CE3" w14:textId="77777777" w:rsidR="001A5CC2" w:rsidRPr="00D16FBB" w:rsidRDefault="001A5CC2" w:rsidP="001A5CC2">
      <w:pPr>
        <w:pStyle w:val="ListParagraph"/>
        <w:numPr>
          <w:ilvl w:val="0"/>
          <w:numId w:val="11"/>
        </w:numPr>
        <w:jc w:val="both"/>
        <w:rPr>
          <w:rFonts w:ascii="Arial" w:eastAsia="Calibri" w:hAnsi="Arial" w:cs="Arial"/>
          <w:vanish/>
        </w:rPr>
      </w:pPr>
    </w:p>
    <w:p w14:paraId="48A72DCC" w14:textId="628720E7" w:rsidR="001A5CC2" w:rsidRPr="00D16FBB" w:rsidRDefault="001A5CC2" w:rsidP="001A5CC2">
      <w:pPr>
        <w:pStyle w:val="ListParagraph"/>
        <w:numPr>
          <w:ilvl w:val="1"/>
          <w:numId w:val="11"/>
        </w:numPr>
        <w:jc w:val="both"/>
        <w:rPr>
          <w:rFonts w:ascii="Arial" w:eastAsia="Calibri" w:hAnsi="Arial" w:cs="Arial"/>
          <w:b/>
          <w:bCs/>
        </w:rPr>
      </w:pPr>
      <w:r w:rsidRPr="00D16FBB">
        <w:rPr>
          <w:rFonts w:ascii="Arial" w:eastAsia="Calibri" w:hAnsi="Arial" w:cs="Arial"/>
          <w:b/>
          <w:bCs/>
        </w:rPr>
        <w:t xml:space="preserve"> Age Eligibility</w:t>
      </w:r>
    </w:p>
    <w:p w14:paraId="177FC4AD" w14:textId="6D06789A" w:rsidR="00954862" w:rsidRPr="00D16FBB" w:rsidRDefault="001A5CC2" w:rsidP="00954862">
      <w:pPr>
        <w:pStyle w:val="ListParagraph"/>
        <w:numPr>
          <w:ilvl w:val="2"/>
          <w:numId w:val="11"/>
        </w:numPr>
        <w:jc w:val="both"/>
        <w:rPr>
          <w:rFonts w:ascii="Arial" w:eastAsia="Calibri" w:hAnsi="Arial" w:cs="Arial"/>
        </w:rPr>
      </w:pPr>
      <w:r w:rsidRPr="00D16FBB">
        <w:rPr>
          <w:rFonts w:ascii="Arial" w:eastAsia="Calibri" w:hAnsi="Arial" w:cs="Arial"/>
        </w:rPr>
        <w:t>Entry age for New Member</w:t>
      </w:r>
      <w:r w:rsidR="00954862" w:rsidRPr="00D16FBB">
        <w:rPr>
          <w:rFonts w:ascii="Arial" w:eastAsia="Calibri" w:hAnsi="Arial" w:cs="Arial"/>
        </w:rPr>
        <w:t>s</w:t>
      </w:r>
      <w:r w:rsidR="00954862" w:rsidRPr="00D16FBB">
        <w:rPr>
          <w:rFonts w:ascii="Arial" w:eastAsia="Calibri" w:hAnsi="Arial" w:cs="Arial"/>
        </w:rPr>
        <w:tab/>
      </w:r>
      <w:r w:rsidR="00954862" w:rsidRPr="00D16FBB">
        <w:rPr>
          <w:rFonts w:ascii="Arial" w:eastAsia="Calibri" w:hAnsi="Arial" w:cs="Arial"/>
        </w:rPr>
        <w:tab/>
        <w:t>-</w:t>
      </w:r>
      <w:r w:rsidR="00954862" w:rsidRPr="00D16FBB">
        <w:rPr>
          <w:rFonts w:ascii="Arial" w:eastAsia="Calibri" w:hAnsi="Arial" w:cs="Arial"/>
        </w:rPr>
        <w:tab/>
        <w:t>18 to 65 years old</w:t>
      </w:r>
    </w:p>
    <w:p w14:paraId="5E170DAC" w14:textId="74D0554D" w:rsidR="00954862" w:rsidRPr="00D16FBB" w:rsidRDefault="00954862" w:rsidP="00954862">
      <w:pPr>
        <w:pStyle w:val="ListParagraph"/>
        <w:numPr>
          <w:ilvl w:val="2"/>
          <w:numId w:val="11"/>
        </w:numPr>
        <w:jc w:val="both"/>
        <w:rPr>
          <w:rFonts w:ascii="Arial" w:eastAsia="Calibri" w:hAnsi="Arial" w:cs="Arial"/>
        </w:rPr>
      </w:pPr>
      <w:r w:rsidRPr="00D16FBB">
        <w:rPr>
          <w:rFonts w:ascii="Arial" w:eastAsia="Calibri" w:hAnsi="Arial" w:cs="Arial"/>
        </w:rPr>
        <w:t>Entry Age for old/existing members</w:t>
      </w:r>
      <w:r w:rsidRPr="00D16FBB">
        <w:rPr>
          <w:rFonts w:ascii="Arial" w:eastAsia="Calibri" w:hAnsi="Arial" w:cs="Arial"/>
        </w:rPr>
        <w:tab/>
        <w:t>-</w:t>
      </w:r>
      <w:r w:rsidRPr="00D16FBB">
        <w:rPr>
          <w:rFonts w:ascii="Arial" w:eastAsia="Calibri" w:hAnsi="Arial" w:cs="Arial"/>
        </w:rPr>
        <w:tab/>
        <w:t>18 to 99 years old</w:t>
      </w:r>
    </w:p>
    <w:p w14:paraId="77655D29" w14:textId="69F0BD21" w:rsidR="00954862" w:rsidRPr="00D16FBB" w:rsidRDefault="00954862" w:rsidP="00954862">
      <w:pPr>
        <w:pStyle w:val="ListParagraph"/>
        <w:ind w:left="2160"/>
        <w:jc w:val="both"/>
        <w:rPr>
          <w:rFonts w:ascii="Arial" w:eastAsia="Calibri" w:hAnsi="Arial" w:cs="Arial"/>
          <w:b/>
          <w:bCs/>
          <w:i/>
          <w:iCs/>
        </w:rPr>
      </w:pPr>
      <w:r w:rsidRPr="00D16FBB">
        <w:rPr>
          <w:rFonts w:ascii="Arial" w:eastAsia="Calibri" w:hAnsi="Arial" w:cs="Arial"/>
          <w:b/>
          <w:bCs/>
          <w:i/>
          <w:iCs/>
        </w:rPr>
        <w:t>(Old/existing members refers to those members who are enrolled in this plan on or before September 30, 2020)</w:t>
      </w:r>
    </w:p>
    <w:p w14:paraId="53948995" w14:textId="046F0DDF" w:rsidR="00670296" w:rsidRPr="00D16FBB" w:rsidRDefault="00670296" w:rsidP="00954862">
      <w:pPr>
        <w:pStyle w:val="ListParagraph"/>
        <w:ind w:left="2160"/>
        <w:jc w:val="both"/>
        <w:rPr>
          <w:rFonts w:ascii="Arial" w:eastAsia="Calibri" w:hAnsi="Arial" w:cs="Arial"/>
          <w:b/>
          <w:bCs/>
          <w:i/>
          <w:iCs/>
        </w:rPr>
      </w:pPr>
    </w:p>
    <w:p w14:paraId="24EC0813" w14:textId="77777777" w:rsidR="00670296" w:rsidRPr="00D16FBB" w:rsidRDefault="00670296" w:rsidP="00670296">
      <w:pPr>
        <w:pStyle w:val="ListParagraph"/>
        <w:numPr>
          <w:ilvl w:val="0"/>
          <w:numId w:val="12"/>
        </w:numPr>
        <w:jc w:val="both"/>
        <w:rPr>
          <w:rFonts w:ascii="Arial" w:eastAsia="Calibri" w:hAnsi="Arial" w:cs="Arial"/>
          <w:vanish/>
        </w:rPr>
      </w:pPr>
    </w:p>
    <w:p w14:paraId="75EE9CF8" w14:textId="77777777" w:rsidR="00670296" w:rsidRPr="00D16FBB" w:rsidRDefault="00670296" w:rsidP="00670296">
      <w:pPr>
        <w:pStyle w:val="ListParagraph"/>
        <w:numPr>
          <w:ilvl w:val="0"/>
          <w:numId w:val="12"/>
        </w:numPr>
        <w:jc w:val="both"/>
        <w:rPr>
          <w:rFonts w:ascii="Arial" w:eastAsia="Calibri" w:hAnsi="Arial" w:cs="Arial"/>
          <w:vanish/>
        </w:rPr>
      </w:pPr>
    </w:p>
    <w:p w14:paraId="107CFC8A" w14:textId="77777777" w:rsidR="00670296" w:rsidRPr="00D16FBB" w:rsidRDefault="00670296" w:rsidP="00670296">
      <w:pPr>
        <w:pStyle w:val="ListParagraph"/>
        <w:numPr>
          <w:ilvl w:val="1"/>
          <w:numId w:val="12"/>
        </w:numPr>
        <w:jc w:val="both"/>
        <w:rPr>
          <w:rFonts w:ascii="Arial" w:eastAsia="Calibri" w:hAnsi="Arial" w:cs="Arial"/>
          <w:vanish/>
        </w:rPr>
      </w:pPr>
    </w:p>
    <w:p w14:paraId="2850DA67" w14:textId="77777777" w:rsidR="00670296" w:rsidRPr="00D16FBB" w:rsidRDefault="00670296" w:rsidP="00670296">
      <w:pPr>
        <w:pStyle w:val="ListParagraph"/>
        <w:numPr>
          <w:ilvl w:val="2"/>
          <w:numId w:val="12"/>
        </w:numPr>
        <w:jc w:val="both"/>
        <w:rPr>
          <w:rFonts w:ascii="Arial" w:eastAsia="Calibri" w:hAnsi="Arial" w:cs="Arial"/>
          <w:vanish/>
        </w:rPr>
      </w:pPr>
    </w:p>
    <w:p w14:paraId="2524CA36" w14:textId="77777777" w:rsidR="00670296" w:rsidRPr="00D16FBB" w:rsidRDefault="00670296" w:rsidP="00670296">
      <w:pPr>
        <w:pStyle w:val="ListParagraph"/>
        <w:numPr>
          <w:ilvl w:val="2"/>
          <w:numId w:val="12"/>
        </w:numPr>
        <w:jc w:val="both"/>
        <w:rPr>
          <w:rFonts w:ascii="Arial" w:eastAsia="Calibri" w:hAnsi="Arial" w:cs="Arial"/>
          <w:vanish/>
        </w:rPr>
      </w:pPr>
    </w:p>
    <w:p w14:paraId="3373D757" w14:textId="399DF3B1" w:rsidR="00670296" w:rsidRPr="00D16FBB" w:rsidRDefault="00670296" w:rsidP="00670296">
      <w:pPr>
        <w:pStyle w:val="ListParagraph"/>
        <w:numPr>
          <w:ilvl w:val="2"/>
          <w:numId w:val="12"/>
        </w:numPr>
        <w:jc w:val="both"/>
        <w:rPr>
          <w:rFonts w:ascii="Arial" w:eastAsia="Calibri" w:hAnsi="Arial" w:cs="Arial"/>
        </w:rPr>
      </w:pPr>
      <w:r w:rsidRPr="00D16FBB">
        <w:rPr>
          <w:rFonts w:ascii="Arial" w:eastAsia="Calibri" w:hAnsi="Arial" w:cs="Arial"/>
        </w:rPr>
        <w:t>Exit Age</w:t>
      </w:r>
      <w:r w:rsidRPr="00D16FBB">
        <w:rPr>
          <w:rFonts w:ascii="Arial" w:eastAsia="Calibri" w:hAnsi="Arial" w:cs="Arial"/>
        </w:rPr>
        <w:tab/>
      </w:r>
      <w:r w:rsidRPr="00D16FBB">
        <w:rPr>
          <w:rFonts w:ascii="Arial" w:eastAsia="Calibri" w:hAnsi="Arial" w:cs="Arial"/>
        </w:rPr>
        <w:tab/>
        <w:t>-</w:t>
      </w:r>
      <w:r w:rsidRPr="00D16FBB">
        <w:rPr>
          <w:rFonts w:ascii="Arial" w:eastAsia="Calibri" w:hAnsi="Arial" w:cs="Arial"/>
        </w:rPr>
        <w:tab/>
        <w:t>100 years old</w:t>
      </w:r>
    </w:p>
    <w:p w14:paraId="7B9AADF4" w14:textId="682CBA0E" w:rsidR="00670296" w:rsidRPr="00D16FBB" w:rsidRDefault="00670296" w:rsidP="00670296">
      <w:pPr>
        <w:pStyle w:val="ListParagraph"/>
        <w:numPr>
          <w:ilvl w:val="1"/>
          <w:numId w:val="12"/>
        </w:numPr>
        <w:jc w:val="both"/>
        <w:rPr>
          <w:rFonts w:ascii="Arial" w:eastAsia="Calibri" w:hAnsi="Arial" w:cs="Arial"/>
          <w:b/>
          <w:bCs/>
        </w:rPr>
      </w:pPr>
      <w:r w:rsidRPr="00D16FBB">
        <w:rPr>
          <w:rFonts w:ascii="Arial" w:eastAsia="Calibri" w:hAnsi="Arial" w:cs="Arial"/>
          <w:b/>
          <w:bCs/>
        </w:rPr>
        <w:t>Additional Guidelines</w:t>
      </w:r>
    </w:p>
    <w:p w14:paraId="16EA88F9" w14:textId="78750268" w:rsidR="00670296" w:rsidRPr="00D16FBB" w:rsidRDefault="003C1E13" w:rsidP="00670296">
      <w:pPr>
        <w:pStyle w:val="ListParagraph"/>
        <w:numPr>
          <w:ilvl w:val="2"/>
          <w:numId w:val="12"/>
        </w:numPr>
        <w:jc w:val="both"/>
        <w:rPr>
          <w:rFonts w:ascii="Arial" w:eastAsia="Calibri" w:hAnsi="Arial" w:cs="Arial"/>
        </w:rPr>
      </w:pPr>
      <w:r w:rsidRPr="00D16FBB">
        <w:rPr>
          <w:rFonts w:ascii="Arial" w:eastAsia="Calibri" w:hAnsi="Arial" w:cs="Arial"/>
        </w:rPr>
        <w:t>A memb</w:t>
      </w:r>
      <w:bookmarkStart w:id="0" w:name="_GoBack"/>
      <w:bookmarkEnd w:id="0"/>
      <w:r w:rsidRPr="00D16FBB">
        <w:rPr>
          <w:rFonts w:ascii="Arial" w:eastAsia="Calibri" w:hAnsi="Arial" w:cs="Arial"/>
        </w:rPr>
        <w:t>er shall be in good health condition and not aware of any impairment in health or physical condition</w:t>
      </w:r>
    </w:p>
    <w:p w14:paraId="3BEA3875" w14:textId="6CB0DD57" w:rsidR="003C1E13" w:rsidRPr="00D16FBB" w:rsidRDefault="003C1E13" w:rsidP="00670296">
      <w:pPr>
        <w:pStyle w:val="ListParagraph"/>
        <w:numPr>
          <w:ilvl w:val="2"/>
          <w:numId w:val="12"/>
        </w:numPr>
        <w:jc w:val="both"/>
        <w:rPr>
          <w:rFonts w:ascii="Arial" w:eastAsia="Calibri" w:hAnsi="Arial" w:cs="Arial"/>
        </w:rPr>
      </w:pPr>
      <w:r w:rsidRPr="00D16FBB">
        <w:rPr>
          <w:rFonts w:ascii="Arial" w:eastAsia="Calibri" w:hAnsi="Arial" w:cs="Arial"/>
        </w:rPr>
        <w:t>Shall be able to perform the following Activi</w:t>
      </w:r>
      <w:r w:rsidR="00070189" w:rsidRPr="00D16FBB">
        <w:rPr>
          <w:rFonts w:ascii="Arial" w:eastAsia="Calibri" w:hAnsi="Arial" w:cs="Arial"/>
        </w:rPr>
        <w:t>ti</w:t>
      </w:r>
      <w:r w:rsidRPr="00D16FBB">
        <w:rPr>
          <w:rFonts w:ascii="Arial" w:eastAsia="Calibri" w:hAnsi="Arial" w:cs="Arial"/>
        </w:rPr>
        <w:t>es of Daily Living (ADL’s)</w:t>
      </w:r>
    </w:p>
    <w:p w14:paraId="75E50320" w14:textId="34D3C71B" w:rsidR="003C1E13" w:rsidRPr="00D16FBB" w:rsidRDefault="003C1E13" w:rsidP="003C1E13">
      <w:pPr>
        <w:pStyle w:val="ListParagraph"/>
        <w:numPr>
          <w:ilvl w:val="3"/>
          <w:numId w:val="12"/>
        </w:numPr>
        <w:jc w:val="both"/>
        <w:rPr>
          <w:rFonts w:ascii="Arial" w:eastAsia="Calibri" w:hAnsi="Arial" w:cs="Arial"/>
        </w:rPr>
      </w:pPr>
      <w:r w:rsidRPr="00D16FBB">
        <w:rPr>
          <w:rFonts w:ascii="Arial" w:eastAsia="Calibri" w:hAnsi="Arial" w:cs="Arial"/>
        </w:rPr>
        <w:t>Eating / Feeding</w:t>
      </w:r>
    </w:p>
    <w:p w14:paraId="3B8A3691" w14:textId="19ED0827" w:rsidR="003C1E13" w:rsidRPr="00D16FBB" w:rsidRDefault="003C1E13" w:rsidP="003C1E13">
      <w:pPr>
        <w:pStyle w:val="ListParagraph"/>
        <w:numPr>
          <w:ilvl w:val="3"/>
          <w:numId w:val="12"/>
        </w:numPr>
        <w:jc w:val="both"/>
        <w:rPr>
          <w:rFonts w:ascii="Arial" w:eastAsia="Calibri" w:hAnsi="Arial" w:cs="Arial"/>
        </w:rPr>
      </w:pPr>
      <w:r w:rsidRPr="00D16FBB">
        <w:rPr>
          <w:rFonts w:ascii="Arial" w:eastAsia="Calibri" w:hAnsi="Arial" w:cs="Arial"/>
        </w:rPr>
        <w:t>Toileting</w:t>
      </w:r>
    </w:p>
    <w:p w14:paraId="355E84A7" w14:textId="50DEC5C3" w:rsidR="003C1E13" w:rsidRPr="00D16FBB" w:rsidRDefault="003C1E13" w:rsidP="003C1E13">
      <w:pPr>
        <w:pStyle w:val="ListParagraph"/>
        <w:numPr>
          <w:ilvl w:val="3"/>
          <w:numId w:val="12"/>
        </w:numPr>
        <w:ind w:left="2160" w:hanging="720"/>
        <w:jc w:val="both"/>
        <w:rPr>
          <w:rFonts w:ascii="Arial" w:eastAsia="Calibri" w:hAnsi="Arial" w:cs="Arial"/>
        </w:rPr>
      </w:pPr>
      <w:r w:rsidRPr="00D16FBB">
        <w:rPr>
          <w:rFonts w:ascii="Arial" w:eastAsia="Calibri" w:hAnsi="Arial" w:cs="Arial"/>
        </w:rPr>
        <w:t>Mobility / Transferring</w:t>
      </w:r>
    </w:p>
    <w:p w14:paraId="0D559B84" w14:textId="756F1932" w:rsidR="003C1E13" w:rsidRPr="00D16FBB" w:rsidRDefault="003C1E13" w:rsidP="003C1E13">
      <w:pPr>
        <w:pStyle w:val="ListParagraph"/>
        <w:numPr>
          <w:ilvl w:val="3"/>
          <w:numId w:val="12"/>
        </w:numPr>
        <w:ind w:left="2160" w:hanging="720"/>
        <w:jc w:val="both"/>
        <w:rPr>
          <w:rFonts w:ascii="Arial" w:eastAsia="Calibri" w:hAnsi="Arial" w:cs="Arial"/>
        </w:rPr>
      </w:pPr>
      <w:r w:rsidRPr="00D16FBB">
        <w:rPr>
          <w:rFonts w:ascii="Arial" w:eastAsia="Calibri" w:hAnsi="Arial" w:cs="Arial"/>
        </w:rPr>
        <w:t>Bathing; and</w:t>
      </w:r>
    </w:p>
    <w:p w14:paraId="71C9D7E0" w14:textId="295CA24D" w:rsidR="003C1E13" w:rsidRPr="00D16FBB" w:rsidRDefault="003C1E13" w:rsidP="003C1E13">
      <w:pPr>
        <w:pStyle w:val="ListParagraph"/>
        <w:numPr>
          <w:ilvl w:val="3"/>
          <w:numId w:val="12"/>
        </w:numPr>
        <w:ind w:left="2160" w:hanging="720"/>
        <w:jc w:val="both"/>
        <w:rPr>
          <w:rFonts w:ascii="Arial" w:eastAsia="Calibri" w:hAnsi="Arial" w:cs="Arial"/>
        </w:rPr>
      </w:pPr>
      <w:r w:rsidRPr="00D16FBB">
        <w:rPr>
          <w:rFonts w:ascii="Arial" w:eastAsia="Calibri" w:hAnsi="Arial" w:cs="Arial"/>
        </w:rPr>
        <w:t>Dressing</w:t>
      </w:r>
    </w:p>
    <w:p w14:paraId="1B76B203" w14:textId="0C8BECC4" w:rsidR="00070189" w:rsidRPr="00D16FBB" w:rsidRDefault="00070189" w:rsidP="00070189">
      <w:pPr>
        <w:pStyle w:val="ListParagraph"/>
        <w:numPr>
          <w:ilvl w:val="2"/>
          <w:numId w:val="12"/>
        </w:numPr>
        <w:jc w:val="both"/>
        <w:rPr>
          <w:rFonts w:ascii="Arial" w:eastAsia="Calibri" w:hAnsi="Arial" w:cs="Arial"/>
        </w:rPr>
      </w:pPr>
      <w:r w:rsidRPr="00D16FBB">
        <w:rPr>
          <w:rFonts w:ascii="Arial" w:eastAsia="Calibri" w:hAnsi="Arial" w:cs="Arial"/>
          <w:b/>
          <w:bCs/>
        </w:rPr>
        <w:t>Premium</w:t>
      </w:r>
    </w:p>
    <w:p w14:paraId="6F06DE44" w14:textId="2F47FBAB" w:rsidR="00D84E41" w:rsidRPr="00D16FBB" w:rsidRDefault="00D84E41" w:rsidP="00D84E41">
      <w:pPr>
        <w:pStyle w:val="ListParagraph"/>
        <w:numPr>
          <w:ilvl w:val="3"/>
          <w:numId w:val="12"/>
        </w:numPr>
        <w:jc w:val="both"/>
        <w:rPr>
          <w:rFonts w:ascii="Arial" w:eastAsia="Calibri" w:hAnsi="Arial" w:cs="Arial"/>
        </w:rPr>
      </w:pPr>
      <w:r w:rsidRPr="00D16FBB">
        <w:rPr>
          <w:rFonts w:ascii="Arial" w:eastAsia="Calibri" w:hAnsi="Arial" w:cs="Arial"/>
          <w:b/>
          <w:bCs/>
        </w:rPr>
        <w:t xml:space="preserve">Old Premium </w:t>
      </w:r>
    </w:p>
    <w:tbl>
      <w:tblPr>
        <w:tblStyle w:val="TableGrid"/>
        <w:tblW w:w="0" w:type="auto"/>
        <w:tblInd w:w="1584" w:type="dxa"/>
        <w:tblLook w:val="04A0" w:firstRow="1" w:lastRow="0" w:firstColumn="1" w:lastColumn="0" w:noHBand="0" w:noVBand="1"/>
      </w:tblPr>
      <w:tblGrid>
        <w:gridCol w:w="2955"/>
        <w:gridCol w:w="3049"/>
        <w:gridCol w:w="3022"/>
      </w:tblGrid>
      <w:tr w:rsidR="0097415C" w:rsidRPr="00D16FBB" w14:paraId="29A38603" w14:textId="796949DB" w:rsidTr="0097415C">
        <w:tc>
          <w:tcPr>
            <w:tcW w:w="2955" w:type="dxa"/>
          </w:tcPr>
          <w:p w14:paraId="2824E2C4" w14:textId="0086C11F" w:rsidR="0097415C" w:rsidRPr="00D16FBB" w:rsidRDefault="0097415C" w:rsidP="00EA19CA">
            <w:pPr>
              <w:pStyle w:val="ListParagraph"/>
              <w:ind w:left="0"/>
              <w:jc w:val="center"/>
              <w:rPr>
                <w:rFonts w:ascii="Arial" w:eastAsia="Calibri" w:hAnsi="Arial" w:cs="Arial"/>
                <w:b/>
                <w:bCs/>
              </w:rPr>
            </w:pPr>
            <w:r w:rsidRPr="00D16FBB">
              <w:rPr>
                <w:rFonts w:ascii="Arial" w:eastAsia="Calibri" w:hAnsi="Arial" w:cs="Arial"/>
                <w:b/>
                <w:bCs/>
              </w:rPr>
              <w:t>Plan</w:t>
            </w:r>
          </w:p>
        </w:tc>
        <w:tc>
          <w:tcPr>
            <w:tcW w:w="3049" w:type="dxa"/>
          </w:tcPr>
          <w:p w14:paraId="2A1C348C" w14:textId="39F43CCB" w:rsidR="0097415C" w:rsidRPr="00D16FBB" w:rsidRDefault="0097415C" w:rsidP="00EA19CA">
            <w:pPr>
              <w:pStyle w:val="ListParagraph"/>
              <w:ind w:left="0"/>
              <w:jc w:val="center"/>
              <w:rPr>
                <w:rFonts w:ascii="Arial" w:eastAsia="Calibri" w:hAnsi="Arial" w:cs="Arial"/>
                <w:b/>
                <w:bCs/>
              </w:rPr>
            </w:pPr>
            <w:r w:rsidRPr="00D16FBB">
              <w:rPr>
                <w:rFonts w:ascii="Arial" w:eastAsia="Calibri" w:hAnsi="Arial" w:cs="Arial"/>
                <w:b/>
                <w:bCs/>
              </w:rPr>
              <w:t>Annual Premium</w:t>
            </w:r>
          </w:p>
        </w:tc>
        <w:tc>
          <w:tcPr>
            <w:tcW w:w="3022" w:type="dxa"/>
          </w:tcPr>
          <w:p w14:paraId="574346E0" w14:textId="1E5F06A1" w:rsidR="0097415C" w:rsidRPr="00D16FBB" w:rsidRDefault="0097415C" w:rsidP="00EA19CA">
            <w:pPr>
              <w:pStyle w:val="ListParagraph"/>
              <w:ind w:left="0"/>
              <w:jc w:val="center"/>
              <w:rPr>
                <w:rFonts w:ascii="Arial" w:eastAsia="Calibri" w:hAnsi="Arial" w:cs="Arial"/>
                <w:b/>
                <w:bCs/>
              </w:rPr>
            </w:pPr>
            <w:r w:rsidRPr="00D16FBB">
              <w:rPr>
                <w:rFonts w:ascii="Arial" w:eastAsia="Calibri" w:hAnsi="Arial" w:cs="Arial"/>
                <w:b/>
                <w:bCs/>
              </w:rPr>
              <w:t>Benefit</w:t>
            </w:r>
          </w:p>
        </w:tc>
      </w:tr>
      <w:tr w:rsidR="0097415C" w:rsidRPr="00D16FBB" w14:paraId="06C9A0EC" w14:textId="4B02E401" w:rsidTr="0097415C">
        <w:tc>
          <w:tcPr>
            <w:tcW w:w="2955" w:type="dxa"/>
          </w:tcPr>
          <w:p w14:paraId="0158F04B" w14:textId="76571EB5" w:rsidR="0097415C" w:rsidRPr="00D16FBB" w:rsidRDefault="0097415C" w:rsidP="00070189">
            <w:pPr>
              <w:pStyle w:val="ListParagraph"/>
              <w:ind w:left="0"/>
              <w:jc w:val="both"/>
              <w:rPr>
                <w:rFonts w:ascii="Arial" w:eastAsia="Calibri" w:hAnsi="Arial" w:cs="Arial"/>
              </w:rPr>
            </w:pPr>
            <w:r w:rsidRPr="00D16FBB">
              <w:rPr>
                <w:rFonts w:ascii="Arial" w:eastAsia="Calibri" w:hAnsi="Arial" w:cs="Arial"/>
              </w:rPr>
              <w:t>Funeral 100</w:t>
            </w:r>
          </w:p>
        </w:tc>
        <w:tc>
          <w:tcPr>
            <w:tcW w:w="3049" w:type="dxa"/>
          </w:tcPr>
          <w:p w14:paraId="4C07207F" w14:textId="4B1F5CE2" w:rsidR="0097415C" w:rsidRPr="00D16FBB" w:rsidRDefault="0097415C" w:rsidP="00CD22B1">
            <w:pPr>
              <w:pStyle w:val="ListParagraph"/>
              <w:ind w:left="0"/>
              <w:jc w:val="center"/>
              <w:rPr>
                <w:rFonts w:ascii="Arial" w:eastAsia="Calibri" w:hAnsi="Arial" w:cs="Arial"/>
              </w:rPr>
            </w:pPr>
            <w:r w:rsidRPr="00D16FBB">
              <w:rPr>
                <w:rFonts w:ascii="Arial" w:eastAsia="Calibri" w:hAnsi="Arial" w:cs="Arial"/>
              </w:rPr>
              <w:t>100.00</w:t>
            </w:r>
          </w:p>
        </w:tc>
        <w:tc>
          <w:tcPr>
            <w:tcW w:w="3022" w:type="dxa"/>
          </w:tcPr>
          <w:p w14:paraId="48F1D207" w14:textId="1447E250" w:rsidR="0097415C" w:rsidRPr="00D16FBB" w:rsidRDefault="00A746E9" w:rsidP="00CD22B1">
            <w:pPr>
              <w:pStyle w:val="ListParagraph"/>
              <w:ind w:left="0"/>
              <w:jc w:val="center"/>
              <w:rPr>
                <w:rFonts w:ascii="Arial" w:eastAsia="Calibri" w:hAnsi="Arial" w:cs="Arial"/>
              </w:rPr>
            </w:pPr>
            <w:r w:rsidRPr="00D16FBB">
              <w:rPr>
                <w:rFonts w:ascii="Arial" w:eastAsia="Calibri" w:hAnsi="Arial" w:cs="Arial"/>
              </w:rPr>
              <w:t>8,000.00</w:t>
            </w:r>
          </w:p>
        </w:tc>
      </w:tr>
      <w:tr w:rsidR="0097415C" w:rsidRPr="00D16FBB" w14:paraId="541B0FB1" w14:textId="00134451" w:rsidTr="0097415C">
        <w:tc>
          <w:tcPr>
            <w:tcW w:w="2955" w:type="dxa"/>
          </w:tcPr>
          <w:p w14:paraId="002F42D3" w14:textId="24C2434C" w:rsidR="0097415C" w:rsidRPr="00D16FBB" w:rsidRDefault="0097415C" w:rsidP="00070189">
            <w:pPr>
              <w:pStyle w:val="ListParagraph"/>
              <w:ind w:left="0"/>
              <w:jc w:val="both"/>
              <w:rPr>
                <w:rFonts w:ascii="Arial" w:eastAsia="Calibri" w:hAnsi="Arial" w:cs="Arial"/>
              </w:rPr>
            </w:pPr>
            <w:r w:rsidRPr="00D16FBB">
              <w:rPr>
                <w:rFonts w:ascii="Arial" w:eastAsia="Calibri" w:hAnsi="Arial" w:cs="Arial"/>
              </w:rPr>
              <w:t>Funeral 365</w:t>
            </w:r>
          </w:p>
        </w:tc>
        <w:tc>
          <w:tcPr>
            <w:tcW w:w="3049" w:type="dxa"/>
          </w:tcPr>
          <w:p w14:paraId="302337E6" w14:textId="024E2FC9" w:rsidR="0097415C" w:rsidRPr="00D16FBB" w:rsidRDefault="0097415C" w:rsidP="00CD22B1">
            <w:pPr>
              <w:pStyle w:val="ListParagraph"/>
              <w:ind w:left="0"/>
              <w:jc w:val="center"/>
              <w:rPr>
                <w:rFonts w:ascii="Arial" w:eastAsia="Calibri" w:hAnsi="Arial" w:cs="Arial"/>
              </w:rPr>
            </w:pPr>
            <w:r w:rsidRPr="00D16FBB">
              <w:rPr>
                <w:rFonts w:ascii="Arial" w:eastAsia="Calibri" w:hAnsi="Arial" w:cs="Arial"/>
              </w:rPr>
              <w:t>365.00</w:t>
            </w:r>
          </w:p>
        </w:tc>
        <w:tc>
          <w:tcPr>
            <w:tcW w:w="3022" w:type="dxa"/>
          </w:tcPr>
          <w:p w14:paraId="7E308EDF" w14:textId="503332F4" w:rsidR="0097415C" w:rsidRPr="00D16FBB" w:rsidRDefault="00A746E9" w:rsidP="00CD22B1">
            <w:pPr>
              <w:pStyle w:val="ListParagraph"/>
              <w:ind w:left="0"/>
              <w:jc w:val="center"/>
              <w:rPr>
                <w:rFonts w:ascii="Arial" w:eastAsia="Calibri" w:hAnsi="Arial" w:cs="Arial"/>
              </w:rPr>
            </w:pPr>
            <w:r w:rsidRPr="00D16FBB">
              <w:rPr>
                <w:rFonts w:ascii="Arial" w:eastAsia="Calibri" w:hAnsi="Arial" w:cs="Arial"/>
              </w:rPr>
              <w:t>25,000.00</w:t>
            </w:r>
          </w:p>
        </w:tc>
      </w:tr>
      <w:tr w:rsidR="0097415C" w:rsidRPr="00D16FBB" w14:paraId="0F04249E" w14:textId="27E5EABD" w:rsidTr="0097415C">
        <w:tc>
          <w:tcPr>
            <w:tcW w:w="2955" w:type="dxa"/>
          </w:tcPr>
          <w:p w14:paraId="2D35D0AB" w14:textId="09CA96D4" w:rsidR="0097415C" w:rsidRPr="00D16FBB" w:rsidRDefault="0097415C" w:rsidP="00070189">
            <w:pPr>
              <w:pStyle w:val="ListParagraph"/>
              <w:ind w:left="0"/>
              <w:jc w:val="both"/>
              <w:rPr>
                <w:rFonts w:ascii="Arial" w:eastAsia="Calibri" w:hAnsi="Arial" w:cs="Arial"/>
              </w:rPr>
            </w:pPr>
            <w:r w:rsidRPr="00D16FBB">
              <w:rPr>
                <w:rFonts w:ascii="Arial" w:eastAsia="Calibri" w:hAnsi="Arial" w:cs="Arial"/>
              </w:rPr>
              <w:t>Trinity</w:t>
            </w:r>
          </w:p>
        </w:tc>
        <w:tc>
          <w:tcPr>
            <w:tcW w:w="3049" w:type="dxa"/>
          </w:tcPr>
          <w:p w14:paraId="04930206" w14:textId="01C69A25" w:rsidR="0097415C" w:rsidRPr="00D16FBB" w:rsidRDefault="0097415C" w:rsidP="00CD22B1">
            <w:pPr>
              <w:pStyle w:val="ListParagraph"/>
              <w:ind w:left="0"/>
              <w:jc w:val="center"/>
              <w:rPr>
                <w:rFonts w:ascii="Arial" w:eastAsia="Calibri" w:hAnsi="Arial" w:cs="Arial"/>
              </w:rPr>
            </w:pPr>
            <w:r w:rsidRPr="00D16FBB">
              <w:rPr>
                <w:rFonts w:ascii="Arial" w:eastAsia="Calibri" w:hAnsi="Arial" w:cs="Arial"/>
              </w:rPr>
              <w:t>2,000.00</w:t>
            </w:r>
          </w:p>
        </w:tc>
        <w:tc>
          <w:tcPr>
            <w:tcW w:w="3022" w:type="dxa"/>
          </w:tcPr>
          <w:p w14:paraId="3A6B212A" w14:textId="4A9AFD45" w:rsidR="0097415C" w:rsidRPr="00D16FBB" w:rsidRDefault="00A746E9" w:rsidP="00CD22B1">
            <w:pPr>
              <w:pStyle w:val="ListParagraph"/>
              <w:ind w:left="0"/>
              <w:jc w:val="center"/>
              <w:rPr>
                <w:rFonts w:ascii="Arial" w:eastAsia="Calibri" w:hAnsi="Arial" w:cs="Arial"/>
              </w:rPr>
            </w:pPr>
            <w:r w:rsidRPr="00D16FBB">
              <w:rPr>
                <w:rFonts w:ascii="Arial" w:eastAsia="Calibri" w:hAnsi="Arial" w:cs="Arial"/>
              </w:rPr>
              <w:t>100,000.00</w:t>
            </w:r>
          </w:p>
        </w:tc>
      </w:tr>
    </w:tbl>
    <w:p w14:paraId="2390F422" w14:textId="1FD16B70" w:rsidR="00A2208D" w:rsidRPr="00D16FBB" w:rsidRDefault="00282B99" w:rsidP="00A2208D">
      <w:pPr>
        <w:pStyle w:val="ListParagraph"/>
        <w:ind w:left="360"/>
        <w:jc w:val="both"/>
        <w:rPr>
          <w:rFonts w:ascii="Arial" w:eastAsia="Calibri" w:hAnsi="Arial" w:cs="Arial"/>
        </w:rPr>
      </w:pPr>
      <w:r w:rsidRPr="00D16FBB">
        <w:rPr>
          <w:rFonts w:ascii="Arial" w:eastAsia="Calibri" w:hAnsi="Arial" w:cs="Arial"/>
        </w:rPr>
        <w:tab/>
      </w:r>
    </w:p>
    <w:p w14:paraId="0229A22D" w14:textId="77777777" w:rsidR="00282B99" w:rsidRPr="00D16FBB" w:rsidRDefault="00282B99" w:rsidP="00282B99">
      <w:pPr>
        <w:pStyle w:val="ListParagraph"/>
        <w:numPr>
          <w:ilvl w:val="0"/>
          <w:numId w:val="13"/>
        </w:numPr>
        <w:jc w:val="both"/>
        <w:rPr>
          <w:rFonts w:ascii="Arial" w:eastAsia="Calibri" w:hAnsi="Arial" w:cs="Arial"/>
          <w:vanish/>
        </w:rPr>
      </w:pPr>
    </w:p>
    <w:p w14:paraId="2343B8B2" w14:textId="77777777" w:rsidR="00282B99" w:rsidRPr="00D16FBB" w:rsidRDefault="00282B99" w:rsidP="00282B99">
      <w:pPr>
        <w:pStyle w:val="ListParagraph"/>
        <w:numPr>
          <w:ilvl w:val="0"/>
          <w:numId w:val="13"/>
        </w:numPr>
        <w:jc w:val="both"/>
        <w:rPr>
          <w:rFonts w:ascii="Arial" w:eastAsia="Calibri" w:hAnsi="Arial" w:cs="Arial"/>
          <w:vanish/>
        </w:rPr>
      </w:pPr>
    </w:p>
    <w:p w14:paraId="4C2CDA80" w14:textId="77777777" w:rsidR="00282B99" w:rsidRPr="00D16FBB" w:rsidRDefault="00282B99" w:rsidP="00282B99">
      <w:pPr>
        <w:pStyle w:val="ListParagraph"/>
        <w:numPr>
          <w:ilvl w:val="1"/>
          <w:numId w:val="13"/>
        </w:numPr>
        <w:jc w:val="both"/>
        <w:rPr>
          <w:rFonts w:ascii="Arial" w:eastAsia="Calibri" w:hAnsi="Arial" w:cs="Arial"/>
          <w:vanish/>
        </w:rPr>
      </w:pPr>
    </w:p>
    <w:p w14:paraId="4C7FC5F6" w14:textId="77777777" w:rsidR="00282B99" w:rsidRPr="00D16FBB" w:rsidRDefault="00282B99" w:rsidP="00282B99">
      <w:pPr>
        <w:pStyle w:val="ListParagraph"/>
        <w:numPr>
          <w:ilvl w:val="1"/>
          <w:numId w:val="13"/>
        </w:numPr>
        <w:jc w:val="both"/>
        <w:rPr>
          <w:rFonts w:ascii="Arial" w:eastAsia="Calibri" w:hAnsi="Arial" w:cs="Arial"/>
          <w:vanish/>
        </w:rPr>
      </w:pPr>
    </w:p>
    <w:p w14:paraId="3EFF54AF" w14:textId="77777777" w:rsidR="00282B99" w:rsidRPr="00D16FBB" w:rsidRDefault="00282B99" w:rsidP="00282B99">
      <w:pPr>
        <w:pStyle w:val="ListParagraph"/>
        <w:numPr>
          <w:ilvl w:val="2"/>
          <w:numId w:val="13"/>
        </w:numPr>
        <w:jc w:val="both"/>
        <w:rPr>
          <w:rFonts w:ascii="Arial" w:eastAsia="Calibri" w:hAnsi="Arial" w:cs="Arial"/>
          <w:vanish/>
        </w:rPr>
      </w:pPr>
    </w:p>
    <w:p w14:paraId="65CEEF82" w14:textId="77777777" w:rsidR="00282B99" w:rsidRPr="00D16FBB" w:rsidRDefault="00282B99" w:rsidP="00282B99">
      <w:pPr>
        <w:pStyle w:val="ListParagraph"/>
        <w:numPr>
          <w:ilvl w:val="2"/>
          <w:numId w:val="13"/>
        </w:numPr>
        <w:jc w:val="both"/>
        <w:rPr>
          <w:rFonts w:ascii="Arial" w:eastAsia="Calibri" w:hAnsi="Arial" w:cs="Arial"/>
          <w:vanish/>
        </w:rPr>
      </w:pPr>
    </w:p>
    <w:p w14:paraId="4E32ADFA" w14:textId="77777777" w:rsidR="00282B99" w:rsidRPr="00D16FBB" w:rsidRDefault="00282B99" w:rsidP="00282B99">
      <w:pPr>
        <w:pStyle w:val="ListParagraph"/>
        <w:numPr>
          <w:ilvl w:val="2"/>
          <w:numId w:val="13"/>
        </w:numPr>
        <w:jc w:val="both"/>
        <w:rPr>
          <w:rFonts w:ascii="Arial" w:eastAsia="Calibri" w:hAnsi="Arial" w:cs="Arial"/>
          <w:vanish/>
        </w:rPr>
      </w:pPr>
    </w:p>
    <w:p w14:paraId="5A28A387" w14:textId="77777777" w:rsidR="00282B99" w:rsidRPr="00D16FBB" w:rsidRDefault="00282B99" w:rsidP="00282B99">
      <w:pPr>
        <w:pStyle w:val="ListParagraph"/>
        <w:numPr>
          <w:ilvl w:val="3"/>
          <w:numId w:val="13"/>
        </w:numPr>
        <w:jc w:val="both"/>
        <w:rPr>
          <w:rFonts w:ascii="Arial" w:eastAsia="Calibri" w:hAnsi="Arial" w:cs="Arial"/>
          <w:vanish/>
        </w:rPr>
      </w:pPr>
    </w:p>
    <w:p w14:paraId="495F9C72" w14:textId="77777777" w:rsidR="00282B99" w:rsidRPr="00D16FBB" w:rsidRDefault="00282B99" w:rsidP="00282B99">
      <w:pPr>
        <w:pStyle w:val="ListParagraph"/>
        <w:ind w:left="2977"/>
        <w:jc w:val="both"/>
        <w:rPr>
          <w:rFonts w:ascii="Arial" w:eastAsia="Calibri" w:hAnsi="Arial" w:cs="Arial"/>
        </w:rPr>
      </w:pPr>
    </w:p>
    <w:p w14:paraId="40136D4C" w14:textId="36F30D8B" w:rsidR="00282B99" w:rsidRPr="00D16FBB" w:rsidRDefault="00282B99" w:rsidP="00282B99">
      <w:pPr>
        <w:pStyle w:val="ListParagraph"/>
        <w:numPr>
          <w:ilvl w:val="3"/>
          <w:numId w:val="13"/>
        </w:numPr>
        <w:ind w:left="2977" w:hanging="1559"/>
        <w:jc w:val="both"/>
        <w:rPr>
          <w:rFonts w:ascii="Arial" w:eastAsia="Calibri" w:hAnsi="Arial" w:cs="Arial"/>
          <w:b/>
          <w:bCs/>
        </w:rPr>
      </w:pPr>
      <w:r w:rsidRPr="00D16FBB">
        <w:rPr>
          <w:rFonts w:ascii="Arial" w:eastAsia="Calibri" w:hAnsi="Arial" w:cs="Arial"/>
          <w:b/>
          <w:bCs/>
        </w:rPr>
        <w:lastRenderedPageBreak/>
        <w:t>New premium</w:t>
      </w:r>
    </w:p>
    <w:tbl>
      <w:tblPr>
        <w:tblStyle w:val="TableGrid"/>
        <w:tblpPr w:leftFromText="180" w:rightFromText="180" w:vertAnchor="text" w:horzAnchor="margin" w:tblpXSpec="center" w:tblpY="60"/>
        <w:tblW w:w="0" w:type="auto"/>
        <w:tblLook w:val="04A0" w:firstRow="1" w:lastRow="0" w:firstColumn="1" w:lastColumn="0" w:noHBand="0" w:noVBand="1"/>
      </w:tblPr>
      <w:tblGrid>
        <w:gridCol w:w="2543"/>
        <w:gridCol w:w="2545"/>
        <w:gridCol w:w="2545"/>
      </w:tblGrid>
      <w:tr w:rsidR="000266E7" w:rsidRPr="00D16FBB" w14:paraId="5A29A057" w14:textId="77777777" w:rsidTr="000266E7">
        <w:tc>
          <w:tcPr>
            <w:tcW w:w="2543" w:type="dxa"/>
          </w:tcPr>
          <w:p w14:paraId="08E852CA" w14:textId="4F026702" w:rsidR="000266E7" w:rsidRPr="00D16FBB" w:rsidRDefault="000266E7" w:rsidP="000266E7">
            <w:pPr>
              <w:pStyle w:val="ListParagraph"/>
              <w:ind w:left="0"/>
              <w:jc w:val="both"/>
              <w:rPr>
                <w:rFonts w:ascii="Arial" w:eastAsia="Calibri" w:hAnsi="Arial" w:cs="Arial"/>
                <w:b/>
                <w:bCs/>
              </w:rPr>
            </w:pPr>
            <w:r w:rsidRPr="00D16FBB">
              <w:rPr>
                <w:rFonts w:ascii="Arial" w:eastAsia="Calibri" w:hAnsi="Arial" w:cs="Arial"/>
                <w:b/>
                <w:bCs/>
              </w:rPr>
              <w:t>Plan</w:t>
            </w:r>
          </w:p>
        </w:tc>
        <w:tc>
          <w:tcPr>
            <w:tcW w:w="2545" w:type="dxa"/>
          </w:tcPr>
          <w:p w14:paraId="53BCC0FC" w14:textId="14B06C3B" w:rsidR="000266E7" w:rsidRPr="00D16FBB" w:rsidRDefault="000266E7" w:rsidP="000266E7">
            <w:pPr>
              <w:pStyle w:val="ListParagraph"/>
              <w:ind w:left="0"/>
              <w:jc w:val="both"/>
              <w:rPr>
                <w:rFonts w:ascii="Arial" w:eastAsia="Calibri" w:hAnsi="Arial" w:cs="Arial"/>
                <w:b/>
                <w:bCs/>
              </w:rPr>
            </w:pPr>
            <w:r w:rsidRPr="00D16FBB">
              <w:rPr>
                <w:rFonts w:ascii="Arial" w:eastAsia="Calibri" w:hAnsi="Arial" w:cs="Arial"/>
                <w:b/>
                <w:bCs/>
              </w:rPr>
              <w:t>Annual Premium</w:t>
            </w:r>
          </w:p>
        </w:tc>
        <w:tc>
          <w:tcPr>
            <w:tcW w:w="2545" w:type="dxa"/>
          </w:tcPr>
          <w:p w14:paraId="0B4466D5" w14:textId="1B74468C" w:rsidR="000266E7" w:rsidRPr="00D16FBB" w:rsidRDefault="000266E7" w:rsidP="000266E7">
            <w:pPr>
              <w:pStyle w:val="ListParagraph"/>
              <w:ind w:left="0"/>
              <w:jc w:val="both"/>
              <w:rPr>
                <w:rFonts w:ascii="Arial" w:eastAsia="Calibri" w:hAnsi="Arial" w:cs="Arial"/>
                <w:b/>
                <w:bCs/>
              </w:rPr>
            </w:pPr>
            <w:r w:rsidRPr="00D16FBB">
              <w:rPr>
                <w:rFonts w:ascii="Arial" w:eastAsia="Calibri" w:hAnsi="Arial" w:cs="Arial"/>
                <w:b/>
                <w:bCs/>
              </w:rPr>
              <w:t>Benefit</w:t>
            </w:r>
          </w:p>
        </w:tc>
      </w:tr>
      <w:tr w:rsidR="000266E7" w:rsidRPr="00D16FBB" w14:paraId="3EDA0BDE" w14:textId="77777777" w:rsidTr="000266E7">
        <w:tc>
          <w:tcPr>
            <w:tcW w:w="2543" w:type="dxa"/>
          </w:tcPr>
          <w:p w14:paraId="09F914D5" w14:textId="07C87109" w:rsidR="000266E7" w:rsidRPr="00D16FBB" w:rsidRDefault="000266E7" w:rsidP="000266E7">
            <w:pPr>
              <w:pStyle w:val="ListParagraph"/>
              <w:ind w:left="0"/>
              <w:jc w:val="both"/>
              <w:rPr>
                <w:rFonts w:ascii="Arial" w:eastAsia="Calibri" w:hAnsi="Arial" w:cs="Arial"/>
              </w:rPr>
            </w:pPr>
            <w:r w:rsidRPr="00D16FBB">
              <w:rPr>
                <w:rFonts w:ascii="Arial" w:eastAsia="Calibri" w:hAnsi="Arial" w:cs="Arial"/>
              </w:rPr>
              <w:t>Funeral 150</w:t>
            </w:r>
          </w:p>
        </w:tc>
        <w:tc>
          <w:tcPr>
            <w:tcW w:w="2545" w:type="dxa"/>
          </w:tcPr>
          <w:p w14:paraId="33A0E015" w14:textId="2DF9B2FF" w:rsidR="000266E7" w:rsidRPr="00D16FBB" w:rsidRDefault="000266E7" w:rsidP="000266E7">
            <w:pPr>
              <w:pStyle w:val="ListParagraph"/>
              <w:ind w:left="0"/>
              <w:jc w:val="both"/>
              <w:rPr>
                <w:rFonts w:ascii="Arial" w:eastAsia="Calibri" w:hAnsi="Arial" w:cs="Arial"/>
              </w:rPr>
            </w:pPr>
            <w:r w:rsidRPr="00D16FBB">
              <w:rPr>
                <w:rFonts w:ascii="Arial" w:eastAsia="Calibri" w:hAnsi="Arial" w:cs="Arial"/>
              </w:rPr>
              <w:t>150.00</w:t>
            </w:r>
          </w:p>
        </w:tc>
        <w:tc>
          <w:tcPr>
            <w:tcW w:w="2545" w:type="dxa"/>
          </w:tcPr>
          <w:p w14:paraId="3DC16204" w14:textId="11602E8C" w:rsidR="000266E7" w:rsidRPr="00D16FBB" w:rsidRDefault="000266E7" w:rsidP="000266E7">
            <w:pPr>
              <w:pStyle w:val="ListParagraph"/>
              <w:ind w:left="0"/>
              <w:jc w:val="both"/>
              <w:rPr>
                <w:rFonts w:ascii="Arial" w:eastAsia="Calibri" w:hAnsi="Arial" w:cs="Arial"/>
              </w:rPr>
            </w:pPr>
            <w:r w:rsidRPr="00D16FBB">
              <w:rPr>
                <w:rFonts w:ascii="Arial" w:eastAsia="Calibri" w:hAnsi="Arial" w:cs="Arial"/>
              </w:rPr>
              <w:t>10,000.00</w:t>
            </w:r>
          </w:p>
        </w:tc>
      </w:tr>
      <w:tr w:rsidR="000266E7" w:rsidRPr="00D16FBB" w14:paraId="04A259EC" w14:textId="77777777" w:rsidTr="000266E7">
        <w:tc>
          <w:tcPr>
            <w:tcW w:w="2543" w:type="dxa"/>
          </w:tcPr>
          <w:p w14:paraId="4E062A60" w14:textId="410B9421" w:rsidR="000266E7" w:rsidRPr="00D16FBB" w:rsidRDefault="000266E7" w:rsidP="000266E7">
            <w:pPr>
              <w:pStyle w:val="ListParagraph"/>
              <w:ind w:left="0"/>
              <w:jc w:val="both"/>
              <w:rPr>
                <w:rFonts w:ascii="Arial" w:eastAsia="Calibri" w:hAnsi="Arial" w:cs="Arial"/>
              </w:rPr>
            </w:pPr>
            <w:r w:rsidRPr="00D16FBB">
              <w:rPr>
                <w:rFonts w:ascii="Arial" w:eastAsia="Calibri" w:hAnsi="Arial" w:cs="Arial"/>
              </w:rPr>
              <w:t>Funeral 460</w:t>
            </w:r>
          </w:p>
        </w:tc>
        <w:tc>
          <w:tcPr>
            <w:tcW w:w="2545" w:type="dxa"/>
          </w:tcPr>
          <w:p w14:paraId="5D947FD6" w14:textId="5CCCD957" w:rsidR="000266E7" w:rsidRPr="00D16FBB" w:rsidRDefault="000266E7" w:rsidP="000266E7">
            <w:pPr>
              <w:pStyle w:val="ListParagraph"/>
              <w:ind w:left="0"/>
              <w:jc w:val="both"/>
              <w:rPr>
                <w:rFonts w:ascii="Arial" w:eastAsia="Calibri" w:hAnsi="Arial" w:cs="Arial"/>
              </w:rPr>
            </w:pPr>
            <w:r w:rsidRPr="00D16FBB">
              <w:rPr>
                <w:rFonts w:ascii="Arial" w:eastAsia="Calibri" w:hAnsi="Arial" w:cs="Arial"/>
              </w:rPr>
              <w:t>460.00</w:t>
            </w:r>
          </w:p>
        </w:tc>
        <w:tc>
          <w:tcPr>
            <w:tcW w:w="2545" w:type="dxa"/>
          </w:tcPr>
          <w:p w14:paraId="24F92237" w14:textId="328404E1" w:rsidR="000266E7" w:rsidRPr="00D16FBB" w:rsidRDefault="000266E7" w:rsidP="000266E7">
            <w:pPr>
              <w:pStyle w:val="ListParagraph"/>
              <w:ind w:left="0"/>
              <w:jc w:val="both"/>
              <w:rPr>
                <w:rFonts w:ascii="Arial" w:eastAsia="Calibri" w:hAnsi="Arial" w:cs="Arial"/>
              </w:rPr>
            </w:pPr>
            <w:r w:rsidRPr="00D16FBB">
              <w:rPr>
                <w:rFonts w:ascii="Arial" w:eastAsia="Calibri" w:hAnsi="Arial" w:cs="Arial"/>
              </w:rPr>
              <w:t>27,500.00</w:t>
            </w:r>
          </w:p>
        </w:tc>
      </w:tr>
    </w:tbl>
    <w:p w14:paraId="255B604B" w14:textId="7FB62F86" w:rsidR="00A746E9" w:rsidRPr="00D16FBB" w:rsidRDefault="00EC16D3" w:rsidP="008F47B0">
      <w:pPr>
        <w:pStyle w:val="ListParagraph"/>
        <w:numPr>
          <w:ilvl w:val="3"/>
          <w:numId w:val="13"/>
        </w:numPr>
        <w:ind w:hanging="1030"/>
        <w:jc w:val="both"/>
        <w:rPr>
          <w:rFonts w:ascii="Arial" w:eastAsia="Calibri" w:hAnsi="Arial" w:cs="Arial"/>
          <w:b/>
          <w:bCs/>
        </w:rPr>
      </w:pPr>
      <w:r w:rsidRPr="00D16FBB">
        <w:rPr>
          <w:rFonts w:ascii="Arial" w:eastAsia="Calibri" w:hAnsi="Arial" w:cs="Arial"/>
          <w:b/>
          <w:bCs/>
        </w:rPr>
        <w:t>Grace Period</w:t>
      </w:r>
    </w:p>
    <w:p w14:paraId="0B4A21AB" w14:textId="31C11DCE" w:rsidR="00EC16D3" w:rsidRPr="00D16FBB" w:rsidRDefault="00EC16D3" w:rsidP="00EC16D3">
      <w:pPr>
        <w:ind w:left="2448"/>
        <w:jc w:val="both"/>
        <w:rPr>
          <w:rFonts w:ascii="Arial" w:eastAsia="Calibri" w:hAnsi="Arial" w:cs="Arial"/>
        </w:rPr>
      </w:pPr>
      <w:r w:rsidRPr="00D16FBB">
        <w:rPr>
          <w:rFonts w:ascii="Arial" w:eastAsia="Calibri" w:hAnsi="Arial" w:cs="Arial"/>
        </w:rPr>
        <w:t>A grace period of 31 days from the due date of the premium payment is allowed, after which if the premium is not paid, this policy shall automatically terminate. If the member died during the said grace period</w:t>
      </w:r>
      <w:r w:rsidR="004415BD" w:rsidRPr="00D16FBB">
        <w:rPr>
          <w:rFonts w:ascii="Arial" w:eastAsia="Calibri" w:hAnsi="Arial" w:cs="Arial"/>
        </w:rPr>
        <w:t>, the unpaid premium shall be deducted from the benefit proceeds.</w:t>
      </w:r>
    </w:p>
    <w:p w14:paraId="58A13D67" w14:textId="3CBD82E4" w:rsidR="004415BD" w:rsidRPr="00D16FBB" w:rsidRDefault="004415BD" w:rsidP="00EC16D3">
      <w:pPr>
        <w:ind w:left="2448"/>
        <w:jc w:val="both"/>
        <w:rPr>
          <w:rFonts w:ascii="Arial" w:eastAsia="Calibri" w:hAnsi="Arial" w:cs="Arial"/>
        </w:rPr>
      </w:pPr>
    </w:p>
    <w:p w14:paraId="4D5342F0" w14:textId="09824A10" w:rsidR="004415BD" w:rsidRPr="00D16FBB" w:rsidRDefault="004415BD" w:rsidP="004415BD">
      <w:pPr>
        <w:pStyle w:val="ListParagraph"/>
        <w:numPr>
          <w:ilvl w:val="3"/>
          <w:numId w:val="13"/>
        </w:numPr>
        <w:ind w:left="2410" w:hanging="992"/>
        <w:jc w:val="both"/>
        <w:rPr>
          <w:rFonts w:ascii="Arial" w:eastAsia="Calibri" w:hAnsi="Arial" w:cs="Arial"/>
          <w:b/>
          <w:bCs/>
        </w:rPr>
      </w:pPr>
      <w:r w:rsidRPr="00D16FBB">
        <w:rPr>
          <w:rFonts w:ascii="Arial" w:eastAsia="Calibri" w:hAnsi="Arial" w:cs="Arial"/>
          <w:b/>
          <w:bCs/>
        </w:rPr>
        <w:t>Contestability Period for New &amp; Reinstatement Members</w:t>
      </w:r>
    </w:p>
    <w:p w14:paraId="665FFA50" w14:textId="462648D2" w:rsidR="007C4115" w:rsidRPr="00D16FBB" w:rsidRDefault="007C4115" w:rsidP="007C4115">
      <w:pPr>
        <w:pStyle w:val="ListParagraph"/>
        <w:ind w:left="2410"/>
        <w:jc w:val="both"/>
        <w:rPr>
          <w:rFonts w:ascii="Arial" w:eastAsia="Calibri" w:hAnsi="Arial" w:cs="Arial"/>
        </w:rPr>
      </w:pPr>
      <w:r w:rsidRPr="00D16FBB">
        <w:rPr>
          <w:rFonts w:ascii="Arial" w:eastAsia="Calibri" w:hAnsi="Arial" w:cs="Arial"/>
        </w:rPr>
        <w:t xml:space="preserve">The coverage of New and Reinstatement members as the effective date or date of reinstatement of coverage shall be incontestable after </w:t>
      </w:r>
      <w:r w:rsidR="0019424D" w:rsidRPr="00D16FBB">
        <w:rPr>
          <w:rFonts w:ascii="Arial" w:eastAsia="Calibri" w:hAnsi="Arial" w:cs="Arial"/>
        </w:rPr>
        <w:t>it has been in force for a period of 6 months</w:t>
      </w:r>
      <w:r w:rsidR="00952490" w:rsidRPr="00D16FBB">
        <w:rPr>
          <w:rFonts w:ascii="Arial" w:eastAsia="Calibri" w:hAnsi="Arial" w:cs="Arial"/>
        </w:rPr>
        <w:t xml:space="preserve"> except for:</w:t>
      </w:r>
    </w:p>
    <w:p w14:paraId="45C46932" w14:textId="5734810C" w:rsidR="00952490" w:rsidRPr="00D16FBB" w:rsidRDefault="00822F8C" w:rsidP="00952490">
      <w:pPr>
        <w:pStyle w:val="ListParagraph"/>
        <w:numPr>
          <w:ilvl w:val="4"/>
          <w:numId w:val="13"/>
        </w:numPr>
        <w:jc w:val="both"/>
        <w:rPr>
          <w:rFonts w:ascii="Arial" w:eastAsia="Calibri" w:hAnsi="Arial" w:cs="Arial"/>
        </w:rPr>
      </w:pPr>
      <w:r w:rsidRPr="00D16FBB">
        <w:rPr>
          <w:rFonts w:ascii="Arial" w:eastAsia="Calibri" w:hAnsi="Arial" w:cs="Arial"/>
        </w:rPr>
        <w:t>Non-payment of premium</w:t>
      </w:r>
    </w:p>
    <w:p w14:paraId="2378A5C8" w14:textId="0135D530" w:rsidR="00822F8C" w:rsidRPr="00D16FBB" w:rsidRDefault="00822F8C" w:rsidP="00952490">
      <w:pPr>
        <w:pStyle w:val="ListParagraph"/>
        <w:numPr>
          <w:ilvl w:val="4"/>
          <w:numId w:val="13"/>
        </w:numPr>
        <w:jc w:val="both"/>
        <w:rPr>
          <w:rFonts w:ascii="Arial" w:eastAsia="Calibri" w:hAnsi="Arial" w:cs="Arial"/>
        </w:rPr>
      </w:pPr>
      <w:r w:rsidRPr="00D16FBB">
        <w:rPr>
          <w:rFonts w:ascii="Arial" w:eastAsia="Calibri" w:hAnsi="Arial" w:cs="Arial"/>
        </w:rPr>
        <w:t>Material Misrepresentation</w:t>
      </w:r>
    </w:p>
    <w:p w14:paraId="0940350F" w14:textId="5CB53E85" w:rsidR="00822F8C" w:rsidRPr="00D16FBB" w:rsidRDefault="008F5586" w:rsidP="00822F8C">
      <w:pPr>
        <w:pStyle w:val="ListParagraph"/>
        <w:numPr>
          <w:ilvl w:val="5"/>
          <w:numId w:val="13"/>
        </w:numPr>
        <w:jc w:val="both"/>
        <w:rPr>
          <w:rFonts w:ascii="Arial" w:eastAsia="Calibri" w:hAnsi="Arial" w:cs="Arial"/>
        </w:rPr>
      </w:pPr>
      <w:r w:rsidRPr="00D16FBB">
        <w:rPr>
          <w:rFonts w:ascii="Arial" w:eastAsia="Calibri" w:hAnsi="Arial" w:cs="Arial"/>
        </w:rPr>
        <w:t>Misstatement of age (ineligible at the time of application)</w:t>
      </w:r>
    </w:p>
    <w:p w14:paraId="302C6768" w14:textId="2ABC9EEC" w:rsidR="008F5586" w:rsidRPr="00D16FBB" w:rsidRDefault="008F5586" w:rsidP="008F5586">
      <w:pPr>
        <w:pStyle w:val="ListParagraph"/>
        <w:numPr>
          <w:ilvl w:val="4"/>
          <w:numId w:val="13"/>
        </w:numPr>
        <w:jc w:val="both"/>
        <w:rPr>
          <w:rFonts w:ascii="Arial" w:eastAsia="Calibri" w:hAnsi="Arial" w:cs="Arial"/>
        </w:rPr>
      </w:pPr>
      <w:r w:rsidRPr="00D16FBB">
        <w:rPr>
          <w:rFonts w:ascii="Arial" w:eastAsia="Calibri" w:hAnsi="Arial" w:cs="Arial"/>
        </w:rPr>
        <w:t>Concealment of known material facts whether intentional or unintentional</w:t>
      </w:r>
    </w:p>
    <w:p w14:paraId="2129952F" w14:textId="0B1F4282" w:rsidR="008F5586" w:rsidRPr="00D16FBB" w:rsidRDefault="008F5586" w:rsidP="008F5586">
      <w:pPr>
        <w:pStyle w:val="ListParagraph"/>
        <w:numPr>
          <w:ilvl w:val="5"/>
          <w:numId w:val="13"/>
        </w:numPr>
        <w:jc w:val="both"/>
        <w:rPr>
          <w:rFonts w:ascii="Arial" w:eastAsia="Calibri" w:hAnsi="Arial" w:cs="Arial"/>
        </w:rPr>
      </w:pPr>
      <w:r w:rsidRPr="00D16FBB">
        <w:rPr>
          <w:rFonts w:ascii="Arial" w:eastAsia="Calibri" w:hAnsi="Arial" w:cs="Arial"/>
        </w:rPr>
        <w:t>Preexisting condition</w:t>
      </w:r>
    </w:p>
    <w:p w14:paraId="49472F72" w14:textId="60A0D42C" w:rsidR="008F5586" w:rsidRPr="00D16FBB" w:rsidRDefault="008F5586" w:rsidP="008F5586">
      <w:pPr>
        <w:pStyle w:val="ListParagraph"/>
        <w:numPr>
          <w:ilvl w:val="5"/>
          <w:numId w:val="13"/>
        </w:numPr>
        <w:jc w:val="both"/>
        <w:rPr>
          <w:rFonts w:ascii="Arial" w:eastAsia="Calibri" w:hAnsi="Arial" w:cs="Arial"/>
        </w:rPr>
      </w:pPr>
      <w:r w:rsidRPr="00D16FBB">
        <w:rPr>
          <w:rFonts w:ascii="Arial" w:eastAsia="Calibri" w:hAnsi="Arial" w:cs="Arial"/>
        </w:rPr>
        <w:t>Dreaded Diseases</w:t>
      </w:r>
    </w:p>
    <w:p w14:paraId="14F8815E" w14:textId="6D62CF10" w:rsidR="008F5586" w:rsidRPr="00D16FBB" w:rsidRDefault="008F5586" w:rsidP="008F5586">
      <w:pPr>
        <w:pStyle w:val="ListParagraph"/>
        <w:numPr>
          <w:ilvl w:val="5"/>
          <w:numId w:val="13"/>
        </w:numPr>
        <w:jc w:val="both"/>
        <w:rPr>
          <w:rFonts w:ascii="Arial" w:eastAsia="Calibri" w:hAnsi="Arial" w:cs="Arial"/>
        </w:rPr>
      </w:pPr>
      <w:r w:rsidRPr="00D16FBB">
        <w:rPr>
          <w:rFonts w:ascii="Arial" w:eastAsia="Calibri" w:hAnsi="Arial" w:cs="Arial"/>
        </w:rPr>
        <w:t>Terminal Illnesses</w:t>
      </w:r>
    </w:p>
    <w:p w14:paraId="02AE7BB9" w14:textId="4BCE36E6" w:rsidR="008F5586" w:rsidRPr="00D16FBB" w:rsidRDefault="008F5586" w:rsidP="008F5586">
      <w:pPr>
        <w:pStyle w:val="ListParagraph"/>
        <w:numPr>
          <w:ilvl w:val="5"/>
          <w:numId w:val="13"/>
        </w:numPr>
        <w:jc w:val="both"/>
        <w:rPr>
          <w:rFonts w:ascii="Arial" w:eastAsia="Calibri" w:hAnsi="Arial" w:cs="Arial"/>
        </w:rPr>
      </w:pPr>
      <w:r w:rsidRPr="00D16FBB">
        <w:rPr>
          <w:rFonts w:ascii="Arial" w:eastAsia="Calibri" w:hAnsi="Arial" w:cs="Arial"/>
        </w:rPr>
        <w:t>Chronic Diseases</w:t>
      </w:r>
    </w:p>
    <w:p w14:paraId="411CE86D" w14:textId="1F82D734" w:rsidR="008F5586" w:rsidRPr="00D16FBB" w:rsidRDefault="008F5586" w:rsidP="008F5586">
      <w:pPr>
        <w:pStyle w:val="ListParagraph"/>
        <w:numPr>
          <w:ilvl w:val="4"/>
          <w:numId w:val="13"/>
        </w:numPr>
        <w:jc w:val="both"/>
        <w:rPr>
          <w:rFonts w:ascii="Arial" w:eastAsia="Calibri" w:hAnsi="Arial" w:cs="Arial"/>
        </w:rPr>
      </w:pPr>
      <w:r w:rsidRPr="00D16FBB">
        <w:rPr>
          <w:rFonts w:ascii="Arial" w:eastAsia="Calibri" w:hAnsi="Arial" w:cs="Arial"/>
        </w:rPr>
        <w:t>Any grounds recognized by law and jurisprudence</w:t>
      </w:r>
      <w:r w:rsidR="00A50523" w:rsidRPr="00D16FBB">
        <w:rPr>
          <w:rFonts w:ascii="Arial" w:eastAsia="Calibri" w:hAnsi="Arial" w:cs="Arial"/>
        </w:rPr>
        <w:t>. (refer to MO</w:t>
      </w:r>
      <w:r w:rsidR="00EB4146" w:rsidRPr="00D16FBB">
        <w:rPr>
          <w:rFonts w:ascii="Arial" w:eastAsia="Calibri" w:hAnsi="Arial" w:cs="Arial"/>
        </w:rPr>
        <w:t>A)</w:t>
      </w:r>
    </w:p>
    <w:p w14:paraId="79869CF6" w14:textId="47E3387C" w:rsidR="00EB4146" w:rsidRPr="00D16FBB" w:rsidRDefault="00EB4146" w:rsidP="00EB4146">
      <w:pPr>
        <w:pStyle w:val="ListParagraph"/>
        <w:numPr>
          <w:ilvl w:val="3"/>
          <w:numId w:val="13"/>
        </w:numPr>
        <w:jc w:val="both"/>
        <w:rPr>
          <w:rFonts w:ascii="Arial" w:eastAsia="Calibri" w:hAnsi="Arial" w:cs="Arial"/>
          <w:b/>
          <w:bCs/>
        </w:rPr>
      </w:pPr>
      <w:r w:rsidRPr="00D16FBB">
        <w:rPr>
          <w:rFonts w:ascii="Arial" w:eastAsia="Calibri" w:hAnsi="Arial" w:cs="Arial"/>
          <w:b/>
          <w:bCs/>
        </w:rPr>
        <w:t>Exclusion</w:t>
      </w:r>
    </w:p>
    <w:p w14:paraId="72FAC77C" w14:textId="73128D04" w:rsidR="00EB4146" w:rsidRPr="00D16FBB" w:rsidRDefault="00EB4146" w:rsidP="00EB4146">
      <w:pPr>
        <w:pStyle w:val="ListParagraph"/>
        <w:numPr>
          <w:ilvl w:val="4"/>
          <w:numId w:val="13"/>
        </w:numPr>
        <w:jc w:val="both"/>
        <w:rPr>
          <w:rFonts w:ascii="Arial" w:eastAsia="Calibri" w:hAnsi="Arial" w:cs="Arial"/>
        </w:rPr>
      </w:pPr>
      <w:r w:rsidRPr="00D16FBB">
        <w:rPr>
          <w:rFonts w:ascii="Arial" w:eastAsia="Calibri" w:hAnsi="Arial" w:cs="Arial"/>
        </w:rPr>
        <w:t>A death is not payable if the said poli</w:t>
      </w:r>
      <w:r w:rsidR="00471FC6" w:rsidRPr="00D16FBB">
        <w:rPr>
          <w:rFonts w:ascii="Arial" w:eastAsia="Calibri" w:hAnsi="Arial" w:cs="Arial"/>
        </w:rPr>
        <w:t>cy holder commits suicide within 1 year from the effective date of the policy or from the date of reinstatement.</w:t>
      </w:r>
    </w:p>
    <w:p w14:paraId="611D0F6A" w14:textId="3CDC4C9D" w:rsidR="00471FC6" w:rsidRPr="00D16FBB" w:rsidRDefault="00471FC6" w:rsidP="00EB4146">
      <w:pPr>
        <w:pStyle w:val="ListParagraph"/>
        <w:numPr>
          <w:ilvl w:val="4"/>
          <w:numId w:val="13"/>
        </w:numPr>
        <w:jc w:val="both"/>
        <w:rPr>
          <w:rFonts w:ascii="Arial" w:eastAsia="Calibri" w:hAnsi="Arial" w:cs="Arial"/>
        </w:rPr>
      </w:pPr>
      <w:r w:rsidRPr="00D16FBB">
        <w:rPr>
          <w:rFonts w:ascii="Arial" w:eastAsia="Calibri" w:hAnsi="Arial" w:cs="Arial"/>
        </w:rPr>
        <w:t>Engage in military (ground, naval or aviation) services.</w:t>
      </w:r>
    </w:p>
    <w:p w14:paraId="6A740244" w14:textId="7F87E5BB" w:rsidR="008A1940" w:rsidRPr="00D16FBB" w:rsidRDefault="008A1940" w:rsidP="008A1940">
      <w:pPr>
        <w:pStyle w:val="ListParagraph"/>
        <w:ind w:left="2448"/>
        <w:jc w:val="both"/>
        <w:rPr>
          <w:rFonts w:ascii="Arial" w:eastAsia="Calibri" w:hAnsi="Arial" w:cs="Arial"/>
        </w:rPr>
      </w:pPr>
    </w:p>
    <w:p w14:paraId="1B8540E1" w14:textId="77777777" w:rsidR="008A1940" w:rsidRPr="00D16FBB" w:rsidRDefault="008A1940" w:rsidP="008A1940">
      <w:pPr>
        <w:pStyle w:val="ListParagraph"/>
        <w:ind w:left="2448"/>
        <w:jc w:val="both"/>
        <w:rPr>
          <w:rFonts w:ascii="Arial" w:eastAsia="Calibri" w:hAnsi="Arial" w:cs="Arial"/>
        </w:rPr>
      </w:pPr>
    </w:p>
    <w:p w14:paraId="3A1EDD99" w14:textId="23BACB89" w:rsidR="008A1940" w:rsidRPr="00D16FBB" w:rsidRDefault="008A1940" w:rsidP="008A1940">
      <w:pPr>
        <w:pStyle w:val="ListParagraph"/>
        <w:numPr>
          <w:ilvl w:val="0"/>
          <w:numId w:val="13"/>
        </w:numPr>
        <w:jc w:val="both"/>
        <w:rPr>
          <w:rFonts w:ascii="Arial" w:eastAsia="Calibri" w:hAnsi="Arial" w:cs="Arial"/>
        </w:rPr>
      </w:pPr>
      <w:r w:rsidRPr="00D16FBB">
        <w:rPr>
          <w:rFonts w:ascii="Arial" w:eastAsia="Calibri" w:hAnsi="Arial" w:cs="Arial"/>
        </w:rPr>
        <w:lastRenderedPageBreak/>
        <w:t>Funeral Lay-away</w:t>
      </w:r>
    </w:p>
    <w:p w14:paraId="501F1572" w14:textId="77777777" w:rsidR="008A1940" w:rsidRPr="00D16FBB" w:rsidRDefault="008A1940" w:rsidP="008A1940">
      <w:pPr>
        <w:pStyle w:val="ListParagraph"/>
        <w:numPr>
          <w:ilvl w:val="1"/>
          <w:numId w:val="13"/>
        </w:numPr>
        <w:jc w:val="both"/>
        <w:rPr>
          <w:rFonts w:ascii="Arial" w:eastAsia="Calibri" w:hAnsi="Arial" w:cs="Arial"/>
        </w:rPr>
      </w:pPr>
    </w:p>
    <w:p w14:paraId="51028F8B" w14:textId="77777777" w:rsidR="00471FC6" w:rsidRPr="00D16FBB" w:rsidRDefault="00471FC6" w:rsidP="00F66467">
      <w:pPr>
        <w:pStyle w:val="ListParagraph"/>
        <w:ind w:left="2448"/>
        <w:jc w:val="both"/>
        <w:rPr>
          <w:rFonts w:ascii="Arial" w:eastAsia="Calibri" w:hAnsi="Arial" w:cs="Arial"/>
        </w:rPr>
      </w:pPr>
    </w:p>
    <w:sectPr w:rsidR="00471FC6" w:rsidRPr="00D16FBB">
      <w:headerReference w:type="default" r:id="rId8"/>
      <w:footerReference w:type="default" r:id="rId9"/>
      <w:headerReference w:type="first" r:id="rId10"/>
      <w:pgSz w:w="12240" w:h="15840"/>
      <w:pgMar w:top="1440" w:right="900" w:bottom="1350" w:left="720" w:header="630" w:footer="18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3141E1B" w14:textId="77777777" w:rsidR="00DC6D4E" w:rsidRDefault="00DC6D4E">
      <w:r>
        <w:separator/>
      </w:r>
    </w:p>
  </w:endnote>
  <w:endnote w:type="continuationSeparator" w:id="0">
    <w:p w14:paraId="1402ACFD" w14:textId="77777777" w:rsidR="00DC6D4E" w:rsidRDefault="00DC6D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Lust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7CDD7C" w14:textId="77777777" w:rsidR="009D3374" w:rsidRPr="00195016" w:rsidRDefault="009D3374">
    <w:pPr>
      <w:widowControl w:val="0"/>
      <w:pBdr>
        <w:top w:val="nil"/>
        <w:left w:val="nil"/>
        <w:bottom w:val="nil"/>
        <w:right w:val="nil"/>
        <w:between w:val="nil"/>
      </w:pBdr>
      <w:spacing w:line="276" w:lineRule="auto"/>
      <w:rPr>
        <w:rFonts w:ascii="Arial" w:hAnsi="Arial" w:cs="Arial"/>
        <w:color w:val="000000"/>
      </w:rPr>
    </w:pPr>
  </w:p>
  <w:tbl>
    <w:tblPr>
      <w:tblStyle w:val="1"/>
      <w:tblW w:w="10962"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12"/>
      <w:gridCol w:w="3960"/>
      <w:gridCol w:w="3690"/>
    </w:tblGrid>
    <w:tr w:rsidR="009D3374" w:rsidRPr="00195016" w14:paraId="30278E82" w14:textId="77777777">
      <w:trPr>
        <w:trHeight w:val="517"/>
      </w:trPr>
      <w:tc>
        <w:tcPr>
          <w:tcW w:w="3312" w:type="dxa"/>
          <w:shd w:val="clear" w:color="auto" w:fill="auto"/>
        </w:tcPr>
        <w:p w14:paraId="0B498B3B"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r w:rsidRPr="00195016">
            <w:rPr>
              <w:rFonts w:ascii="Arial" w:eastAsia="Arial" w:hAnsi="Arial" w:cs="Arial"/>
              <w:color w:val="000000"/>
              <w:sz w:val="18"/>
              <w:szCs w:val="18"/>
            </w:rPr>
            <w:t>PREPARED BY:</w:t>
          </w:r>
        </w:p>
      </w:tc>
      <w:tc>
        <w:tcPr>
          <w:tcW w:w="3960" w:type="dxa"/>
          <w:shd w:val="clear" w:color="auto" w:fill="auto"/>
        </w:tcPr>
        <w:p w14:paraId="1F6F1E38"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r w:rsidRPr="00195016">
            <w:rPr>
              <w:rFonts w:ascii="Arial" w:eastAsia="Arial" w:hAnsi="Arial" w:cs="Arial"/>
              <w:color w:val="000000"/>
              <w:sz w:val="18"/>
              <w:szCs w:val="18"/>
            </w:rPr>
            <w:t>REVIEWED BY MANCOM MEMBERS REPRESENTED BY:</w:t>
          </w:r>
        </w:p>
      </w:tc>
      <w:tc>
        <w:tcPr>
          <w:tcW w:w="3690" w:type="dxa"/>
          <w:shd w:val="clear" w:color="auto" w:fill="auto"/>
        </w:tcPr>
        <w:p w14:paraId="04E71544"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r w:rsidRPr="00195016">
            <w:rPr>
              <w:rFonts w:ascii="Arial" w:eastAsia="Arial" w:hAnsi="Arial" w:cs="Arial"/>
              <w:color w:val="000000"/>
              <w:sz w:val="18"/>
              <w:szCs w:val="18"/>
            </w:rPr>
            <w:t>APPROVED BY BOD REPRESENTED BY:</w:t>
          </w:r>
        </w:p>
      </w:tc>
    </w:tr>
    <w:tr w:rsidR="009D3374" w:rsidRPr="00195016" w14:paraId="28FFBEB3" w14:textId="77777777">
      <w:trPr>
        <w:trHeight w:val="727"/>
      </w:trPr>
      <w:tc>
        <w:tcPr>
          <w:tcW w:w="3312" w:type="dxa"/>
          <w:shd w:val="clear" w:color="auto" w:fill="auto"/>
        </w:tcPr>
        <w:p w14:paraId="7892E747" w14:textId="77777777" w:rsidR="009D3374" w:rsidRPr="00195016" w:rsidRDefault="009D3374">
          <w:pPr>
            <w:pBdr>
              <w:top w:val="nil"/>
              <w:left w:val="nil"/>
              <w:bottom w:val="nil"/>
              <w:right w:val="nil"/>
              <w:between w:val="nil"/>
            </w:pBdr>
            <w:tabs>
              <w:tab w:val="center" w:pos="4680"/>
              <w:tab w:val="right" w:pos="9360"/>
              <w:tab w:val="center" w:pos="4572"/>
              <w:tab w:val="right" w:pos="9144"/>
            </w:tabs>
            <w:jc w:val="both"/>
            <w:rPr>
              <w:rFonts w:ascii="Arial" w:eastAsia="Arial" w:hAnsi="Arial" w:cs="Arial"/>
              <w:color w:val="000000"/>
              <w:sz w:val="18"/>
              <w:szCs w:val="18"/>
            </w:rPr>
          </w:pPr>
        </w:p>
        <w:p w14:paraId="36BF9361" w14:textId="77777777" w:rsidR="009D3374" w:rsidRPr="00195016" w:rsidRDefault="009D3374">
          <w:pPr>
            <w:pBdr>
              <w:top w:val="nil"/>
              <w:left w:val="nil"/>
              <w:bottom w:val="nil"/>
              <w:right w:val="nil"/>
              <w:between w:val="nil"/>
            </w:pBdr>
            <w:tabs>
              <w:tab w:val="center" w:pos="4680"/>
              <w:tab w:val="right" w:pos="9360"/>
              <w:tab w:val="center" w:pos="4572"/>
              <w:tab w:val="right" w:pos="9144"/>
            </w:tabs>
            <w:jc w:val="both"/>
            <w:rPr>
              <w:rFonts w:ascii="Arial" w:eastAsia="Arial" w:hAnsi="Arial" w:cs="Arial"/>
              <w:color w:val="000000"/>
              <w:sz w:val="18"/>
              <w:szCs w:val="18"/>
            </w:rPr>
          </w:pPr>
          <w:r w:rsidRPr="00195016">
            <w:rPr>
              <w:rFonts w:ascii="Arial" w:eastAsia="Arial" w:hAnsi="Arial" w:cs="Arial"/>
              <w:color w:val="000000"/>
              <w:sz w:val="18"/>
              <w:szCs w:val="18"/>
            </w:rPr>
            <w:br/>
          </w:r>
        </w:p>
        <w:p w14:paraId="6E85C6C7" w14:textId="740830D5" w:rsidR="009D3374" w:rsidRPr="006421DC" w:rsidRDefault="006421DC" w:rsidP="006421DC">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b/>
              <w:bCs/>
              <w:color w:val="000000"/>
              <w:sz w:val="18"/>
              <w:szCs w:val="18"/>
            </w:rPr>
          </w:pPr>
          <w:r w:rsidRPr="006421DC">
            <w:rPr>
              <w:rFonts w:ascii="Arial" w:eastAsia="Arial" w:hAnsi="Arial" w:cs="Arial"/>
              <w:b/>
              <w:bCs/>
              <w:color w:val="000000"/>
              <w:sz w:val="18"/>
              <w:szCs w:val="18"/>
            </w:rPr>
            <w:t>INES GAY PECSON</w:t>
          </w:r>
        </w:p>
        <w:p w14:paraId="1D27B8A1" w14:textId="4762F338" w:rsidR="009D3374" w:rsidRPr="00195016" w:rsidRDefault="009D3374">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color w:val="000000"/>
              <w:sz w:val="18"/>
              <w:szCs w:val="18"/>
            </w:rPr>
          </w:pPr>
          <w:r w:rsidRPr="00195016">
            <w:rPr>
              <w:rFonts w:ascii="Arial" w:eastAsia="Arial" w:hAnsi="Arial" w:cs="Arial"/>
              <w:sz w:val="18"/>
              <w:szCs w:val="18"/>
            </w:rPr>
            <w:t>INBD MANAGER</w:t>
          </w:r>
        </w:p>
      </w:tc>
      <w:tc>
        <w:tcPr>
          <w:tcW w:w="3960" w:type="dxa"/>
          <w:shd w:val="clear" w:color="auto" w:fill="auto"/>
        </w:tcPr>
        <w:p w14:paraId="17E2C78A"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p>
        <w:p w14:paraId="720DC4CF"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p>
        <w:p w14:paraId="15442493"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p>
        <w:p w14:paraId="723BDA1D" w14:textId="5C3D7F10" w:rsidR="009D3374" w:rsidRPr="006421DC" w:rsidRDefault="006421DC" w:rsidP="006421DC">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b/>
              <w:bCs/>
              <w:color w:val="000000"/>
              <w:sz w:val="18"/>
              <w:szCs w:val="18"/>
            </w:rPr>
          </w:pPr>
          <w:r w:rsidRPr="006421DC">
            <w:rPr>
              <w:rFonts w:ascii="Arial" w:eastAsia="Arial" w:hAnsi="Arial" w:cs="Arial"/>
              <w:b/>
              <w:bCs/>
              <w:color w:val="000000"/>
              <w:sz w:val="18"/>
              <w:szCs w:val="18"/>
            </w:rPr>
            <w:t>EDGARDO A. MICAYABAS</w:t>
          </w:r>
        </w:p>
        <w:p w14:paraId="7D2B8C02" w14:textId="77777777" w:rsidR="009D3374" w:rsidRPr="00195016" w:rsidRDefault="009D3374">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color w:val="000000"/>
              <w:sz w:val="18"/>
              <w:szCs w:val="18"/>
            </w:rPr>
          </w:pPr>
          <w:r w:rsidRPr="00195016">
            <w:rPr>
              <w:rFonts w:ascii="Arial" w:eastAsia="Arial" w:hAnsi="Arial" w:cs="Arial"/>
              <w:sz w:val="18"/>
              <w:szCs w:val="18"/>
            </w:rPr>
            <w:t>CHIEF EXECUTIVE OFFICER</w:t>
          </w:r>
        </w:p>
      </w:tc>
      <w:tc>
        <w:tcPr>
          <w:tcW w:w="3690" w:type="dxa"/>
          <w:shd w:val="clear" w:color="auto" w:fill="auto"/>
        </w:tcPr>
        <w:p w14:paraId="0AA72423"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p>
        <w:p w14:paraId="49220C7C"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sz w:val="18"/>
              <w:szCs w:val="18"/>
            </w:rPr>
          </w:pPr>
        </w:p>
        <w:p w14:paraId="3A45CC9C"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sz w:val="18"/>
              <w:szCs w:val="18"/>
            </w:rPr>
          </w:pPr>
        </w:p>
        <w:p w14:paraId="22C7552A" w14:textId="06F142A2" w:rsidR="009D3374" w:rsidRPr="006421DC" w:rsidRDefault="006421DC">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b/>
              <w:bCs/>
              <w:color w:val="000000"/>
              <w:sz w:val="18"/>
              <w:szCs w:val="18"/>
            </w:rPr>
          </w:pPr>
          <w:r w:rsidRPr="006421DC">
            <w:rPr>
              <w:rFonts w:ascii="Arial" w:eastAsia="Arial" w:hAnsi="Arial" w:cs="Arial"/>
              <w:b/>
              <w:bCs/>
              <w:color w:val="000000"/>
              <w:sz w:val="18"/>
              <w:szCs w:val="18"/>
            </w:rPr>
            <w:t>CECILIA M. LAGUNA</w:t>
          </w:r>
        </w:p>
        <w:p w14:paraId="541AF397" w14:textId="77777777" w:rsidR="009D3374" w:rsidRPr="00195016" w:rsidRDefault="009D3374">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color w:val="000000"/>
              <w:sz w:val="18"/>
              <w:szCs w:val="18"/>
            </w:rPr>
          </w:pPr>
          <w:r w:rsidRPr="00195016">
            <w:rPr>
              <w:rFonts w:ascii="Arial" w:eastAsia="Arial" w:hAnsi="Arial" w:cs="Arial"/>
              <w:color w:val="000000"/>
              <w:sz w:val="18"/>
              <w:szCs w:val="18"/>
            </w:rPr>
            <w:t>CHAIRPERSON</w:t>
          </w:r>
        </w:p>
      </w:tc>
    </w:tr>
  </w:tbl>
  <w:p w14:paraId="7643A082" w14:textId="77777777" w:rsidR="009D3374" w:rsidRPr="00195016" w:rsidRDefault="009D3374">
    <w:pPr>
      <w:pBdr>
        <w:top w:val="nil"/>
        <w:left w:val="nil"/>
        <w:bottom w:val="nil"/>
        <w:right w:val="nil"/>
        <w:between w:val="nil"/>
      </w:pBdr>
      <w:tabs>
        <w:tab w:val="center" w:pos="4680"/>
        <w:tab w:val="right" w:pos="9360"/>
        <w:tab w:val="center" w:pos="4572"/>
      </w:tabs>
      <w:jc w:val="both"/>
      <w:rPr>
        <w:rFonts w:ascii="Arial" w:hAnsi="Arial" w:cs="Arial"/>
        <w:color w:val="000000"/>
        <w:sz w:val="18"/>
        <w:szCs w:val="18"/>
      </w:rPr>
    </w:pPr>
    <w:r w:rsidRPr="00195016">
      <w:rPr>
        <w:rFonts w:ascii="Arial" w:hAnsi="Arial" w:cs="Arial"/>
        <w:color w:val="000000"/>
        <w:sz w:val="14"/>
        <w:szCs w:val="14"/>
      </w:rPr>
      <w:t xml:space="preserve">NOTE:  Any hard copy of this document without the </w:t>
    </w:r>
    <w:r w:rsidRPr="00195016">
      <w:rPr>
        <w:rFonts w:ascii="Arial" w:hAnsi="Arial" w:cs="Arial"/>
        <w:b/>
        <w:color w:val="000000"/>
        <w:sz w:val="14"/>
        <w:szCs w:val="14"/>
      </w:rPr>
      <w:t>CONTROLLED COPY</w:t>
    </w:r>
    <w:r w:rsidRPr="00195016">
      <w:rPr>
        <w:rFonts w:ascii="Arial" w:hAnsi="Arial" w:cs="Arial"/>
        <w:color w:val="000000"/>
        <w:sz w:val="14"/>
        <w:szCs w:val="14"/>
      </w:rPr>
      <w:t xml:space="preserve"> seal or stamp in ref or any unprotected soft copy is regarded as an unofficial, uncontrolled and void copy. No part of this document shall be used or reproduced in any form or means, or stored in a database or retrieval system without the written permission of the CHAIRPERSON OR AUTHORIZED REPRESENTATIVE.</w:t>
    </w:r>
  </w:p>
  <w:p w14:paraId="1B718002" w14:textId="77777777" w:rsidR="009D3374" w:rsidRPr="00195016" w:rsidRDefault="009D3374">
    <w:pPr>
      <w:pBdr>
        <w:top w:val="nil"/>
        <w:left w:val="nil"/>
        <w:bottom w:val="nil"/>
        <w:right w:val="nil"/>
        <w:between w:val="nil"/>
      </w:pBdr>
      <w:tabs>
        <w:tab w:val="center" w:pos="4680"/>
        <w:tab w:val="right" w:pos="9360"/>
        <w:tab w:val="center" w:pos="4572"/>
      </w:tabs>
      <w:jc w:val="both"/>
      <w:rPr>
        <w:rFonts w:ascii="Arial" w:hAnsi="Arial" w:cs="Arial"/>
        <w:color w:val="000000"/>
        <w:sz w:val="18"/>
        <w:szCs w:val="18"/>
      </w:rPr>
    </w:pPr>
  </w:p>
  <w:p w14:paraId="6C488C0A" w14:textId="77777777" w:rsidR="009D3374" w:rsidRPr="00195016" w:rsidRDefault="009D3374">
    <w:pPr>
      <w:pBdr>
        <w:top w:val="nil"/>
        <w:left w:val="nil"/>
        <w:bottom w:val="nil"/>
        <w:right w:val="nil"/>
        <w:between w:val="nil"/>
      </w:pBdr>
      <w:tabs>
        <w:tab w:val="center" w:pos="4680"/>
        <w:tab w:val="right" w:pos="9360"/>
      </w:tabs>
      <w:rPr>
        <w:rFonts w:ascii="Arial" w:hAnsi="Arial" w:cs="Arial"/>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24B8EB3" w14:textId="77777777" w:rsidR="00DC6D4E" w:rsidRDefault="00DC6D4E">
      <w:r>
        <w:separator/>
      </w:r>
    </w:p>
  </w:footnote>
  <w:footnote w:type="continuationSeparator" w:id="0">
    <w:p w14:paraId="6E34CAC6" w14:textId="77777777" w:rsidR="00DC6D4E" w:rsidRDefault="00DC6D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2"/>
      <w:tblW w:w="105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41"/>
      <w:gridCol w:w="4667"/>
      <w:gridCol w:w="2607"/>
      <w:gridCol w:w="1603"/>
    </w:tblGrid>
    <w:tr w:rsidR="009D3374" w:rsidRPr="00EA6950" w14:paraId="28A2700D" w14:textId="77777777" w:rsidTr="00505E24">
      <w:trPr>
        <w:trHeight w:val="938"/>
      </w:trPr>
      <w:tc>
        <w:tcPr>
          <w:tcW w:w="1641" w:type="dxa"/>
          <w:vMerge w:val="restart"/>
          <w:tcBorders>
            <w:top w:val="single" w:sz="4" w:space="0" w:color="000000"/>
            <w:left w:val="single" w:sz="4" w:space="0" w:color="000000"/>
          </w:tcBorders>
          <w:vAlign w:val="center"/>
        </w:tcPr>
        <w:p w14:paraId="30F214E6" w14:textId="7360F84A" w:rsidR="009D3374" w:rsidRPr="00EA6950" w:rsidRDefault="009D3374" w:rsidP="007850B6">
          <w:pPr>
            <w:ind w:left="-90"/>
            <w:jc w:val="center"/>
            <w:rPr>
              <w:rFonts w:ascii="Arial" w:eastAsia="Arial" w:hAnsi="Arial" w:cs="Arial"/>
            </w:rPr>
          </w:pPr>
          <w:r w:rsidRPr="00EA6950">
            <w:rPr>
              <w:rFonts w:ascii="Arial" w:hAnsi="Arial" w:cs="Arial"/>
              <w:noProof/>
            </w:rPr>
            <w:drawing>
              <wp:anchor distT="0" distB="0" distL="114300" distR="114300" simplePos="0" relativeHeight="251666432" behindDoc="0" locked="0" layoutInCell="1" hidden="0" allowOverlap="1" wp14:anchorId="4DAB70CE" wp14:editId="2D732092">
                <wp:simplePos x="0" y="0"/>
                <wp:positionH relativeFrom="column">
                  <wp:posOffset>-14605</wp:posOffset>
                </wp:positionH>
                <wp:positionV relativeFrom="paragraph">
                  <wp:posOffset>40640</wp:posOffset>
                </wp:positionV>
                <wp:extent cx="948690" cy="892175"/>
                <wp:effectExtent l="0" t="0" r="3810" b="3175"/>
                <wp:wrapNone/>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48690" cy="892175"/>
                        </a:xfrm>
                        <a:prstGeom prst="rect">
                          <a:avLst/>
                        </a:prstGeom>
                        <a:ln/>
                      </pic:spPr>
                    </pic:pic>
                  </a:graphicData>
                </a:graphic>
                <wp14:sizeRelH relativeFrom="margin">
                  <wp14:pctWidth>0</wp14:pctWidth>
                </wp14:sizeRelH>
                <wp14:sizeRelV relativeFrom="margin">
                  <wp14:pctHeight>0</wp14:pctHeight>
                </wp14:sizeRelV>
              </wp:anchor>
            </w:drawing>
          </w:r>
        </w:p>
      </w:tc>
      <w:tc>
        <w:tcPr>
          <w:tcW w:w="4667" w:type="dxa"/>
          <w:vMerge w:val="restart"/>
          <w:tcBorders>
            <w:top w:val="single" w:sz="4" w:space="0" w:color="000000"/>
          </w:tcBorders>
          <w:vAlign w:val="center"/>
        </w:tcPr>
        <w:p w14:paraId="670E8DA1" w14:textId="77777777" w:rsidR="009D3374" w:rsidRPr="00EA6950" w:rsidRDefault="009D3374" w:rsidP="00EA6950">
          <w:pPr>
            <w:rPr>
              <w:rFonts w:ascii="Arial" w:eastAsia="Arial" w:hAnsi="Arial" w:cs="Arial"/>
              <w:b/>
              <w:bCs/>
              <w:sz w:val="22"/>
              <w:szCs w:val="22"/>
            </w:rPr>
          </w:pPr>
        </w:p>
        <w:p w14:paraId="5E78B9CE" w14:textId="399AD015" w:rsidR="009D3374" w:rsidRPr="00EA6950" w:rsidRDefault="009D3374" w:rsidP="004B70F8">
          <w:pPr>
            <w:jc w:val="center"/>
            <w:rPr>
              <w:rFonts w:ascii="Arial" w:eastAsia="Arial" w:hAnsi="Arial" w:cs="Arial"/>
              <w:b/>
              <w:bCs/>
              <w:sz w:val="22"/>
              <w:szCs w:val="22"/>
            </w:rPr>
          </w:pPr>
          <w:r w:rsidRPr="00EA6950">
            <w:rPr>
              <w:rFonts w:ascii="Arial" w:eastAsia="Arial" w:hAnsi="Arial" w:cs="Arial"/>
              <w:b/>
              <w:bCs/>
              <w:sz w:val="22"/>
              <w:szCs w:val="22"/>
            </w:rPr>
            <w:t>FIRST COMMUNITY COOPERATIVE</w:t>
          </w:r>
        </w:p>
        <w:p w14:paraId="587CF52B" w14:textId="615E32CE" w:rsidR="009D3374" w:rsidRPr="004B70F8" w:rsidRDefault="009D3374" w:rsidP="004B70F8">
          <w:pPr>
            <w:jc w:val="center"/>
            <w:rPr>
              <w:rFonts w:ascii="Arial" w:eastAsia="Arial" w:hAnsi="Arial" w:cs="Arial"/>
              <w:b/>
              <w:sz w:val="22"/>
              <w:szCs w:val="22"/>
            </w:rPr>
          </w:pPr>
          <w:r w:rsidRPr="004B70F8">
            <w:rPr>
              <w:rFonts w:ascii="Arial" w:eastAsia="Arial" w:hAnsi="Arial" w:cs="Arial"/>
              <w:b/>
              <w:sz w:val="28"/>
              <w:szCs w:val="28"/>
            </w:rPr>
            <w:t>INSURANCE MANUAL POLICY</w:t>
          </w:r>
        </w:p>
        <w:p w14:paraId="0D0DEF65" w14:textId="66214558" w:rsidR="009D3374" w:rsidRPr="00EA6950" w:rsidRDefault="009D3374" w:rsidP="00EA6950">
          <w:pPr>
            <w:rPr>
              <w:rFonts w:ascii="Arial" w:eastAsia="Arial" w:hAnsi="Arial" w:cs="Arial"/>
              <w:i/>
            </w:rPr>
          </w:pPr>
        </w:p>
      </w:tc>
      <w:tc>
        <w:tcPr>
          <w:tcW w:w="4210" w:type="dxa"/>
          <w:gridSpan w:val="2"/>
          <w:tcBorders>
            <w:top w:val="single" w:sz="4" w:space="0" w:color="000000"/>
          </w:tcBorders>
          <w:vAlign w:val="center"/>
        </w:tcPr>
        <w:p w14:paraId="7240524E" w14:textId="5B13ECFD" w:rsidR="009D3374" w:rsidRPr="00EA6950" w:rsidRDefault="009D3374" w:rsidP="008A4597">
          <w:pPr>
            <w:jc w:val="center"/>
            <w:rPr>
              <w:rFonts w:ascii="Arial" w:eastAsia="Arial" w:hAnsi="Arial" w:cs="Arial"/>
              <w:b/>
              <w:sz w:val="30"/>
              <w:szCs w:val="30"/>
            </w:rPr>
          </w:pPr>
          <w:r w:rsidRPr="00EA6950">
            <w:rPr>
              <w:rFonts w:ascii="Arial" w:eastAsia="Arial" w:hAnsi="Arial" w:cs="Arial"/>
              <w:b/>
              <w:sz w:val="30"/>
              <w:szCs w:val="30"/>
            </w:rPr>
            <w:t>FICCO-</w:t>
          </w:r>
          <w:r>
            <w:rPr>
              <w:rFonts w:ascii="Arial" w:eastAsia="Arial" w:hAnsi="Arial" w:cs="Arial"/>
              <w:b/>
              <w:sz w:val="30"/>
              <w:szCs w:val="30"/>
            </w:rPr>
            <w:t>IMP</w:t>
          </w:r>
          <w:r w:rsidRPr="00EA6950">
            <w:rPr>
              <w:rFonts w:ascii="Arial" w:eastAsia="Arial" w:hAnsi="Arial" w:cs="Arial"/>
              <w:b/>
              <w:sz w:val="30"/>
              <w:szCs w:val="30"/>
            </w:rPr>
            <w:t>-</w:t>
          </w:r>
          <w:r>
            <w:rPr>
              <w:rFonts w:ascii="Arial" w:eastAsia="Arial" w:hAnsi="Arial" w:cs="Arial"/>
              <w:b/>
              <w:sz w:val="30"/>
              <w:szCs w:val="30"/>
            </w:rPr>
            <w:t>V</w:t>
          </w:r>
          <w:r w:rsidR="000F537B">
            <w:rPr>
              <w:rFonts w:ascii="Arial" w:eastAsia="Arial" w:hAnsi="Arial" w:cs="Arial"/>
              <w:b/>
              <w:sz w:val="30"/>
              <w:szCs w:val="30"/>
            </w:rPr>
            <w:t>I</w:t>
          </w:r>
          <w:r>
            <w:rPr>
              <w:rFonts w:ascii="Arial" w:eastAsia="Arial" w:hAnsi="Arial" w:cs="Arial"/>
              <w:b/>
              <w:sz w:val="30"/>
              <w:szCs w:val="30"/>
            </w:rPr>
            <w:t>-</w:t>
          </w:r>
          <w:r w:rsidR="00F27B2E">
            <w:rPr>
              <w:rFonts w:ascii="Arial" w:eastAsia="Arial" w:hAnsi="Arial" w:cs="Arial"/>
              <w:b/>
              <w:sz w:val="30"/>
              <w:szCs w:val="30"/>
            </w:rPr>
            <w:t>01-</w:t>
          </w:r>
          <w:r w:rsidR="00187122">
            <w:rPr>
              <w:rFonts w:ascii="Arial" w:eastAsia="Arial" w:hAnsi="Arial" w:cs="Arial"/>
              <w:b/>
              <w:sz w:val="30"/>
              <w:szCs w:val="30"/>
            </w:rPr>
            <w:t>02</w:t>
          </w:r>
        </w:p>
      </w:tc>
    </w:tr>
    <w:tr w:rsidR="009D3374" w:rsidRPr="00EA6950" w14:paraId="4C0B65B5" w14:textId="77777777" w:rsidTr="00505E24">
      <w:trPr>
        <w:trHeight w:val="1120"/>
      </w:trPr>
      <w:tc>
        <w:tcPr>
          <w:tcW w:w="1641" w:type="dxa"/>
          <w:vMerge/>
          <w:tcBorders>
            <w:top w:val="single" w:sz="4" w:space="0" w:color="000000"/>
            <w:left w:val="single" w:sz="4" w:space="0" w:color="000000"/>
          </w:tcBorders>
          <w:vAlign w:val="center"/>
        </w:tcPr>
        <w:p w14:paraId="7AB163FB" w14:textId="77777777" w:rsidR="009D3374" w:rsidRPr="00EA6950" w:rsidRDefault="009D3374">
          <w:pPr>
            <w:widowControl w:val="0"/>
            <w:pBdr>
              <w:top w:val="nil"/>
              <w:left w:val="nil"/>
              <w:bottom w:val="nil"/>
              <w:right w:val="nil"/>
              <w:between w:val="nil"/>
            </w:pBdr>
            <w:spacing w:line="276" w:lineRule="auto"/>
            <w:rPr>
              <w:rFonts w:ascii="Arial" w:eastAsia="Arial" w:hAnsi="Arial" w:cs="Arial"/>
              <w:b/>
              <w:sz w:val="18"/>
              <w:szCs w:val="18"/>
            </w:rPr>
          </w:pPr>
        </w:p>
      </w:tc>
      <w:tc>
        <w:tcPr>
          <w:tcW w:w="4667" w:type="dxa"/>
          <w:vMerge/>
          <w:vAlign w:val="center"/>
        </w:tcPr>
        <w:p w14:paraId="295DFDF3" w14:textId="77777777" w:rsidR="009D3374" w:rsidRPr="00EA6950" w:rsidRDefault="009D3374">
          <w:pPr>
            <w:widowControl w:val="0"/>
            <w:pBdr>
              <w:top w:val="nil"/>
              <w:left w:val="nil"/>
              <w:bottom w:val="nil"/>
              <w:right w:val="nil"/>
              <w:between w:val="nil"/>
            </w:pBdr>
            <w:spacing w:line="276" w:lineRule="auto"/>
            <w:rPr>
              <w:rFonts w:ascii="Arial" w:eastAsia="Arial" w:hAnsi="Arial" w:cs="Arial"/>
              <w:b/>
              <w:sz w:val="18"/>
              <w:szCs w:val="18"/>
            </w:rPr>
          </w:pPr>
        </w:p>
      </w:tc>
      <w:tc>
        <w:tcPr>
          <w:tcW w:w="2607" w:type="dxa"/>
          <w:tcBorders>
            <w:right w:val="single" w:sz="4" w:space="0" w:color="000000"/>
          </w:tcBorders>
          <w:vAlign w:val="center"/>
        </w:tcPr>
        <w:p w14:paraId="15E427A7" w14:textId="77777777" w:rsidR="009D3374" w:rsidRPr="00EA6950" w:rsidRDefault="009D3374">
          <w:pPr>
            <w:rPr>
              <w:rFonts w:ascii="Arial" w:eastAsia="Arial Narrow" w:hAnsi="Arial" w:cs="Arial"/>
              <w:b/>
              <w:sz w:val="20"/>
              <w:szCs w:val="20"/>
            </w:rPr>
          </w:pPr>
          <w:r w:rsidRPr="00EA6950">
            <w:rPr>
              <w:rFonts w:ascii="Arial" w:eastAsia="Arial Narrow" w:hAnsi="Arial" w:cs="Arial"/>
              <w:b/>
              <w:sz w:val="20"/>
              <w:szCs w:val="20"/>
            </w:rPr>
            <w:t>PAGE NUMBER:</w:t>
          </w:r>
        </w:p>
      </w:tc>
      <w:tc>
        <w:tcPr>
          <w:tcW w:w="1603" w:type="dxa"/>
          <w:tcBorders>
            <w:left w:val="single" w:sz="4" w:space="0" w:color="000000"/>
          </w:tcBorders>
          <w:vAlign w:val="center"/>
        </w:tcPr>
        <w:p w14:paraId="6CD1EA03" w14:textId="77777777" w:rsidR="009D3374" w:rsidRPr="00EA6950" w:rsidRDefault="009D3374">
          <w:pPr>
            <w:jc w:val="center"/>
            <w:rPr>
              <w:rFonts w:ascii="Arial" w:eastAsia="Arial Narrow" w:hAnsi="Arial" w:cs="Arial"/>
              <w:b/>
              <w:sz w:val="20"/>
              <w:szCs w:val="20"/>
            </w:rPr>
          </w:pPr>
          <w:r w:rsidRPr="00EA6950">
            <w:rPr>
              <w:rFonts w:ascii="Arial" w:eastAsia="Arial Narrow" w:hAnsi="Arial" w:cs="Arial"/>
              <w:b/>
              <w:sz w:val="20"/>
              <w:szCs w:val="20"/>
            </w:rPr>
            <w:t xml:space="preserve">Page </w:t>
          </w:r>
          <w:r w:rsidRPr="00EA6950">
            <w:rPr>
              <w:rFonts w:ascii="Arial" w:eastAsia="Arial Narrow" w:hAnsi="Arial" w:cs="Arial"/>
              <w:b/>
              <w:sz w:val="20"/>
              <w:szCs w:val="20"/>
            </w:rPr>
            <w:fldChar w:fldCharType="begin"/>
          </w:r>
          <w:r w:rsidRPr="00EA6950">
            <w:rPr>
              <w:rFonts w:ascii="Arial" w:eastAsia="Arial Narrow" w:hAnsi="Arial" w:cs="Arial"/>
              <w:b/>
              <w:sz w:val="20"/>
              <w:szCs w:val="20"/>
            </w:rPr>
            <w:instrText>PAGE</w:instrText>
          </w:r>
          <w:r w:rsidRPr="00EA6950">
            <w:rPr>
              <w:rFonts w:ascii="Arial" w:eastAsia="Arial Narrow" w:hAnsi="Arial" w:cs="Arial"/>
              <w:b/>
              <w:sz w:val="20"/>
              <w:szCs w:val="20"/>
            </w:rPr>
            <w:fldChar w:fldCharType="separate"/>
          </w:r>
          <w:r w:rsidRPr="00EA6950">
            <w:rPr>
              <w:rFonts w:ascii="Arial" w:eastAsia="Arial Narrow" w:hAnsi="Arial" w:cs="Arial"/>
              <w:b/>
              <w:noProof/>
              <w:sz w:val="20"/>
              <w:szCs w:val="20"/>
            </w:rPr>
            <w:t>1</w:t>
          </w:r>
          <w:r w:rsidRPr="00EA6950">
            <w:rPr>
              <w:rFonts w:ascii="Arial" w:eastAsia="Arial Narrow" w:hAnsi="Arial" w:cs="Arial"/>
              <w:b/>
              <w:sz w:val="20"/>
              <w:szCs w:val="20"/>
            </w:rPr>
            <w:fldChar w:fldCharType="end"/>
          </w:r>
          <w:r w:rsidRPr="00EA6950">
            <w:rPr>
              <w:rFonts w:ascii="Arial" w:eastAsia="Arial Narrow" w:hAnsi="Arial" w:cs="Arial"/>
              <w:b/>
              <w:sz w:val="20"/>
              <w:szCs w:val="20"/>
            </w:rPr>
            <w:t xml:space="preserve"> of </w:t>
          </w:r>
          <w:r w:rsidRPr="00EA6950">
            <w:rPr>
              <w:rFonts w:ascii="Arial" w:eastAsia="Arial Narrow" w:hAnsi="Arial" w:cs="Arial"/>
              <w:b/>
              <w:sz w:val="20"/>
              <w:szCs w:val="20"/>
            </w:rPr>
            <w:fldChar w:fldCharType="begin"/>
          </w:r>
          <w:r w:rsidRPr="00EA6950">
            <w:rPr>
              <w:rFonts w:ascii="Arial" w:eastAsia="Arial Narrow" w:hAnsi="Arial" w:cs="Arial"/>
              <w:b/>
              <w:sz w:val="20"/>
              <w:szCs w:val="20"/>
            </w:rPr>
            <w:instrText>NUMPAGES</w:instrText>
          </w:r>
          <w:r w:rsidRPr="00EA6950">
            <w:rPr>
              <w:rFonts w:ascii="Arial" w:eastAsia="Arial Narrow" w:hAnsi="Arial" w:cs="Arial"/>
              <w:b/>
              <w:sz w:val="20"/>
              <w:szCs w:val="20"/>
            </w:rPr>
            <w:fldChar w:fldCharType="separate"/>
          </w:r>
          <w:r w:rsidRPr="00EA6950">
            <w:rPr>
              <w:rFonts w:ascii="Arial" w:eastAsia="Arial Narrow" w:hAnsi="Arial" w:cs="Arial"/>
              <w:b/>
              <w:noProof/>
              <w:sz w:val="20"/>
              <w:szCs w:val="20"/>
            </w:rPr>
            <w:t>1</w:t>
          </w:r>
          <w:r w:rsidRPr="00EA6950">
            <w:rPr>
              <w:rFonts w:ascii="Arial" w:eastAsia="Arial Narrow" w:hAnsi="Arial" w:cs="Arial"/>
              <w:b/>
              <w:sz w:val="20"/>
              <w:szCs w:val="20"/>
            </w:rPr>
            <w:fldChar w:fldCharType="end"/>
          </w:r>
        </w:p>
      </w:tc>
    </w:tr>
    <w:tr w:rsidR="009D3374" w:rsidRPr="00EA6950" w14:paraId="4963511F" w14:textId="77777777" w:rsidTr="00505E24">
      <w:trPr>
        <w:trHeight w:val="349"/>
      </w:trPr>
      <w:tc>
        <w:tcPr>
          <w:tcW w:w="6308" w:type="dxa"/>
          <w:gridSpan w:val="2"/>
          <w:tcBorders>
            <w:left w:val="single" w:sz="4" w:space="0" w:color="000000"/>
          </w:tcBorders>
          <w:vAlign w:val="center"/>
        </w:tcPr>
        <w:p w14:paraId="6C49AAE4" w14:textId="1AD31F8D" w:rsidR="009D3374" w:rsidRPr="00EA6950" w:rsidRDefault="009D3374">
          <w:pPr>
            <w:rPr>
              <w:rFonts w:ascii="Arial" w:eastAsia="Arial Narrow" w:hAnsi="Arial" w:cs="Arial"/>
              <w:sz w:val="20"/>
              <w:szCs w:val="20"/>
            </w:rPr>
          </w:pPr>
          <w:r w:rsidRPr="00EA6950">
            <w:rPr>
              <w:rFonts w:ascii="Arial" w:eastAsia="Arial" w:hAnsi="Arial" w:cs="Arial"/>
              <w:sz w:val="20"/>
              <w:szCs w:val="20"/>
            </w:rPr>
            <w:t xml:space="preserve">CHAPTER: </w:t>
          </w:r>
          <w:r w:rsidRPr="00EA6950">
            <w:rPr>
              <w:rFonts w:ascii="Arial" w:eastAsia="Arial" w:hAnsi="Arial" w:cs="Arial"/>
              <w:b/>
              <w:sz w:val="20"/>
              <w:szCs w:val="20"/>
            </w:rPr>
            <w:t xml:space="preserve"> </w:t>
          </w:r>
          <w:r>
            <w:rPr>
              <w:rFonts w:ascii="Arial" w:eastAsia="Arial" w:hAnsi="Arial" w:cs="Arial"/>
              <w:sz w:val="20"/>
              <w:szCs w:val="20"/>
            </w:rPr>
            <w:t>INSURANCE CLAIM PRODEDURE</w:t>
          </w:r>
        </w:p>
      </w:tc>
      <w:tc>
        <w:tcPr>
          <w:tcW w:w="2607" w:type="dxa"/>
          <w:tcBorders>
            <w:right w:val="single" w:sz="4" w:space="0" w:color="000000"/>
          </w:tcBorders>
          <w:vAlign w:val="center"/>
        </w:tcPr>
        <w:p w14:paraId="612DDA5F" w14:textId="77777777" w:rsidR="009D3374" w:rsidRPr="00EA6950" w:rsidRDefault="009D3374">
          <w:pPr>
            <w:rPr>
              <w:rFonts w:ascii="Arial" w:eastAsia="Arial Narrow" w:hAnsi="Arial" w:cs="Arial"/>
              <w:sz w:val="20"/>
              <w:szCs w:val="20"/>
            </w:rPr>
          </w:pPr>
          <w:r w:rsidRPr="00EA6950">
            <w:rPr>
              <w:rFonts w:ascii="Arial" w:eastAsia="Arial Narrow" w:hAnsi="Arial" w:cs="Arial"/>
              <w:sz w:val="20"/>
              <w:szCs w:val="20"/>
            </w:rPr>
            <w:t>EFFECTIVITY DATE:</w:t>
          </w:r>
        </w:p>
      </w:tc>
      <w:tc>
        <w:tcPr>
          <w:tcW w:w="1603" w:type="dxa"/>
          <w:tcBorders>
            <w:left w:val="single" w:sz="4" w:space="0" w:color="000000"/>
          </w:tcBorders>
          <w:vAlign w:val="center"/>
        </w:tcPr>
        <w:p w14:paraId="371F5DEE" w14:textId="77777777" w:rsidR="009D3374" w:rsidRPr="00EA6950" w:rsidRDefault="009D3374">
          <w:pPr>
            <w:rPr>
              <w:rFonts w:ascii="Arial" w:eastAsia="Arial Narrow" w:hAnsi="Arial" w:cs="Arial"/>
              <w:sz w:val="20"/>
              <w:szCs w:val="20"/>
            </w:rPr>
          </w:pPr>
        </w:p>
      </w:tc>
    </w:tr>
    <w:tr w:rsidR="009D3374" w:rsidRPr="00EA6950" w14:paraId="58AB6462" w14:textId="77777777" w:rsidTr="00505E24">
      <w:trPr>
        <w:trHeight w:val="373"/>
      </w:trPr>
      <w:tc>
        <w:tcPr>
          <w:tcW w:w="6308" w:type="dxa"/>
          <w:gridSpan w:val="2"/>
          <w:tcBorders>
            <w:left w:val="single" w:sz="4" w:space="0" w:color="000000"/>
          </w:tcBorders>
          <w:vAlign w:val="center"/>
        </w:tcPr>
        <w:p w14:paraId="022BEE0E" w14:textId="3BEFA1B5" w:rsidR="009D3374" w:rsidRPr="00EA6950" w:rsidRDefault="009D3374">
          <w:pPr>
            <w:rPr>
              <w:rFonts w:ascii="Arial" w:eastAsia="Arial Narrow" w:hAnsi="Arial" w:cs="Arial"/>
              <w:b/>
              <w:sz w:val="20"/>
              <w:szCs w:val="20"/>
            </w:rPr>
          </w:pPr>
          <w:r w:rsidRPr="00EA6950">
            <w:rPr>
              <w:rFonts w:ascii="Arial" w:eastAsia="Arial" w:hAnsi="Arial" w:cs="Arial"/>
              <w:sz w:val="20"/>
              <w:szCs w:val="20"/>
            </w:rPr>
            <w:t xml:space="preserve">SECTION: </w:t>
          </w:r>
          <w:r w:rsidR="00187122">
            <w:rPr>
              <w:rFonts w:ascii="Arial" w:eastAsia="Arial" w:hAnsi="Arial" w:cs="Arial"/>
              <w:sz w:val="20"/>
              <w:szCs w:val="20"/>
            </w:rPr>
            <w:t xml:space="preserve"> </w:t>
          </w:r>
          <w:r w:rsidR="00F27B2E">
            <w:rPr>
              <w:rFonts w:ascii="Arial" w:eastAsia="Arial" w:hAnsi="Arial" w:cs="Arial"/>
              <w:sz w:val="20"/>
              <w:szCs w:val="20"/>
            </w:rPr>
            <w:t>GYRT</w:t>
          </w:r>
        </w:p>
      </w:tc>
      <w:tc>
        <w:tcPr>
          <w:tcW w:w="2607" w:type="dxa"/>
          <w:tcBorders>
            <w:right w:val="single" w:sz="4" w:space="0" w:color="000000"/>
          </w:tcBorders>
          <w:vAlign w:val="center"/>
        </w:tcPr>
        <w:p w14:paraId="6A582FC1" w14:textId="77777777" w:rsidR="009D3374" w:rsidRPr="00EA6950" w:rsidRDefault="009D3374">
          <w:pPr>
            <w:rPr>
              <w:rFonts w:ascii="Arial" w:eastAsia="Arial Narrow" w:hAnsi="Arial" w:cs="Arial"/>
              <w:sz w:val="20"/>
              <w:szCs w:val="20"/>
            </w:rPr>
          </w:pPr>
          <w:r w:rsidRPr="00EA6950">
            <w:rPr>
              <w:rFonts w:ascii="Arial" w:eastAsia="Arial Narrow" w:hAnsi="Arial" w:cs="Arial"/>
              <w:sz w:val="20"/>
              <w:szCs w:val="20"/>
            </w:rPr>
            <w:t>REVISION DATE:</w:t>
          </w:r>
        </w:p>
      </w:tc>
      <w:tc>
        <w:tcPr>
          <w:tcW w:w="1603" w:type="dxa"/>
          <w:tcBorders>
            <w:left w:val="single" w:sz="4" w:space="0" w:color="000000"/>
          </w:tcBorders>
          <w:vAlign w:val="center"/>
        </w:tcPr>
        <w:p w14:paraId="542CE072" w14:textId="0D4E6B39" w:rsidR="009D3374" w:rsidRPr="00EA6950" w:rsidRDefault="009D3374">
          <w:pPr>
            <w:jc w:val="center"/>
            <w:rPr>
              <w:rFonts w:ascii="Arial" w:eastAsia="Arial Narrow" w:hAnsi="Arial" w:cs="Arial"/>
              <w:sz w:val="20"/>
              <w:szCs w:val="20"/>
            </w:rPr>
          </w:pPr>
        </w:p>
      </w:tc>
    </w:tr>
    <w:tr w:rsidR="009D3374" w:rsidRPr="00EA6950" w14:paraId="5EE067D2" w14:textId="77777777" w:rsidTr="00505E24">
      <w:trPr>
        <w:trHeight w:val="359"/>
      </w:trPr>
      <w:tc>
        <w:tcPr>
          <w:tcW w:w="6308" w:type="dxa"/>
          <w:gridSpan w:val="2"/>
          <w:tcBorders>
            <w:left w:val="single" w:sz="4" w:space="0" w:color="000000"/>
            <w:bottom w:val="single" w:sz="4" w:space="0" w:color="000000"/>
          </w:tcBorders>
          <w:vAlign w:val="center"/>
        </w:tcPr>
        <w:p w14:paraId="4236DDD1" w14:textId="441CBC81" w:rsidR="009D3374" w:rsidRPr="00EA6950" w:rsidRDefault="009D3374">
          <w:pPr>
            <w:rPr>
              <w:rFonts w:ascii="Arial" w:eastAsia="Arial Narrow" w:hAnsi="Arial" w:cs="Arial"/>
              <w:sz w:val="20"/>
              <w:szCs w:val="20"/>
            </w:rPr>
          </w:pPr>
          <w:r w:rsidRPr="00EA6950">
            <w:rPr>
              <w:rFonts w:ascii="Arial" w:eastAsia="Arial" w:hAnsi="Arial" w:cs="Arial"/>
              <w:sz w:val="20"/>
              <w:szCs w:val="20"/>
            </w:rPr>
            <w:t>SUBSECTION:</w:t>
          </w:r>
          <w:r w:rsidR="00F27B2E">
            <w:rPr>
              <w:rFonts w:ascii="Arial" w:eastAsia="Arial" w:hAnsi="Arial" w:cs="Arial"/>
              <w:sz w:val="20"/>
              <w:szCs w:val="20"/>
            </w:rPr>
            <w:t xml:space="preserve"> FUNERAL PLAN</w:t>
          </w:r>
        </w:p>
      </w:tc>
      <w:tc>
        <w:tcPr>
          <w:tcW w:w="2607" w:type="dxa"/>
          <w:tcBorders>
            <w:bottom w:val="single" w:sz="4" w:space="0" w:color="000000"/>
            <w:right w:val="single" w:sz="4" w:space="0" w:color="000000"/>
          </w:tcBorders>
          <w:vAlign w:val="center"/>
        </w:tcPr>
        <w:p w14:paraId="4DE86913" w14:textId="1CE2FED1" w:rsidR="009D3374" w:rsidRPr="00EA6950" w:rsidRDefault="009D3374">
          <w:pPr>
            <w:rPr>
              <w:rFonts w:ascii="Arial" w:eastAsia="Arial Narrow" w:hAnsi="Arial" w:cs="Arial"/>
              <w:sz w:val="20"/>
              <w:szCs w:val="20"/>
            </w:rPr>
          </w:pPr>
          <w:r w:rsidRPr="00EA6950">
            <w:rPr>
              <w:rFonts w:ascii="Arial" w:eastAsia="Arial Narrow" w:hAnsi="Arial" w:cs="Arial"/>
              <w:sz w:val="20"/>
              <w:szCs w:val="20"/>
            </w:rPr>
            <w:t>REVISION NUMBER:</w:t>
          </w:r>
        </w:p>
      </w:tc>
      <w:tc>
        <w:tcPr>
          <w:tcW w:w="1603" w:type="dxa"/>
          <w:tcBorders>
            <w:left w:val="single" w:sz="4" w:space="0" w:color="000000"/>
            <w:bottom w:val="single" w:sz="4" w:space="0" w:color="000000"/>
          </w:tcBorders>
          <w:vAlign w:val="center"/>
        </w:tcPr>
        <w:p w14:paraId="6813E90C" w14:textId="77777777" w:rsidR="009D3374" w:rsidRPr="00EA6950" w:rsidRDefault="009D3374">
          <w:pPr>
            <w:jc w:val="center"/>
            <w:rPr>
              <w:rFonts w:ascii="Arial" w:eastAsia="Arial Narrow" w:hAnsi="Arial" w:cs="Arial"/>
            </w:rPr>
          </w:pPr>
          <w:r w:rsidRPr="00EA6950">
            <w:rPr>
              <w:rFonts w:ascii="Arial" w:eastAsia="Arial Narrow" w:hAnsi="Arial" w:cs="Arial"/>
              <w:sz w:val="20"/>
              <w:szCs w:val="20"/>
            </w:rPr>
            <w:t>00</w:t>
          </w:r>
        </w:p>
      </w:tc>
    </w:tr>
  </w:tbl>
  <w:p w14:paraId="61FBC3CC" w14:textId="77777777" w:rsidR="009D3374" w:rsidRPr="00EA6950" w:rsidRDefault="009D3374" w:rsidP="008A4597">
    <w:pPr>
      <w:pBdr>
        <w:top w:val="nil"/>
        <w:left w:val="nil"/>
        <w:bottom w:val="nil"/>
        <w:right w:val="nil"/>
        <w:between w:val="nil"/>
      </w:pBdr>
      <w:tabs>
        <w:tab w:val="center" w:pos="4680"/>
        <w:tab w:val="right" w:pos="9360"/>
      </w:tabs>
      <w:rPr>
        <w:rFonts w:ascii="Arial" w:hAnsi="Arial" w:cs="Arial"/>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A8F46E" w14:textId="77777777" w:rsidR="009D3374" w:rsidRDefault="009D3374">
    <w:pPr>
      <w:widowControl w:val="0"/>
      <w:pBdr>
        <w:top w:val="nil"/>
        <w:left w:val="nil"/>
        <w:bottom w:val="nil"/>
        <w:right w:val="nil"/>
        <w:between w:val="nil"/>
      </w:pBdr>
      <w:spacing w:line="276" w:lineRule="auto"/>
      <w:rPr>
        <w:rFonts w:ascii="Calibri" w:eastAsia="Calibri" w:hAnsi="Calibri" w:cs="Calibri"/>
        <w:color w:val="232323"/>
        <w:sz w:val="22"/>
        <w:szCs w:val="22"/>
      </w:rPr>
    </w:pPr>
  </w:p>
  <w:tbl>
    <w:tblPr>
      <w:tblStyle w:val="3"/>
      <w:tblW w:w="108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00"/>
      <w:gridCol w:w="5400"/>
    </w:tblGrid>
    <w:tr w:rsidR="009D3374" w14:paraId="6116205C" w14:textId="77777777">
      <w:trPr>
        <w:jc w:val="center"/>
      </w:trPr>
      <w:tc>
        <w:tcPr>
          <w:tcW w:w="5400" w:type="dxa"/>
        </w:tcPr>
        <w:p w14:paraId="3BB5DCA7" w14:textId="77777777" w:rsidR="009D3374" w:rsidRDefault="009D3374">
          <w:pPr>
            <w:ind w:left="972" w:hanging="972"/>
            <w:rPr>
              <w:b/>
            </w:rPr>
          </w:pPr>
          <w:r>
            <w:t xml:space="preserve">Subject:   </w:t>
          </w:r>
          <w:r>
            <w:rPr>
              <w:b/>
            </w:rPr>
            <w:t xml:space="preserve">CREDIT RISK MANAGEMENT STRUCTURE - DUTIES AND RESPONSIBILITIES      </w:t>
          </w:r>
          <w:r>
            <w:rPr>
              <w:noProof/>
              <w:lang w:val="en-PH"/>
            </w:rPr>
            <w:drawing>
              <wp:anchor distT="0" distB="0" distL="0" distR="0" simplePos="0" relativeHeight="251658240" behindDoc="0" locked="0" layoutInCell="1" hidden="0" allowOverlap="1" wp14:anchorId="57938C7F" wp14:editId="5281C0AC">
                <wp:simplePos x="0" y="0"/>
                <wp:positionH relativeFrom="column">
                  <wp:posOffset>-43814</wp:posOffset>
                </wp:positionH>
                <wp:positionV relativeFrom="paragraph">
                  <wp:posOffset>-1021079</wp:posOffset>
                </wp:positionV>
                <wp:extent cx="1130300" cy="923925"/>
                <wp:effectExtent l="0" t="0" r="0" b="0"/>
                <wp:wrapSquare wrapText="bothSides" distT="0" distB="0" distL="0" distR="0"/>
                <wp:docPr id="4" name="image1.jpg" descr="natcco logo with tag line"/>
                <wp:cNvGraphicFramePr/>
                <a:graphic xmlns:a="http://schemas.openxmlformats.org/drawingml/2006/main">
                  <a:graphicData uri="http://schemas.openxmlformats.org/drawingml/2006/picture">
                    <pic:pic xmlns:pic="http://schemas.openxmlformats.org/drawingml/2006/picture">
                      <pic:nvPicPr>
                        <pic:cNvPr id="0" name="image1.jpg" descr="natcco logo with tag line"/>
                        <pic:cNvPicPr preferRelativeResize="0"/>
                      </pic:nvPicPr>
                      <pic:blipFill>
                        <a:blip r:embed="rId1"/>
                        <a:srcRect/>
                        <a:stretch>
                          <a:fillRect/>
                        </a:stretch>
                      </pic:blipFill>
                      <pic:spPr>
                        <a:xfrm>
                          <a:off x="0" y="0"/>
                          <a:ext cx="1130300" cy="923925"/>
                        </a:xfrm>
                        <a:prstGeom prst="rect">
                          <a:avLst/>
                        </a:prstGeom>
                        <a:ln/>
                      </pic:spPr>
                    </pic:pic>
                  </a:graphicData>
                </a:graphic>
              </wp:anchor>
            </w:drawing>
          </w:r>
          <w:r>
            <w:rPr>
              <w:noProof/>
              <w:lang w:val="en-PH"/>
            </w:rPr>
            <mc:AlternateContent>
              <mc:Choice Requires="wps">
                <w:drawing>
                  <wp:anchor distT="0" distB="0" distL="114300" distR="114300" simplePos="0" relativeHeight="251659264" behindDoc="0" locked="0" layoutInCell="1" hidden="0" allowOverlap="1" wp14:anchorId="56C96CD6" wp14:editId="08612C3B">
                    <wp:simplePos x="0" y="0"/>
                    <wp:positionH relativeFrom="column">
                      <wp:posOffset>1143000</wp:posOffset>
                    </wp:positionH>
                    <wp:positionV relativeFrom="paragraph">
                      <wp:posOffset>-1015999</wp:posOffset>
                    </wp:positionV>
                    <wp:extent cx="3381375" cy="933450"/>
                    <wp:effectExtent l="0" t="0" r="0" b="0"/>
                    <wp:wrapNone/>
                    <wp:docPr id="1" name="Rectangle 1"/>
                    <wp:cNvGraphicFramePr/>
                    <a:graphic xmlns:a="http://schemas.openxmlformats.org/drawingml/2006/main">
                      <a:graphicData uri="http://schemas.microsoft.com/office/word/2010/wordprocessingShape">
                        <wps:wsp>
                          <wps:cNvSpPr/>
                          <wps:spPr>
                            <a:xfrm>
                              <a:off x="3660075" y="3318038"/>
                              <a:ext cx="3371850" cy="923925"/>
                            </a:xfrm>
                            <a:prstGeom prst="rect">
                              <a:avLst/>
                            </a:prstGeom>
                            <a:solidFill>
                              <a:schemeClr val="lt1"/>
                            </a:solidFill>
                            <a:ln w="9525" cap="flat" cmpd="sng">
                              <a:solidFill>
                                <a:srgbClr val="000000"/>
                              </a:solidFill>
                              <a:prstDash val="solid"/>
                              <a:round/>
                              <a:headEnd type="none" w="sm" len="sm"/>
                              <a:tailEnd type="none" w="sm" len="sm"/>
                            </a:ln>
                          </wps:spPr>
                          <wps:txbx>
                            <w:txbxContent>
                              <w:p w14:paraId="3D693A25" w14:textId="77777777" w:rsidR="009D3374" w:rsidRDefault="009D3374">
                                <w:pPr>
                                  <w:jc w:val="center"/>
                                  <w:textDirection w:val="btLr"/>
                                </w:pPr>
                                <w:r>
                                  <w:rPr>
                                    <w:rFonts w:ascii="Lustria" w:eastAsia="Lustria" w:hAnsi="Lustria" w:cs="Lustria"/>
                                    <w:b/>
                                    <w:color w:val="000000"/>
                                    <w:sz w:val="28"/>
                                  </w:rPr>
                                  <w:t>Name of Cooperative</w:t>
                                </w:r>
                              </w:p>
                            </w:txbxContent>
                          </wps:txbx>
                          <wps:bodyPr spcFirstLastPara="1" wrap="square" lIns="91425" tIns="45700" rIns="91425" bIns="45700" anchor="t" anchorCtr="0">
                            <a:noAutofit/>
                          </wps:bodyPr>
                        </wps:wsp>
                      </a:graphicData>
                    </a:graphic>
                  </wp:anchor>
                </w:drawing>
              </mc:Choice>
              <mc:Fallback>
                <w:pict>
                  <v:rect w14:anchorId="56C96CD6" id="Rectangle 1" o:spid="_x0000_s1026" style="position:absolute;left:0;text-align:left;margin-left:90pt;margin-top:-80pt;width:266.25pt;height:73.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" fillcolor="white [3201]">
                    <v:stroke startarrowwidth="narrow" startarrowlength="short" endarrowwidth="narrow" endarrowlength="short" joinstyle="round"/>
                    <v:textbox inset="2.53958mm,1.2694mm,2.53958mm,1.2694mm">
                      <w:txbxContent>
                        <w:p w14:paraId="3D693A25" w14:textId="77777777" w:rsidR="009D3374" w:rsidRDefault="009D3374">
                          <w:pPr>
                            <w:jc w:val="center"/>
                            <w:textDirection w:val="btLr"/>
                          </w:pPr>
                          <w:r>
                            <w:rPr>
                              <w:rFonts w:ascii="Lustria" w:eastAsia="Lustria" w:hAnsi="Lustria" w:cs="Lustria"/>
                              <w:b/>
                              <w:color w:val="000000"/>
                              <w:sz w:val="28"/>
                            </w:rPr>
                            <w:t>Name of Cooperative</w:t>
                          </w:r>
                        </w:p>
                      </w:txbxContent>
                    </v:textbox>
                  </v:rect>
                </w:pict>
              </mc:Fallback>
            </mc:AlternateContent>
          </w:r>
        </w:p>
      </w:tc>
      <w:tc>
        <w:tcPr>
          <w:tcW w:w="5400" w:type="dxa"/>
        </w:tcPr>
        <w:p w14:paraId="4ADED174" w14:textId="77777777" w:rsidR="009D3374" w:rsidRDefault="009D3374">
          <w:pPr>
            <w:pBdr>
              <w:top w:val="nil"/>
              <w:left w:val="nil"/>
              <w:bottom w:val="nil"/>
              <w:right w:val="nil"/>
              <w:between w:val="nil"/>
            </w:pBdr>
            <w:tabs>
              <w:tab w:val="center" w:pos="4680"/>
              <w:tab w:val="right" w:pos="9360"/>
            </w:tabs>
            <w:rPr>
              <w:color w:val="000000"/>
            </w:rPr>
          </w:pPr>
          <w:r>
            <w:rPr>
              <w:color w:val="000000"/>
            </w:rPr>
            <w:t>Effective Date:</w:t>
          </w:r>
          <w:r>
            <w:rPr>
              <w:noProof/>
              <w:lang w:val="en-PH"/>
            </w:rPr>
            <mc:AlternateContent>
              <mc:Choice Requires="wps">
                <w:drawing>
                  <wp:anchor distT="0" distB="0" distL="114300" distR="114300" simplePos="0" relativeHeight="251660288" behindDoc="0" locked="0" layoutInCell="1" hidden="0" allowOverlap="1" wp14:anchorId="12EA88C9" wp14:editId="4A8E4715">
                    <wp:simplePos x="0" y="0"/>
                    <wp:positionH relativeFrom="column">
                      <wp:posOffset>1143000</wp:posOffset>
                    </wp:positionH>
                    <wp:positionV relativeFrom="paragraph">
                      <wp:posOffset>-1028699</wp:posOffset>
                    </wp:positionV>
                    <wp:extent cx="2232025" cy="942975"/>
                    <wp:effectExtent l="0" t="0" r="0" b="0"/>
                    <wp:wrapNone/>
                    <wp:docPr id="2" name="Rectangle 2"/>
                    <wp:cNvGraphicFramePr/>
                    <a:graphic xmlns:a="http://schemas.openxmlformats.org/drawingml/2006/main">
                      <a:graphicData uri="http://schemas.microsoft.com/office/word/2010/wordprocessingShape">
                        <wps:wsp>
                          <wps:cNvSpPr/>
                          <wps:spPr>
                            <a:xfrm>
                              <a:off x="4234750" y="3313275"/>
                              <a:ext cx="2222500" cy="93345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5A6B48DC" w14:textId="77777777" w:rsidR="009D3374" w:rsidRDefault="009D3374">
                                <w:pPr>
                                  <w:textDirection w:val="btLr"/>
                                </w:pPr>
                                <w:r>
                                  <w:rPr>
                                    <w:rFonts w:ascii="Lustria" w:eastAsia="Lustria" w:hAnsi="Lustria" w:cs="Lustria"/>
                                    <w:b/>
                                    <w:color w:val="000000"/>
                                    <w:sz w:val="28"/>
                                  </w:rPr>
                                  <w:t>Credit Management</w:t>
                                </w:r>
                              </w:p>
                              <w:p w14:paraId="60D70898" w14:textId="77777777" w:rsidR="009D3374" w:rsidRDefault="009D3374">
                                <w:pPr>
                                  <w:textDirection w:val="btLr"/>
                                </w:pPr>
                                <w:r>
                                  <w:rPr>
                                    <w:rFonts w:ascii="Lustria" w:eastAsia="Lustria" w:hAnsi="Lustria" w:cs="Lustria"/>
                                    <w:b/>
                                    <w:color w:val="000000"/>
                                  </w:rPr>
                                  <w:t>COOP-Year-Policy-002</w:t>
                                </w:r>
                              </w:p>
                            </w:txbxContent>
                          </wps:txbx>
                          <wps:bodyPr spcFirstLastPara="1" wrap="square" lIns="91425" tIns="45700" rIns="91425" bIns="45700" anchor="t" anchorCtr="0">
                            <a:noAutofit/>
                          </wps:bodyPr>
                        </wps:wsp>
                      </a:graphicData>
                    </a:graphic>
                  </wp:anchor>
                </w:drawing>
              </mc:Choice>
              <mc:Fallback>
                <w:pict>
                  <v:rect w14:anchorId="12EA88C9" id="Rectangle 2" o:spid="_x0000_s1027" style="position:absolute;margin-left:90pt;margin-top:-81pt;width:175.75pt;height:74.2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">
                    <v:stroke startarrowwidth="narrow" startarrowlength="short" endarrowwidth="narrow" endarrowlength="short"/>
                    <v:textbox inset="2.53958mm,1.2694mm,2.53958mm,1.2694mm">
                      <w:txbxContent>
                        <w:p w14:paraId="5A6B48DC" w14:textId="77777777" w:rsidR="009D3374" w:rsidRDefault="009D3374">
                          <w:pPr>
                            <w:textDirection w:val="btLr"/>
                          </w:pPr>
                          <w:r>
                            <w:rPr>
                              <w:rFonts w:ascii="Lustria" w:eastAsia="Lustria" w:hAnsi="Lustria" w:cs="Lustria"/>
                              <w:b/>
                              <w:color w:val="000000"/>
                              <w:sz w:val="28"/>
                            </w:rPr>
                            <w:t>Credit Management</w:t>
                          </w:r>
                        </w:p>
                        <w:p w14:paraId="60D70898" w14:textId="77777777" w:rsidR="009D3374" w:rsidRDefault="009D3374">
                          <w:pPr>
                            <w:textDirection w:val="btLr"/>
                          </w:pPr>
                          <w:r>
                            <w:rPr>
                              <w:rFonts w:ascii="Lustria" w:eastAsia="Lustria" w:hAnsi="Lustria" w:cs="Lustria"/>
                              <w:b/>
                              <w:color w:val="000000"/>
                            </w:rPr>
                            <w:t>COOP-Year-Policy-002</w:t>
                          </w:r>
                        </w:p>
                      </w:txbxContent>
                    </v:textbox>
                  </v:rect>
                </w:pict>
              </mc:Fallback>
            </mc:AlternateContent>
          </w:r>
          <w:r>
            <w:rPr>
              <w:noProof/>
              <w:lang w:val="en-PH"/>
            </w:rPr>
            <mc:AlternateContent>
              <mc:Choice Requires="wps">
                <w:drawing>
                  <wp:anchor distT="0" distB="0" distL="114300" distR="114300" simplePos="0" relativeHeight="251661312" behindDoc="0" locked="0" layoutInCell="1" hidden="0" allowOverlap="1" wp14:anchorId="4F49D615" wp14:editId="5EA6BB38">
                    <wp:simplePos x="0" y="0"/>
                    <wp:positionH relativeFrom="column">
                      <wp:posOffset>1257300</wp:posOffset>
                    </wp:positionH>
                    <wp:positionV relativeFrom="paragraph">
                      <wp:posOffset>-507999</wp:posOffset>
                    </wp:positionV>
                    <wp:extent cx="1695450" cy="285750"/>
                    <wp:effectExtent l="0" t="0" r="0" b="0"/>
                    <wp:wrapNone/>
                    <wp:docPr id="3" name="Rectangle 3"/>
                    <wp:cNvGraphicFramePr/>
                    <a:graphic xmlns:a="http://schemas.openxmlformats.org/drawingml/2006/main">
                      <a:graphicData uri="http://schemas.microsoft.com/office/word/2010/wordprocessingShape">
                        <wps:wsp>
                          <wps:cNvSpPr/>
                          <wps:spPr>
                            <a:xfrm>
                              <a:off x="4503038" y="3641888"/>
                              <a:ext cx="1685925" cy="27622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06F68456" w14:textId="77777777" w:rsidR="009D3374" w:rsidRDefault="009D3374">
                                <w:pPr>
                                  <w:textDirection w:val="btLr"/>
                                </w:pPr>
                                <w:r>
                                  <w:rPr>
                                    <w:color w:val="000000"/>
                                  </w:rPr>
                                  <w:t xml:space="preserve">Page </w:t>
                                </w:r>
                                <w:r>
                                  <w:rPr>
                                    <w:b/>
                                    <w:color w:val="000000"/>
                                  </w:rPr>
                                  <w:t xml:space="preserve"> PAGE  \* Arabic  \* MERGEFORMAT 1</w:t>
                                </w:r>
                                <w:r>
                                  <w:rPr>
                                    <w:color w:val="000000"/>
                                  </w:rPr>
                                  <w:t xml:space="preserve"> of </w:t>
                                </w:r>
                                <w:r>
                                  <w:rPr>
                                    <w:b/>
                                    <w:color w:val="000000"/>
                                  </w:rPr>
                                  <w:t xml:space="preserve"> NUMPAGES  \* Arabic  \* MERGEFORMAT 1</w:t>
                                </w:r>
                              </w:p>
                            </w:txbxContent>
                          </wps:txbx>
                          <wps:bodyPr spcFirstLastPara="1" wrap="square" lIns="91425" tIns="45700" rIns="91425" bIns="45700" anchor="t" anchorCtr="0">
                            <a:noAutofit/>
                          </wps:bodyPr>
                        </wps:wsp>
                      </a:graphicData>
                    </a:graphic>
                  </wp:anchor>
                </w:drawing>
              </mc:Choice>
              <mc:Fallback>
                <w:pict>
                  <v:rect w14:anchorId="4F49D615" id="Rectangle 3" o:spid="_x0000_s1028" style="position:absolute;margin-left:99pt;margin-top:-40pt;width:133.5pt;height:22.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">
                    <v:stroke startarrowwidth="narrow" startarrowlength="short" endarrowwidth="narrow" endarrowlength="short"/>
                    <v:textbox inset="2.53958mm,1.2694mm,2.53958mm,1.2694mm">
                      <w:txbxContent>
                        <w:p w14:paraId="06F68456" w14:textId="77777777" w:rsidR="009D3374" w:rsidRDefault="009D3374">
                          <w:pPr>
                            <w:textDirection w:val="btLr"/>
                          </w:pPr>
                          <w:r>
                            <w:rPr>
                              <w:color w:val="000000"/>
                            </w:rPr>
                            <w:t xml:space="preserve">Page </w:t>
                          </w:r>
                          <w:r>
                            <w:rPr>
                              <w:b/>
                              <w:color w:val="000000"/>
                            </w:rPr>
                            <w:t xml:space="preserve"> PAGE  \* Arabic  \* MERGEFORMAT 1</w:t>
                          </w:r>
                          <w:r>
                            <w:rPr>
                              <w:color w:val="000000"/>
                            </w:rPr>
                            <w:t xml:space="preserve"> of </w:t>
                          </w:r>
                          <w:r>
                            <w:rPr>
                              <w:b/>
                              <w:color w:val="000000"/>
                            </w:rPr>
                            <w:t xml:space="preserve"> NUMPAGES  \* Arabic  \* MERGEFORMAT 1</w:t>
                          </w:r>
                        </w:p>
                      </w:txbxContent>
                    </v:textbox>
                  </v:rect>
                </w:pict>
              </mc:Fallback>
            </mc:AlternateContent>
          </w:r>
        </w:p>
      </w:tc>
    </w:tr>
    <w:tr w:rsidR="009D3374" w14:paraId="1B391930" w14:textId="77777777">
      <w:trPr>
        <w:jc w:val="center"/>
      </w:trPr>
      <w:tc>
        <w:tcPr>
          <w:tcW w:w="5400" w:type="dxa"/>
        </w:tcPr>
        <w:p w14:paraId="28E465BB" w14:textId="77777777" w:rsidR="009D3374" w:rsidRDefault="009D3374">
          <w:pPr>
            <w:pBdr>
              <w:top w:val="nil"/>
              <w:left w:val="nil"/>
              <w:bottom w:val="nil"/>
              <w:right w:val="nil"/>
              <w:between w:val="nil"/>
            </w:pBdr>
            <w:tabs>
              <w:tab w:val="center" w:pos="4680"/>
              <w:tab w:val="right" w:pos="9360"/>
            </w:tabs>
            <w:rPr>
              <w:color w:val="000000"/>
            </w:rPr>
          </w:pPr>
          <w:r>
            <w:rPr>
              <w:color w:val="000000"/>
            </w:rPr>
            <w:t>Issued by:</w:t>
          </w:r>
        </w:p>
      </w:tc>
      <w:tc>
        <w:tcPr>
          <w:tcW w:w="5400" w:type="dxa"/>
        </w:tcPr>
        <w:p w14:paraId="5D1F7785" w14:textId="77777777" w:rsidR="009D3374" w:rsidRDefault="009D3374">
          <w:pPr>
            <w:pBdr>
              <w:top w:val="nil"/>
              <w:left w:val="nil"/>
              <w:bottom w:val="nil"/>
              <w:right w:val="nil"/>
              <w:between w:val="nil"/>
            </w:pBdr>
            <w:tabs>
              <w:tab w:val="center" w:pos="4680"/>
              <w:tab w:val="right" w:pos="9360"/>
            </w:tabs>
            <w:rPr>
              <w:color w:val="000000"/>
            </w:rPr>
          </w:pPr>
          <w:r>
            <w:rPr>
              <w:color w:val="000000"/>
            </w:rPr>
            <w:t>Revised Date:</w:t>
          </w:r>
        </w:p>
      </w:tc>
    </w:tr>
    <w:tr w:rsidR="009D3374" w14:paraId="2C5DA712" w14:textId="77777777">
      <w:trPr>
        <w:jc w:val="center"/>
      </w:trPr>
      <w:tc>
        <w:tcPr>
          <w:tcW w:w="5400" w:type="dxa"/>
        </w:tcPr>
        <w:p w14:paraId="7888012E" w14:textId="77777777" w:rsidR="009D3374" w:rsidRDefault="009D3374">
          <w:pPr>
            <w:pBdr>
              <w:top w:val="nil"/>
              <w:left w:val="nil"/>
              <w:bottom w:val="nil"/>
              <w:right w:val="nil"/>
              <w:between w:val="nil"/>
            </w:pBdr>
            <w:tabs>
              <w:tab w:val="center" w:pos="4680"/>
              <w:tab w:val="right" w:pos="9360"/>
            </w:tabs>
            <w:rPr>
              <w:color w:val="000000"/>
            </w:rPr>
          </w:pPr>
          <w:r>
            <w:rPr>
              <w:color w:val="000000"/>
            </w:rPr>
            <w:t xml:space="preserve">Approved by: </w:t>
          </w:r>
        </w:p>
      </w:tc>
      <w:tc>
        <w:tcPr>
          <w:tcW w:w="5400" w:type="dxa"/>
        </w:tcPr>
        <w:p w14:paraId="14A22B23" w14:textId="77777777" w:rsidR="009D3374" w:rsidRDefault="009D3374">
          <w:pPr>
            <w:pBdr>
              <w:top w:val="nil"/>
              <w:left w:val="nil"/>
              <w:bottom w:val="nil"/>
              <w:right w:val="nil"/>
              <w:between w:val="nil"/>
            </w:pBdr>
            <w:tabs>
              <w:tab w:val="center" w:pos="4680"/>
              <w:tab w:val="right" w:pos="9360"/>
            </w:tabs>
            <w:rPr>
              <w:color w:val="000000"/>
            </w:rPr>
          </w:pPr>
          <w:r>
            <w:rPr>
              <w:color w:val="000000"/>
            </w:rPr>
            <w:t>Last Board Review Date:</w:t>
          </w:r>
        </w:p>
      </w:tc>
    </w:tr>
  </w:tbl>
  <w:p w14:paraId="1FDF30B6" w14:textId="77777777" w:rsidR="009D3374" w:rsidRDefault="009D3374">
    <w:pPr>
      <w:pBdr>
        <w:top w:val="nil"/>
        <w:left w:val="nil"/>
        <w:bottom w:val="single" w:sz="12" w:space="1" w:color="000000"/>
        <w:right w:val="nil"/>
        <w:between w:val="nil"/>
      </w:pBdr>
      <w:tabs>
        <w:tab w:val="center" w:pos="4680"/>
        <w:tab w:val="right" w:pos="9360"/>
        <w:tab w:val="right" w:pos="10170"/>
      </w:tabs>
      <w:ind w:left="-810" w:right="-810"/>
      <w:rPr>
        <w:color w:val="000000"/>
      </w:rPr>
    </w:pPr>
  </w:p>
  <w:p w14:paraId="505C816B" w14:textId="77777777" w:rsidR="009D3374" w:rsidRDefault="009D3374">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F12CD7"/>
    <w:multiLevelType w:val="multilevel"/>
    <w:tmpl w:val="3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 w15:restartNumberingAfterBreak="0">
    <w:nsid w:val="151F0255"/>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5BD30EB"/>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F0E157D"/>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A214E63"/>
    <w:multiLevelType w:val="hybridMultilevel"/>
    <w:tmpl w:val="EBD850A4"/>
    <w:lvl w:ilvl="0" w:tplc="3409000F">
      <w:start w:val="1"/>
      <w:numFmt w:val="decimal"/>
      <w:lvlText w:val="%1."/>
      <w:lvlJc w:val="left"/>
      <w:pPr>
        <w:ind w:left="1512" w:hanging="360"/>
      </w:pPr>
      <w:rPr>
        <w:rFonts w:hint="default"/>
      </w:rPr>
    </w:lvl>
    <w:lvl w:ilvl="1" w:tplc="34090019" w:tentative="1">
      <w:start w:val="1"/>
      <w:numFmt w:val="lowerLetter"/>
      <w:lvlText w:val="%2."/>
      <w:lvlJc w:val="left"/>
      <w:pPr>
        <w:ind w:left="2232" w:hanging="360"/>
      </w:pPr>
    </w:lvl>
    <w:lvl w:ilvl="2" w:tplc="3409001B" w:tentative="1">
      <w:start w:val="1"/>
      <w:numFmt w:val="lowerRoman"/>
      <w:lvlText w:val="%3."/>
      <w:lvlJc w:val="right"/>
      <w:pPr>
        <w:ind w:left="2952" w:hanging="180"/>
      </w:pPr>
    </w:lvl>
    <w:lvl w:ilvl="3" w:tplc="3409000F" w:tentative="1">
      <w:start w:val="1"/>
      <w:numFmt w:val="decimal"/>
      <w:lvlText w:val="%4."/>
      <w:lvlJc w:val="left"/>
      <w:pPr>
        <w:ind w:left="3672" w:hanging="360"/>
      </w:pPr>
    </w:lvl>
    <w:lvl w:ilvl="4" w:tplc="34090019" w:tentative="1">
      <w:start w:val="1"/>
      <w:numFmt w:val="lowerLetter"/>
      <w:lvlText w:val="%5."/>
      <w:lvlJc w:val="left"/>
      <w:pPr>
        <w:ind w:left="4392" w:hanging="360"/>
      </w:pPr>
    </w:lvl>
    <w:lvl w:ilvl="5" w:tplc="3409001B" w:tentative="1">
      <w:start w:val="1"/>
      <w:numFmt w:val="lowerRoman"/>
      <w:lvlText w:val="%6."/>
      <w:lvlJc w:val="right"/>
      <w:pPr>
        <w:ind w:left="5112" w:hanging="180"/>
      </w:pPr>
    </w:lvl>
    <w:lvl w:ilvl="6" w:tplc="3409000F" w:tentative="1">
      <w:start w:val="1"/>
      <w:numFmt w:val="decimal"/>
      <w:lvlText w:val="%7."/>
      <w:lvlJc w:val="left"/>
      <w:pPr>
        <w:ind w:left="5832" w:hanging="360"/>
      </w:pPr>
    </w:lvl>
    <w:lvl w:ilvl="7" w:tplc="34090019" w:tentative="1">
      <w:start w:val="1"/>
      <w:numFmt w:val="lowerLetter"/>
      <w:lvlText w:val="%8."/>
      <w:lvlJc w:val="left"/>
      <w:pPr>
        <w:ind w:left="6552" w:hanging="360"/>
      </w:pPr>
    </w:lvl>
    <w:lvl w:ilvl="8" w:tplc="3409001B" w:tentative="1">
      <w:start w:val="1"/>
      <w:numFmt w:val="lowerRoman"/>
      <w:lvlText w:val="%9."/>
      <w:lvlJc w:val="right"/>
      <w:pPr>
        <w:ind w:left="7272" w:hanging="180"/>
      </w:pPr>
    </w:lvl>
  </w:abstractNum>
  <w:abstractNum w:abstractNumId="5" w15:restartNumberingAfterBreak="0">
    <w:nsid w:val="3BE176F9"/>
    <w:multiLevelType w:val="hybridMultilevel"/>
    <w:tmpl w:val="00FAF386"/>
    <w:lvl w:ilvl="0" w:tplc="25E05FF0">
      <w:start w:val="1"/>
      <w:numFmt w:val="decimal"/>
      <w:lvlText w:val="%1.)"/>
      <w:lvlJc w:val="left"/>
      <w:pPr>
        <w:ind w:left="1152" w:hanging="360"/>
      </w:pPr>
      <w:rPr>
        <w:rFonts w:hint="default"/>
      </w:rPr>
    </w:lvl>
    <w:lvl w:ilvl="1" w:tplc="34090019" w:tentative="1">
      <w:start w:val="1"/>
      <w:numFmt w:val="lowerLetter"/>
      <w:lvlText w:val="%2."/>
      <w:lvlJc w:val="left"/>
      <w:pPr>
        <w:ind w:left="1872" w:hanging="360"/>
      </w:pPr>
    </w:lvl>
    <w:lvl w:ilvl="2" w:tplc="3409001B" w:tentative="1">
      <w:start w:val="1"/>
      <w:numFmt w:val="lowerRoman"/>
      <w:lvlText w:val="%3."/>
      <w:lvlJc w:val="right"/>
      <w:pPr>
        <w:ind w:left="2592" w:hanging="180"/>
      </w:pPr>
    </w:lvl>
    <w:lvl w:ilvl="3" w:tplc="3409000F" w:tentative="1">
      <w:start w:val="1"/>
      <w:numFmt w:val="decimal"/>
      <w:lvlText w:val="%4."/>
      <w:lvlJc w:val="left"/>
      <w:pPr>
        <w:ind w:left="3312" w:hanging="360"/>
      </w:pPr>
    </w:lvl>
    <w:lvl w:ilvl="4" w:tplc="34090019" w:tentative="1">
      <w:start w:val="1"/>
      <w:numFmt w:val="lowerLetter"/>
      <w:lvlText w:val="%5."/>
      <w:lvlJc w:val="left"/>
      <w:pPr>
        <w:ind w:left="4032" w:hanging="360"/>
      </w:pPr>
    </w:lvl>
    <w:lvl w:ilvl="5" w:tplc="3409001B" w:tentative="1">
      <w:start w:val="1"/>
      <w:numFmt w:val="lowerRoman"/>
      <w:lvlText w:val="%6."/>
      <w:lvlJc w:val="right"/>
      <w:pPr>
        <w:ind w:left="4752" w:hanging="180"/>
      </w:pPr>
    </w:lvl>
    <w:lvl w:ilvl="6" w:tplc="3409000F" w:tentative="1">
      <w:start w:val="1"/>
      <w:numFmt w:val="decimal"/>
      <w:lvlText w:val="%7."/>
      <w:lvlJc w:val="left"/>
      <w:pPr>
        <w:ind w:left="5472" w:hanging="360"/>
      </w:pPr>
    </w:lvl>
    <w:lvl w:ilvl="7" w:tplc="34090019" w:tentative="1">
      <w:start w:val="1"/>
      <w:numFmt w:val="lowerLetter"/>
      <w:lvlText w:val="%8."/>
      <w:lvlJc w:val="left"/>
      <w:pPr>
        <w:ind w:left="6192" w:hanging="360"/>
      </w:pPr>
    </w:lvl>
    <w:lvl w:ilvl="8" w:tplc="3409001B" w:tentative="1">
      <w:start w:val="1"/>
      <w:numFmt w:val="lowerRoman"/>
      <w:lvlText w:val="%9."/>
      <w:lvlJc w:val="right"/>
      <w:pPr>
        <w:ind w:left="6912" w:hanging="180"/>
      </w:pPr>
    </w:lvl>
  </w:abstractNum>
  <w:abstractNum w:abstractNumId="6" w15:restartNumberingAfterBreak="0">
    <w:nsid w:val="3D49633A"/>
    <w:multiLevelType w:val="hybridMultilevel"/>
    <w:tmpl w:val="B268BC0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400F342C"/>
    <w:multiLevelType w:val="hybridMultilevel"/>
    <w:tmpl w:val="6C86AA94"/>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8" w15:restartNumberingAfterBreak="0">
    <w:nsid w:val="4454043B"/>
    <w:multiLevelType w:val="multilevel"/>
    <w:tmpl w:val="3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9" w15:restartNumberingAfterBreak="0">
    <w:nsid w:val="50947753"/>
    <w:multiLevelType w:val="multilevel"/>
    <w:tmpl w:val="3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0" w15:restartNumberingAfterBreak="0">
    <w:nsid w:val="5A2D317A"/>
    <w:multiLevelType w:val="hybridMultilevel"/>
    <w:tmpl w:val="AED47C3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69CF7C09"/>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6E383450"/>
    <w:multiLevelType w:val="multilevel"/>
    <w:tmpl w:val="0B5878F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val="0"/>
        <w:b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1"/>
  </w:num>
  <w:num w:numId="2">
    <w:abstractNumId w:val="10"/>
  </w:num>
  <w:num w:numId="3">
    <w:abstractNumId w:val="6"/>
  </w:num>
  <w:num w:numId="4">
    <w:abstractNumId w:val="3"/>
  </w:num>
  <w:num w:numId="5">
    <w:abstractNumId w:val="1"/>
  </w:num>
  <w:num w:numId="6">
    <w:abstractNumId w:val="2"/>
  </w:num>
  <w:num w:numId="7">
    <w:abstractNumId w:val="5"/>
  </w:num>
  <w:num w:numId="8">
    <w:abstractNumId w:val="4"/>
  </w:num>
  <w:num w:numId="9">
    <w:abstractNumId w:val="12"/>
  </w:num>
  <w:num w:numId="10">
    <w:abstractNumId w:val="7"/>
  </w:num>
  <w:num w:numId="11">
    <w:abstractNumId w:val="9"/>
  </w:num>
  <w:num w:numId="12">
    <w:abstractNumId w:val="0"/>
  </w:num>
  <w:num w:numId="13">
    <w:abstractNumId w:val="8"/>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2092"/>
    <w:rsid w:val="000007A2"/>
    <w:rsid w:val="00003247"/>
    <w:rsid w:val="00005A4D"/>
    <w:rsid w:val="00011591"/>
    <w:rsid w:val="00012405"/>
    <w:rsid w:val="00016447"/>
    <w:rsid w:val="00017E05"/>
    <w:rsid w:val="000204FD"/>
    <w:rsid w:val="00020618"/>
    <w:rsid w:val="000257E7"/>
    <w:rsid w:val="000266E7"/>
    <w:rsid w:val="0003364F"/>
    <w:rsid w:val="000345CE"/>
    <w:rsid w:val="000433E3"/>
    <w:rsid w:val="00043798"/>
    <w:rsid w:val="00044D23"/>
    <w:rsid w:val="00052F8B"/>
    <w:rsid w:val="00053D7E"/>
    <w:rsid w:val="00057CA3"/>
    <w:rsid w:val="00060751"/>
    <w:rsid w:val="00070189"/>
    <w:rsid w:val="000753DE"/>
    <w:rsid w:val="00093BC7"/>
    <w:rsid w:val="000B227A"/>
    <w:rsid w:val="000B3193"/>
    <w:rsid w:val="000B5E5D"/>
    <w:rsid w:val="000C051B"/>
    <w:rsid w:val="000C7AFD"/>
    <w:rsid w:val="000E6135"/>
    <w:rsid w:val="000F4361"/>
    <w:rsid w:val="000F4BC0"/>
    <w:rsid w:val="000F537B"/>
    <w:rsid w:val="000F736A"/>
    <w:rsid w:val="00120DDA"/>
    <w:rsid w:val="00124114"/>
    <w:rsid w:val="001357FB"/>
    <w:rsid w:val="001413C4"/>
    <w:rsid w:val="00147288"/>
    <w:rsid w:val="00150815"/>
    <w:rsid w:val="00155C49"/>
    <w:rsid w:val="00164E71"/>
    <w:rsid w:val="00166C31"/>
    <w:rsid w:val="00170528"/>
    <w:rsid w:val="001724D9"/>
    <w:rsid w:val="001727C0"/>
    <w:rsid w:val="00181844"/>
    <w:rsid w:val="001832D8"/>
    <w:rsid w:val="00183B83"/>
    <w:rsid w:val="00187122"/>
    <w:rsid w:val="0019367A"/>
    <w:rsid w:val="0019380C"/>
    <w:rsid w:val="0019424D"/>
    <w:rsid w:val="00195016"/>
    <w:rsid w:val="00195B16"/>
    <w:rsid w:val="001A01C2"/>
    <w:rsid w:val="001A06C3"/>
    <w:rsid w:val="001A359B"/>
    <w:rsid w:val="001A5CC2"/>
    <w:rsid w:val="001A643E"/>
    <w:rsid w:val="001C40D4"/>
    <w:rsid w:val="001D4A47"/>
    <w:rsid w:val="001E5AE8"/>
    <w:rsid w:val="001F206F"/>
    <w:rsid w:val="00201E39"/>
    <w:rsid w:val="00217726"/>
    <w:rsid w:val="00222035"/>
    <w:rsid w:val="00223EFA"/>
    <w:rsid w:val="002253E9"/>
    <w:rsid w:val="00226563"/>
    <w:rsid w:val="00230C77"/>
    <w:rsid w:val="0023271B"/>
    <w:rsid w:val="00237D3E"/>
    <w:rsid w:val="00243D75"/>
    <w:rsid w:val="002452E8"/>
    <w:rsid w:val="002463A8"/>
    <w:rsid w:val="00262CD1"/>
    <w:rsid w:val="00264E19"/>
    <w:rsid w:val="00264F99"/>
    <w:rsid w:val="00265D41"/>
    <w:rsid w:val="00271628"/>
    <w:rsid w:val="00277658"/>
    <w:rsid w:val="00282B99"/>
    <w:rsid w:val="0028726D"/>
    <w:rsid w:val="00296FF2"/>
    <w:rsid w:val="002B4305"/>
    <w:rsid w:val="002C1100"/>
    <w:rsid w:val="002C489B"/>
    <w:rsid w:val="002D14B5"/>
    <w:rsid w:val="002D2C1F"/>
    <w:rsid w:val="002F25BE"/>
    <w:rsid w:val="003016C0"/>
    <w:rsid w:val="00311F0D"/>
    <w:rsid w:val="00313E85"/>
    <w:rsid w:val="003329F0"/>
    <w:rsid w:val="0034052D"/>
    <w:rsid w:val="0034186A"/>
    <w:rsid w:val="00347AEC"/>
    <w:rsid w:val="00356747"/>
    <w:rsid w:val="00363B1E"/>
    <w:rsid w:val="0036732D"/>
    <w:rsid w:val="0037179A"/>
    <w:rsid w:val="00383D17"/>
    <w:rsid w:val="003864EF"/>
    <w:rsid w:val="0039558A"/>
    <w:rsid w:val="0039714B"/>
    <w:rsid w:val="00397942"/>
    <w:rsid w:val="003B0020"/>
    <w:rsid w:val="003C1E13"/>
    <w:rsid w:val="003D1FEF"/>
    <w:rsid w:val="003D5D73"/>
    <w:rsid w:val="003E4DCB"/>
    <w:rsid w:val="003F39E7"/>
    <w:rsid w:val="003F4BC1"/>
    <w:rsid w:val="00405E61"/>
    <w:rsid w:val="00417F5C"/>
    <w:rsid w:val="0043325A"/>
    <w:rsid w:val="00433C95"/>
    <w:rsid w:val="00435C77"/>
    <w:rsid w:val="00437321"/>
    <w:rsid w:val="004415BD"/>
    <w:rsid w:val="00460641"/>
    <w:rsid w:val="00465644"/>
    <w:rsid w:val="00465DDD"/>
    <w:rsid w:val="00471FC6"/>
    <w:rsid w:val="004739E2"/>
    <w:rsid w:val="004768AA"/>
    <w:rsid w:val="0047755B"/>
    <w:rsid w:val="00481702"/>
    <w:rsid w:val="004849EA"/>
    <w:rsid w:val="00486A1D"/>
    <w:rsid w:val="004A468B"/>
    <w:rsid w:val="004A47D9"/>
    <w:rsid w:val="004A63EF"/>
    <w:rsid w:val="004A7D4D"/>
    <w:rsid w:val="004B3C37"/>
    <w:rsid w:val="004B4C3C"/>
    <w:rsid w:val="004B70F8"/>
    <w:rsid w:val="004E32ED"/>
    <w:rsid w:val="004E3C6E"/>
    <w:rsid w:val="004F611B"/>
    <w:rsid w:val="00503D72"/>
    <w:rsid w:val="00505E24"/>
    <w:rsid w:val="0051070C"/>
    <w:rsid w:val="005129A1"/>
    <w:rsid w:val="00512BB0"/>
    <w:rsid w:val="005271C6"/>
    <w:rsid w:val="00535FEE"/>
    <w:rsid w:val="00542EC2"/>
    <w:rsid w:val="00564664"/>
    <w:rsid w:val="00565F9F"/>
    <w:rsid w:val="005676D1"/>
    <w:rsid w:val="0057167F"/>
    <w:rsid w:val="00574D9C"/>
    <w:rsid w:val="0057555D"/>
    <w:rsid w:val="005809A1"/>
    <w:rsid w:val="00587840"/>
    <w:rsid w:val="005B1B31"/>
    <w:rsid w:val="005B455D"/>
    <w:rsid w:val="005C68E7"/>
    <w:rsid w:val="005D1594"/>
    <w:rsid w:val="005D36AA"/>
    <w:rsid w:val="005E6729"/>
    <w:rsid w:val="005F3597"/>
    <w:rsid w:val="006009C6"/>
    <w:rsid w:val="00602393"/>
    <w:rsid w:val="00616E38"/>
    <w:rsid w:val="00620811"/>
    <w:rsid w:val="0063252C"/>
    <w:rsid w:val="006330D2"/>
    <w:rsid w:val="00635E04"/>
    <w:rsid w:val="00636F39"/>
    <w:rsid w:val="006414C4"/>
    <w:rsid w:val="006421DC"/>
    <w:rsid w:val="006565B8"/>
    <w:rsid w:val="00656C81"/>
    <w:rsid w:val="00670296"/>
    <w:rsid w:val="006716D6"/>
    <w:rsid w:val="006A24AB"/>
    <w:rsid w:val="006C28E0"/>
    <w:rsid w:val="006C55EF"/>
    <w:rsid w:val="006D0054"/>
    <w:rsid w:val="006D1E3B"/>
    <w:rsid w:val="006D50F8"/>
    <w:rsid w:val="006E3C09"/>
    <w:rsid w:val="006E4712"/>
    <w:rsid w:val="006E73E2"/>
    <w:rsid w:val="006F1429"/>
    <w:rsid w:val="006F4167"/>
    <w:rsid w:val="006F5DD0"/>
    <w:rsid w:val="007048CC"/>
    <w:rsid w:val="0071170F"/>
    <w:rsid w:val="007157C3"/>
    <w:rsid w:val="00716258"/>
    <w:rsid w:val="00716417"/>
    <w:rsid w:val="00720EBC"/>
    <w:rsid w:val="0072285A"/>
    <w:rsid w:val="00724B94"/>
    <w:rsid w:val="00730DB6"/>
    <w:rsid w:val="00733BC9"/>
    <w:rsid w:val="007369A9"/>
    <w:rsid w:val="0074045E"/>
    <w:rsid w:val="00743058"/>
    <w:rsid w:val="00745A2F"/>
    <w:rsid w:val="00746A22"/>
    <w:rsid w:val="00750777"/>
    <w:rsid w:val="00751BD8"/>
    <w:rsid w:val="007561F0"/>
    <w:rsid w:val="00760E02"/>
    <w:rsid w:val="00770051"/>
    <w:rsid w:val="007721BE"/>
    <w:rsid w:val="007850B6"/>
    <w:rsid w:val="007859C7"/>
    <w:rsid w:val="00790A74"/>
    <w:rsid w:val="007B2402"/>
    <w:rsid w:val="007C2000"/>
    <w:rsid w:val="007C3CE1"/>
    <w:rsid w:val="007C4115"/>
    <w:rsid w:val="007C4BF8"/>
    <w:rsid w:val="007D4888"/>
    <w:rsid w:val="007D5290"/>
    <w:rsid w:val="007F554D"/>
    <w:rsid w:val="007F6B72"/>
    <w:rsid w:val="008017CA"/>
    <w:rsid w:val="00803D39"/>
    <w:rsid w:val="008066DF"/>
    <w:rsid w:val="00811308"/>
    <w:rsid w:val="00815AD0"/>
    <w:rsid w:val="0082211F"/>
    <w:rsid w:val="00822F8C"/>
    <w:rsid w:val="00827720"/>
    <w:rsid w:val="00832AC7"/>
    <w:rsid w:val="008335E7"/>
    <w:rsid w:val="00845435"/>
    <w:rsid w:val="00854DA3"/>
    <w:rsid w:val="0086035F"/>
    <w:rsid w:val="0086041C"/>
    <w:rsid w:val="00873BDA"/>
    <w:rsid w:val="00873FB4"/>
    <w:rsid w:val="00880ADE"/>
    <w:rsid w:val="008869CA"/>
    <w:rsid w:val="0089204F"/>
    <w:rsid w:val="008949DC"/>
    <w:rsid w:val="008A1940"/>
    <w:rsid w:val="008A3A18"/>
    <w:rsid w:val="008A4597"/>
    <w:rsid w:val="008A64CE"/>
    <w:rsid w:val="008B130A"/>
    <w:rsid w:val="008B334E"/>
    <w:rsid w:val="008B5E32"/>
    <w:rsid w:val="008C3C55"/>
    <w:rsid w:val="008C3EF0"/>
    <w:rsid w:val="008D1DD5"/>
    <w:rsid w:val="008D76EC"/>
    <w:rsid w:val="008E0847"/>
    <w:rsid w:val="008E0C04"/>
    <w:rsid w:val="008F47B0"/>
    <w:rsid w:val="008F5586"/>
    <w:rsid w:val="008F5DFD"/>
    <w:rsid w:val="008F6809"/>
    <w:rsid w:val="008F6EEC"/>
    <w:rsid w:val="009050A5"/>
    <w:rsid w:val="00916445"/>
    <w:rsid w:val="0092206E"/>
    <w:rsid w:val="009256DD"/>
    <w:rsid w:val="00931BAB"/>
    <w:rsid w:val="00933504"/>
    <w:rsid w:val="00933816"/>
    <w:rsid w:val="0094311F"/>
    <w:rsid w:val="009461AC"/>
    <w:rsid w:val="00952490"/>
    <w:rsid w:val="0095396D"/>
    <w:rsid w:val="00954862"/>
    <w:rsid w:val="00955384"/>
    <w:rsid w:val="00955F65"/>
    <w:rsid w:val="00956653"/>
    <w:rsid w:val="00962155"/>
    <w:rsid w:val="009639EA"/>
    <w:rsid w:val="0097415C"/>
    <w:rsid w:val="009772AB"/>
    <w:rsid w:val="0098325F"/>
    <w:rsid w:val="00986A8D"/>
    <w:rsid w:val="0099054B"/>
    <w:rsid w:val="00994EE0"/>
    <w:rsid w:val="009A059C"/>
    <w:rsid w:val="009B0E46"/>
    <w:rsid w:val="009C45A8"/>
    <w:rsid w:val="009C61A3"/>
    <w:rsid w:val="009D31E1"/>
    <w:rsid w:val="009D3374"/>
    <w:rsid w:val="009D73CA"/>
    <w:rsid w:val="009E0D0A"/>
    <w:rsid w:val="009E2433"/>
    <w:rsid w:val="009E7578"/>
    <w:rsid w:val="009F031E"/>
    <w:rsid w:val="00A0070C"/>
    <w:rsid w:val="00A108C3"/>
    <w:rsid w:val="00A12DA6"/>
    <w:rsid w:val="00A12DE5"/>
    <w:rsid w:val="00A219E0"/>
    <w:rsid w:val="00A2208D"/>
    <w:rsid w:val="00A23E8F"/>
    <w:rsid w:val="00A27EA7"/>
    <w:rsid w:val="00A44E45"/>
    <w:rsid w:val="00A45138"/>
    <w:rsid w:val="00A46B52"/>
    <w:rsid w:val="00A46CAD"/>
    <w:rsid w:val="00A50523"/>
    <w:rsid w:val="00A50A42"/>
    <w:rsid w:val="00A625FF"/>
    <w:rsid w:val="00A66C5C"/>
    <w:rsid w:val="00A678FD"/>
    <w:rsid w:val="00A67BA9"/>
    <w:rsid w:val="00A746E9"/>
    <w:rsid w:val="00AB134A"/>
    <w:rsid w:val="00AB287B"/>
    <w:rsid w:val="00AB4324"/>
    <w:rsid w:val="00AB4B61"/>
    <w:rsid w:val="00AC10CF"/>
    <w:rsid w:val="00AC2933"/>
    <w:rsid w:val="00AC4CC3"/>
    <w:rsid w:val="00AC63FB"/>
    <w:rsid w:val="00AC7D85"/>
    <w:rsid w:val="00AD5912"/>
    <w:rsid w:val="00AD78A3"/>
    <w:rsid w:val="00AE1124"/>
    <w:rsid w:val="00AE179A"/>
    <w:rsid w:val="00AE6668"/>
    <w:rsid w:val="00AF0AF1"/>
    <w:rsid w:val="00AF22E2"/>
    <w:rsid w:val="00B001BB"/>
    <w:rsid w:val="00B06549"/>
    <w:rsid w:val="00B247DC"/>
    <w:rsid w:val="00B25BDB"/>
    <w:rsid w:val="00B40218"/>
    <w:rsid w:val="00B413E1"/>
    <w:rsid w:val="00B46866"/>
    <w:rsid w:val="00B4737F"/>
    <w:rsid w:val="00B51FE0"/>
    <w:rsid w:val="00B540B2"/>
    <w:rsid w:val="00B56A59"/>
    <w:rsid w:val="00B61D1D"/>
    <w:rsid w:val="00B72092"/>
    <w:rsid w:val="00B812D4"/>
    <w:rsid w:val="00B85342"/>
    <w:rsid w:val="00B86F40"/>
    <w:rsid w:val="00B95A2A"/>
    <w:rsid w:val="00B96F12"/>
    <w:rsid w:val="00BC323B"/>
    <w:rsid w:val="00BD28EA"/>
    <w:rsid w:val="00C02DFF"/>
    <w:rsid w:val="00C153F9"/>
    <w:rsid w:val="00C2473A"/>
    <w:rsid w:val="00C254D4"/>
    <w:rsid w:val="00C3107F"/>
    <w:rsid w:val="00C3575A"/>
    <w:rsid w:val="00C4412E"/>
    <w:rsid w:val="00C47216"/>
    <w:rsid w:val="00C61A56"/>
    <w:rsid w:val="00C64C32"/>
    <w:rsid w:val="00C674D8"/>
    <w:rsid w:val="00C67F7D"/>
    <w:rsid w:val="00C77367"/>
    <w:rsid w:val="00C86529"/>
    <w:rsid w:val="00C866AF"/>
    <w:rsid w:val="00C93EB3"/>
    <w:rsid w:val="00C97A36"/>
    <w:rsid w:val="00CA4C4F"/>
    <w:rsid w:val="00CB63D1"/>
    <w:rsid w:val="00CC29FA"/>
    <w:rsid w:val="00CC584D"/>
    <w:rsid w:val="00CC6E95"/>
    <w:rsid w:val="00CD22B1"/>
    <w:rsid w:val="00CD26CC"/>
    <w:rsid w:val="00CD6073"/>
    <w:rsid w:val="00CF3C0A"/>
    <w:rsid w:val="00D01F19"/>
    <w:rsid w:val="00D024FE"/>
    <w:rsid w:val="00D025E3"/>
    <w:rsid w:val="00D03980"/>
    <w:rsid w:val="00D04E24"/>
    <w:rsid w:val="00D0613A"/>
    <w:rsid w:val="00D15109"/>
    <w:rsid w:val="00D16FBB"/>
    <w:rsid w:val="00D1723A"/>
    <w:rsid w:val="00D22136"/>
    <w:rsid w:val="00D261D4"/>
    <w:rsid w:val="00D2746E"/>
    <w:rsid w:val="00D379C1"/>
    <w:rsid w:val="00D536BE"/>
    <w:rsid w:val="00D54EA0"/>
    <w:rsid w:val="00D5564C"/>
    <w:rsid w:val="00D60331"/>
    <w:rsid w:val="00D62B1E"/>
    <w:rsid w:val="00D7624D"/>
    <w:rsid w:val="00D84E41"/>
    <w:rsid w:val="00D9158F"/>
    <w:rsid w:val="00D93E7F"/>
    <w:rsid w:val="00D9694F"/>
    <w:rsid w:val="00DA5B68"/>
    <w:rsid w:val="00DA5E79"/>
    <w:rsid w:val="00DA66C3"/>
    <w:rsid w:val="00DB48E6"/>
    <w:rsid w:val="00DB63FC"/>
    <w:rsid w:val="00DB79EB"/>
    <w:rsid w:val="00DC0014"/>
    <w:rsid w:val="00DC3C88"/>
    <w:rsid w:val="00DC6D4E"/>
    <w:rsid w:val="00DD0482"/>
    <w:rsid w:val="00DD7C75"/>
    <w:rsid w:val="00DE498F"/>
    <w:rsid w:val="00DF1C79"/>
    <w:rsid w:val="00DF211F"/>
    <w:rsid w:val="00DF3165"/>
    <w:rsid w:val="00E0447D"/>
    <w:rsid w:val="00E21496"/>
    <w:rsid w:val="00E24C97"/>
    <w:rsid w:val="00E2572D"/>
    <w:rsid w:val="00E26711"/>
    <w:rsid w:val="00E34CDB"/>
    <w:rsid w:val="00E4124F"/>
    <w:rsid w:val="00E4143D"/>
    <w:rsid w:val="00E451D6"/>
    <w:rsid w:val="00E45704"/>
    <w:rsid w:val="00E56044"/>
    <w:rsid w:val="00E62B51"/>
    <w:rsid w:val="00E67DBA"/>
    <w:rsid w:val="00E713CC"/>
    <w:rsid w:val="00E730AB"/>
    <w:rsid w:val="00E73F29"/>
    <w:rsid w:val="00E80405"/>
    <w:rsid w:val="00E81BCE"/>
    <w:rsid w:val="00E8649E"/>
    <w:rsid w:val="00E93292"/>
    <w:rsid w:val="00EA19CA"/>
    <w:rsid w:val="00EA3426"/>
    <w:rsid w:val="00EA62A1"/>
    <w:rsid w:val="00EA6950"/>
    <w:rsid w:val="00EB3E96"/>
    <w:rsid w:val="00EB4146"/>
    <w:rsid w:val="00EB4F31"/>
    <w:rsid w:val="00EB61C1"/>
    <w:rsid w:val="00EC16D3"/>
    <w:rsid w:val="00EC1BB5"/>
    <w:rsid w:val="00EC2458"/>
    <w:rsid w:val="00ED17D9"/>
    <w:rsid w:val="00ED208F"/>
    <w:rsid w:val="00ED3C11"/>
    <w:rsid w:val="00ED4C32"/>
    <w:rsid w:val="00ED4F89"/>
    <w:rsid w:val="00EE04E0"/>
    <w:rsid w:val="00EE11A2"/>
    <w:rsid w:val="00EE30F8"/>
    <w:rsid w:val="00EE4238"/>
    <w:rsid w:val="00EF0A91"/>
    <w:rsid w:val="00EF17D3"/>
    <w:rsid w:val="00F071F4"/>
    <w:rsid w:val="00F12817"/>
    <w:rsid w:val="00F17D2C"/>
    <w:rsid w:val="00F20C27"/>
    <w:rsid w:val="00F2365D"/>
    <w:rsid w:val="00F27B2E"/>
    <w:rsid w:val="00F27B37"/>
    <w:rsid w:val="00F402B1"/>
    <w:rsid w:val="00F52E31"/>
    <w:rsid w:val="00F6120C"/>
    <w:rsid w:val="00F62AF6"/>
    <w:rsid w:val="00F66467"/>
    <w:rsid w:val="00F70230"/>
    <w:rsid w:val="00F77A17"/>
    <w:rsid w:val="00F77F03"/>
    <w:rsid w:val="00F81A22"/>
    <w:rsid w:val="00F878CE"/>
    <w:rsid w:val="00FA07A8"/>
    <w:rsid w:val="00FB5764"/>
    <w:rsid w:val="00FC7818"/>
    <w:rsid w:val="00FD5BFB"/>
    <w:rsid w:val="00FD6195"/>
    <w:rsid w:val="00FD6758"/>
    <w:rsid w:val="00FE6A56"/>
    <w:rsid w:val="00FF06F0"/>
    <w:rsid w:val="00FF2950"/>
    <w:rsid w:val="00FF731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1B7AE0"/>
  <w15:docId w15:val="{9924FC0A-A34D-4AF6-B312-4E4226F2B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en-US"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outlineLvl w:val="0"/>
    </w:pPr>
    <w:rPr>
      <w:rFonts w:ascii="Cambria" w:eastAsia="Cambria" w:hAnsi="Cambria" w:cs="Cambria"/>
      <w:b/>
      <w:color w:val="366091"/>
      <w:sz w:val="28"/>
      <w:szCs w:val="28"/>
    </w:rPr>
  </w:style>
  <w:style w:type="paragraph" w:styleId="Heading2">
    <w:name w:val="heading 2"/>
    <w:basedOn w:val="Normal"/>
    <w:next w:val="Normal"/>
    <w:uiPriority w:val="9"/>
    <w:semiHidden/>
    <w:unhideWhenUsed/>
    <w:qFormat/>
    <w:pPr>
      <w:keepNext/>
      <w:keepLines/>
      <w:spacing w:before="200"/>
      <w:outlineLvl w:val="1"/>
    </w:pPr>
    <w:rPr>
      <w:rFonts w:ascii="Cambria" w:eastAsia="Cambria" w:hAnsi="Cambria" w:cs="Cambria"/>
      <w:b/>
      <w:color w:val="4F81BD"/>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outlineLvl w:val="3"/>
    </w:pPr>
    <w:rPr>
      <w:b/>
    </w:rPr>
  </w:style>
  <w:style w:type="paragraph" w:styleId="Heading5">
    <w:name w:val="heading 5"/>
    <w:basedOn w:val="Normal"/>
    <w:next w:val="Normal"/>
    <w:uiPriority w:val="9"/>
    <w:semiHidden/>
    <w:unhideWhenUsed/>
    <w:qFormat/>
    <w:pPr>
      <w:keepNext/>
      <w:keepLines/>
      <w:spacing w:before="40" w:line="259" w:lineRule="auto"/>
      <w:outlineLvl w:val="4"/>
    </w:pPr>
    <w:rPr>
      <w:rFonts w:ascii="Calibri" w:eastAsia="Calibri" w:hAnsi="Calibri" w:cs="Calibri"/>
      <w:color w:val="2E74B5"/>
      <w:sz w:val="20"/>
      <w:szCs w:val="20"/>
    </w:rPr>
  </w:style>
  <w:style w:type="paragraph" w:styleId="Heading6">
    <w:name w:val="heading 6"/>
    <w:basedOn w:val="Normal"/>
    <w:next w:val="Normal"/>
    <w:uiPriority w:val="9"/>
    <w:semiHidden/>
    <w:unhideWhenUsed/>
    <w:qFormat/>
    <w:pPr>
      <w:keepNext/>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578"/>
      <w:outlineLvl w:val="5"/>
    </w:pPr>
    <w:rPr>
      <w:rFonts w:ascii="Arial" w:eastAsia="Arial" w:hAnsi="Arial" w:cs="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b/>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3">
    <w:name w:val="3"/>
    <w:basedOn w:val="TableNormal"/>
    <w:tblPr>
      <w:tblStyleRowBandSize w:val="1"/>
      <w:tblStyleColBandSize w:val="1"/>
    </w:tbl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7850B6"/>
    <w:pPr>
      <w:tabs>
        <w:tab w:val="center" w:pos="4680"/>
        <w:tab w:val="right" w:pos="9360"/>
      </w:tabs>
    </w:pPr>
  </w:style>
  <w:style w:type="character" w:customStyle="1" w:styleId="HeaderChar">
    <w:name w:val="Header Char"/>
    <w:basedOn w:val="DefaultParagraphFont"/>
    <w:link w:val="Header"/>
    <w:uiPriority w:val="99"/>
    <w:rsid w:val="007850B6"/>
  </w:style>
  <w:style w:type="paragraph" w:styleId="Footer">
    <w:name w:val="footer"/>
    <w:basedOn w:val="Normal"/>
    <w:link w:val="FooterChar"/>
    <w:uiPriority w:val="99"/>
    <w:unhideWhenUsed/>
    <w:rsid w:val="007850B6"/>
    <w:pPr>
      <w:tabs>
        <w:tab w:val="center" w:pos="4680"/>
        <w:tab w:val="right" w:pos="9360"/>
      </w:tabs>
    </w:pPr>
  </w:style>
  <w:style w:type="character" w:customStyle="1" w:styleId="FooterChar">
    <w:name w:val="Footer Char"/>
    <w:basedOn w:val="DefaultParagraphFont"/>
    <w:link w:val="Footer"/>
    <w:uiPriority w:val="99"/>
    <w:rsid w:val="007850B6"/>
  </w:style>
  <w:style w:type="paragraph" w:styleId="ListParagraph">
    <w:name w:val="List Paragraph"/>
    <w:basedOn w:val="Normal"/>
    <w:uiPriority w:val="34"/>
    <w:qFormat/>
    <w:rsid w:val="007850B6"/>
    <w:pPr>
      <w:ind w:left="720"/>
      <w:contextualSpacing/>
    </w:pPr>
  </w:style>
  <w:style w:type="paragraph" w:styleId="BalloonText">
    <w:name w:val="Balloon Text"/>
    <w:basedOn w:val="Normal"/>
    <w:link w:val="BalloonTextChar"/>
    <w:uiPriority w:val="99"/>
    <w:semiHidden/>
    <w:unhideWhenUsed/>
    <w:rsid w:val="00760E0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60E02"/>
    <w:rPr>
      <w:rFonts w:ascii="Segoe UI" w:hAnsi="Segoe UI" w:cs="Segoe UI"/>
      <w:sz w:val="18"/>
      <w:szCs w:val="18"/>
    </w:rPr>
  </w:style>
  <w:style w:type="paragraph" w:styleId="NoSpacing">
    <w:name w:val="No Spacing"/>
    <w:uiPriority w:val="1"/>
    <w:qFormat/>
    <w:rsid w:val="00265D41"/>
  </w:style>
  <w:style w:type="table" w:styleId="TableGrid">
    <w:name w:val="Table Grid"/>
    <w:basedOn w:val="TableNormal"/>
    <w:uiPriority w:val="39"/>
    <w:rsid w:val="00FC78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1311413">
      <w:bodyDiv w:val="1"/>
      <w:marLeft w:val="0"/>
      <w:marRight w:val="0"/>
      <w:marTop w:val="0"/>
      <w:marBottom w:val="0"/>
      <w:divBdr>
        <w:top w:val="none" w:sz="0" w:space="0" w:color="auto"/>
        <w:left w:val="none" w:sz="0" w:space="0" w:color="auto"/>
        <w:bottom w:val="none" w:sz="0" w:space="0" w:color="auto"/>
        <w:right w:val="none" w:sz="0" w:space="0" w:color="auto"/>
      </w:divBdr>
      <w:divsChild>
        <w:div w:id="933637036">
          <w:marLeft w:val="547"/>
          <w:marRight w:val="0"/>
          <w:marTop w:val="0"/>
          <w:marBottom w:val="0"/>
          <w:divBdr>
            <w:top w:val="none" w:sz="0" w:space="0" w:color="auto"/>
            <w:left w:val="none" w:sz="0" w:space="0" w:color="auto"/>
            <w:bottom w:val="none" w:sz="0" w:space="0" w:color="auto"/>
            <w:right w:val="none" w:sz="0" w:space="0" w:color="auto"/>
          </w:divBdr>
        </w:div>
      </w:divsChild>
    </w:div>
    <w:div w:id="945774172">
      <w:bodyDiv w:val="1"/>
      <w:marLeft w:val="0"/>
      <w:marRight w:val="0"/>
      <w:marTop w:val="0"/>
      <w:marBottom w:val="0"/>
      <w:divBdr>
        <w:top w:val="none" w:sz="0" w:space="0" w:color="auto"/>
        <w:left w:val="none" w:sz="0" w:space="0" w:color="auto"/>
        <w:bottom w:val="none" w:sz="0" w:space="0" w:color="auto"/>
        <w:right w:val="none" w:sz="0" w:space="0" w:color="auto"/>
      </w:divBdr>
      <w:divsChild>
        <w:div w:id="80224018">
          <w:marLeft w:val="1152"/>
          <w:marRight w:val="0"/>
          <w:marTop w:val="0"/>
          <w:marBottom w:val="200"/>
          <w:divBdr>
            <w:top w:val="none" w:sz="0" w:space="0" w:color="auto"/>
            <w:left w:val="none" w:sz="0" w:space="0" w:color="auto"/>
            <w:bottom w:val="none" w:sz="0" w:space="0" w:color="auto"/>
            <w:right w:val="none" w:sz="0" w:space="0" w:color="auto"/>
          </w:divBdr>
        </w:div>
        <w:div w:id="653601752">
          <w:marLeft w:val="1152"/>
          <w:marRight w:val="0"/>
          <w:marTop w:val="0"/>
          <w:marBottom w:val="200"/>
          <w:divBdr>
            <w:top w:val="none" w:sz="0" w:space="0" w:color="auto"/>
            <w:left w:val="none" w:sz="0" w:space="0" w:color="auto"/>
            <w:bottom w:val="none" w:sz="0" w:space="0" w:color="auto"/>
            <w:right w:val="none" w:sz="0" w:space="0" w:color="auto"/>
          </w:divBdr>
        </w:div>
        <w:div w:id="1100027872">
          <w:marLeft w:val="1152"/>
          <w:marRight w:val="0"/>
          <w:marTop w:val="0"/>
          <w:marBottom w:val="200"/>
          <w:divBdr>
            <w:top w:val="none" w:sz="0" w:space="0" w:color="auto"/>
            <w:left w:val="none" w:sz="0" w:space="0" w:color="auto"/>
            <w:bottom w:val="none" w:sz="0" w:space="0" w:color="auto"/>
            <w:right w:val="none" w:sz="0" w:space="0" w:color="auto"/>
          </w:divBdr>
        </w:div>
        <w:div w:id="1359887650">
          <w:marLeft w:val="1123"/>
          <w:marRight w:val="0"/>
          <w:marTop w:val="0"/>
          <w:marBottom w:val="200"/>
          <w:divBdr>
            <w:top w:val="none" w:sz="0" w:space="0" w:color="auto"/>
            <w:left w:val="none" w:sz="0" w:space="0" w:color="auto"/>
            <w:bottom w:val="none" w:sz="0" w:space="0" w:color="auto"/>
            <w:right w:val="none" w:sz="0" w:space="0" w:color="auto"/>
          </w:divBdr>
        </w:div>
        <w:div w:id="1921132632">
          <w:marLeft w:val="1123"/>
          <w:marRight w:val="0"/>
          <w:marTop w:val="0"/>
          <w:marBottom w:val="200"/>
          <w:divBdr>
            <w:top w:val="none" w:sz="0" w:space="0" w:color="auto"/>
            <w:left w:val="none" w:sz="0" w:space="0" w:color="auto"/>
            <w:bottom w:val="none" w:sz="0" w:space="0" w:color="auto"/>
            <w:right w:val="none" w:sz="0" w:space="0" w:color="auto"/>
          </w:divBdr>
        </w:div>
        <w:div w:id="2123332161">
          <w:marLeft w:val="1152"/>
          <w:marRight w:val="0"/>
          <w:marTop w:val="0"/>
          <w:marBottom w:val="200"/>
          <w:divBdr>
            <w:top w:val="none" w:sz="0" w:space="0" w:color="auto"/>
            <w:left w:val="none" w:sz="0" w:space="0" w:color="auto"/>
            <w:bottom w:val="none" w:sz="0" w:space="0" w:color="auto"/>
            <w:right w:val="none" w:sz="0" w:space="0" w:color="auto"/>
          </w:divBdr>
        </w:div>
      </w:divsChild>
    </w:div>
    <w:div w:id="13903074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616038-6232-4160-9193-24A9466AFD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313</TotalTime>
  <Pages>3</Pages>
  <Words>328</Words>
  <Characters>1872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PC</cp:lastModifiedBy>
  <cp:revision>23</cp:revision>
  <dcterms:created xsi:type="dcterms:W3CDTF">2024-07-16T01:27:00Z</dcterms:created>
  <dcterms:modified xsi:type="dcterms:W3CDTF">2024-08-15T02:13:00Z</dcterms:modified>
</cp:coreProperties>
</file>