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C2582" w:rsidRDefault="00BC2582" w:rsidP="00124F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CounterWeightInformation</w:t>
      </w:r>
      <w:proofErr w:type="spellEnd"/>
      <w:r w:rsidR="00124F72">
        <w:rPr>
          <w:rFonts w:ascii="Consolas" w:hAnsi="Consolas" w:cs="Consolas"/>
          <w:color w:val="000000"/>
          <w:sz w:val="19"/>
          <w:szCs w:val="19"/>
        </w:rPr>
        <w:t xml:space="preserve">        </w:t>
      </w:r>
    </w:p>
    <w:p w:rsidR="00124F72" w:rsidRDefault="00124F72" w:rsidP="00124F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&lt;summary&gt;</w:t>
      </w:r>
    </w:p>
    <w:p w:rsidR="00124F72" w:rsidRDefault="00124F72" w:rsidP="00124F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ضریب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تعادل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وزنه</w:t>
      </w:r>
      <w:r>
        <w:rPr>
          <w:rFonts w:ascii="Consolas" w:hAnsi="Consolas" w:cs="Consolas"/>
          <w:color w:val="008000"/>
          <w:sz w:val="19"/>
          <w:szCs w:val="19"/>
        </w:rPr>
        <w:t xml:space="preserve"> q (</w:t>
      </w:r>
      <w:r>
        <w:rPr>
          <w:rFonts w:ascii="Consolas" w:hAnsi="Consolas" w:cs="Times New Roman"/>
          <w:color w:val="008000"/>
          <w:sz w:val="19"/>
          <w:szCs w:val="19"/>
          <w:rtl/>
        </w:rPr>
        <w:t>بالانس</w:t>
      </w:r>
      <w:r>
        <w:rPr>
          <w:rFonts w:ascii="Consolas" w:hAnsi="Consolas" w:cs="Consolas"/>
          <w:color w:val="008000"/>
          <w:sz w:val="19"/>
          <w:szCs w:val="19"/>
        </w:rPr>
        <w:t>)</w:t>
      </w:r>
    </w:p>
    <w:p w:rsidR="00124F72" w:rsidRDefault="00124F72" w:rsidP="00124F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&lt;/summary&gt;</w:t>
      </w:r>
    </w:p>
    <w:p w:rsidR="00124F72" w:rsidRDefault="00124F72" w:rsidP="00124F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BalanceRatio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:rsidR="00124F72" w:rsidRDefault="00124F72" w:rsidP="00124F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</w:p>
    <w:p w:rsidR="00124F72" w:rsidRDefault="00124F72" w:rsidP="00124F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&lt;summary&gt;</w:t>
      </w:r>
    </w:p>
    <w:p w:rsidR="00124F72" w:rsidRDefault="00124F72" w:rsidP="00124F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نوع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کفشک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راهنمای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کادر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وزنه</w:t>
      </w:r>
    </w:p>
    <w:p w:rsidR="00124F72" w:rsidRDefault="00124F72" w:rsidP="00124F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&lt;/summary&gt;</w:t>
      </w:r>
    </w:p>
    <w:p w:rsidR="00124F72" w:rsidRDefault="00124F72" w:rsidP="00124F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long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WeightShoesTypeId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:rsidR="00124F72" w:rsidRDefault="00124F72" w:rsidP="00124F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&lt;summary&gt;</w:t>
      </w:r>
    </w:p>
    <w:p w:rsidR="00124F72" w:rsidRDefault="00124F72" w:rsidP="00124F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موقعیت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وزنه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تعادل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:5</w:t>
      </w:r>
      <w:proofErr w:type="gramEnd"/>
    </w:p>
    <w:p w:rsidR="00124F72" w:rsidRDefault="00124F72" w:rsidP="00124F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&lt;/summary&gt;</w:t>
      </w:r>
    </w:p>
    <w:p w:rsidR="00124F72" w:rsidRDefault="00124F72" w:rsidP="00124F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long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LocationTypeId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:rsidR="00124F72" w:rsidRDefault="00124F72" w:rsidP="00124F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24F72" w:rsidRDefault="00124F72" w:rsidP="00124F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&lt;summary&gt;</w:t>
      </w:r>
    </w:p>
    <w:p w:rsidR="00124F72" w:rsidRDefault="00124F72" w:rsidP="00124F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نوع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وزنه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تعادل</w:t>
      </w:r>
    </w:p>
    <w:p w:rsidR="00124F72" w:rsidRDefault="00124F72" w:rsidP="00124F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&lt;/summary&gt;</w:t>
      </w:r>
    </w:p>
    <w:p w:rsidR="00124F72" w:rsidRDefault="00124F72" w:rsidP="00124F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long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BalanceWeightTypeId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:rsidR="00124F72" w:rsidRDefault="00124F72" w:rsidP="00124F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24F72" w:rsidRDefault="00124F72" w:rsidP="00124F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&lt;summary&gt;</w:t>
      </w:r>
    </w:p>
    <w:p w:rsidR="00124F72" w:rsidRDefault="00124F72" w:rsidP="00124F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تعداد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وزنه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تعادل</w:t>
      </w:r>
    </w:p>
    <w:p w:rsidR="00124F72" w:rsidRDefault="00124F72" w:rsidP="00124F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&lt;/summary&gt;</w:t>
      </w:r>
    </w:p>
    <w:p w:rsidR="00124F72" w:rsidRDefault="00124F72" w:rsidP="00124F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BalanceWeightCount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:rsidR="00124F72" w:rsidRDefault="00124F72" w:rsidP="00124F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24F72" w:rsidRDefault="00124F72" w:rsidP="00124F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decimal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TotalWeight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:rsidR="00124F72" w:rsidRDefault="00124F72" w:rsidP="00124F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24F72" w:rsidRDefault="00124F72" w:rsidP="00124F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24F72" w:rsidRDefault="00124F72" w:rsidP="00124F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C2582" w:rsidRDefault="00BC2582" w:rsidP="00124F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C2582" w:rsidRDefault="00BC2582" w:rsidP="00124F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C2582" w:rsidRDefault="00BC2582" w:rsidP="00124F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C2582" w:rsidRDefault="00BC2582" w:rsidP="00124F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24F72" w:rsidRDefault="00124F72" w:rsidP="00124F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SteelRopeInformation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124F72" w:rsidRDefault="00124F72" w:rsidP="00124F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&lt;summary&gt;</w:t>
      </w:r>
    </w:p>
    <w:p w:rsidR="00124F72" w:rsidRDefault="00124F72" w:rsidP="00124F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نوع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طناب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فولادی</w:t>
      </w:r>
    </w:p>
    <w:p w:rsidR="00124F72" w:rsidRDefault="00124F72" w:rsidP="00124F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&lt;/summary&gt;</w:t>
      </w:r>
    </w:p>
    <w:p w:rsidR="00124F72" w:rsidRDefault="00124F72" w:rsidP="00124F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long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RopeTypeId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:rsidR="00124F72" w:rsidRDefault="00124F72" w:rsidP="00124F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24F72" w:rsidRDefault="00124F72" w:rsidP="00124F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&lt;summary&gt;</w:t>
      </w:r>
    </w:p>
    <w:p w:rsidR="00124F72" w:rsidRDefault="00124F72" w:rsidP="00124F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تعداد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طناب</w:t>
      </w:r>
    </w:p>
    <w:p w:rsidR="00124F72" w:rsidRDefault="00124F72" w:rsidP="00124F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&lt;/summary&gt;</w:t>
      </w:r>
    </w:p>
    <w:p w:rsidR="00124F72" w:rsidRDefault="00124F72" w:rsidP="00124F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RopeCount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:rsidR="00124F72" w:rsidRDefault="00124F72" w:rsidP="00124F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24F72" w:rsidRDefault="00124F72" w:rsidP="00124F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&lt;summary&gt;</w:t>
      </w:r>
    </w:p>
    <w:p w:rsidR="00124F72" w:rsidRDefault="00124F72" w:rsidP="00124F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قطر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طناب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فولادی</w:t>
      </w:r>
    </w:p>
    <w:p w:rsidR="00124F72" w:rsidRDefault="00124F72" w:rsidP="00124F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&lt;/summary&gt;</w:t>
      </w:r>
    </w:p>
    <w:p w:rsidR="00124F72" w:rsidRDefault="00124F72" w:rsidP="00124F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CableDiameter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:rsidR="00124F72" w:rsidRDefault="00124F72" w:rsidP="00124F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24F72" w:rsidRDefault="00124F72" w:rsidP="00124F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&lt;summary&gt;</w:t>
      </w:r>
    </w:p>
    <w:p w:rsidR="00124F72" w:rsidRDefault="00124F72" w:rsidP="00124F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طول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معلق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طناب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فولادی</w:t>
      </w:r>
    </w:p>
    <w:p w:rsidR="00124F72" w:rsidRDefault="00124F72" w:rsidP="00124F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&lt;/summary&gt;</w:t>
      </w:r>
    </w:p>
    <w:p w:rsidR="00124F72" w:rsidRDefault="00124F72" w:rsidP="00124F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SuspendedLength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:rsidR="00124F72" w:rsidRDefault="00124F72" w:rsidP="00124F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24F72" w:rsidRDefault="00124F72" w:rsidP="00124F72">
      <w:pPr>
        <w:autoSpaceDE w:val="0"/>
        <w:autoSpaceDN w:val="0"/>
        <w:adjustRightInd w:val="0"/>
        <w:spacing w:after="0" w:line="240" w:lineRule="auto"/>
        <w:rPr>
          <w:rFonts w:ascii="Consolas" w:hAnsi="Consolas"/>
          <w:color w:val="000000"/>
          <w:sz w:val="19"/>
          <w:szCs w:val="19"/>
          <w:lang w:bidi="fa-IR"/>
        </w:rPr>
      </w:pPr>
    </w:p>
    <w:p w:rsidR="00124F72" w:rsidRDefault="00124F72" w:rsidP="00DE7DDC">
      <w:pPr>
        <w:autoSpaceDE w:val="0"/>
        <w:autoSpaceDN w:val="0"/>
        <w:adjustRightInd w:val="0"/>
        <w:spacing w:after="0" w:line="240" w:lineRule="auto"/>
        <w:rPr>
          <w:rFonts w:ascii="Consolas" w:hAnsi="Consolas"/>
          <w:color w:val="000000"/>
          <w:sz w:val="19"/>
          <w:szCs w:val="19"/>
          <w:lang w:bidi="fa-IR"/>
        </w:rPr>
      </w:pPr>
    </w:p>
    <w:p w:rsidR="00BC2582" w:rsidRDefault="00BC2582" w:rsidP="00DE7DDC">
      <w:pPr>
        <w:autoSpaceDE w:val="0"/>
        <w:autoSpaceDN w:val="0"/>
        <w:adjustRightInd w:val="0"/>
        <w:spacing w:after="0" w:line="240" w:lineRule="auto"/>
        <w:rPr>
          <w:rFonts w:ascii="Consolas" w:hAnsi="Consolas"/>
          <w:color w:val="000000"/>
          <w:sz w:val="19"/>
          <w:szCs w:val="19"/>
          <w:lang w:bidi="fa-IR"/>
        </w:rPr>
      </w:pPr>
    </w:p>
    <w:p w:rsidR="00BC2582" w:rsidRDefault="00BC2582" w:rsidP="00DE7DDC">
      <w:pPr>
        <w:autoSpaceDE w:val="0"/>
        <w:autoSpaceDN w:val="0"/>
        <w:adjustRightInd w:val="0"/>
        <w:spacing w:after="0" w:line="240" w:lineRule="auto"/>
        <w:rPr>
          <w:rFonts w:ascii="Consolas" w:hAnsi="Consolas"/>
          <w:color w:val="000000"/>
          <w:sz w:val="19"/>
          <w:szCs w:val="19"/>
          <w:lang w:bidi="fa-IR"/>
        </w:rPr>
      </w:pPr>
      <w:bookmarkStart w:id="0" w:name="_GoBack"/>
      <w:bookmarkEnd w:id="0"/>
    </w:p>
    <w:p w:rsidR="00D75F2A" w:rsidRDefault="00D75F2A" w:rsidP="00DE7DDC">
      <w:pPr>
        <w:autoSpaceDE w:val="0"/>
        <w:autoSpaceDN w:val="0"/>
        <w:adjustRightInd w:val="0"/>
        <w:spacing w:after="0" w:line="240" w:lineRule="auto"/>
        <w:rPr>
          <w:rFonts w:ascii="Consolas" w:hAnsi="Consolas" w:hint="cs"/>
          <w:color w:val="000000"/>
          <w:sz w:val="19"/>
          <w:szCs w:val="19"/>
          <w:rtl/>
          <w:lang w:bidi="fa-IR"/>
        </w:rPr>
      </w:pPr>
      <w:r>
        <w:rPr>
          <w:rFonts w:ascii="Consolas" w:hAnsi="Consolas" w:hint="cs"/>
          <w:color w:val="000000"/>
          <w:sz w:val="19"/>
          <w:szCs w:val="19"/>
          <w:rtl/>
          <w:lang w:bidi="fa-IR"/>
        </w:rPr>
        <w:lastRenderedPageBreak/>
        <w:t>همه این فیلدها در مدل کامپلیت حذف شدند و ابجکت زیر به جای آنها اضافه گردید</w:t>
      </w:r>
    </w:p>
    <w:p w:rsidR="00D75F2A" w:rsidRDefault="00D75F2A" w:rsidP="00DE7D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RailsInformation</w:t>
      </w:r>
      <w:proofErr w:type="spellEnd"/>
      <w:r w:rsidR="00DE7DDC">
        <w:rPr>
          <w:rFonts w:ascii="Consolas" w:hAnsi="Consolas" w:cs="Consolas"/>
          <w:color w:val="000000"/>
          <w:sz w:val="19"/>
          <w:szCs w:val="19"/>
        </w:rPr>
        <w:t xml:space="preserve">     </w:t>
      </w:r>
      <w:r w:rsidR="00DE7DDC">
        <w:rPr>
          <w:rFonts w:ascii="Consolas" w:hAnsi="Consolas" w:cs="Consolas"/>
          <w:color w:val="000000"/>
          <w:sz w:val="19"/>
          <w:szCs w:val="19"/>
        </w:rPr>
        <w:tab/>
        <w:t xml:space="preserve"> </w:t>
      </w:r>
    </w:p>
    <w:p w:rsidR="00D75F2A" w:rsidRDefault="00D75F2A" w:rsidP="00DE7D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E7DDC" w:rsidRDefault="00DE7DDC" w:rsidP="00DE7D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&lt;summary&gt;</w:t>
      </w:r>
    </w:p>
    <w:p w:rsidR="00DE7DDC" w:rsidRDefault="00DE7DDC" w:rsidP="00DE7D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فاصله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ریل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کابین</w:t>
      </w:r>
    </w:p>
    <w:p w:rsidR="00DE7DDC" w:rsidRDefault="00DE7DDC" w:rsidP="00DE7D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&lt;/summary&gt;</w:t>
      </w:r>
    </w:p>
    <w:p w:rsidR="00DE7DDC" w:rsidRDefault="00DE7DDC" w:rsidP="00DE7D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CabinRailDistance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:rsidR="00DE7DDC" w:rsidRDefault="00DE7DDC" w:rsidP="00DE7D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E7DDC" w:rsidRDefault="00DE7DDC" w:rsidP="00DE7D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&lt;summary&gt;</w:t>
      </w:r>
    </w:p>
    <w:p w:rsidR="00DE7DDC" w:rsidRDefault="00DE7DDC" w:rsidP="00DE7D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فاصله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ریل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کادر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وزنه</w:t>
      </w:r>
    </w:p>
    <w:p w:rsidR="00DE7DDC" w:rsidRDefault="00DE7DDC" w:rsidP="00DE7D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&lt;/summary&gt;</w:t>
      </w:r>
    </w:p>
    <w:p w:rsidR="00DE7DDC" w:rsidRDefault="00DE7DDC" w:rsidP="00DE7D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CounterWeightRailDistance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:rsidR="00DE7DDC" w:rsidRDefault="00DE7DDC" w:rsidP="00DE7D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E7DDC" w:rsidRDefault="00DE7DDC" w:rsidP="00DE7D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&lt;summary&gt;</w:t>
      </w:r>
    </w:p>
    <w:p w:rsidR="00DE7DDC" w:rsidRDefault="00DE7DDC" w:rsidP="00DE7D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نوع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ریل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کابین</w:t>
      </w:r>
    </w:p>
    <w:p w:rsidR="00DE7DDC" w:rsidRDefault="00DE7DDC" w:rsidP="00DE7D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&lt;/summary&gt;</w:t>
      </w:r>
    </w:p>
    <w:p w:rsidR="00DE7DDC" w:rsidRDefault="00DE7DDC" w:rsidP="00DE7DDC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long</w:t>
      </w:r>
      <w:r>
        <w:rPr>
          <w:rFonts w:ascii="Consolas" w:hAnsi="Consolas" w:cs="Consolas"/>
          <w:color w:val="000000"/>
          <w:sz w:val="19"/>
          <w:szCs w:val="19"/>
        </w:rPr>
        <w:t xml:space="preserve">?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CabinRailTypeId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:rsidR="00DE7DDC" w:rsidRDefault="00DE7DDC" w:rsidP="00DE7D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&lt;summary&gt;</w:t>
      </w:r>
    </w:p>
    <w:p w:rsidR="00DE7DDC" w:rsidRDefault="00DE7DDC" w:rsidP="00DE7D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تعداد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ریل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کابین</w:t>
      </w:r>
    </w:p>
    <w:p w:rsidR="00DE7DDC" w:rsidRDefault="00DE7DDC" w:rsidP="00DE7D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&lt;/summary&gt;</w:t>
      </w:r>
    </w:p>
    <w:p w:rsidR="00DE7DDC" w:rsidRDefault="00DE7DDC" w:rsidP="00DE7DDC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CabinRailCount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:rsidR="00DE7DDC" w:rsidRDefault="00DE7DDC" w:rsidP="00DE7D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&lt;summary&gt;</w:t>
      </w:r>
    </w:p>
    <w:p w:rsidR="00DE7DDC" w:rsidRDefault="00DE7DDC" w:rsidP="00DE7D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نوع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ریل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کادر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وزنه</w:t>
      </w:r>
    </w:p>
    <w:p w:rsidR="00DE7DDC" w:rsidRDefault="00DE7DDC" w:rsidP="00DE7D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&lt;/summary&gt;</w:t>
      </w:r>
    </w:p>
    <w:p w:rsidR="00DE7DDC" w:rsidRDefault="00DE7DDC" w:rsidP="00DE7D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long</w:t>
      </w:r>
      <w:r>
        <w:rPr>
          <w:rFonts w:ascii="Consolas" w:hAnsi="Consolas" w:cs="Consolas"/>
          <w:color w:val="000000"/>
          <w:sz w:val="19"/>
          <w:szCs w:val="19"/>
        </w:rPr>
        <w:t xml:space="preserve">?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CounterWeightRailTypeId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:rsidR="00DE7DDC" w:rsidRDefault="00DE7DDC" w:rsidP="00DE7D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E7DDC" w:rsidRDefault="00DE7DDC" w:rsidP="00DE7D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&lt;summary&gt;</w:t>
      </w:r>
    </w:p>
    <w:p w:rsidR="00DE7DDC" w:rsidRDefault="00DE7DDC" w:rsidP="00DE7D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تعداد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ریل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کادر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وزنه</w:t>
      </w:r>
    </w:p>
    <w:p w:rsidR="00DE7DDC" w:rsidRDefault="00DE7DDC" w:rsidP="00DE7D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&lt;/summary&gt;</w:t>
      </w:r>
    </w:p>
    <w:p w:rsidR="00DE7DDC" w:rsidRDefault="00DE7DDC" w:rsidP="00DE7D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CounterWeightRailCount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:rsidR="00DE7DDC" w:rsidRDefault="00DE7DDC" w:rsidP="00DE7D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E7DDC" w:rsidRDefault="00DE7DDC" w:rsidP="00DE7D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&lt;summary&gt;</w:t>
      </w:r>
    </w:p>
    <w:p w:rsidR="00DE7DDC" w:rsidRDefault="00DE7DDC" w:rsidP="00DE7D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حداکثر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فاصله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براکت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ها</w:t>
      </w:r>
    </w:p>
    <w:p w:rsidR="00DE7DDC" w:rsidRDefault="00DE7DDC" w:rsidP="00DE7D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&lt;/summary&gt;</w:t>
      </w:r>
    </w:p>
    <w:p w:rsidR="00DE7DDC" w:rsidRDefault="00DE7DDC" w:rsidP="00DE7D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BracketDistance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:rsidR="00DE7DDC" w:rsidRDefault="00DE7DDC" w:rsidP="00DE7D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E7DDC" w:rsidRDefault="00DE7DDC" w:rsidP="00DE7D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&lt;summary&gt;</w:t>
      </w:r>
    </w:p>
    <w:p w:rsidR="00DE7DDC" w:rsidRDefault="00DE7DDC" w:rsidP="00DE7D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طول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ریل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کابین</w:t>
      </w:r>
    </w:p>
    <w:p w:rsidR="00DE7DDC" w:rsidRDefault="00DE7DDC" w:rsidP="00DE7D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&lt;/summary&gt;</w:t>
      </w:r>
    </w:p>
    <w:p w:rsidR="00DE7DDC" w:rsidRDefault="00DE7DDC" w:rsidP="00DE7DDC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decimal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RailLength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:rsidR="00DE7DDC" w:rsidRDefault="00DE7DDC" w:rsidP="00DE7D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&lt;summary&gt;</w:t>
      </w:r>
    </w:p>
    <w:p w:rsidR="00DE7DDC" w:rsidRDefault="00DE7DDC" w:rsidP="00DE7D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ابعاد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ریل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راهنما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کابین</w:t>
      </w:r>
    </w:p>
    <w:p w:rsidR="00DE7DDC" w:rsidRDefault="00DE7DDC" w:rsidP="00DE7D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&lt;/summary&gt;</w:t>
      </w:r>
    </w:p>
    <w:p w:rsidR="00DE7DDC" w:rsidRDefault="00DE7DDC" w:rsidP="00DE7D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K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:rsidR="00DE7DDC" w:rsidRDefault="00DE7DDC" w:rsidP="00DE7D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E7DDC" w:rsidRDefault="00DE7DDC" w:rsidP="00DE7D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&lt;summary&gt;</w:t>
      </w:r>
    </w:p>
    <w:p w:rsidR="00DE7DDC" w:rsidRDefault="00DE7DDC" w:rsidP="00DE7D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ابعاد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ریل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راهنما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کابین</w:t>
      </w:r>
    </w:p>
    <w:p w:rsidR="00DE7DDC" w:rsidRDefault="00DE7DDC" w:rsidP="00DE7D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&lt;/summary&gt;</w:t>
      </w:r>
    </w:p>
    <w:p w:rsidR="00DE7DDC" w:rsidRDefault="00DE7DDC" w:rsidP="00DE7D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h1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:rsidR="00DE7DDC" w:rsidRDefault="00DE7DDC" w:rsidP="00DE7D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E7DDC" w:rsidRDefault="00DE7DDC" w:rsidP="00DE7D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&lt;summary&gt;</w:t>
      </w:r>
    </w:p>
    <w:p w:rsidR="00DE7DDC" w:rsidRDefault="00DE7DDC" w:rsidP="00DE7D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ابعاد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ریل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راهنما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کابین</w:t>
      </w:r>
    </w:p>
    <w:p w:rsidR="00DE7DDC" w:rsidRDefault="00DE7DDC" w:rsidP="00DE7D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&lt;/summary&gt;</w:t>
      </w:r>
    </w:p>
    <w:p w:rsidR="00DE7DDC" w:rsidRDefault="00DE7DDC" w:rsidP="00DE7DDC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b1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:rsidR="00DE7DDC" w:rsidRDefault="00DE7DDC" w:rsidP="00DE7D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    </w:t>
      </w:r>
    </w:p>
    <w:p w:rsidR="00DE7DDC" w:rsidRDefault="00DE7DDC" w:rsidP="00DE7D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E7DDC" w:rsidRDefault="00DE7DDC" w:rsidP="00DE7D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E7DDC" w:rsidRDefault="00DE7DDC" w:rsidP="00DE7DDC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&lt;summary&gt;</w:t>
      </w:r>
    </w:p>
    <w:p w:rsidR="00DE7DDC" w:rsidRDefault="00DE7DDC" w:rsidP="00DE7D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نحوه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نصب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ریل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راهنما</w:t>
      </w:r>
      <w:r>
        <w:rPr>
          <w:rFonts w:ascii="Consolas" w:hAnsi="Consolas" w:cs="Consolas"/>
          <w:color w:val="008000"/>
          <w:sz w:val="19"/>
          <w:szCs w:val="19"/>
        </w:rPr>
        <w:t>: 0-</w:t>
      </w:r>
      <w:r>
        <w:rPr>
          <w:rFonts w:ascii="Consolas" w:hAnsi="Consolas" w:cs="Times New Roman"/>
          <w:color w:val="008000"/>
          <w:sz w:val="19"/>
          <w:szCs w:val="19"/>
          <w:rtl/>
        </w:rPr>
        <w:t>مرکزی</w:t>
      </w:r>
      <w:r>
        <w:rPr>
          <w:rFonts w:ascii="Consolas" w:hAnsi="Consolas" w:cs="Consolas"/>
          <w:color w:val="008000"/>
          <w:sz w:val="19"/>
          <w:szCs w:val="19"/>
        </w:rPr>
        <w:t xml:space="preserve"> 1-</w:t>
      </w:r>
      <w:r>
        <w:rPr>
          <w:rFonts w:ascii="Consolas" w:hAnsi="Consolas" w:cs="Times New Roman"/>
          <w:color w:val="008000"/>
          <w:sz w:val="19"/>
          <w:szCs w:val="19"/>
          <w:rtl/>
        </w:rPr>
        <w:t>لیفتراکی</w:t>
      </w:r>
      <w:r>
        <w:rPr>
          <w:rFonts w:ascii="Consolas" w:hAnsi="Consolas" w:cs="Consolas"/>
          <w:color w:val="008000"/>
          <w:sz w:val="19"/>
          <w:szCs w:val="19"/>
        </w:rPr>
        <w:t xml:space="preserve"> 2-</w:t>
      </w:r>
      <w:r>
        <w:rPr>
          <w:rFonts w:ascii="Consolas" w:hAnsi="Consolas" w:cs="Times New Roman"/>
          <w:color w:val="008000"/>
          <w:sz w:val="19"/>
          <w:szCs w:val="19"/>
          <w:rtl/>
        </w:rPr>
        <w:t>قطری</w:t>
      </w:r>
    </w:p>
    <w:p w:rsidR="00DE7DDC" w:rsidRDefault="00DE7DDC" w:rsidP="00DE7D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&lt;/summary&gt;</w:t>
      </w:r>
    </w:p>
    <w:p w:rsidR="00DE7DDC" w:rsidRDefault="00DE7DDC" w:rsidP="00DE7DDC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RailInstallationType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:rsidR="00DE7DDC" w:rsidRDefault="00DE7DDC" w:rsidP="00DE7DDC">
      <w:pPr>
        <w:rPr>
          <w:rFonts w:ascii="Consolas" w:hAnsi="Consolas" w:cs="Consolas"/>
          <w:color w:val="000000"/>
          <w:sz w:val="19"/>
          <w:szCs w:val="19"/>
        </w:rPr>
      </w:pPr>
    </w:p>
    <w:p w:rsidR="00DE7DDC" w:rsidRDefault="00DE7DDC" w:rsidP="00DE7D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&lt;summary&gt;</w:t>
      </w:r>
    </w:p>
    <w:p w:rsidR="00DE7DDC" w:rsidRDefault="00DE7DDC" w:rsidP="00DE7D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فاصله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مرکز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کابین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از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ریل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راهنما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در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جهت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8000"/>
          <w:sz w:val="19"/>
          <w:szCs w:val="19"/>
        </w:rPr>
        <w:t>Xc</w:t>
      </w:r>
      <w:proofErr w:type="spellEnd"/>
      <w:proofErr w:type="gramEnd"/>
    </w:p>
    <w:p w:rsidR="00DE7DDC" w:rsidRDefault="00DE7DDC" w:rsidP="00DE7D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&lt;/summary&gt;</w:t>
      </w:r>
    </w:p>
    <w:p w:rsidR="00DE7DDC" w:rsidRDefault="00DE7DDC" w:rsidP="00DE7D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CabinCenterDistanceFromRailX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:rsidR="00DE7DDC" w:rsidRDefault="00DE7DDC" w:rsidP="00DE7D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E7DDC" w:rsidRDefault="00DE7DDC" w:rsidP="00DE7D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&lt;summary&gt;</w:t>
      </w:r>
    </w:p>
    <w:p w:rsidR="00DE7DDC" w:rsidRDefault="00DE7DDC" w:rsidP="00DE7D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فاصله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مرکز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کابین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از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ریل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راهنما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در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جهت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Yc</w:t>
      </w:r>
      <w:proofErr w:type="spellEnd"/>
    </w:p>
    <w:p w:rsidR="00DE7DDC" w:rsidRDefault="00DE7DDC" w:rsidP="00DE7D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&lt;/summary&gt;</w:t>
      </w:r>
    </w:p>
    <w:p w:rsidR="00DE7DDC" w:rsidRDefault="00DE7DDC" w:rsidP="00DE7D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CabinCenterDistanceFromRailY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:rsidR="00DE7DDC" w:rsidRDefault="00DE7DDC" w:rsidP="00DE7D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E7DDC" w:rsidRDefault="00DE7DDC" w:rsidP="00DE7D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&lt;summary&gt;</w:t>
      </w:r>
    </w:p>
    <w:p w:rsidR="00DE7DDC" w:rsidRDefault="00DE7DDC" w:rsidP="00DE7D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فاصله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مرکز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جرم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کابین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از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ریل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راهنما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در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جهت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Xp</w:t>
      </w:r>
      <w:proofErr w:type="spellEnd"/>
    </w:p>
    <w:p w:rsidR="00DE7DDC" w:rsidRDefault="00DE7DDC" w:rsidP="00DE7D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&lt;/summary&gt;</w:t>
      </w:r>
    </w:p>
    <w:p w:rsidR="00DE7DDC" w:rsidRDefault="00DE7DDC" w:rsidP="00DE7D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CabinCenterDistanceMassFromRailX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:rsidR="00DE7DDC" w:rsidRDefault="00DE7DDC" w:rsidP="00DE7D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E7DDC" w:rsidRDefault="00DE7DDC" w:rsidP="00DE7D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&lt;summary&gt;</w:t>
      </w:r>
    </w:p>
    <w:p w:rsidR="00DE7DDC" w:rsidRDefault="00DE7DDC" w:rsidP="00DE7D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فاصله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مرکز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جرم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کابین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از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ریل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راهنما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در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جهت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Yp</w:t>
      </w:r>
      <w:proofErr w:type="spellEnd"/>
    </w:p>
    <w:p w:rsidR="00DE7DDC" w:rsidRDefault="00DE7DDC" w:rsidP="00DE7D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&lt;/summary&gt;</w:t>
      </w:r>
    </w:p>
    <w:p w:rsidR="00DE7DDC" w:rsidRDefault="00DE7DDC" w:rsidP="00DE7D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CabinCenterDistanceMassFromRailY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:rsidR="00DE7DDC" w:rsidRDefault="00DE7DDC" w:rsidP="00DE7D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E7DDC" w:rsidRDefault="00DE7DDC" w:rsidP="00DE7D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&lt;summary&gt;</w:t>
      </w:r>
    </w:p>
    <w:p w:rsidR="00DE7DDC" w:rsidRDefault="00DE7DDC" w:rsidP="00DE7D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فاصله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مرکز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آویز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از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ریل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راهنما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در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جهت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Xs</w:t>
      </w:r>
      <w:proofErr w:type="spellEnd"/>
    </w:p>
    <w:p w:rsidR="00DE7DDC" w:rsidRDefault="00DE7DDC" w:rsidP="00DE7D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&lt;/summary&gt;</w:t>
      </w:r>
    </w:p>
    <w:p w:rsidR="00DE7DDC" w:rsidRDefault="00DE7DDC" w:rsidP="00DE7D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AnchorCenterDistanceFromRailX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:rsidR="00DE7DDC" w:rsidRDefault="00DE7DDC" w:rsidP="00DE7D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E7DDC" w:rsidRDefault="00DE7DDC" w:rsidP="00DE7D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&lt;summary&gt;</w:t>
      </w:r>
    </w:p>
    <w:p w:rsidR="00DE7DDC" w:rsidRDefault="00DE7DDC" w:rsidP="00DE7D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فاصله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مرکز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آویز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از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ریل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راهنما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در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جهت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Ys</w:t>
      </w:r>
      <w:proofErr w:type="spellEnd"/>
    </w:p>
    <w:p w:rsidR="00DE7DDC" w:rsidRDefault="00DE7DDC" w:rsidP="00DE7D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&lt;/summary&gt;</w:t>
      </w:r>
    </w:p>
    <w:p w:rsidR="00DE7DDC" w:rsidRDefault="00DE7DDC" w:rsidP="00DE7D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AnchorCenterDistanceFromRailY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:rsidR="00DE7DDC" w:rsidRDefault="00DE7DDC" w:rsidP="00DE7D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E7DDC" w:rsidRDefault="00DE7DDC" w:rsidP="00DE7D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&lt;summary&gt;</w:t>
      </w:r>
    </w:p>
    <w:p w:rsidR="00DE7DDC" w:rsidRDefault="00DE7DDC" w:rsidP="00DE7D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فاصله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در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کابین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از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ریل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راهنما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در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جهت</w:t>
      </w:r>
      <w:r>
        <w:rPr>
          <w:rFonts w:ascii="Consolas" w:hAnsi="Consolas" w:cs="Consolas"/>
          <w:color w:val="008000"/>
          <w:sz w:val="19"/>
          <w:szCs w:val="19"/>
        </w:rPr>
        <w:t xml:space="preserve"> Xi</w:t>
      </w:r>
    </w:p>
    <w:p w:rsidR="00DE7DDC" w:rsidRDefault="00DE7DDC" w:rsidP="00DE7D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&lt;/summary&gt;</w:t>
      </w:r>
    </w:p>
    <w:p w:rsidR="00DE7DDC" w:rsidRDefault="00DE7DDC" w:rsidP="00DE7D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CabinDoorDistanceFromRailX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:rsidR="00DE7DDC" w:rsidRDefault="00DE7DDC" w:rsidP="00DE7D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E7DDC" w:rsidRDefault="00DE7DDC" w:rsidP="00DE7D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&lt;summary&gt;</w:t>
      </w:r>
    </w:p>
    <w:p w:rsidR="00DE7DDC" w:rsidRDefault="00DE7DDC" w:rsidP="00DE7D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فاصله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در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کابین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از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ریل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راهنما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در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جهت</w:t>
      </w:r>
      <w:r>
        <w:rPr>
          <w:rFonts w:ascii="Consolas" w:hAnsi="Consolas" w:cs="Consolas"/>
          <w:color w:val="008000"/>
          <w:sz w:val="19"/>
          <w:szCs w:val="19"/>
        </w:rPr>
        <w:t xml:space="preserve"> Yi</w:t>
      </w:r>
    </w:p>
    <w:p w:rsidR="00DE7DDC" w:rsidRDefault="00DE7DDC" w:rsidP="00DE7D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&lt;/summary&gt;</w:t>
      </w:r>
    </w:p>
    <w:p w:rsidR="00DE7DDC" w:rsidRDefault="00DE7DDC" w:rsidP="00DE7D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CabinDoorDistanceFromRailY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:rsidR="00DE7DDC" w:rsidRDefault="00DE7DDC" w:rsidP="00DE7D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E7DDC" w:rsidRDefault="00DE7DDC" w:rsidP="00DE7D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PressureOnRail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:rsidR="00DE7DDC" w:rsidRDefault="00DE7DDC" w:rsidP="00DE7DDC"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bool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ManualRailDetail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sectPr w:rsidR="00DE7D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7DDC"/>
    <w:rsid w:val="00124F72"/>
    <w:rsid w:val="007E2ED2"/>
    <w:rsid w:val="00BC2582"/>
    <w:rsid w:val="00D75F2A"/>
    <w:rsid w:val="00DE7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C484BF-B6D3-469D-B96A-FBA10144D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3</Pages>
  <Words>635</Words>
  <Characters>3623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</cp:lastModifiedBy>
  <cp:revision>1</cp:revision>
  <dcterms:created xsi:type="dcterms:W3CDTF">2022-03-20T12:33:00Z</dcterms:created>
  <dcterms:modified xsi:type="dcterms:W3CDTF">2022-03-20T13:33:00Z</dcterms:modified>
</cp:coreProperties>
</file>