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 xml:space="preserve"> ════════ HEADER INSTITUCIONAL OFICIAL ════════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MINISTERIO DE EDUCACIÓN</w:t>
            </w:r>
            <w:r>
              <w:br/>
            </w:r>
            <w:r>
              <w:t>Dre huanuco</w:t>
            </w:r>
            <w:r>
              <w:br/>
            </w:r>
            <w:r>
              <w:t>Ugel Huánuco</w:t>
            </w:r>
            <w:r>
              <w:br/>
            </w:r>
            <w:r>
              <w:t>ÁREA DE GESTIÓN PEDAGÓGICA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MINISTERIO DE EDUCACIÓN</w:t>
            </w:r>
            <w:r>
              <w:br/>
            </w:r>
            <w:r>
              <w:t>Dre huanuco</w:t>
            </w:r>
            <w:r>
              <w:br/>
            </w:r>
            <w:r>
              <w:t>Ugel Huánuco</w:t>
            </w:r>
            <w:r>
              <w:br/>
            </w:r>
            <w:r>
              <w:t>ÁREA DE GESTIÓN PEDAGÓGICA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 xml:space="preserve"> ════════ TÍTULO PRINCIPAL ════════ </w:t>
            </w:r>
            <w:r>
              <w:br/>
            </w:r>
            <w:r>
              <w:br/>
            </w:r>
            <w:r>
              <w:t>SESIÓN DE APRENDIZAJE N° 13</w:t>
            </w:r>
            <w:r>
              <w:br/>
            </w:r>
            <w:r>
              <w:br/>
            </w:r>
            <w:r>
              <w:t xml:space="preserve"> ════════ DATOS GENERALES ════════ </w:t>
            </w:r>
            <w:r>
              <w:br/>
            </w:r>
            <w:r>
              <w:br/>
            </w:r>
            <w:r>
              <w:br/>
            </w:r>
            <w:r>
              <w:t>Institución Educativa</w:t>
            </w:r>
            <w:r>
              <w:br/>
            </w:r>
            <w:r>
              <w:t>Amarilis</w:t>
            </w:r>
            <w:r>
              <w:br/>
            </w:r>
            <w:r>
              <w:t>Nivel</w:t>
            </w:r>
            <w:r>
              <w:br/>
            </w:r>
            <w:r>
              <w:t>PRIMARIA</w:t>
            </w:r>
            <w:r>
              <w:br/>
            </w:r>
            <w:r>
              <w:br/>
            </w:r>
            <w:r>
              <w:br/>
            </w:r>
            <w:r>
              <w:t>Docente</w:t>
            </w:r>
            <w:r>
              <w:br/>
            </w:r>
            <w:r>
              <w:t>Nayra nelida</w:t>
            </w:r>
            <w:r>
              <w:br/>
            </w:r>
            <w:r>
              <w:t>Área</w:t>
            </w:r>
            <w:r>
              <w:br/>
            </w:r>
            <w:r>
              <w:t>Comunicación</w:t>
            </w:r>
            <w:r>
              <w:br/>
            </w:r>
            <w:r>
              <w:br/>
            </w:r>
            <w:r>
              <w:br/>
            </w:r>
            <w:r>
              <w:t>Grado</w:t>
            </w:r>
            <w:r>
              <w:br/>
            </w:r>
            <w:r>
              <w:t>3°</w:t>
            </w:r>
            <w:r>
              <w:br/>
            </w:r>
            <w:r>
              <w:t>Sección</w:t>
            </w:r>
            <w:r>
              <w:br/>
            </w:r>
            <w:r>
              <w:t>a</w:t>
            </w:r>
            <w:r>
              <w:br/>
            </w:r>
            <w:r>
              <w:t>Unidad/</w:t>
            </w:r>
            <w:r>
              <w:br/>
            </w:r>
            <w:r>
              <w:t>Proyecto</w:t>
            </w:r>
            <w:r>
              <w:br/>
            </w:r>
            <w:r>
              <w:t>unidad 12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</w:rPr>
              <w:t>Fecha</w:t>
            </w:r>
            <w:r>
              <w:t xml:space="preserve">  </w:t>
              <w:br/>
              <w:t xml:space="preserve">                        </w:t>
            </w:r>
            <w:r>
              <w:t>2026-07-06</w:t>
            </w:r>
            <w:r>
              <w:br/>
            </w:r>
            <w:r>
              <w:br/>
            </w:r>
            <w:r>
              <w:t>Duración</w:t>
            </w:r>
            <w:r>
              <w:br/>
            </w:r>
            <w:r>
              <w:t>45</w:t>
            </w:r>
            <w:r>
              <w:br/>
            </w:r>
            <w:r>
              <w:br/>
            </w:r>
            <w:r>
              <w:br/>
            </w:r>
            <w:r>
              <w:t xml:space="preserve"> ════════ TÍTULO DE LA SESIÓN ════════ </w:t>
            </w:r>
            <w:r>
              <w:br/>
            </w:r>
            <w:r>
              <w:t>TÍTULO DE LA SESIÓN</w:t>
            </w:r>
            <w:r>
              <w:br/>
            </w:r>
            <w:r>
              <w:br/>
              <w:t xml:space="preserve">                Usamos correctamente los signos de puntuación al escribir una anécdota</w:t>
              <w:br/>
              <w:t xml:space="preserve">            </w:t>
            </w:r>
            <w:r>
              <w:br/>
            </w:r>
            <w:r>
              <w:t xml:space="preserve"> ════════ PROPÓSITO DE LA SESIÓN ════════ </w:t>
            </w:r>
            <w:r>
              <w:br/>
            </w:r>
            <w:r>
              <w:t>PROPÓSITO DE LA SESIÓN</w:t>
            </w:r>
            <w:r>
              <w:br/>
            </w:r>
            <w:r>
              <w:br/>
              <w:t xml:space="preserve">                Describir el propósito de la sesión...</w:t>
              <w:br/>
              <w:t xml:space="preserve">            </w:t>
            </w:r>
            <w:r>
              <w:br/>
            </w:r>
            <w:r>
              <w:t xml:space="preserve"> ════════ CONOCIMIENTOS ════════ </w:t>
            </w:r>
            <w:r>
              <w:br/>
            </w:r>
            <w:r>
              <w:t>CONOCIMIENTOS</w:t>
            </w:r>
            <w:r>
              <w:br/>
            </w:r>
            <w:r>
              <w:br/>
              <w:t xml:space="preserve">                Signos de puntuación: punto, coma y punto y coma; uso en textos narrativos breves; estructura de una anécdota; pausas y entonación al leer y narrar; revisión y corrección de textos.</w:t>
              <w:br/>
              <w:t xml:space="preserve">            </w:t>
            </w:r>
            <w:r>
              <w:br/>
            </w:r>
            <w:r>
              <w:t xml:space="preserve"> ════════ PROPÓSITOS DE APRENDIZAJE ════════ </w:t>
            </w:r>
            <w:r>
              <w:br/>
            </w:r>
            <w:r>
              <w:t>PROPÓSITOS DE APRENDIZAJE</w:t>
            </w:r>
            <w:r>
              <w:br/>
            </w:r>
            <w:r>
              <w:t xml:space="preserve"> Competencia y Estándar </w:t>
            </w:r>
            <w:r>
              <w:br/>
            </w:r>
            <w:r>
              <w:br/>
            </w:r>
            <w:r>
              <w:br/>
            </w:r>
            <w:r>
              <w:t>Competencia</w:t>
            </w:r>
            <w:r>
              <w:br/>
            </w:r>
            <w:r>
              <w:rPr>
                <w:b/>
              </w:rPr>
              <w:t>Se comunica oralmente en su lengua materna</w:t>
            </w:r>
            <w:r>
              <w:br/>
            </w:r>
            <w:r>
              <w:br/>
            </w:r>
            <w:r>
              <w:br/>
            </w:r>
            <w:r>
              <w:t>Estándar de aprendizaje</w:t>
            </w:r>
            <w:r>
              <w:br/>
            </w:r>
            <w:r>
              <w:t>Se comunica oralmente mediante diversos tipos de textos; identifica información explícita, infiere e interpreta información del interlocutor y del contexto. Organiza y desarrolla sus ideas en torno a un tema y las relaciona mediante el uso de algunos conectores y referentes, así como de recursos no verbales y paraverbales. Utiliza recursos expresivos de forma estratégica para persuadir, narrar y describir, y ajusta su discurso a sus interlocutores y al propósito comunicativo. Opina sobre ideas, hechos y temas, explica sus puntos de vista y escucha activamente a sus interlocutores.</w:t>
            </w:r>
            <w:r>
              <w:br/>
            </w:r>
            <w:r>
              <w:br/>
            </w:r>
            <w:r>
              <w:br/>
            </w:r>
            <w:r>
              <w:t xml:space="preserve"> Tabla de Competencias / Capacidades / Criterios / Producto / Instrumento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COMPETENCIAS</w:t>
            </w:r>
            <w:r>
              <w:br/>
            </w:r>
            <w:r>
              <w:t>CAPACIDADES</w:t>
            </w:r>
            <w:r>
              <w:br/>
            </w:r>
            <w:r>
              <w:t>CRITERIOS DE EVALUACIÓN</w:t>
            </w:r>
            <w:r>
              <w:br/>
            </w:r>
            <w:r>
              <w:t>PRODUCTO /</w:t>
            </w:r>
            <w:r>
              <w:br/>
            </w:r>
            <w:r>
              <w:t>EVIDENCIA</w:t>
            </w:r>
            <w:r>
              <w:br/>
            </w:r>
            <w:r>
              <w:t>INSTRUMENTOS DE</w:t>
            </w:r>
            <w:r>
              <w:br/>
            </w:r>
            <w:r>
              <w:t>EVALUACIÓN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                    Se comunica oralmente en su lengua materna</w:t>
              <w:br/>
              <w:t xml:space="preserve">                        </w:t>
            </w:r>
            <w:r>
              <w:br/>
            </w:r>
            <w:r>
              <w:br/>
            </w:r>
            <w:r>
              <w:t>Utiliza recursos no verbales y paraverbales de forma estratégica</w:t>
            </w:r>
            <w:r>
              <w:t>Adecúa, organiza y desarrolla las ideas de forma coherente y cohesionada</w:t>
            </w:r>
            <w:r>
              <w:t>Interactúa estratégicamente con distintos interlocutores</w:t>
            </w:r>
            <w:r>
              <w:br/>
            </w:r>
            <w:r>
              <w:br/>
            </w:r>
            <w:r>
              <w:br/>
            </w:r>
            <w:r>
              <w:t>Reconoce y usa correctamente el punto, la coma y el punto y coma al contar y escribir una anécdota breve.</w:t>
            </w:r>
            <w:r>
              <w:t>Organiza oralmente y por escrito una anécdota breve con inicio, desarrollo y cierre, respetando la secuencia de ideas.</w:t>
            </w:r>
            <w:r>
              <w:t>Explica con ejemplos sencillos para qué sirve cada signo de puntuación en su texto.</w:t>
            </w:r>
            <w:r>
              <w:br/>
            </w:r>
            <w:r>
              <w:br/>
            </w:r>
            <w:r>
              <w:br/>
              <w:t xml:space="preserve">                            Anécdota breve escrita por el estudiante, revisada y corregida, en la que emplea correctamente el punto, la coma y el punto y coma; además, la comparte oralmente usando pausas y entonación adecuadas.</w:t>
              <w:br/>
              <w:t xml:space="preserve">                        </w:t>
            </w:r>
            <w:r>
              <w:br/>
            </w:r>
            <w:r>
              <w:br/>
              <w:t xml:space="preserve">                            Lista de Cotejo</w:t>
              <w:br/>
              <w:t xml:space="preserve">                       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 xml:space="preserve"> ════════ COMPETENCIAS TRANSVERSALES ════════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COMPETENCIAS TRANSVERSALES</w:t>
            </w:r>
            <w:r>
              <w:br/>
            </w:r>
            <w:r>
              <w:t>DESEMPEÑOS PRECISADOS</w:t>
            </w:r>
            <w:r>
              <w:br/>
            </w:r>
            <w:r>
              <w:t>PRODUCTO / EVIDENCIA</w:t>
            </w:r>
            <w:r>
              <w:br/>
            </w:r>
            <w:r>
              <w:t>INSTRUMENTOS DE EVALUACIÓN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Se desenvuelve en los entornos virtuales generados por las TIC</w:t>
            </w:r>
            <w:r>
              <w:br/>
            </w:r>
            <w:r>
              <w:br/>
            </w:r>
            <w:r>
              <w:br/>
            </w:r>
            <w:r>
              <w:t>Personaliza entornos virtuales</w:t>
            </w:r>
            <w:r>
              <w:t>Gestiona información del entorno virtual</w:t>
            </w:r>
            <w:r>
              <w:t>Interactúa en entornos virtuales</w:t>
            </w:r>
            <w:r>
              <w:t>Crea objetos virtuales en diversos formatos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Gestiona su aprendizaje de manera autónoma</w:t>
            </w:r>
            <w:r>
              <w:br/>
            </w:r>
            <w:r>
              <w:br/>
            </w:r>
            <w:r>
              <w:br/>
            </w:r>
            <w:r>
              <w:t>Define metas de aprendizaje</w:t>
            </w:r>
            <w:r>
              <w:t>Organiza acciones estratégicas para alcanzar sus metas</w:t>
            </w:r>
            <w:r>
              <w:t>Monitorea y ajusta su desempeño durante el proceso de aprendizaje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 xml:space="preserve"> ════════ ENFOQUES TRANSVERSALES ════════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Enfoque(s) transversal(es)</w:t>
            </w:r>
            <w:r>
              <w:br/>
            </w:r>
            <w:r>
              <w:t>Valores</w:t>
            </w:r>
            <w:r>
              <w:br/>
            </w:r>
            <w:r>
              <w:t>Actitudes o acciones observables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Enfoque de búsqueda de la excelencia</w:t>
            </w:r>
            <w:r>
              <w:br/>
            </w:r>
            <w:r>
              <w:t>Flexibilidad y apertura / Superación personal</w:t>
            </w:r>
            <w:r>
              <w:br/>
            </w:r>
            <w:r>
              <w:t>Estudiantes y docentes adquieren cualidades que mejoren el propio desempeño para el éxito de sus metas de aprendizaje.</w:t>
            </w:r>
            <w:r>
              <w:br/>
            </w:r>
            <w:r>
              <w:br/>
            </w:r>
            <w:r>
              <w:br/>
            </w:r>
            <w:r>
              <w:t>Enfoque ambiental</w:t>
            </w:r>
            <w:r>
              <w:br/>
            </w:r>
            <w:r>
              <w:t>Solidaridad planetaria y equidad intergeneracional / Justicia y solidaridad</w:t>
            </w:r>
            <w:r>
              <w:br/>
            </w:r>
            <w:r>
              <w:t>Docentes y estudiantes promueven estilos de vida saludables y ecoeficientes, reduciendo el consumo de plástico y cuidando el entorno escolar.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 xml:space="preserve"> ════════ RECURSOS Y MATERIALES ════════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Páginas de: Texto de, otros textos de consulta/ Enlace web, etc.</w:t>
            </w:r>
            <w:r>
              <w:br/>
            </w:r>
            <w:r>
              <w:t>https://www.perueduca.pe/#/home/materiales-educativos</w:t>
            </w:r>
            <w:r>
              <w:br/>
            </w:r>
            <w:r>
              <w:br/>
            </w:r>
            <w:r>
              <w:br/>
            </w:r>
            <w:r>
              <w:t>Materiales y recursos</w:t>
            </w:r>
            <w:r>
              <w:br/>
            </w:r>
            <w:r>
              <w:t>Ficha de actividades, Texto de Minedu</w:t>
            </w:r>
            <w:r>
              <w:br/>
            </w:r>
            <w:r>
              <w:br/>
            </w:r>
            <w:r>
              <w:br/>
            </w:r>
            <w:r>
              <w:t>Actividades de Refuerzo Escolar (N° ficha y Título)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 xml:space="preserve"> ════════ MOMENTOS DE LA SESIÓN ════════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MOMENTOS DE</w:t>
            </w:r>
            <w:r>
              <w:br/>
            </w:r>
            <w:r>
              <w:t>LA SESIÓN</w:t>
            </w:r>
            <w:r>
              <w:br/>
            </w:r>
            <w:r>
              <w:t>ESTRATEGIAS / ACTIVIDADES</w:t>
            </w:r>
            <w:r>
              <w:br/>
            </w:r>
            <w:r>
              <w:br/>
            </w:r>
            <w:r>
              <w:t>E V A L U A C I Ó N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INICIO:</w:t>
            </w:r>
            <w:r>
              <w:br/>
            </w:r>
            <w:r>
              <w:br/>
            </w:r>
            <w:r>
              <w:t>• Saberes Previos</w:t>
            </w:r>
            <w:r>
              <w:br/>
            </w:r>
            <w:r>
              <w:t>• Problematización</w:t>
            </w:r>
            <w:r>
              <w:br/>
            </w:r>
            <w:r>
              <w:t>• Propósito y organización</w:t>
            </w:r>
            <w:r>
              <w:br/>
            </w:r>
            <w:r>
              <w:br/>
            </w:r>
            <w:r>
              <w:t xml:space="preserve">TIEMPO: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• El docente empieza la sesión saludando muy cordialmente a los estudiantes...</w:t>
            </w:r>
            <w:r>
              <w:br/>
            </w:r>
            <w:r>
              <w:t>• Se consensuan los acuerdos de convivencia para la interacción en clases.</w:t>
            </w:r>
            <w:r>
              <w:br/>
            </w:r>
            <w:r>
              <w:t>• Motivación: activity inicial.</w:t>
            </w:r>
            <w:r>
              <w:br/>
            </w:r>
            <w:r>
              <w:t>• Saberes previos: preguntas exploratorias.</w:t>
            </w:r>
            <w:r>
              <w:br/>
            </w:r>
            <w:r>
              <w:t>• Problematización: situación significativa.</w:t>
            </w:r>
            <w:r>
              <w:br/>
            </w:r>
            <w:r>
              <w:t>• Propósito y organización: comunicar el propósito de la sesión y los criterios de evaluación.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E V A L U A C I Ó N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DESARROLLO:</w:t>
            </w:r>
            <w:r>
              <w:br/>
            </w:r>
            <w:r>
              <w:br/>
            </w:r>
            <w:r>
              <w:t>Gestión y Acompañamiento del Desarrollo de las Competencias</w:t>
            </w:r>
            <w:r>
              <w:br/>
            </w:r>
            <w:r>
              <w:t>(Procesos didácticos del Área — monitoreo y retroalimentación)</w:t>
            </w:r>
            <w:r>
              <w:br/>
            </w:r>
            <w:r>
              <w:br/>
            </w:r>
            <w:r>
              <w:t xml:space="preserve">TIEMPO: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 xml:space="preserve">                                    GESTIÓN Y ACOMPAÑAMIENTO DEL DESARROLLO DE COMPETENCIAS</w:t>
              <w:br/>
              <w:t xml:space="preserve">                                </w:t>
            </w:r>
            <w:r>
              <w:br/>
            </w:r>
            <w:r>
              <w:br/>
            </w:r>
            <w:r>
              <w:t>• Presentación de la situación significativa.</w:t>
            </w:r>
            <w:r>
              <w:br/>
            </w:r>
            <w:r>
              <w:t>• Familiarización con el problema: lectura y comprensión.</w:t>
            </w:r>
            <w:r>
              <w:br/>
            </w:r>
            <w:r>
              <w:t>• Búsqueda y ejecución de estrategias.</w:t>
            </w:r>
            <w:r>
              <w:br/>
            </w:r>
            <w:r>
              <w:t>• Resolución del reto propuesto.</w:t>
            </w:r>
            <w:r>
              <w:br/>
            </w:r>
            <w:r>
              <w:t>• Socialización de resultados.</w:t>
            </w:r>
            <w:r>
              <w:br/>
            </w:r>
            <w:r>
              <w:t>• Formalización: el docente sistematiza los aprendizajes.</w:t>
            </w:r>
            <w:r>
              <w:br/>
            </w:r>
            <w:r>
              <w:t>• Reflexión: ¿qué procesos seguimos? ¿qué dificultades tuvimos?</w:t>
            </w:r>
            <w:r>
              <w:br/>
            </w:r>
            <w:r>
              <w:t>• Transferencia: aplicación a nuevas situaciones.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E V A L U A C I Ó N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CIERRE:</w:t>
            </w:r>
            <w:r>
              <w:br/>
            </w:r>
            <w:r>
              <w:br/>
            </w:r>
            <w:r>
              <w:t>• Metacognición</w:t>
            </w:r>
            <w:r>
              <w:br/>
            </w:r>
            <w:r>
              <w:t>• Evaluación</w:t>
            </w:r>
            <w:r>
              <w:br/>
            </w:r>
            <w:r>
              <w:t>• Extensión</w:t>
            </w:r>
            <w:r>
              <w:br/>
            </w:r>
            <w:r>
              <w:br/>
            </w:r>
            <w:r>
              <w:t xml:space="preserve">TIEMPO: </w:t>
            </w:r>
            <w:r>
              <w:br/>
            </w:r>
            <w:r>
              <w:br/>
            </w:r>
            <w:r>
              <w:br/>
            </w:r>
            <w:r>
              <w:t xml:space="preserve">• </w:t>
            </w:r>
            <w:r>
              <w:rPr>
                <w:b/>
              </w:rPr>
              <w:t>Metacognición:</w:t>
            </w:r>
            <w:r>
              <w:t xml:space="preserve"> ¿Qué aprendimos hoy? ¿Cómo lo aprendimos? ¿Para qué nos sirve?</w:t>
            </w:r>
            <w:r>
              <w:br/>
            </w:r>
            <w:r>
              <w:t xml:space="preserve">• </w:t>
            </w:r>
            <w:r>
              <w:rPr>
                <w:b/>
              </w:rPr>
              <w:t>Evaluación formativa:</w:t>
            </w:r>
            <w:r>
              <w:t xml:space="preserve"> revisión de los criterios de evaluación.</w:t>
            </w:r>
            <w:r>
              <w:br/>
            </w:r>
            <w:r>
              <w:t xml:space="preserve">• </w:t>
            </w:r>
            <w:r>
              <w:rPr>
                <w:b/>
              </w:rPr>
              <w:t>Extensión para casa:</w:t>
            </w:r>
            <w:r>
              <w:t xml:space="preserve"> actividad de refuerzo.</w:t>
            </w:r>
            <w:r>
              <w:br/>
            </w:r>
            <w:r>
              <w:br/>
            </w:r>
            <w:r>
              <w:br/>
            </w:r>
            <w:r>
              <w:t>E V A L U A C I Ó N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 xml:space="preserve"> ════════ FIRMAS ════════ 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Nayra nelida</w:t>
            </w:r>
            <w:r>
              <w:br/>
            </w:r>
            <w:r>
              <w:t>Docente de la Sesión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t>pablo samuel</w:t>
            </w:r>
            <w:r>
              <w:br/>
            </w:r>
            <w:r>
              <w:t>Director(a) / Subdirector(a)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Institución Educativa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Amarilis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Nivel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PRIMARIA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Docente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Nayra nelida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Área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Comunicación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Grado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3°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Sección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Unidad/</w:t>
            </w:r>
            <w:r>
              <w:br/>
            </w:r>
            <w:r>
              <w:t>Proyecto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unidad 12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rPr>
                <w:b/>
              </w:rPr>
              <w:t>Fecha</w:t>
            </w:r>
            <w:r>
              <w:t xml:space="preserve">  </w:t>
              <w:br/>
              <w:t xml:space="preserve">                        </w:t>
            </w:r>
            <w:r>
              <w:t>2026-07-06</w:t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Duración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45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Competencia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rPr>
                <w:b/>
              </w:rPr>
              <w:t>Se comunica oralmente en su lengua materna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Estándar de aprendizaje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Se comunica oralmente mediante diversos tipos de textos; identifica información explícita, infiere e interpreta información del interlocutor y del contexto. Organiza y desarrolla sus ideas en torno a un tema y las relaciona mediante el uso de algunos conectores y referentes, así como de recursos no verbales y paraverbales. Utiliza recursos expresivos de forma estratégica para persuadir, narrar y describir, y ajusta su discurso a sus interlocutores y al propósito comunicativo. Opina sobre ideas, hechos y temas, explica sus puntos de vista y escucha activamente a sus interlocutores.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COMPETENCIAS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CAPACIDADES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CRITERIOS DE EVALUACIÓN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PRODUCTO /</w:t>
            </w:r>
            <w:r>
              <w:br/>
            </w:r>
            <w:r>
              <w:t>EVIDENCIA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INSTRUMENTOS DE</w:t>
            </w:r>
            <w:r>
              <w:br/>
            </w:r>
            <w:r>
              <w:t>EVALUACIÓN</w:t>
            </w:r>
          </w:p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  <w:t xml:space="preserve">                            Se comunica oralmente en su lengua materna</w:t>
              <w:br/>
              <w:t xml:space="preserve">                        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Utiliza recursos no verbales y paraverbales de forma estratégica</w:t>
            </w:r>
            <w:r>
              <w:t>Adecúa, organiza y desarrolla las ideas de forma coherente y cohesionada</w:t>
            </w:r>
            <w:r>
              <w:t>Interactúa estratégicamente con distintos interlocutores</w:t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Reconoce y usa correctamente el punto, la coma y el punto y coma al contar y escribir una anécdota breve.</w:t>
            </w:r>
            <w:r>
              <w:t>Organiza oralmente y por escrito una anécdota breve con inicio, desarrollo y cierre, respetando la secuencia de ideas.</w:t>
            </w:r>
            <w:r>
              <w:t>Explica con ejemplos sencillos para qué sirve cada signo de puntuación en su texto.</w:t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  <w:t xml:space="preserve">                            Anécdota breve escrita por el estudiante, revisada y corregida, en la que emplea correctamente el punto, la coma y el punto y coma; además, la comparte oralmente usando pausas y entonación adecuadas.</w:t>
              <w:br/>
              <w:t xml:space="preserve">                        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  <w:t xml:space="preserve">                            Lista de Cotejo</w:t>
              <w:br/>
              <w:t xml:space="preserve">                        </w:t>
            </w:r>
          </w:p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COMPETENCIAS TRANSVERSALES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DESEMPEÑOS PRECISADOS</w:t>
            </w:r>
            <w:r>
              <w:br/>
            </w:r>
            <w:r>
              <w:t>PRODUCTO / EVIDENCIA</w:t>
            </w:r>
            <w:r>
              <w:br/>
            </w:r>
            <w:r>
              <w:t>INSTRUMENTOS DE EVALUACIÓN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Se desenvuelve en los entornos virtuales generados por las TIC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br/>
            </w:r>
            <w:r>
              <w:t>Personaliza entornos virtuales</w:t>
            </w:r>
            <w:r>
              <w:t>Gestiona información del entorno virtual</w:t>
            </w:r>
            <w:r>
              <w:t>Interactúa en entornos virtuales</w:t>
            </w:r>
            <w:r>
              <w:t>Crea objetos virtuales en diversos formatos</w:t>
            </w:r>
            <w:r>
              <w:br/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Gestiona su aprendizaje de manera autónoma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br/>
            </w:r>
            <w:r>
              <w:t>Define metas de aprendizaje</w:t>
            </w:r>
            <w:r>
              <w:t>Organiza acciones estratégicas para alcanzar sus metas</w:t>
            </w:r>
            <w:r>
              <w:t>Monitorea y ajusta su desempeño durante el proceso de aprendizaje</w:t>
            </w:r>
            <w:r>
              <w:br/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Enfoque(s) transversal(es)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Valores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Actitudes o acciones observables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Enfoque de búsqueda de la excelencia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Flexibilidad y apertura / Superación personal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Estudiantes y docentes adquieren cualidades que mejoren el propio desempeño para el éxito de sus metas de aprendizaje.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Enfoque ambiental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Solidaridad planetaria y equidad intergeneracional / Justicia y solidaridad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Docentes y estudiantes promueven estilos de vida saludables y ecoeficientes, reduciendo el consumo de plástico y cuidando el entorno escolar.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Páginas de: Texto de, otros textos de consulta/ Enlace web, etc.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https://www.perueduca.pe/#/home/materiales-educativos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Materiales y recursos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Ficha de actividades, Texto de Minedu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Actividades de Refuerzo Escolar (N° ficha y Título)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MOMENTOS DE</w:t>
            </w:r>
            <w:r>
              <w:br/>
            </w:r>
            <w:r>
              <w:t>LA SESIÓN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t>ESTRATEGIAS / ACTIVIDADES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color w:val="0F172A"/>
              </w:rPr>
            </w:r>
            <w:r>
              <w:br/>
            </w:r>
            <w:r>
              <w:t>E V A L U A C I Ó N</w:t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INICIO:</w:t>
            </w:r>
            <w:r>
              <w:br/>
            </w:r>
            <w:r>
              <w:br/>
            </w:r>
            <w:r>
              <w:t>• Saberes Previos</w:t>
            </w:r>
            <w:r>
              <w:br/>
            </w:r>
            <w:r>
              <w:t>• Problematización</w:t>
            </w:r>
            <w:r>
              <w:br/>
            </w:r>
            <w:r>
              <w:t>• Propósito y organización</w:t>
            </w:r>
            <w:r>
              <w:br/>
            </w:r>
            <w:r>
              <w:br/>
            </w:r>
            <w:r>
              <w:t xml:space="preserve">TIEMPO: </w:t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br/>
            </w:r>
            <w:r>
              <w:t>• El docente empieza la sesión saludando muy cordialmente a los estudiantes...</w:t>
            </w:r>
            <w:r>
              <w:br/>
            </w:r>
            <w:r>
              <w:t>• Se consensuan los acuerdos de convivencia para la interacción en clases.</w:t>
            </w:r>
            <w:r>
              <w:br/>
            </w:r>
            <w:r>
              <w:t>• Motivación: activity inicial.</w:t>
            </w:r>
            <w:r>
              <w:br/>
            </w:r>
            <w:r>
              <w:t>• Saberes previos: preguntas exploratorias.</w:t>
            </w:r>
            <w:r>
              <w:br/>
            </w:r>
            <w:r>
              <w:t>• Problematización: situación significativa.</w:t>
            </w:r>
            <w:r>
              <w:br/>
            </w:r>
            <w:r>
              <w:t>• Propósito y organización: comunicar el propósito de la sesión y los criterios de evaluación.</w:t>
            </w:r>
            <w:r>
              <w:br/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E V A L U A C I Ó N</w:t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DESARROLLO:</w:t>
            </w:r>
            <w:r>
              <w:br/>
            </w:r>
            <w:r>
              <w:br/>
            </w:r>
            <w:r>
              <w:t>Gestión y Acompañamiento del Desarrollo de las Competencias</w:t>
            </w:r>
            <w:r>
              <w:br/>
            </w:r>
            <w:r>
              <w:t>(Procesos didácticos del Área — monitoreo y retroalimentación)</w:t>
            </w:r>
            <w:r>
              <w:br/>
            </w:r>
            <w:r>
              <w:br/>
            </w:r>
            <w:r>
              <w:t xml:space="preserve">TIEMPO: </w:t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  <w:t xml:space="preserve">                                    GESTIÓN Y ACOMPAÑAMIENTO DEL DESARROLLO DE COMPETENCIAS</w:t>
              <w:br/>
              <w:t xml:space="preserve">                                </w:t>
            </w:r>
            <w:r>
              <w:br/>
            </w:r>
            <w:r>
              <w:br/>
            </w:r>
            <w:r>
              <w:t>• Presentación de la situación significativa.</w:t>
            </w:r>
            <w:r>
              <w:br/>
            </w:r>
            <w:r>
              <w:t>• Familiarización con el problema: lectura y comprensión.</w:t>
            </w:r>
            <w:r>
              <w:br/>
            </w:r>
            <w:r>
              <w:t>• Búsqueda y ejecución de estrategias.</w:t>
            </w:r>
            <w:r>
              <w:br/>
            </w:r>
            <w:r>
              <w:t>• Resolución del reto propuesto.</w:t>
            </w:r>
            <w:r>
              <w:br/>
            </w:r>
            <w:r>
              <w:t>• Socialización de resultados.</w:t>
            </w:r>
            <w:r>
              <w:br/>
            </w:r>
            <w:r>
              <w:t>• Formalización: el docente sistematiza los aprendizajes.</w:t>
            </w:r>
            <w:r>
              <w:br/>
            </w:r>
            <w:r>
              <w:t>• Reflexión: ¿qué procesos seguimos? ¿qué dificultades tuvimos?</w:t>
            </w:r>
            <w:r>
              <w:br/>
            </w:r>
            <w:r>
              <w:t>• Transferencia: aplicación a nuevas situaciones.</w:t>
            </w:r>
            <w:r>
              <w:br/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E V A L U A C I Ó N</w:t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CIERRE:</w:t>
            </w:r>
            <w:r>
              <w:br/>
            </w:r>
            <w:r>
              <w:br/>
            </w:r>
            <w:r>
              <w:t>• Metacognición</w:t>
            </w:r>
            <w:r>
              <w:br/>
            </w:r>
            <w:r>
              <w:t>• Evaluación</w:t>
            </w:r>
            <w:r>
              <w:br/>
            </w:r>
            <w:r>
              <w:t>• Extensión</w:t>
            </w:r>
            <w:r>
              <w:br/>
            </w:r>
            <w:r>
              <w:br/>
            </w:r>
            <w:r>
              <w:t xml:space="preserve">TIEMPO: </w:t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 xml:space="preserve">• </w:t>
            </w:r>
            <w:r>
              <w:rPr>
                <w:b/>
              </w:rPr>
              <w:t>Metacognición:</w:t>
            </w:r>
            <w:r>
              <w:t xml:space="preserve"> ¿Qué aprendimos hoy? ¿Cómo lo aprendimos? ¿Para qué nos sirve?</w:t>
            </w:r>
            <w:r>
              <w:br/>
            </w:r>
            <w:r>
              <w:t xml:space="preserve">• </w:t>
            </w:r>
            <w:r>
              <w:rPr>
                <w:b/>
              </w:rPr>
              <w:t>Evaluación formativa:</w:t>
            </w:r>
            <w:r>
              <w:t xml:space="preserve"> revisión de los criterios de evaluación.</w:t>
            </w:r>
            <w:r>
              <w:br/>
            </w:r>
            <w:r>
              <w:t xml:space="preserve">• </w:t>
            </w:r>
            <w:r>
              <w:rPr>
                <w:b/>
              </w:rPr>
              <w:t>Extensión para casa:</w:t>
            </w:r>
            <w:r>
              <w:t xml:space="preserve"> actividad de refuerzo.</w:t>
            </w:r>
            <w:r>
              <w:br/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</w:r>
            <w:r>
              <w:t>E V A L U A C I Ó N</w:t>
            </w:r>
            <w:r>
              <w:br/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16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  <w:t xml:space="preserve">                                Nombre: __________________________________________________</w:t>
              <w:br/>
              <w:t xml:space="preserve">                            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br/>
              <w:t xml:space="preserve">                                Grado y Sección: ________________</w:t>
              <w:br/>
              <w:t xml:space="preserve">                            </w:t>
            </w:r>
          </w:p>
        </w:tc>
      </w:tr>
    </w:tbl>
    <w:p>
      <w:pPr>
        <w:spacing w:before="160"/>
      </w:pPr>
    </w:p>
    <w:p>
      <w:pPr>
        <w:spacing w:after="120" w:line="276" w:lineRule="auto"/>
      </w:pPr>
      <w:r>
        <w:rPr>
          <w:b/>
        </w:rPr>
        <w:t>FICHA DE TRABAJO</w:t>
      </w:r>
    </w:p>
    <w:p>
      <w:pPr>
        <w:spacing w:after="120" w:line="276" w:lineRule="auto"/>
      </w:pPr>
      <w:r>
        <w:t>Área: Comunicación | Grado: 3.° Primaria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rPr>
                <w:b/>
              </w:rPr>
              <w:t>Nombre:</w:t>
            </w:r>
            <w:r>
              <w:t xml:space="preserve"> __________________________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rPr>
                <w:b/>
              </w:rPr>
              <w:t>Fecha:</w:t>
            </w:r>
            <w:r>
              <w:t xml:space="preserve"> __________________________</w:t>
            </w:r>
          </w:p>
        </w:tc>
      </w:tr>
    </w:tbl>
    <w:p>
      <w:pPr>
        <w:spacing w:before="160"/>
      </w:pPr>
    </w:p>
    <w:p>
      <w:pPr>
        <w:spacing w:after="120" w:line="276" w:lineRule="auto"/>
      </w:pPr>
      <w:r>
        <w:rPr>
          <w:b/>
        </w:rPr>
        <w:t>1. Lee la anécdota:</w:t>
      </w:r>
    </w:p>
    <w:p>
      <w:pPr>
        <w:spacing w:after="120" w:line="276" w:lineRule="auto"/>
      </w:pPr>
      <w:r>
        <w:t>El domingo fui al mercado con mi mamá compramos frutas pan y queso luego vimos a mi prima ella me saludó y reímos mucho</w:t>
      </w:r>
    </w:p>
    <w:p>
      <w:pPr>
        <w:spacing w:after="120" w:line="276" w:lineRule="auto"/>
      </w:pPr>
      <w:r>
        <w:rPr>
          <w:b/>
        </w:rPr>
        <w:t>Responde:</w:t>
      </w:r>
    </w:p>
    <w:p>
      <w:pPr>
        <w:pStyle w:val="ListBullet"/>
        <w:spacing w:after="80" w:line="276" w:lineRule="auto"/>
      </w:pPr>
      <w:r>
        <w:t xml:space="preserve">¿La lectura se entiende con facilidad? </w:t>
      </w:r>
      <w:r>
        <w:rPr>
          <w:b/>
        </w:rPr>
        <w:t>Sí</w:t>
      </w:r>
      <w:r>
        <w:t xml:space="preserve"> / </w:t>
      </w:r>
      <w:r>
        <w:rPr>
          <w:b/>
        </w:rPr>
        <w:t>No</w:t>
      </w:r>
    </w:p>
    <w:p>
      <w:pPr>
        <w:pStyle w:val="ListBullet"/>
        <w:spacing w:after="80" w:line="276" w:lineRule="auto"/>
      </w:pPr>
      <w:r>
        <w:t>¿Qué signos faltan? ____________________________________</w:t>
      </w:r>
    </w:p>
    <w:p>
      <w:pPr>
        <w:spacing w:after="120" w:line="276" w:lineRule="auto"/>
      </w:pPr>
      <w:r>
        <w:rPr>
          <w:b/>
        </w:rPr>
        <w:t>2. Completa con el signo correcto: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a) Fui al parque con mi hermana ___ mi primo y mi perro.</w:t>
            </w:r>
          </w:p>
        </w:tc>
      </w:tr>
      <w:tr>
        <w:tc>
          <w:tcPr>
            <w:tcW w:type="dxa" w:w="93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b) Jugamos mucho ___ luego comimos helado.</w:t>
            </w:r>
          </w:p>
        </w:tc>
      </w:tr>
      <w:tr>
        <w:tc>
          <w:tcPr>
            <w:tcW w:type="dxa" w:w="93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c) Llegamos a casa felices ___ cansados.</w:t>
            </w:r>
          </w:p>
        </w:tc>
      </w:tr>
    </w:tbl>
    <w:p>
      <w:pPr>
        <w:spacing w:before="160"/>
      </w:pPr>
    </w:p>
    <w:p>
      <w:pPr>
        <w:spacing w:after="120" w:line="276" w:lineRule="auto"/>
      </w:pPr>
      <w:r>
        <w:rPr>
          <w:b/>
        </w:rPr>
        <w:t>Escribe tus respuestas:</w:t>
      </w:r>
    </w:p>
    <w:p>
      <w:pPr>
        <w:spacing w:after="120" w:line="276" w:lineRule="auto"/>
      </w:pPr>
      <w:r>
        <w:t>______________________________________________________________</w:t>
      </w:r>
    </w:p>
    <w:p>
      <w:pPr>
        <w:spacing w:after="120" w:line="276" w:lineRule="auto"/>
      </w:pPr>
      <w:r>
        <w:rPr>
          <w:b/>
        </w:rPr>
        <w:t>3. Escribe tu anécdota breve</w:t>
      </w:r>
      <w:r>
        <w:t xml:space="preserve"> (5 o 6 oraciones):</w:t>
      </w:r>
    </w:p>
    <w:p>
      <w:pPr>
        <w:spacing w:after="120" w:line="276" w:lineRule="auto"/>
      </w:pPr>
      <w:r>
        <w:t>__________________________________________________________________</w:t>
      </w:r>
    </w:p>
    <w:p>
      <w:pPr>
        <w:spacing w:after="120" w:line="276" w:lineRule="auto"/>
      </w:pPr>
      <w:r>
        <w:rPr>
          <w:b/>
        </w:rPr>
        <w:t>4. Revisa tu texto: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¿Usé punto al terminar mis ideas?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Sí [ ] No [ ]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¿Usé coma para separar elementos?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Sí [ ] No [ ]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¿Usé punto y coma en una idea relacionada?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>
              <w:t>Sí [ ] No [ ]</w:t>
            </w:r>
          </w:p>
        </w:tc>
      </w:tr>
    </w:tbl>
    <w:p>
      <w:pPr>
        <w:spacing w:before="160"/>
      </w:pPr>
    </w:p>
    <w:p>
      <w:pPr>
        <w:spacing w:after="120" w:line="276" w:lineRule="auto"/>
      </w:pPr>
      <w:r>
        <w:rPr>
          <w:b/>
        </w:rPr>
        <w:t>5. Dibuja una carita según cómo te fue:</w:t>
      </w:r>
    </w:p>
    <w:p>
      <w:pPr>
        <w:spacing w:after="120" w:line="276" w:lineRule="auto"/>
      </w:pPr>
      <w:r>
        <w:t>😀 Lo hice muy bien    🙂 Lo hice con ayuda    😐 Necesito practicar más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