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26234" w14:textId="77777777" w:rsidR="00137B0D" w:rsidRPr="008A5F7B" w:rsidRDefault="006D3DA8" w:rsidP="008A5F7B">
      <w:pPr>
        <w:spacing w:line="360" w:lineRule="auto"/>
        <w:jc w:val="center"/>
        <w:rPr>
          <w:rFonts w:ascii="Times New Roman" w:hAnsi="Times New Roman" w:cs="Times New Roman"/>
          <w:b/>
          <w:bCs/>
          <w:sz w:val="32"/>
          <w:szCs w:val="32"/>
        </w:rPr>
      </w:pPr>
      <w:bookmarkStart w:id="0" w:name="_GoBack"/>
      <w:bookmarkEnd w:id="0"/>
      <w:r w:rsidRPr="008A5F7B">
        <w:rPr>
          <w:rFonts w:ascii="Times New Roman" w:hAnsi="Times New Roman" w:cs="Times New Roman"/>
          <w:b/>
          <w:bCs/>
          <w:sz w:val="32"/>
          <w:szCs w:val="32"/>
        </w:rPr>
        <w:t>ABSTRACT</w:t>
      </w:r>
    </w:p>
    <w:p w14:paraId="574E44B9" w14:textId="77777777" w:rsidR="001551A4" w:rsidRPr="008A5F7B" w:rsidRDefault="001551A4" w:rsidP="001551A4">
      <w:pPr>
        <w:spacing w:line="360" w:lineRule="auto"/>
        <w:jc w:val="center"/>
        <w:rPr>
          <w:rFonts w:ascii="Times New Roman" w:hAnsi="Times New Roman" w:cs="Times New Roman"/>
          <w:b/>
          <w:bCs/>
          <w:sz w:val="24"/>
          <w:szCs w:val="24"/>
        </w:rPr>
      </w:pPr>
    </w:p>
    <w:p w14:paraId="70AF5342" w14:textId="77777777" w:rsidR="00137B0D" w:rsidRPr="008A5F7B" w:rsidRDefault="00137B0D" w:rsidP="00137B0D">
      <w:pPr>
        <w:spacing w:line="360" w:lineRule="auto"/>
        <w:jc w:val="both"/>
        <w:rPr>
          <w:rFonts w:ascii="Times New Roman" w:hAnsi="Times New Roman" w:cs="Times New Roman"/>
          <w:iCs/>
          <w:sz w:val="24"/>
          <w:szCs w:val="24"/>
        </w:rPr>
      </w:pPr>
      <w:r w:rsidRPr="008A5F7B">
        <w:rPr>
          <w:rFonts w:ascii="Times New Roman" w:hAnsi="Times New Roman" w:cs="Times New Roman"/>
          <w:iCs/>
          <w:sz w:val="24"/>
          <w:szCs w:val="24"/>
        </w:rPr>
        <w:t xml:space="preserve">Online descriptive or subjective examinations are becoming internal part of many universities. During the process of online examination the main hurdle is the automatic evaluation of answer sheets. Such examinations are to evaluate the conceptual grasping level of a candidate for how much the concepts are understood in a particular subject. </w:t>
      </w:r>
    </w:p>
    <w:p w14:paraId="1119F3F4" w14:textId="77777777" w:rsidR="00137B0D" w:rsidRPr="008A5F7B" w:rsidRDefault="00137B0D" w:rsidP="00137B0D">
      <w:pPr>
        <w:spacing w:line="360" w:lineRule="auto"/>
        <w:jc w:val="both"/>
        <w:rPr>
          <w:rFonts w:ascii="Times New Roman" w:hAnsi="Times New Roman" w:cs="Times New Roman"/>
          <w:iCs/>
          <w:sz w:val="24"/>
          <w:szCs w:val="24"/>
        </w:rPr>
      </w:pPr>
      <w:r w:rsidRPr="008A5F7B">
        <w:rPr>
          <w:rFonts w:ascii="Times New Roman" w:hAnsi="Times New Roman" w:cs="Times New Roman"/>
          <w:iCs/>
          <w:sz w:val="24"/>
          <w:szCs w:val="24"/>
        </w:rPr>
        <w:t xml:space="preserve"> The conduction of University/Board level Examination System is a tedious process involving a lot of work with high risk in managing the question papers and answer scripts. We have heard of question paper getting leaked, answer papers not completed evaluated as the additional sheets were lost in handling the answer bundles and so on. The online examination system with multi choice questions and other forms of one line answers were not appropriate to judge the knowledge of a candidate. For candidates requiring to take up high management post it is required that they have the aptitude, in-depth knowledge and the ability to communicate and command the subordinates so that a proper functioning of the organization takes place. For this an online descriptive examinations is the only way to solve the problems and achieve the required goals. In this paper, we propose the devices that can be used by candidates with ease to answer descriptive type examinations online digitally.</w:t>
      </w:r>
    </w:p>
    <w:p w14:paraId="2BB09D8D" w14:textId="77777777" w:rsidR="006D3DA8" w:rsidRPr="008A5F7B" w:rsidRDefault="00137B0D" w:rsidP="00137B0D">
      <w:pPr>
        <w:spacing w:line="360" w:lineRule="auto"/>
        <w:jc w:val="both"/>
        <w:rPr>
          <w:rFonts w:ascii="Times New Roman" w:hAnsi="Times New Roman" w:cs="Times New Roman"/>
          <w:sz w:val="24"/>
          <w:szCs w:val="24"/>
        </w:rPr>
      </w:pPr>
      <w:r w:rsidRPr="008A5F7B">
        <w:rPr>
          <w:rFonts w:ascii="Times New Roman" w:hAnsi="Times New Roman" w:cs="Times New Roman"/>
          <w:iCs/>
          <w:sz w:val="24"/>
          <w:szCs w:val="24"/>
        </w:rPr>
        <w:t xml:space="preserve"> The descriptive exam system consists of checking of answer sheets and attending theory exam online. The system consists of candidate login and admin login. The whole system will be controlled by the admin. After registration candidate gets exam information related to his interest. In this system, the candidate can apply for the exam, he receives his exam card through E-mail and he attends the exam and when the result should have to be declared, this decides by the administrator. The administrator arranges the exam schedule and result declaration. He also arranges the exam question papers and answer papers. The system checks paper manually also, if the exam paper checker gives wrong marks to candidate the system gives alert to him. The demo exam is also provided; the sample question and answers are also provided for the help of the candidate.</w:t>
      </w:r>
    </w:p>
    <w:p w14:paraId="3198EFC2" w14:textId="77777777" w:rsidR="00B10120" w:rsidRDefault="00B10120" w:rsidP="00137B0D">
      <w:pPr>
        <w:spacing w:line="360" w:lineRule="auto"/>
        <w:rPr>
          <w:b/>
          <w:sz w:val="32"/>
        </w:rPr>
      </w:pPr>
    </w:p>
    <w:p w14:paraId="5332AE88" w14:textId="77777777" w:rsidR="001551A4" w:rsidRDefault="00137B0D" w:rsidP="00137B0D">
      <w:pPr>
        <w:spacing w:line="360" w:lineRule="auto"/>
        <w:rPr>
          <w:b/>
          <w:sz w:val="24"/>
          <w:szCs w:val="24"/>
        </w:rPr>
      </w:pPr>
      <w:r w:rsidRPr="001551A4">
        <w:rPr>
          <w:b/>
          <w:sz w:val="24"/>
          <w:szCs w:val="24"/>
        </w:rPr>
        <w:t xml:space="preserve">                                       </w:t>
      </w:r>
    </w:p>
    <w:p w14:paraId="5A5E7511" w14:textId="77777777" w:rsidR="001551A4" w:rsidRDefault="001551A4" w:rsidP="00137B0D">
      <w:pPr>
        <w:spacing w:line="360" w:lineRule="auto"/>
        <w:rPr>
          <w:b/>
          <w:sz w:val="24"/>
          <w:szCs w:val="24"/>
        </w:rPr>
      </w:pPr>
    </w:p>
    <w:p w14:paraId="74BDE8F6" w14:textId="77777777" w:rsidR="001551A4" w:rsidRDefault="00137B0D" w:rsidP="00137B0D">
      <w:pPr>
        <w:spacing w:line="360" w:lineRule="auto"/>
        <w:rPr>
          <w:rFonts w:ascii="Times New Roman" w:hAnsi="Times New Roman" w:cs="Times New Roman"/>
          <w:b/>
          <w:sz w:val="24"/>
          <w:szCs w:val="24"/>
        </w:rPr>
      </w:pPr>
      <w:r w:rsidRPr="001551A4">
        <w:rPr>
          <w:rFonts w:ascii="Times New Roman" w:hAnsi="Times New Roman" w:cs="Times New Roman"/>
          <w:b/>
          <w:sz w:val="24"/>
          <w:szCs w:val="24"/>
        </w:rPr>
        <w:t xml:space="preserve">  </w:t>
      </w:r>
      <w:r w:rsidR="001551A4" w:rsidRPr="001551A4">
        <w:rPr>
          <w:rFonts w:ascii="Times New Roman" w:hAnsi="Times New Roman" w:cs="Times New Roman"/>
          <w:b/>
          <w:sz w:val="24"/>
          <w:szCs w:val="24"/>
        </w:rPr>
        <w:t xml:space="preserve">                                                     </w:t>
      </w:r>
    </w:p>
    <w:p w14:paraId="349F12C3" w14:textId="77777777" w:rsidR="001551A4" w:rsidRDefault="001551A4" w:rsidP="00137B0D">
      <w:pPr>
        <w:spacing w:line="360" w:lineRule="auto"/>
        <w:rPr>
          <w:rFonts w:ascii="Times New Roman" w:hAnsi="Times New Roman" w:cs="Times New Roman"/>
          <w:b/>
          <w:sz w:val="24"/>
          <w:szCs w:val="24"/>
        </w:rPr>
      </w:pPr>
    </w:p>
    <w:p w14:paraId="559FA42C" w14:textId="77777777" w:rsidR="001551A4" w:rsidRDefault="001551A4" w:rsidP="00137B0D">
      <w:pPr>
        <w:spacing w:line="360" w:lineRule="auto"/>
        <w:rPr>
          <w:rFonts w:ascii="Times New Roman" w:hAnsi="Times New Roman" w:cs="Times New Roman"/>
          <w:b/>
          <w:sz w:val="24"/>
          <w:szCs w:val="24"/>
        </w:rPr>
      </w:pPr>
    </w:p>
    <w:p w14:paraId="686A03F3" w14:textId="77777777" w:rsidR="001551A4" w:rsidRDefault="001551A4" w:rsidP="00137B0D">
      <w:pPr>
        <w:spacing w:line="360" w:lineRule="auto"/>
        <w:rPr>
          <w:rFonts w:ascii="Times New Roman" w:hAnsi="Times New Roman" w:cs="Times New Roman"/>
          <w:b/>
          <w:sz w:val="24"/>
          <w:szCs w:val="24"/>
        </w:rPr>
      </w:pPr>
    </w:p>
    <w:p w14:paraId="4626648F" w14:textId="77777777" w:rsidR="001551A4" w:rsidRDefault="001551A4" w:rsidP="00137B0D">
      <w:pPr>
        <w:spacing w:line="360" w:lineRule="auto"/>
        <w:rPr>
          <w:rFonts w:ascii="Times New Roman" w:hAnsi="Times New Roman" w:cs="Times New Roman"/>
          <w:b/>
          <w:sz w:val="24"/>
          <w:szCs w:val="24"/>
        </w:rPr>
      </w:pPr>
    </w:p>
    <w:p w14:paraId="49EC8F46" w14:textId="77777777" w:rsidR="006D3DA8" w:rsidRDefault="006D3DA8"/>
    <w:p w14:paraId="13415BA8" w14:textId="77777777" w:rsidR="006D3DA8" w:rsidRDefault="006D3DA8"/>
    <w:p w14:paraId="4D65ECBC" w14:textId="77777777" w:rsidR="006D3DA8" w:rsidRDefault="006D3DA8"/>
    <w:p w14:paraId="5A37C4AF" w14:textId="77777777" w:rsidR="000802CE" w:rsidRDefault="000802CE" w:rsidP="006D3DA8">
      <w:pPr>
        <w:spacing w:line="360" w:lineRule="auto"/>
        <w:jc w:val="center"/>
        <w:rPr>
          <w:b/>
          <w:sz w:val="28"/>
        </w:rPr>
      </w:pPr>
    </w:p>
    <w:p w14:paraId="288145FE" w14:textId="77777777" w:rsidR="000802CE" w:rsidRDefault="000802CE" w:rsidP="006D3DA8">
      <w:pPr>
        <w:spacing w:line="360" w:lineRule="auto"/>
        <w:jc w:val="center"/>
        <w:rPr>
          <w:b/>
          <w:sz w:val="28"/>
        </w:rPr>
      </w:pPr>
    </w:p>
    <w:p w14:paraId="0266E1A4" w14:textId="77777777" w:rsidR="001551A4" w:rsidRDefault="001551A4" w:rsidP="006D3DA8">
      <w:pPr>
        <w:spacing w:line="360" w:lineRule="auto"/>
        <w:jc w:val="center"/>
        <w:rPr>
          <w:rFonts w:ascii="Times New Roman" w:hAnsi="Times New Roman" w:cs="Times New Roman"/>
          <w:b/>
          <w:sz w:val="24"/>
          <w:szCs w:val="24"/>
        </w:rPr>
      </w:pPr>
    </w:p>
    <w:sectPr w:rsidR="001551A4" w:rsidSect="000802CE">
      <w:headerReference w:type="default" r:id="rId8"/>
      <w:footerReference w:type="default" r:id="rId9"/>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355BE" w14:textId="77777777" w:rsidR="00904223" w:rsidRDefault="00904223" w:rsidP="00B837EC">
      <w:pPr>
        <w:spacing w:after="0" w:line="240" w:lineRule="auto"/>
      </w:pPr>
      <w:r>
        <w:separator/>
      </w:r>
    </w:p>
  </w:endnote>
  <w:endnote w:type="continuationSeparator" w:id="0">
    <w:p w14:paraId="2C49ACB4" w14:textId="77777777" w:rsidR="00904223" w:rsidRDefault="00904223" w:rsidP="00B8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enQuanYi Micro Hei">
    <w:altName w:val="MS Mincho"/>
    <w:charset w:val="8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435C" w14:textId="77777777" w:rsidR="00462B55" w:rsidRDefault="00462B55" w:rsidP="00C35E53">
    <w:pPr>
      <w:pStyle w:val="Footer"/>
      <w:pBdr>
        <w:top w:val="single" w:sz="4" w:space="1" w:color="auto"/>
      </w:pBdr>
    </w:pPr>
    <w:r>
      <w:rPr>
        <w:rFonts w:eastAsia="Times New Roman"/>
        <w:b/>
        <w:sz w:val="18"/>
      </w:rPr>
      <w:t>Pillai HOC College of Engineering and Technology, Rasayani</w:t>
    </w:r>
    <w:r>
      <w:rPr>
        <w:rFonts w:eastAsia="Times New Roman"/>
        <w:b/>
        <w:sz w:val="18"/>
      </w:rPr>
      <w:tab/>
    </w:r>
    <w:r>
      <w:rPr>
        <w:rFonts w:eastAsia="Times New Roman"/>
        <w:b/>
        <w:sz w:val="18"/>
      </w:rPr>
      <w:tab/>
    </w:r>
    <w:r>
      <w:rPr>
        <w:rFonts w:eastAsia="Times New Roman"/>
        <w:b/>
        <w:sz w:val="18"/>
      </w:rPr>
      <w:tab/>
    </w:r>
    <w:r>
      <w:rPr>
        <w:rFonts w:eastAsia="Times New Roman"/>
        <w:b/>
        <w:sz w:val="18"/>
      </w:rPr>
      <w:tab/>
    </w:r>
    <w:r>
      <w:rPr>
        <w:rFonts w:eastAsia="Times New Roman"/>
        <w:b/>
        <w:sz w:val="18"/>
      </w:rPr>
      <w:tab/>
    </w:r>
    <w:r>
      <w:rPr>
        <w:rFonts w:eastAsia="Times New Roman"/>
        <w:b/>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D96F" w14:textId="77777777" w:rsidR="00904223" w:rsidRDefault="00904223" w:rsidP="00B837EC">
      <w:pPr>
        <w:spacing w:after="0" w:line="240" w:lineRule="auto"/>
      </w:pPr>
      <w:r>
        <w:separator/>
      </w:r>
    </w:p>
  </w:footnote>
  <w:footnote w:type="continuationSeparator" w:id="0">
    <w:p w14:paraId="4948E24E" w14:textId="77777777" w:rsidR="00904223" w:rsidRDefault="00904223" w:rsidP="00B83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5F61" w14:textId="77777777" w:rsidR="00462B55" w:rsidRDefault="00462B55" w:rsidP="00EC3356">
    <w:pPr>
      <w:pBdr>
        <w:bottom w:val="single" w:sz="4" w:space="1" w:color="auto"/>
      </w:pBdr>
      <w:spacing w:line="239" w:lineRule="auto"/>
      <w:jc w:val="right"/>
      <w:rPr>
        <w:rFonts w:eastAsia="Times New Roman"/>
        <w:b/>
        <w:sz w:val="18"/>
      </w:rPr>
    </w:pPr>
    <w:r>
      <w:rPr>
        <w:rFonts w:eastAsia="Times New Roman"/>
        <w:b/>
        <w:sz w:val="18"/>
      </w:rPr>
      <w:t>ONILINE DESCRIPTIVE OR SUBJECTIVE EXAMINATION</w:t>
    </w:r>
    <w:r>
      <w:rPr>
        <w:rFonts w:eastAsia="Times New Roman"/>
        <w:b/>
        <w:sz w:val="18"/>
      </w:rPr>
      <w:tab/>
    </w:r>
  </w:p>
  <w:p w14:paraId="6F4EEB05" w14:textId="77777777" w:rsidR="00462B55" w:rsidRPr="0045228A" w:rsidRDefault="00462B55">
    <w:pPr>
      <w:pStyle w:val="Head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0EC2"/>
    <w:multiLevelType w:val="hybridMultilevel"/>
    <w:tmpl w:val="9F46D6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34259F"/>
    <w:multiLevelType w:val="hybridMultilevel"/>
    <w:tmpl w:val="0260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D4713"/>
    <w:multiLevelType w:val="hybridMultilevel"/>
    <w:tmpl w:val="C87EF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F34"/>
    <w:multiLevelType w:val="hybridMultilevel"/>
    <w:tmpl w:val="F02C5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51200C"/>
    <w:multiLevelType w:val="hybridMultilevel"/>
    <w:tmpl w:val="DBE6A05C"/>
    <w:lvl w:ilvl="0" w:tplc="40090001">
      <w:start w:val="1"/>
      <w:numFmt w:val="bullet"/>
      <w:lvlText w:val=""/>
      <w:lvlJc w:val="left"/>
      <w:pPr>
        <w:ind w:left="1260" w:hanging="360"/>
      </w:pPr>
      <w:rPr>
        <w:rFonts w:ascii="Symbol" w:hAnsi="Symbol" w:hint="default"/>
      </w:rPr>
    </w:lvl>
    <w:lvl w:ilvl="1" w:tplc="4009000F">
      <w:start w:val="1"/>
      <w:numFmt w:val="decimal"/>
      <w:lvlText w:val="%2."/>
      <w:lvlJc w:val="left"/>
      <w:pPr>
        <w:ind w:left="1980" w:hanging="360"/>
      </w:pPr>
      <w:rPr>
        <w:rFonts w:hint="default"/>
      </w:rPr>
    </w:lvl>
    <w:lvl w:ilvl="2" w:tplc="64EE8CC0">
      <w:start w:val="1"/>
      <w:numFmt w:val="lowerRoman"/>
      <w:lvlText w:val="%3)"/>
      <w:lvlJc w:val="left"/>
      <w:pPr>
        <w:ind w:left="3060" w:hanging="720"/>
      </w:pPr>
      <w:rPr>
        <w:rFont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4C1055E0"/>
    <w:multiLevelType w:val="hybridMultilevel"/>
    <w:tmpl w:val="81E48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F1BC9"/>
    <w:multiLevelType w:val="multilevel"/>
    <w:tmpl w:val="326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35FC5"/>
    <w:multiLevelType w:val="hybridMultilevel"/>
    <w:tmpl w:val="9FBA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783440"/>
    <w:multiLevelType w:val="hybridMultilevel"/>
    <w:tmpl w:val="60006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4D6575"/>
    <w:multiLevelType w:val="multilevel"/>
    <w:tmpl w:val="09BCD80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723D5440"/>
    <w:multiLevelType w:val="hybridMultilevel"/>
    <w:tmpl w:val="AF967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62225A"/>
    <w:multiLevelType w:val="multilevel"/>
    <w:tmpl w:val="0A4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1"/>
  </w:num>
  <w:num w:numId="4">
    <w:abstractNumId w:val="9"/>
  </w:num>
  <w:num w:numId="5">
    <w:abstractNumId w:val="7"/>
  </w:num>
  <w:num w:numId="6">
    <w:abstractNumId w:val="0"/>
  </w:num>
  <w:num w:numId="7">
    <w:abstractNumId w:val="5"/>
  </w:num>
  <w:num w:numId="8">
    <w:abstractNumId w:val="1"/>
  </w:num>
  <w:num w:numId="9">
    <w:abstractNumId w:val="2"/>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8"/>
    <w:rsid w:val="00000B61"/>
    <w:rsid w:val="00063A49"/>
    <w:rsid w:val="000802CE"/>
    <w:rsid w:val="00137B0D"/>
    <w:rsid w:val="001551A4"/>
    <w:rsid w:val="00177977"/>
    <w:rsid w:val="00201711"/>
    <w:rsid w:val="002A0BBF"/>
    <w:rsid w:val="002C6BCD"/>
    <w:rsid w:val="003467F5"/>
    <w:rsid w:val="00391FC5"/>
    <w:rsid w:val="003C40E2"/>
    <w:rsid w:val="004014AB"/>
    <w:rsid w:val="0045228A"/>
    <w:rsid w:val="00462B55"/>
    <w:rsid w:val="0049419A"/>
    <w:rsid w:val="004F0626"/>
    <w:rsid w:val="005143D7"/>
    <w:rsid w:val="005234E5"/>
    <w:rsid w:val="00554E0E"/>
    <w:rsid w:val="005A22C5"/>
    <w:rsid w:val="005D07E6"/>
    <w:rsid w:val="00674166"/>
    <w:rsid w:val="006D0103"/>
    <w:rsid w:val="006D3DA8"/>
    <w:rsid w:val="00720735"/>
    <w:rsid w:val="007911DD"/>
    <w:rsid w:val="007A5EEC"/>
    <w:rsid w:val="007C12C9"/>
    <w:rsid w:val="007E0A2A"/>
    <w:rsid w:val="008802CF"/>
    <w:rsid w:val="008A5F7B"/>
    <w:rsid w:val="00904223"/>
    <w:rsid w:val="009124BC"/>
    <w:rsid w:val="00972A77"/>
    <w:rsid w:val="009E506B"/>
    <w:rsid w:val="009E7296"/>
    <w:rsid w:val="00A035DE"/>
    <w:rsid w:val="00A401E4"/>
    <w:rsid w:val="00A40CF2"/>
    <w:rsid w:val="00AD0E32"/>
    <w:rsid w:val="00B10120"/>
    <w:rsid w:val="00B54E45"/>
    <w:rsid w:val="00B837EC"/>
    <w:rsid w:val="00BF6455"/>
    <w:rsid w:val="00C169E4"/>
    <w:rsid w:val="00C35E53"/>
    <w:rsid w:val="00CA3114"/>
    <w:rsid w:val="00D33BAD"/>
    <w:rsid w:val="00D444CD"/>
    <w:rsid w:val="00DC437F"/>
    <w:rsid w:val="00E71B0F"/>
    <w:rsid w:val="00EC3356"/>
    <w:rsid w:val="00EE4C3E"/>
    <w:rsid w:val="00FA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340E"/>
  <w15:docId w15:val="{2B045D3D-0816-43C0-9A1D-B8C1446E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9E4"/>
  </w:style>
  <w:style w:type="paragraph" w:styleId="Heading1">
    <w:name w:val="heading 1"/>
    <w:basedOn w:val="Normal"/>
    <w:link w:val="Heading1Char"/>
    <w:uiPriority w:val="9"/>
    <w:qFormat/>
    <w:rsid w:val="005143D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D33B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3B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DA8"/>
    <w:rPr>
      <w:rFonts w:ascii="Tahoma" w:hAnsi="Tahoma" w:cs="Tahoma"/>
      <w:sz w:val="16"/>
      <w:szCs w:val="16"/>
    </w:rPr>
  </w:style>
  <w:style w:type="table" w:styleId="TableGrid">
    <w:name w:val="Table Grid"/>
    <w:basedOn w:val="TableNormal"/>
    <w:uiPriority w:val="59"/>
    <w:rsid w:val="006D3DA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3DA8"/>
    <w:pPr>
      <w:tabs>
        <w:tab w:val="left" w:pos="720"/>
      </w:tabs>
      <w:suppressAutoHyphens/>
      <w:spacing w:after="0" w:line="240" w:lineRule="auto"/>
    </w:pPr>
    <w:rPr>
      <w:rFonts w:ascii="Times New Roman" w:eastAsia="WenQuanYi Micro Hei" w:hAnsi="Times New Roman" w:cs="Times New Roman"/>
      <w:color w:val="000000"/>
      <w:kern w:val="1"/>
      <w:sz w:val="24"/>
      <w:szCs w:val="24"/>
      <w:lang w:eastAsia="en-US"/>
    </w:rPr>
  </w:style>
  <w:style w:type="paragraph" w:styleId="Header">
    <w:name w:val="header"/>
    <w:basedOn w:val="Normal"/>
    <w:link w:val="HeaderChar"/>
    <w:uiPriority w:val="99"/>
    <w:unhideWhenUsed/>
    <w:rsid w:val="00B83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7EC"/>
  </w:style>
  <w:style w:type="paragraph" w:styleId="Footer">
    <w:name w:val="footer"/>
    <w:basedOn w:val="Normal"/>
    <w:link w:val="FooterChar"/>
    <w:uiPriority w:val="99"/>
    <w:unhideWhenUsed/>
    <w:rsid w:val="00B83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7EC"/>
  </w:style>
  <w:style w:type="character" w:styleId="Hyperlink">
    <w:name w:val="Hyperlink"/>
    <w:basedOn w:val="DefaultParagraphFont"/>
    <w:uiPriority w:val="99"/>
    <w:semiHidden/>
    <w:unhideWhenUsed/>
    <w:rsid w:val="009E7296"/>
    <w:rPr>
      <w:color w:val="0000FF"/>
      <w:u w:val="single"/>
    </w:rPr>
  </w:style>
  <w:style w:type="character" w:customStyle="1" w:styleId="Heading1Char">
    <w:name w:val="Heading 1 Char"/>
    <w:basedOn w:val="DefaultParagraphFont"/>
    <w:link w:val="Heading1"/>
    <w:uiPriority w:val="9"/>
    <w:rsid w:val="005143D7"/>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semiHidden/>
    <w:rsid w:val="00D33BA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33BA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33BAD"/>
    <w:pPr>
      <w:ind w:left="720"/>
      <w:contextualSpacing/>
    </w:pPr>
    <w:rPr>
      <w:rFonts w:eastAsiaTheme="minorHAnsi"/>
      <w:lang w:val="en-US" w:eastAsia="en-US"/>
    </w:rPr>
  </w:style>
  <w:style w:type="paragraph" w:styleId="NormalWeb">
    <w:name w:val="Normal (Web)"/>
    <w:basedOn w:val="Normal"/>
    <w:uiPriority w:val="99"/>
    <w:semiHidden/>
    <w:unhideWhenUsed/>
    <w:rsid w:val="00E71B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2F4F4-755B-415E-9487-6477D5E60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saurabh singh</cp:lastModifiedBy>
  <cp:revision>2</cp:revision>
  <dcterms:created xsi:type="dcterms:W3CDTF">2018-04-16T14:23:00Z</dcterms:created>
  <dcterms:modified xsi:type="dcterms:W3CDTF">2018-04-16T14:23:00Z</dcterms:modified>
</cp:coreProperties>
</file>