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Tomasulo</w:t>
      </w:r>
      <w:r>
        <w:t xml:space="preserve"> </w:t>
      </w:r>
      <w:r>
        <w:t xml:space="preserve">Algorithm</w:t>
      </w:r>
      <w:r>
        <w:t xml:space="preserve"> </w:t>
      </w:r>
      <w:r>
        <w:t xml:space="preserve">Implementation:</w:t>
      </w:r>
      <w:r>
        <w:t xml:space="preserve"> </w:t>
      </w:r>
      <w:r>
        <w:t xml:space="preserve">Multiple</w:t>
      </w:r>
      <w:r>
        <w:t xml:space="preserve"> </w:t>
      </w:r>
      <w:r>
        <w:t xml:space="preserve">Issue</w:t>
      </w:r>
    </w:p>
    <w:p>
      <w:pPr>
        <w:pStyle w:val="Author"/>
      </w:pPr>
      <w:r>
        <w:t xml:space="preserve">Daniel</w:t>
      </w:r>
      <w:r>
        <w:t xml:space="preserve"> </w:t>
      </w:r>
      <w:r>
        <w:t xml:space="preserve">Prol</w:t>
      </w:r>
      <w:r>
        <w:t xml:space="preserve"> </w:t>
      </w:r>
      <w:r>
        <w:t xml:space="preserve">-</w:t>
      </w:r>
      <w:r>
        <w:t xml:space="preserve"> </w:t>
      </w:r>
      <w:r>
        <w:t xml:space="preserve">UH</w:t>
      </w:r>
      <w:r>
        <w:t xml:space="preserve"> </w:t>
      </w:r>
      <w:r>
        <w:t xml:space="preserve">ID:</w:t>
      </w:r>
      <w:r>
        <w:t xml:space="preserve"> </w:t>
      </w:r>
      <w:r>
        <w:t xml:space="preserve">2446940</w:t>
      </w:r>
    </w:p>
    <w:p>
      <w:pPr>
        <w:pStyle w:val="Heading1"/>
      </w:pPr>
      <w:bookmarkStart w:id="20" w:name="summary"/>
      <w:r>
        <w:t xml:space="preserve">1. Summary</w:t>
      </w:r>
      <w:bookmarkEnd w:id="20"/>
    </w:p>
    <w:p>
      <w:pPr>
        <w:pStyle w:val="FirstParagraph"/>
      </w:pPr>
      <w:r>
        <w:t xml:space="preserve">I started from the Python Tomasulo simulator (single issue, ROB, RAT, load/store</w:t>
      </w:r>
      <w:r>
        <w:t xml:space="preserve"> </w:t>
      </w:r>
      <w:r>
        <w:t xml:space="preserve">queue with memory disambiguation) and added in-order issue of 1 to 4</w:t>
      </w:r>
      <w:r>
        <w:t xml:space="preserve"> </w:t>
      </w:r>
      <w:r>
        <w:t xml:space="preserve">instructions per cycle. The issue width is read from the input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 width = n</w:t>
      </w:r>
      <w:r>
        <w:t xml:space="preserve">, default 1) or given on the command line.</w:t>
      </w:r>
    </w:p>
    <w:p>
      <w:pPr>
        <w:pStyle w:val="BodyText"/>
      </w:pPr>
      <w:r>
        <w:t xml:space="preserve">What works:</w:t>
      </w:r>
    </w:p>
    <w:p>
      <w:pPr>
        <w:numPr>
          <w:ilvl w:val="0"/>
          <w:numId w:val="1001"/>
        </w:numPr>
        <w:pStyle w:val="Compact"/>
      </w:pPr>
      <w:r>
        <w:t xml:space="preserve">Issue width 1 to 4, in program order. With issue width n, up to n results are</w:t>
      </w:r>
      <w:r>
        <w:t xml:space="preserve"> </w:t>
      </w:r>
      <w:r>
        <w:t xml:space="preserve">broadcast on the CDB and up to n instructions commit per cycle, as in the</w:t>
      </w:r>
      <w:r>
        <w:t xml:space="preserve"> </w:t>
      </w:r>
      <w:r>
        <w:t xml:space="preserve">multi-issue example of the class slides.</w:t>
      </w:r>
    </w:p>
    <w:p>
      <w:pPr>
        <w:numPr>
          <w:ilvl w:val="0"/>
          <w:numId w:val="1001"/>
        </w:numPr>
        <w:pStyle w:val="Compact"/>
      </w:pPr>
      <w:r>
        <w:t xml:space="preserve">The hardware configuration, initial register and memory values and the program</w:t>
      </w:r>
      <w:r>
        <w:t xml:space="preserve"> </w:t>
      </w:r>
      <w:r>
        <w:t xml:space="preserve">are read from an input file in the format of the assignment.</w:t>
      </w:r>
    </w:p>
    <w:p>
      <w:pPr>
        <w:numPr>
          <w:ilvl w:val="0"/>
          <w:numId w:val="1001"/>
        </w:numPr>
        <w:pStyle w:val="Compact"/>
      </w:pPr>
      <w:r>
        <w:t xml:space="preserve">The output has the timing table and the final register and non-zero memory</w:t>
      </w:r>
      <w:r>
        <w:t xml:space="preserve"> </w:t>
      </w:r>
      <w:r>
        <w:t xml:space="preserve">values.</w:t>
      </w:r>
    </w:p>
    <w:p>
      <w:pPr>
        <w:numPr>
          <w:ilvl w:val="0"/>
          <w:numId w:val="1001"/>
        </w:numPr>
        <w:pStyle w:val="Compact"/>
      </w:pPr>
      <w:r>
        <w:t xml:space="preserve">The simulator gives the same timing table as the example of the class slides</w:t>
      </w:r>
      <w:r>
        <w:t xml:space="preserve"> </w:t>
      </w:r>
      <w:r>
        <w:t xml:space="preserve">(OOO example) for issue width 1 and 2.</w:t>
      </w:r>
    </w:p>
    <w:p>
      <w:pPr>
        <w:numPr>
          <w:ilvl w:val="0"/>
          <w:numId w:val="1001"/>
        </w:numPr>
        <w:pStyle w:val="Compact"/>
      </w:pPr>
      <w:r>
        <w:t xml:space="preserve">All 6 test cases give the same final registers and memory as a sequential</w:t>
      </w:r>
      <w:r>
        <w:t xml:space="preserve"> </w:t>
      </w:r>
      <w:r>
        <w:t xml:space="preserve">reference model for every issue width (24 runs).</w:t>
      </w:r>
    </w:p>
    <w:p>
      <w:pPr>
        <w:pStyle w:val="FirstParagraph"/>
      </w:pPr>
      <w:r>
        <w:t xml:space="preserve">What does not work / limitations:</w:t>
      </w:r>
    </w:p>
    <w:p>
      <w:pPr>
        <w:numPr>
          <w:ilvl w:val="0"/>
          <w:numId w:val="1002"/>
        </w:numPr>
        <w:pStyle w:val="Compact"/>
      </w:pPr>
      <w:r>
        <w:t xml:space="preserve">There is no branch prediction. The starting code stalls fetch after a branch</w:t>
      </w:r>
      <w:r>
        <w:t xml:space="preserve"> </w:t>
      </w:r>
      <w:r>
        <w:t xml:space="preserve">until the branch is resolved in EX, and I kept that. With multiple issue, no</w:t>
      </w:r>
      <w:r>
        <w:t xml:space="preserve"> </w:t>
      </w:r>
      <w:r>
        <w:t xml:space="preserve">instruction after a branch is issued in the same cycle. The 1-bit predictor</w:t>
      </w:r>
      <w:r>
        <w:t xml:space="preserve"> </w:t>
      </w:r>
      <w:r>
        <w:t xml:space="preserve">and the BTB of the assignment text are not implemented, so there is no</w:t>
      </w:r>
      <w:r>
        <w:t xml:space="preserve"> </w:t>
      </w:r>
      <w:r>
        <w:t xml:space="preserve">speculation and no squashing.</w:t>
      </w:r>
    </w:p>
    <w:p>
      <w:pPr>
        <w:numPr>
          <w:ilvl w:val="0"/>
          <w:numId w:val="1002"/>
        </w:numPr>
        <w:pStyle w:val="Compact"/>
      </w:pPr>
      <w:r>
        <w:t xml:space="preserve">Only 1 functional unit per type is supported (a different</w:t>
      </w:r>
      <w:r>
        <w:t xml:space="preserve"> </w:t>
      </w:r>
      <w:r>
        <w:rPr>
          <w:rStyle w:val="VerbatimChar"/>
        </w:rPr>
        <w:t xml:space="preserve"># of FUs</w:t>
      </w:r>
      <w:r>
        <w:t xml:space="preserve"> </w:t>
      </w:r>
      <w:r>
        <w:t xml:space="preserve">gives a</w:t>
      </w:r>
      <w:r>
        <w:t xml:space="preserve"> </w:t>
      </w:r>
      <w:r>
        <w:t xml:space="preserve">warning and 1 is used).</w:t>
      </w:r>
    </w:p>
    <w:p>
      <w:pPr>
        <w:numPr>
          <w:ilvl w:val="0"/>
          <w:numId w:val="1002"/>
        </w:numPr>
        <w:pStyle w:val="Compact"/>
      </w:pPr>
      <w:r>
        <w:t xml:space="preserve">The branch offset is in bytes, as in the starting code and its test 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Bne R1 R0 -12</w:t>
      </w:r>
      <w:r>
        <w:t xml:space="preserve"> </w:t>
      </w:r>
      <w:r>
        <w:t xml:space="preserve">goes 3 instructions back), not in words as in the</w:t>
      </w:r>
      <w:r>
        <w:t xml:space="preserve"> </w:t>
      </w:r>
      <w:r>
        <w:t xml:space="preserve">assignment text.</w:t>
      </w:r>
    </w:p>
    <w:p>
      <w:pPr>
        <w:pStyle w:val="Heading1"/>
      </w:pPr>
      <w:bookmarkStart w:id="21" w:name="what-i-added-to-the-code"/>
      <w:r>
        <w:t xml:space="preserve">2. What I added to the code</w:t>
      </w:r>
      <w:bookmarkEnd w:id="21"/>
    </w:p>
    <w:p>
      <w:pPr>
        <w:pStyle w:val="Heading2"/>
      </w:pPr>
      <w:bookmarkStart w:id="22" w:name="multiple-issue-issue.py-main.py"/>
      <w:r>
        <w:t xml:space="preserve">2.1 Multiple issue (</w:t>
      </w:r>
      <w:r>
        <w:rPr>
          <w:rStyle w:val="VerbatimChar"/>
        </w:rPr>
        <w:t xml:space="preserve">issue.py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</w:t>
      </w:r>
      <w:bookmarkEnd w:id="22"/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function is now</w:t>
      </w:r>
      <w:r>
        <w:t xml:space="preserve"> </w:t>
      </w:r>
      <w:r>
        <w:rPr>
          <w:rStyle w:val="VerbatimChar"/>
        </w:rPr>
        <w:t xml:space="preserve">issue_one</w:t>
      </w:r>
      <w:r>
        <w:t xml:space="preserve"> </w:t>
      </w:r>
      <w:r>
        <w:t xml:space="preserve">and returns whether the</w:t>
      </w:r>
      <w:r>
        <w:t xml:space="preserve"> </w:t>
      </w:r>
      <w:r>
        <w:t xml:space="preserve">instruction was issued. The new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calls it up to</w:t>
      </w:r>
      <w:r>
        <w:t xml:space="preserve"> </w:t>
      </w:r>
      <w:r>
        <w:rPr>
          <w:rStyle w:val="VerbatimChar"/>
        </w:rPr>
        <w:t xml:space="preserve">issue_width</w:t>
      </w:r>
      <w:r>
        <w:t xml:space="preserve"> </w:t>
      </w:r>
      <w:r>
        <w:t xml:space="preserve">times in</w:t>
      </w:r>
      <w:r>
        <w:t xml:space="preserve"> </w:t>
      </w:r>
      <w:r>
        <w:t xml:space="preserve">the same cycle: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issue(cycle, PC, instructions, ROB, size_ROB, rs_int_adder, rs_fp_adder,</w:t>
      </w:r>
      <w:r>
        <w:br/>
      </w:r>
      <w:r>
        <w:rPr>
          <w:rStyle w:val="NormalTok"/>
        </w:rPr>
        <w:t xml:space="preserve">          rs_fp_multi, ld_sd_queue, size_ld_sd_queue, rat_int, rat_fp, issue_width):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(issue_width):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nothing left to fetch, or fetch is stalled by an unresolved branch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(PC.PC</w:t>
      </w:r>
      <w:r>
        <w:rPr>
          <w:rStyle w:val="OperatorTok"/>
        </w:rPr>
        <w:t xml:space="preserve">&gt;=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(instructions))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(PC.valid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in-order issue: stop at the first instruction that has no ROB/RS space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issue_one(cycle, PC, instructions, ROB, size_ROB, rs_int_adder,</w:t>
      </w:r>
      <w:r>
        <w:br/>
      </w:r>
      <w:r>
        <w:rPr>
          <w:rStyle w:val="NormalTok"/>
        </w:rPr>
        <w:t xml:space="preserve">                         rs_fp_adder, rs_fp_multi, ld_sd_queue, size_ld_sd_queue,</w:t>
      </w:r>
      <w:r>
        <w:br/>
      </w:r>
      <w:r>
        <w:rPr>
          <w:rStyle w:val="NormalTok"/>
        </w:rPr>
        <w:t xml:space="preserve">                         rat_int, rat_fp):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t xml:space="preserve">Three things keep the issue in order:</w:t>
      </w:r>
    </w:p>
    <w:p>
      <w:pPr>
        <w:numPr>
          <w:ilvl w:val="0"/>
          <w:numId w:val="1003"/>
        </w:numPr>
        <w:pStyle w:val="Compact"/>
      </w:pPr>
      <w:r>
        <w:t xml:space="preserve">The loop stops at the first instruction that cannot be issued (ROB, reservation</w:t>
      </w:r>
      <w:r>
        <w:t xml:space="preserve"> </w:t>
      </w:r>
      <w:r>
        <w:t xml:space="preserve">station or load/store queue full), so a later instruction never passes it.</w:t>
      </w:r>
    </w:p>
    <w:p>
      <w:pPr>
        <w:numPr>
          <w:ilvl w:val="0"/>
          <w:numId w:val="1003"/>
        </w:numPr>
        <w:pStyle w:val="Compact"/>
      </w:pPr>
      <w:r>
        <w:t xml:space="preserve">The RAT is updated after each instruction, so an instruction that depends on</w:t>
      </w:r>
      <w:r>
        <w:t xml:space="preserve"> </w:t>
      </w:r>
      <w:r>
        <w:t xml:space="preserve">another one issued in the same cycle gets the ROB tag of that instruction.</w:t>
      </w:r>
    </w:p>
    <w:p>
      <w:pPr>
        <w:numPr>
          <w:ilvl w:val="0"/>
          <w:numId w:val="1003"/>
        </w:numPr>
        <w:pStyle w:val="Compact"/>
      </w:pPr>
      <w:r>
        <w:t xml:space="preserve">The loop stops after a branch, because the next PC is not known until the</w:t>
      </w:r>
      <w:r>
        <w:t xml:space="preserve"> </w:t>
      </w:r>
      <w:r>
        <w:t xml:space="preserve">branch is resolved.</w:t>
      </w:r>
    </w:p>
    <w:p>
      <w:pPr>
        <w:pStyle w:val="Heading2"/>
      </w:pPr>
      <w:bookmarkStart w:id="23" w:name="write-back-and-commit-wb.py-commit.py"/>
      <w:r>
        <w:t xml:space="preserve">2.2 Write back and commit (</w:t>
      </w:r>
      <w:r>
        <w:rPr>
          <w:rStyle w:val="VerbatimChar"/>
        </w:rPr>
        <w:t xml:space="preserve">wb.py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commit.py</w:t>
      </w:r>
      <w:r>
        <w:t xml:space="preserve">)</w:t>
      </w:r>
      <w:bookmarkEnd w:id="23"/>
    </w:p>
    <w:p>
      <w:pPr>
        <w:pStyle w:val="FirstParagraph"/>
      </w:pPr>
      <w:r>
        <w:t xml:space="preserve">With issue width n, the CDB broadcasts up to n results per cycle (</w:t>
      </w:r>
      <w:r>
        <w:rPr>
          <w:rStyle w:val="VerbatimChar"/>
        </w:rPr>
        <w:t xml:space="preserve">wb.py</w:t>
      </w:r>
      <w:r>
        <w:t xml:space="preserve">) and</w:t>
      </w:r>
      <w:r>
        <w:t xml:space="preserve"> </w:t>
      </w:r>
      <w:r>
        <w:t xml:space="preserve">up to n instructions leave the ROB per cycle (</w:t>
      </w:r>
      <w:r>
        <w:rPr>
          <w:rStyle w:val="VerbatimChar"/>
        </w:rPr>
        <w:t xml:space="preserve">commit.py</w:t>
      </w:r>
      <w:r>
        <w:t xml:space="preserve">). These are the</w:t>
      </w:r>
      <w:r>
        <w:t xml:space="preserve"> </w:t>
      </w:r>
      <w:r>
        <w:t xml:space="preserve">assumptions of the multi-issue example of the class slides, where two</w:t>
      </w:r>
      <w:r>
        <w:t xml:space="preserve"> </w:t>
      </w:r>
      <w:r>
        <w:t xml:space="preserve">instructions issue, two results are broadcast and two instructions commit per</w:t>
      </w:r>
      <w:r>
        <w:t xml:space="preserve"> </w:t>
      </w:r>
      <w:r>
        <w:t xml:space="preserve">cycle. With issue width 1 there is one broadcast per cycle, as in the original</w:t>
      </w:r>
      <w:r>
        <w:t xml:space="preserve"> </w:t>
      </w:r>
      <w:r>
        <w:t xml:space="preserve">code.</w:t>
      </w:r>
    </w:p>
    <w:p>
      <w:pPr>
        <w:pStyle w:val="BodyText"/>
      </w:pPr>
      <w:r>
        <w:rPr>
          <w:rStyle w:val="VerbatimChar"/>
        </w:rPr>
        <w:t xml:space="preserve">commit</w:t>
      </w:r>
      <w:r>
        <w:t xml:space="preserve"> </w:t>
      </w:r>
      <w:r>
        <w:t xml:space="preserve">was rewritten. The instructions leave the ROB in program order and the</w:t>
      </w:r>
      <w:r>
        <w:t xml:space="preserve"> </w:t>
      </w:r>
      <w:r>
        <w:t xml:space="preserve">loop stops at the first one that is not finished. Branches now get a commit</w:t>
      </w:r>
      <w:r>
        <w:t xml:space="preserve"> </w:t>
      </w:r>
      <w:r>
        <w:t xml:space="preserve">cycle and take one commit slot (in the original code they were removed from the</w:t>
      </w:r>
      <w:r>
        <w:t xml:space="preserve"> </w:t>
      </w:r>
      <w:r>
        <w:t xml:space="preserve">ROB without a commit cycle).</w:t>
      </w:r>
    </w:p>
    <w:p>
      <w:pPr>
        <w:pStyle w:val="Heading2"/>
      </w:pPr>
      <w:bookmarkStart w:id="24" w:name="input-and-output-init.py-main.py"/>
      <w:r>
        <w:t xml:space="preserve">2.3 Input and output (</w:t>
      </w:r>
      <w:r>
        <w:rPr>
          <w:rStyle w:val="VerbatimChar"/>
        </w:rPr>
        <w:t xml:space="preserve">init.py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read_input</w:t>
      </w:r>
      <w:r>
        <w:t xml:space="preserve"> </w:t>
      </w:r>
      <w:r>
        <w:t xml:space="preserve">parses the input file: reservation stations and cycles of each</w:t>
      </w:r>
      <w:r>
        <w:t xml:space="preserve"> </w:t>
      </w:r>
      <w:r>
        <w:t xml:space="preserve">unit, ROB entries, issue width, initial registers and memory, and the</w:t>
      </w:r>
      <w:r>
        <w:t xml:space="preserve"> </w:t>
      </w:r>
      <w:r>
        <w:t xml:space="preserve">instructions. In the original code these values were written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Instructions are case insensitive and operands can be separated with commas</w:t>
      </w:r>
      <w:r>
        <w:t xml:space="preserve"> </w:t>
      </w:r>
      <w:r>
        <w:t xml:space="preserve">(</w:t>
      </w:r>
      <w:r>
        <w:rPr>
          <w:rStyle w:val="VerbatimChar"/>
        </w:rPr>
        <w:t xml:space="preserve">ld F4, 8(R1)</w:t>
      </w:r>
      <w:r>
        <w:t xml:space="preserve">). Register numbers with two digits work in</w:t>
      </w:r>
      <w:r>
        <w:t xml:space="preserve"> </w:t>
      </w:r>
      <w:r>
        <w:rPr>
          <w:rStyle w:val="VerbatimChar"/>
        </w:rPr>
        <w:t xml:space="preserve">Ld</w:t>
      </w:r>
      <w:r>
        <w:t xml:space="preserve">/</w:t>
      </w:r>
      <w:r>
        <w:rPr>
          <w:rStyle w:val="VerbatimChar"/>
        </w:rPr>
        <w:t xml:space="preserve">Sd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Beq</w:t>
      </w:r>
      <w:r>
        <w:t xml:space="preserve"> </w:t>
      </w:r>
      <w:r>
        <w:t xml:space="preserve">was added (the original code had only</w:t>
      </w:r>
      <w:r>
        <w:t xml:space="preserve"> </w:t>
      </w:r>
      <w:r>
        <w:rPr>
          <w:rStyle w:val="VerbatimChar"/>
        </w:rPr>
        <w:t xml:space="preserve">Bne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R0 is hardwired to 0.</w:t>
      </w:r>
    </w:p>
    <w:p>
      <w:pPr>
        <w:numPr>
          <w:ilvl w:val="0"/>
          <w:numId w:val="1004"/>
        </w:numPr>
        <w:pStyle w:val="Compact"/>
      </w:pPr>
      <w:r>
        <w:t xml:space="preserve">After the timing table the simulator prints the total cycles, all registers</w:t>
      </w:r>
      <w:r>
        <w:t xml:space="preserve"> </w:t>
      </w:r>
      <w:r>
        <w:t xml:space="preserve">and the non-zero memory values.</w:t>
      </w:r>
    </w:p>
    <w:p>
      <w:pPr>
        <w:pStyle w:val="Heading2"/>
      </w:pPr>
      <w:bookmarkStart w:id="25" w:name="X2b184ecac7ae6e7a044f751b427889089fd7600"/>
      <w:r>
        <w:t xml:space="preserve">2.4 Problems of the original code that I fixed</w:t>
      </w:r>
      <w:bookmarkEnd w:id="25"/>
    </w:p>
    <w:p>
      <w:pPr>
        <w:pStyle w:val="FirstParagraph"/>
      </w:pPr>
      <w:r>
        <w:t xml:space="preserve">Some of these were hidden with single issue and appeared with multiple issue;</w:t>
      </w:r>
      <w:r>
        <w:t xml:space="preserve"> </w:t>
      </w:r>
      <w:r>
        <w:t xml:space="preserve">the others I found with the reference model of section 3.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wb.py</w:t>
            </w:r>
          </w:p>
        </w:tc>
        <w:tc>
          <w:p>
            <w:pPr>
              <w:pStyle w:val="Compact"/>
              <w:jc w:val="left"/>
            </w:pPr>
            <w:r>
              <w:t xml:space="preserve">A broadcast always wrote its value in the RAT, also when a later instruction had already renamed the register. Later instructions then read an old value.</w:t>
            </w:r>
          </w:p>
        </w:tc>
        <w:tc>
          <w:p>
            <w:pPr>
              <w:pStyle w:val="Compact"/>
              <w:jc w:val="left"/>
            </w:pPr>
            <w:r>
              <w:t xml:space="preserve">The RAT entry is updated only if it still has the tag of the broadcast.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exe.py</w:t>
            </w:r>
          </w:p>
        </w:tc>
        <w:tc>
          <w:p>
            <w:pPr>
              <w:pStyle w:val="Compact"/>
              <w:jc w:val="left"/>
            </w:pPr>
            <w:r>
              <w:t xml:space="preserve">An instruction issued in a cycle was moved to the functional unit in that same cycle, so with 2 issues per cycle two instructions used the single integer adder (or address adder) in the same cycle.</w:t>
            </w:r>
          </w:p>
        </w:tc>
        <w:tc>
          <w:p>
            <w:pPr>
              <w:pStyle w:val="Compact"/>
              <w:jc w:val="left"/>
            </w:pPr>
            <w:r>
              <w:t xml:space="preserve">Only instructions issued in a previous cycle are selected, the oldest first. The integer adder takes a new instruction only when it is free (unpipelined).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exe.py</w:t>
            </w:r>
          </w:p>
        </w:tc>
        <w:tc>
          <w:p>
            <w:pPr>
              <w:pStyle w:val="Compact"/>
              <w:jc w:val="left"/>
            </w:pPr>
            <w:r>
              <w:t xml:space="preserve">When an instruction entered a pipelined unit, all the instructions already in the unit advanced a second time in that cycle and finished early.</w:t>
            </w:r>
          </w:p>
        </w:tc>
        <w:tc>
          <w:p>
            <w:pPr>
              <w:pStyle w:val="Compact"/>
              <w:jc w:val="left"/>
            </w:pPr>
            <w:r>
              <w:t xml:space="preserve">Only the new instruction advances.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exe.py</w:t>
            </w:r>
          </w:p>
        </w:tc>
        <w:tc>
          <w:p>
            <w:pPr>
              <w:pStyle w:val="Compact"/>
              <w:jc w:val="left"/>
            </w:pPr>
            <w:r>
              <w:t xml:space="preserve">The address calculation never finished with more than 1 cycle in EX.</w:t>
            </w:r>
          </w:p>
        </w:tc>
        <w:tc>
          <w:p>
            <w:pPr>
              <w:pStyle w:val="Compact"/>
              <w:jc w:val="left"/>
            </w:pPr>
            <w:r>
              <w:t xml:space="preserve">The cycle counter increases every cycle.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check_if_sd_committable</w:t>
            </w:r>
            <w:r>
              <w:t xml:space="preserve"> </w:t>
            </w:r>
            <w:r>
              <w:t xml:space="preserve">was never called (the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tested the function name), so a store could write memory before older instructions committed.</w:t>
            </w:r>
          </w:p>
        </w:tc>
        <w:tc>
          <w:p>
            <w:pPr>
              <w:pStyle w:val="Compact"/>
              <w:jc w:val="left"/>
            </w:pPr>
            <w:r>
              <w:t xml:space="preserve">A store goes to memory only when it is at the head of the ROB.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mem.py</w:t>
            </w:r>
          </w:p>
        </w:tc>
        <w:tc>
          <w:p>
            <w:pPr>
              <w:pStyle w:val="Compact"/>
              <w:jc w:val="left"/>
            </w:pPr>
            <w:r>
              <w:t xml:space="preserve">The forwarding loop reused its index variable, and a load could be forwarded in its EX cycle.</w:t>
            </w:r>
          </w:p>
        </w:tc>
        <w:tc>
          <w:p>
            <w:pPr>
              <w:pStyle w:val="Compact"/>
              <w:jc w:val="left"/>
            </w:pPr>
            <w:r>
              <w:t xml:space="preserve">Separate variable; forwarding only after the EX cycle.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mem.py</w:t>
            </w:r>
          </w:p>
        </w:tc>
        <w:tc>
          <w:p>
            <w:pPr>
              <w:pStyle w:val="Compact"/>
              <w:jc w:val="left"/>
            </w:pPr>
            <w:r>
              <w:t xml:space="preserve">A load could not go to memory while a store with data was at the head of the queue, also with different addresses.</w:t>
            </w:r>
          </w:p>
        </w:tc>
        <w:tc>
          <w:p>
            <w:pPr>
              <w:pStyle w:val="Compact"/>
              <w:jc w:val="left"/>
            </w:pPr>
            <w:r>
              <w:t xml:space="preserve">The check was removed;</w:t>
            </w:r>
            <w:r>
              <w:t xml:space="preserve"> </w:t>
            </w:r>
            <w:r>
              <w:rPr>
                <w:rStyle w:val="VerbatimChar"/>
              </w:rPr>
              <w:t xml:space="preserve">check_all_previous_Sd_no_match</w:t>
            </w:r>
            <w:r>
              <w:t xml:space="preserve"> </w:t>
            </w:r>
            <w:r>
              <w:t xml:space="preserve">already does the disambiguation.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The simulation ended when the ROB was empty, also if a branch had just been resolved and instructions were left, or if the last store was still writing.</w:t>
            </w:r>
          </w:p>
        </w:tc>
        <w:tc>
          <w:p>
            <w:pPr>
              <w:pStyle w:val="Compact"/>
              <w:jc w:val="left"/>
            </w:pPr>
            <w:r>
              <w:t xml:space="preserve">The loop also continues while there are instructions to fetch or the memory unit is busy.</w:t>
            </w:r>
          </w:p>
        </w:tc>
      </w:tr>
    </w:tbl>
    <w:p>
      <w:pPr>
        <w:pStyle w:val="BodyText"/>
      </w:pPr>
      <w:r>
        <w:t xml:space="preserve">With issue width 1 the timing of the provided test case is the same as the</w:t>
      </w:r>
      <w:r>
        <w:t xml:space="preserve"> </w:t>
      </w:r>
      <w:r>
        <w:t xml:space="preserve">original code, except that the three branches now have a commit cycle (35, 38,</w:t>
      </w:r>
      <w:r>
        <w:t xml:space="preserve"> </w:t>
      </w:r>
      <w:r>
        <w:t xml:space="preserve">41) and the instructions after them commit one cycle later for each branch (the</w:t>
      </w:r>
      <w:r>
        <w:t xml:space="preserve"> </w:t>
      </w:r>
      <w:r>
        <w:t xml:space="preserve">last commit is in cycle 42 instead of 39).</w:t>
      </w:r>
    </w:p>
    <w:p>
      <w:pPr>
        <w:pStyle w:val="Heading1"/>
      </w:pPr>
      <w:bookmarkStart w:id="26" w:name="test-cases"/>
      <w:r>
        <w:t xml:space="preserve">3. Test cases</w:t>
      </w:r>
      <w:bookmarkEnd w:id="26"/>
    </w:p>
    <w:p>
      <w:pPr>
        <w:pStyle w:val="FirstParagraph"/>
      </w:pPr>
      <w:r>
        <w:t xml:space="preserve">The test cases are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  <w:r>
        <w:t xml:space="preserve"> </w:t>
      </w:r>
      <w:r>
        <w:rPr>
          <w:rStyle w:val="VerbatimChar"/>
        </w:rPr>
        <w:t xml:space="preserve">code/run_tests.py</w:t>
      </w:r>
      <w:r>
        <w:t xml:space="preserve"> </w:t>
      </w:r>
      <w:r>
        <w:t xml:space="preserve">runs each one with issue</w:t>
      </w:r>
      <w:r>
        <w:t xml:space="preserve"> </w:t>
      </w:r>
      <w:r>
        <w:t xml:space="preserve">width 1 to 4 and checks:</w:t>
      </w:r>
    </w:p>
    <w:p>
      <w:pPr>
        <w:numPr>
          <w:ilvl w:val="0"/>
          <w:numId w:val="1005"/>
        </w:numPr>
        <w:pStyle w:val="Compact"/>
      </w:pPr>
      <w:r>
        <w:t xml:space="preserve">the committed instructions, the final registers and the final memory against</w:t>
      </w:r>
      <w:r>
        <w:t xml:space="preserve"> </w:t>
      </w:r>
      <w:r>
        <w:t xml:space="preserve">a sequential reference model (one instruction at a time, no pipeline);</w:t>
      </w:r>
    </w:p>
    <w:p>
      <w:pPr>
        <w:numPr>
          <w:ilvl w:val="0"/>
          <w:numId w:val="1005"/>
        </w:numPr>
        <w:pStyle w:val="Compact"/>
      </w:pPr>
      <w:r>
        <w:t xml:space="preserve">at most</w:t>
      </w:r>
      <w:r>
        <w:t xml:space="preserve"> </w:t>
      </w:r>
      <w:r>
        <w:rPr>
          <w:rStyle w:val="VerbatimChar"/>
        </w:rPr>
        <w:t xml:space="preserve">issue width</w:t>
      </w:r>
      <w:r>
        <w:t xml:space="preserve"> </w:t>
      </w:r>
      <w:r>
        <w:t xml:space="preserve">instructions issued, broadcast and committed per cycle,</w:t>
      </w:r>
      <w:r>
        <w:t xml:space="preserve"> </w:t>
      </w:r>
      <w:r>
        <w:t xml:space="preserve">with issue and commit in program order;</w:t>
      </w:r>
    </w:p>
    <w:p>
      <w:pPr>
        <w:numPr>
          <w:ilvl w:val="0"/>
          <w:numId w:val="1005"/>
        </w:numPr>
        <w:pStyle w:val="Compact"/>
      </w:pPr>
      <w:r>
        <w:t xml:space="preserve">every instruction goes through ISSUE, EX, MEM, WB, COMMIT in increasing</w:t>
      </w:r>
      <w:r>
        <w:t xml:space="preserve"> </w:t>
      </w:r>
      <w:r>
        <w:t xml:space="preserve">cycles, with the configured number of cycles in EX and MEM;</w:t>
      </w:r>
    </w:p>
    <w:p>
      <w:pPr>
        <w:numPr>
          <w:ilvl w:val="0"/>
          <w:numId w:val="1005"/>
        </w:numPr>
        <w:pStyle w:val="Compact"/>
      </w:pPr>
      <w:r>
        <w:t xml:space="preserve">one instruction at a time in the integer adder, the address adder and the</w:t>
      </w:r>
      <w:r>
        <w:t xml:space="preserve"> </w:t>
      </w:r>
      <w:r>
        <w:t xml:space="preserve">memory port, and stores write memory at commit;</w:t>
      </w:r>
    </w:p>
    <w:p>
      <w:pPr>
        <w:numPr>
          <w:ilvl w:val="0"/>
          <w:numId w:val="1005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test6_class_example</w:t>
      </w:r>
      <w:r>
        <w:t xml:space="preserve">, the complete timing table against the tables of the</w:t>
      </w:r>
      <w:r>
        <w:t xml:space="preserve"> </w:t>
      </w:r>
      <w:r>
        <w:t xml:space="preserve">class slides (issue width 1 and 2).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test1_loop</w:t>
            </w:r>
          </w:p>
        </w:tc>
        <w:tc>
          <w:p>
            <w:pPr>
              <w:pStyle w:val="Compact"/>
              <w:jc w:val="left"/>
            </w:pPr>
            <w:r>
              <w:t xml:space="preserve">The provided test case (</w:t>
            </w:r>
            <w:r>
              <w:rPr>
                <w:rStyle w:val="VerbatimChar"/>
              </w:rPr>
              <w:t xml:space="preserve">code/test_case.txt</w:t>
            </w:r>
            <w:r>
              <w:t xml:space="preserve">): loop with a</w:t>
            </w:r>
            <w:r>
              <w:t xml:space="preserve"> </w:t>
            </w:r>
            <w:r>
              <w:rPr>
                <w:rStyle w:val="VerbatimChar"/>
              </w:rPr>
              <w:t xml:space="preserve">Bne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test2_independent</w:t>
            </w:r>
          </w:p>
        </w:tc>
        <w:tc>
          <w:p>
            <w:pPr>
              <w:pStyle w:val="Compact"/>
              <w:jc w:val="left"/>
            </w:pPr>
            <w:r>
              <w:t xml:space="preserve">12 instructions with few dependencies and no branches.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test3_forwarding</w:t>
            </w:r>
          </w:p>
        </w:tc>
        <w:tc>
          <w:p>
            <w:pPr>
              <w:pStyle w:val="Compact"/>
              <w:jc w:val="left"/>
            </w:pPr>
            <w:r>
              <w:t xml:space="preserve">The sample configuration of the assignment text, with comma syntax. Store to load forwarding, loads that pass stores with a different address, load/store queue of 3 entries that fills.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test4_small_structures</w:t>
            </w:r>
          </w:p>
        </w:tc>
        <w:tc>
          <w:p>
            <w:pPr>
              <w:pStyle w:val="Compact"/>
              <w:jc w:val="left"/>
            </w:pPr>
            <w:r>
              <w:t xml:space="preserve">ROB of 4 entries and 1 reservation station per unit, 2 cycles in the integer adder, a register renamed twice (</w:t>
            </w:r>
            <w:r>
              <w:rPr>
                <w:rStyle w:val="VerbatimChar"/>
              </w:rPr>
              <w:t xml:space="preserve">F7</w:t>
            </w:r>
            <w:r>
              <w:t xml:space="preserve">), writes to R0. Structural hazards stop the issue in the middle of a group.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test5_branches</w:t>
            </w:r>
          </w:p>
        </w:tc>
        <w:tc>
          <w:p>
            <w:pPr>
              <w:pStyle w:val="Compact"/>
              <w:jc w:val="left"/>
            </w:pPr>
            <w:r>
              <w:t xml:space="preserve">Lower case input, a loop with load, multiply, add, store and load of the same address,</w:t>
            </w:r>
            <w:r>
              <w:t xml:space="preserve"> </w:t>
            </w:r>
            <w:r>
              <w:rPr>
                <w:rStyle w:val="VerbatimChar"/>
              </w:rPr>
              <w:t xml:space="preserve">Bne</w:t>
            </w:r>
            <w:r>
              <w:t xml:space="preserve"> </w:t>
            </w:r>
            <w:r>
              <w:t xml:space="preserve">taken 5 times,</w:t>
            </w:r>
            <w:r>
              <w:t xml:space="preserve"> </w:t>
            </w:r>
            <w:r>
              <w:rPr>
                <w:rStyle w:val="VerbatimChar"/>
              </w:rPr>
              <w:t xml:space="preserve">Beq</w:t>
            </w:r>
            <w:r>
              <w:t xml:space="preserve"> </w:t>
            </w:r>
            <w:r>
              <w:t xml:space="preserve">not taken and</w:t>
            </w:r>
            <w:r>
              <w:t xml:space="preserve"> </w:t>
            </w:r>
            <w:r>
              <w:rPr>
                <w:rStyle w:val="VerbatimChar"/>
              </w:rPr>
              <w:t xml:space="preserve">Beq</w:t>
            </w:r>
            <w:r>
              <w:t xml:space="preserve"> </w:t>
            </w:r>
            <w:r>
              <w:t xml:space="preserve">taken (skips one instruction).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test6_class_example</w:t>
            </w:r>
          </w:p>
        </w:tc>
        <w:tc>
          <w:p>
            <w:pPr>
              <w:pStyle w:val="Compact"/>
              <w:jc w:val="left"/>
            </w:pPr>
            <w:r>
              <w:t xml:space="preserve">The example of the class slides (OOO example): 2 loads, 2 multiplies, 1 FP add and 1 integer add, with the latencies of the slides.</w:t>
            </w:r>
          </w:p>
        </w:tc>
      </w:tr>
    </w:tbl>
    <w:p>
      <w:pPr>
        <w:pStyle w:val="Heading2"/>
      </w:pPr>
      <w:bookmarkStart w:id="27" w:name="total-cycles-for-each-issue-width"/>
      <w:r>
        <w:t xml:space="preserve">3.1 Total cycles for each issue width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test1_loop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test2_independent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test3_forwarding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test4_small_structures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test5_branches</w:t>
            </w:r>
          </w:p>
        </w:tc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test6_class_example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final registers and memory are the same for the 4 widths in every test and</w:t>
      </w:r>
      <w:r>
        <w:t xml:space="preserve"> </w:t>
      </w:r>
      <w:r>
        <w:t xml:space="preserve">equal to the reference model. The complete output of the 24 runs is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test2_independent</w:t>
      </w:r>
      <w:r>
        <w:t xml:space="preserve"> </w:t>
      </w:r>
      <w:r>
        <w:t xml:space="preserve">has the largest gain (21 to 16 cycles) because its</w:t>
      </w:r>
      <w:r>
        <w:t xml:space="preserve"> </w:t>
      </w:r>
      <w:r>
        <w:t xml:space="preserve">instructions have few dependencies. In the other tests the gain is small</w:t>
      </w:r>
      <w:r>
        <w:t xml:space="preserve"> </w:t>
      </w:r>
      <w:r>
        <w:t xml:space="preserve">because the rest of the machine is the same: one unit of each type, one memory</w:t>
      </w:r>
      <w:r>
        <w:t xml:space="preserve"> </w:t>
      </w:r>
      <w:r>
        <w:t xml:space="preserve">port, and fetch stalled after every branch. The instructions enter the ROB</w:t>
      </w:r>
      <w:r>
        <w:t xml:space="preserve"> </w:t>
      </w:r>
      <w:r>
        <w:t xml:space="preserve">earlier, but then they wait for a long multiply, for the memory port or for a</w:t>
      </w:r>
      <w:r>
        <w:t xml:space="preserve"> </w:t>
      </w:r>
      <w:r>
        <w:t xml:space="preserve">reservation station.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test5_branches</w:t>
      </w:r>
      <w:r>
        <w:t xml:space="preserve"> </w:t>
      </w:r>
      <w:r>
        <w:t xml:space="preserve">width 2 and 3 are slower than width 1 and width 4 is equal.</w:t>
      </w:r>
      <w:r>
        <w:t xml:space="preserve"> </w:t>
      </w:r>
      <w:r>
        <w:t xml:space="preserve">This is not an error in the results (they are equal to the reference model); it</w:t>
      </w:r>
      <w:r>
        <w:t xml:space="preserve"> </w:t>
      </w:r>
      <w:r>
        <w:t xml:space="preserve">is contention. With a wider issue the stores of one iteration enter the 4-entry</w:t>
      </w:r>
      <w:r>
        <w:t xml:space="preserve"> </w:t>
      </w:r>
      <w:r>
        <w:t xml:space="preserve">load/store queue earlier and stay there until they commit, so the queue is full</w:t>
      </w:r>
      <w:r>
        <w:t xml:space="preserve"> </w:t>
      </w:r>
      <w:r>
        <w:t xml:space="preserve">and the issue stalls (with width 2,</w:t>
      </w:r>
      <w:r>
        <w:t xml:space="preserve"> </w:t>
      </w:r>
      <w:r>
        <w:rPr>
          <w:rStyle w:val="VerbatimChar"/>
        </w:rPr>
        <w:t xml:space="preserve">Ld F4 0(R3)</w:t>
      </w:r>
      <w:r>
        <w:t xml:space="preserve"> </w:t>
      </w:r>
      <w:r>
        <w:t xml:space="preserve">of the second iteration is</w:t>
      </w:r>
      <w:r>
        <w:t xml:space="preserve"> </w:t>
      </w:r>
      <w:r>
        <w:t xml:space="preserve">issued in cycle 19, 7 cycles after the store before it). The first load of the</w:t>
      </w:r>
      <w:r>
        <w:t xml:space="preserve"> </w:t>
      </w:r>
      <w:r>
        <w:t xml:space="preserve">next iteration also waits for the memory port behind two stores that are</w:t>
      </w:r>
      <w:r>
        <w:t xml:space="preserve"> </w:t>
      </w:r>
      <w:r>
        <w:t xml:space="preserve">committing. With a load/store queue of 6 entries the same program takes 65, 60,</w:t>
      </w:r>
      <w:r>
        <w:t xml:space="preserve"> </w:t>
      </w:r>
      <w:r>
        <w:t xml:space="preserve">59 and 59 cycles.</w:t>
      </w:r>
    </w:p>
    <w:p>
      <w:pPr>
        <w:pStyle w:val="Heading2"/>
      </w:pPr>
      <w:bookmarkStart w:id="28" w:name="test2_independent"/>
      <w:r>
        <w:t xml:space="preserve">3.2</w:t>
      </w:r>
      <w:r>
        <w:t xml:space="preserve"> </w:t>
      </w:r>
      <w:r>
        <w:rPr>
          <w:rStyle w:val="VerbatimChar"/>
        </w:rPr>
        <w:t xml:space="preserve">test2_independent</w:t>
      </w:r>
      <w:bookmarkEnd w:id="28"/>
    </w:p>
    <w:p>
      <w:pPr>
        <w:pStyle w:val="FirstParagraph"/>
      </w:pPr>
      <w:r>
        <w:t xml:space="preserve">Configuration: integer adder 4 RS, 1 cycle; FP adder 4 RS, 3 cycles; FP</w:t>
      </w:r>
      <w:r>
        <w:t xml:space="preserve"> </w:t>
      </w:r>
      <w:r>
        <w:t xml:space="preserve">multiplier 4 RS, 5 cycles; load/store 4 entries, 1 cycle EX, 2 cycles MEM; ROB</w:t>
      </w:r>
      <w:r>
        <w:t xml:space="preserve"> </w:t>
      </w:r>
      <w:r>
        <w:t xml:space="preserve">64. R1=8, R2=16, R3=5, R4=7, F1=1.5, F2=2.5, F3=4.0, Mem[8]=10.0, Mem[16]=20.0.</w:t>
      </w:r>
    </w:p>
    <w:p>
      <w:pPr>
        <w:pStyle w:val="BodyText"/>
      </w:pPr>
      <w:r>
        <w:t xml:space="preserve">Issue width 1:</w:t>
      </w:r>
    </w:p>
    <w:p>
      <w:pPr>
        <w:pStyle w:val="SourceCode"/>
      </w:pPr>
      <w:r>
        <w:rPr>
          <w:rStyle w:val="VerbatimChar"/>
        </w:rPr>
        <w:t xml:space="preserve">                              ISSUE          EXE            MEM            WB             COMMIT</w:t>
      </w:r>
      <w:r>
        <w:br/>
      </w:r>
      <w:r>
        <w:rPr>
          <w:rStyle w:val="VerbatimChar"/>
        </w:rPr>
        <w:t xml:space="preserve">Ld F4 0(R1)                   [1]            [2, 2]         [3, 4]         [5]            [6]</w:t>
      </w:r>
      <w:r>
        <w:br/>
      </w:r>
      <w:r>
        <w:rPr>
          <w:rStyle w:val="VerbatimChar"/>
        </w:rPr>
        <w:t xml:space="preserve">Ld F5 0(R2)                   [2]            [3, 3]         [5, 6]         [9]            [10]</w:t>
      </w:r>
      <w:r>
        <w:br/>
      </w:r>
      <w:r>
        <w:rPr>
          <w:rStyle w:val="VerbatimChar"/>
        </w:rPr>
        <w:t xml:space="preserve">Add.d F6 F1 F2                [3]            [4, 6]         []             [7]            [11]</w:t>
      </w:r>
      <w:r>
        <w:br/>
      </w:r>
      <w:r>
        <w:rPr>
          <w:rStyle w:val="VerbatimChar"/>
        </w:rPr>
        <w:t xml:space="preserve">Mult.d F7 F2 F3               [4]            [5, 9]         []             [11]           [12]</w:t>
      </w:r>
      <w:r>
        <w:br/>
      </w:r>
      <w:r>
        <w:rPr>
          <w:rStyle w:val="VerbatimChar"/>
        </w:rPr>
        <w:t xml:space="preserve">Add R5 R3 R4                  [5]            [6, 6]         []             [8]            [13]</w:t>
      </w:r>
      <w:r>
        <w:br/>
      </w:r>
      <w:r>
        <w:rPr>
          <w:rStyle w:val="VerbatimChar"/>
        </w:rPr>
        <w:t xml:space="preserve">Sub R6 R4 R3                  [6]            [7, 7]         []             [10]           [14]</w:t>
      </w:r>
      <w:r>
        <w:br/>
      </w:r>
      <w:r>
        <w:rPr>
          <w:rStyle w:val="VerbatimChar"/>
        </w:rPr>
        <w:t xml:space="preserve">Sub.d F8 F3 F1                [7]            [8, 10]        []             [12]           [15]</w:t>
      </w:r>
      <w:r>
        <w:br/>
      </w:r>
      <w:r>
        <w:rPr>
          <w:rStyle w:val="VerbatimChar"/>
        </w:rPr>
        <w:t xml:space="preserve">Mult.d F9 F1 F1               [8]            [9, 13]        []             [15]           [16]</w:t>
      </w:r>
      <w:r>
        <w:br/>
      </w:r>
      <w:r>
        <w:rPr>
          <w:rStyle w:val="VerbatimChar"/>
        </w:rPr>
        <w:t xml:space="preserve">Addi R7 R3 100                [9]            [10, 10]       []             [13]           [17]</w:t>
      </w:r>
      <w:r>
        <w:br/>
      </w:r>
      <w:r>
        <w:rPr>
          <w:rStyle w:val="VerbatimChar"/>
        </w:rPr>
        <w:t xml:space="preserve">Add.d F10 F4 F5               [10]           [11, 13]       []             [14]           [18]</w:t>
      </w:r>
      <w:r>
        <w:br/>
      </w:r>
      <w:r>
        <w:rPr>
          <w:rStyle w:val="VerbatimChar"/>
        </w:rPr>
        <w:t xml:space="preserve">Mult.d F11 F6 F7              [11]           [12, 16]       []             [17]           [19]</w:t>
      </w:r>
      <w:r>
        <w:br/>
      </w:r>
      <w:r>
        <w:rPr>
          <w:rStyle w:val="VerbatimChar"/>
        </w:rPr>
        <w:t xml:space="preserve">Sd F10 8(R2)                  [12]           [13, 13]       [20, 21]       []             [20]</w:t>
      </w:r>
    </w:p>
    <w:p>
      <w:pPr>
        <w:pStyle w:val="FirstParagraph"/>
      </w:pPr>
      <w:r>
        <w:t xml:space="preserve">Issue width 4:</w:t>
      </w:r>
    </w:p>
    <w:p>
      <w:pPr>
        <w:pStyle w:val="SourceCode"/>
      </w:pPr>
      <w:r>
        <w:rPr>
          <w:rStyle w:val="VerbatimChar"/>
        </w:rPr>
        <w:t xml:space="preserve">                              ISSUE          EXE            MEM            WB             COMMIT</w:t>
      </w:r>
      <w:r>
        <w:br/>
      </w:r>
      <w:r>
        <w:rPr>
          <w:rStyle w:val="VerbatimChar"/>
        </w:rPr>
        <w:t xml:space="preserve">Ld F4 0(R1)                   [1]            [2, 2]         [3, 4]         [5]            [6]</w:t>
      </w:r>
      <w:r>
        <w:br/>
      </w:r>
      <w:r>
        <w:rPr>
          <w:rStyle w:val="VerbatimChar"/>
        </w:rPr>
        <w:t xml:space="preserve">Ld F5 0(R2)                   [1]            [3, 3]         [5, 6]         [7]            [8]</w:t>
      </w:r>
      <w:r>
        <w:br/>
      </w:r>
      <w:r>
        <w:rPr>
          <w:rStyle w:val="VerbatimChar"/>
        </w:rPr>
        <w:t xml:space="preserve">Add.d F6 F1 F2                [1]            [2, 4]         []             [5]            [8]</w:t>
      </w:r>
      <w:r>
        <w:br/>
      </w:r>
      <w:r>
        <w:rPr>
          <w:rStyle w:val="VerbatimChar"/>
        </w:rPr>
        <w:t xml:space="preserve">Mult.d F7 F2 F3               [1]            [2, 6]         []             [7]            [8]</w:t>
      </w:r>
      <w:r>
        <w:br/>
      </w:r>
      <w:r>
        <w:rPr>
          <w:rStyle w:val="VerbatimChar"/>
        </w:rPr>
        <w:t xml:space="preserve">Add R5 R3 R4                  [2]            [3, 3]         []             [4]            [8]</w:t>
      </w:r>
      <w:r>
        <w:br/>
      </w:r>
      <w:r>
        <w:rPr>
          <w:rStyle w:val="VerbatimChar"/>
        </w:rPr>
        <w:t xml:space="preserve">Sub R6 R4 R3                  [2]            [4, 4]         []             [5]            [9]</w:t>
      </w:r>
      <w:r>
        <w:br/>
      </w:r>
      <w:r>
        <w:rPr>
          <w:rStyle w:val="VerbatimChar"/>
        </w:rPr>
        <w:t xml:space="preserve">Sub.d F8 F3 F1                [2]            [3, 5]         []             [6]            [9]</w:t>
      </w:r>
      <w:r>
        <w:br/>
      </w:r>
      <w:r>
        <w:rPr>
          <w:rStyle w:val="VerbatimChar"/>
        </w:rPr>
        <w:t xml:space="preserve">Mult.d F9 F1 F1               [2]            [3, 7]         []             [8]            [9]</w:t>
      </w:r>
      <w:r>
        <w:br/>
      </w:r>
      <w:r>
        <w:rPr>
          <w:rStyle w:val="VerbatimChar"/>
        </w:rPr>
        <w:t xml:space="preserve">Addi R7 R3 100                [3]            [5, 5]         []             [6]            [9]</w:t>
      </w:r>
      <w:r>
        <w:br/>
      </w:r>
      <w:r>
        <w:rPr>
          <w:rStyle w:val="VerbatimChar"/>
        </w:rPr>
        <w:t xml:space="preserve">Add.d F10 F4 F5               [3]            [8, 10]        []             [11]           [12]</w:t>
      </w:r>
      <w:r>
        <w:br/>
      </w:r>
      <w:r>
        <w:rPr>
          <w:rStyle w:val="VerbatimChar"/>
        </w:rPr>
        <w:t xml:space="preserve">Mult.d F11 F6 F7              [3]            [8, 12]        []             [13]           [14]</w:t>
      </w:r>
      <w:r>
        <w:br/>
      </w:r>
      <w:r>
        <w:rPr>
          <w:rStyle w:val="VerbatimChar"/>
        </w:rPr>
        <w:t xml:space="preserve">Sd F10 8(R2)                  [3]            [4, 4]         [15, 16]       []             [15]</w:t>
      </w:r>
    </w:p>
    <w:p>
      <w:pPr>
        <w:pStyle w:val="FirstParagraph"/>
      </w:pPr>
      <w:r>
        <w:t xml:space="preserve">The 12 instructions are issued in 3 cycles instead of 12, and the program takes</w:t>
      </w:r>
      <w:r>
        <w:t xml:space="preserve"> </w:t>
      </w:r>
      <w:r>
        <w:t xml:space="preserve">16 cycles instead of 21. The two loads issued in cycle 1 use the address adder</w:t>
      </w:r>
      <w:r>
        <w:t xml:space="preserve"> </w:t>
      </w:r>
      <w:r>
        <w:t xml:space="preserve">in cycles 2 and 3, and</w:t>
      </w:r>
      <w:r>
        <w:t xml:space="preserve"> </w:t>
      </w:r>
      <w:r>
        <w:rPr>
          <w:rStyle w:val="VerbatimChar"/>
        </w:rPr>
        <w:t xml:space="preserve">Add R5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 R6</w:t>
      </w:r>
      <w:r>
        <w:t xml:space="preserve"> </w:t>
      </w:r>
      <w:r>
        <w:t xml:space="preserve">issued in cycle 2 use the integer</w:t>
      </w:r>
      <w:r>
        <w:t xml:space="preserve"> </w:t>
      </w:r>
      <w:r>
        <w:t xml:space="preserve">adder in cycles 3 and 4. Three results are broadcast in cycle 5 (</w:t>
      </w:r>
      <w:r>
        <w:rPr>
          <w:rStyle w:val="VerbatimChar"/>
        </w:rPr>
        <w:t xml:space="preserve">Ld F4</w:t>
      </w:r>
      <w:r>
        <w:t xml:space="preserve">,</w:t>
      </w:r>
      <w:r>
        <w:t xml:space="preserve"> </w:t>
      </w:r>
      <w:r>
        <w:rPr>
          <w:rStyle w:val="VerbatimChar"/>
        </w:rPr>
        <w:t xml:space="preserve">Add.d F6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 R6</w:t>
      </w:r>
      <w:r>
        <w:t xml:space="preserve">). Four instructions commit in cycle 8 and four in</w:t>
      </w:r>
      <w:r>
        <w:t xml:space="preserve"> </w:t>
      </w:r>
      <w:r>
        <w:t xml:space="preserve">cycle 9. What limits the program now is the dependencies:</w:t>
      </w:r>
      <w:r>
        <w:t xml:space="preserve"> </w:t>
      </w:r>
      <w:r>
        <w:rPr>
          <w:rStyle w:val="VerbatimChar"/>
        </w:rPr>
        <w:t xml:space="preserve">Add.d F10</w:t>
      </w:r>
      <w:r>
        <w:t xml:space="preserve"> </w:t>
      </w:r>
      <w:r>
        <w:t xml:space="preserve">waits for</w:t>
      </w:r>
      <w:r>
        <w:t xml:space="preserve"> </w:t>
      </w:r>
      <w:r>
        <w:t xml:space="preserve">the second load (WB in cycle 7),</w:t>
      </w:r>
      <w:r>
        <w:t xml:space="preserve"> </w:t>
      </w:r>
      <w:r>
        <w:rPr>
          <w:rStyle w:val="VerbatimChar"/>
        </w:rPr>
        <w:t xml:space="preserve">Mult.d F11</w:t>
      </w:r>
      <w:r>
        <w:t xml:space="preserve"> </w:t>
      </w:r>
      <w:r>
        <w:t xml:space="preserve">waits for</w:t>
      </w:r>
      <w:r>
        <w:t xml:space="preserve"> </w:t>
      </w:r>
      <w:r>
        <w:rPr>
          <w:rStyle w:val="VerbatimChar"/>
        </w:rPr>
        <w:t xml:space="preserve">Mult.d F7</w:t>
      </w:r>
      <w:r>
        <w:t xml:space="preserve">, and the</w:t>
      </w:r>
      <w:r>
        <w:t xml:space="preserve"> </w:t>
      </w:r>
      <w:r>
        <w:t xml:space="preserve">store writes memory when it commits, after</w:t>
      </w:r>
      <w:r>
        <w:t xml:space="preserve"> </w:t>
      </w:r>
      <w:r>
        <w:rPr>
          <w:rStyle w:val="VerbatimChar"/>
        </w:rPr>
        <w:t xml:space="preserve">Mult.d F11</w:t>
      </w:r>
      <w:r>
        <w:t xml:space="preserve">.</w:t>
      </w:r>
    </w:p>
    <w:p>
      <w:pPr>
        <w:pStyle w:val="BodyText"/>
      </w:pPr>
      <w:r>
        <w:t xml:space="preserve">Final values (the same for all widths): R5=12, R6=2, R7=105, F4=10.0, F5=20.0,</w:t>
      </w:r>
      <w:r>
        <w:t xml:space="preserve"> </w:t>
      </w:r>
      <w:r>
        <w:t xml:space="preserve">F6=4.0, F7=10.0, F8=2.5, F9=2.25, F10=30.0, F11=40.0, Mem[24]=30.0.</w:t>
      </w:r>
    </w:p>
    <w:p>
      <w:pPr>
        <w:pStyle w:val="Heading2"/>
      </w:pPr>
      <w:bookmarkStart w:id="29" w:name="X2bcfe36525739b677b4dd7510c4e452c28f2b4e"/>
      <w:r>
        <w:t xml:space="preserve">3.3</w:t>
      </w:r>
      <w:r>
        <w:t xml:space="preserve"> </w:t>
      </w:r>
      <w:r>
        <w:rPr>
          <w:rStyle w:val="VerbatimChar"/>
        </w:rPr>
        <w:t xml:space="preserve">test1_loop</w:t>
      </w:r>
      <w:r>
        <w:t xml:space="preserve"> </w:t>
      </w:r>
      <w:r>
        <w:t xml:space="preserve">(provided test case), issue width 2</w:t>
      </w:r>
      <w:bookmarkEnd w:id="29"/>
    </w:p>
    <w:p>
      <w:pPr>
        <w:pStyle w:val="SourceCode"/>
      </w:pPr>
      <w:r>
        <w:rPr>
          <w:rStyle w:val="VerbatimChar"/>
        </w:rPr>
        <w:t xml:space="preserve">                              ISSUE          EXE            MEM            WB             COMMIT</w:t>
      </w:r>
      <w:r>
        <w:br/>
      </w:r>
      <w:r>
        <w:rPr>
          <w:rStyle w:val="VerbatimChar"/>
        </w:rPr>
        <w:t xml:space="preserve">Ld F2 0(R1)                   [1]            [2, 2]         [3, 7]         [8]            [9]</w:t>
      </w:r>
      <w:r>
        <w:br/>
      </w:r>
      <w:r>
        <w:rPr>
          <w:rStyle w:val="VerbatimChar"/>
        </w:rPr>
        <w:t xml:space="preserve">Mult.d F4 F2 F20              [1]            [9, 23]        []             [24]           [25]</w:t>
      </w:r>
      <w:r>
        <w:br/>
      </w:r>
      <w:r>
        <w:rPr>
          <w:rStyle w:val="VerbatimChar"/>
        </w:rPr>
        <w:t xml:space="preserve">Ld F6 0(R2)                   [2]            [3, 3]         [8, 12]        [13]           [25]</w:t>
      </w:r>
      <w:r>
        <w:br/>
      </w:r>
      <w:r>
        <w:rPr>
          <w:rStyle w:val="VerbatimChar"/>
        </w:rPr>
        <w:t xml:space="preserve">Add.d F6 F4 F6                [2]            [25, 28]       []             [29]           [30]</w:t>
      </w:r>
      <w:r>
        <w:br/>
      </w:r>
      <w:r>
        <w:rPr>
          <w:rStyle w:val="VerbatimChar"/>
        </w:rPr>
        <w:t xml:space="preserve">Sd F6 0(R2)                   [3]            [4, 4]         [31, 35]       []             [31]</w:t>
      </w:r>
      <w:r>
        <w:br/>
      </w:r>
      <w:r>
        <w:rPr>
          <w:rStyle w:val="VerbatimChar"/>
        </w:rPr>
        <w:t xml:space="preserve">Addi R1 R1 -4                 [3]            [4, 4]         []             [5]            [32]</w:t>
      </w:r>
      <w:r>
        <w:br/>
      </w:r>
      <w:r>
        <w:rPr>
          <w:rStyle w:val="VerbatimChar"/>
        </w:rPr>
        <w:t xml:space="preserve">Addi R2 R2 -4                 [4]            [5, 5]         []             [6]            [32]</w:t>
      </w:r>
      <w:r>
        <w:br/>
      </w:r>
      <w:r>
        <w:rPr>
          <w:rStyle w:val="VerbatimChar"/>
        </w:rPr>
        <w:t xml:space="preserve">Bne R1 R0 -12                 [4]            [6, 6]         []             []             [33]</w:t>
      </w:r>
      <w:r>
        <w:br/>
      </w:r>
      <w:r>
        <w:rPr>
          <w:rStyle w:val="VerbatimChar"/>
        </w:rPr>
        <w:t xml:space="preserve">Addi R1 R1 -4                 [7]            [8, 8]         []             [9]            [33]</w:t>
      </w:r>
      <w:r>
        <w:br/>
      </w:r>
      <w:r>
        <w:rPr>
          <w:rStyle w:val="VerbatimChar"/>
        </w:rPr>
        <w:t xml:space="preserve">Addi R2 R2 -4                 [7]            [9, 9]         []             [10]           [34]</w:t>
      </w:r>
      <w:r>
        <w:br/>
      </w:r>
      <w:r>
        <w:rPr>
          <w:rStyle w:val="VerbatimChar"/>
        </w:rPr>
        <w:t xml:space="preserve">Bne R1 R0 -12                 [8]            [10, 10]       []             []             [34]</w:t>
      </w:r>
      <w:r>
        <w:br/>
      </w:r>
      <w:r>
        <w:rPr>
          <w:rStyle w:val="VerbatimChar"/>
        </w:rPr>
        <w:t xml:space="preserve">Addi R1 R1 -4                 [11]           [12, 12]       []             [13]           [35]</w:t>
      </w:r>
      <w:r>
        <w:br/>
      </w:r>
      <w:r>
        <w:rPr>
          <w:rStyle w:val="VerbatimChar"/>
        </w:rPr>
        <w:t xml:space="preserve">Addi R2 R2 -4                 [11]           [13, 13]       []             [14]           [35]</w:t>
      </w:r>
      <w:r>
        <w:br/>
      </w:r>
      <w:r>
        <w:rPr>
          <w:rStyle w:val="VerbatimChar"/>
        </w:rPr>
        <w:t xml:space="preserve">Bne R1 R0 -12                 [12]           [14, 14]       []             []             [36]</w:t>
      </w:r>
      <w:r>
        <w:br/>
      </w:r>
      <w:r>
        <w:rPr>
          <w:rStyle w:val="VerbatimChar"/>
        </w:rPr>
        <w:t xml:space="preserve">Add.d F20 F2 F2               [15]           [16, 19]       []             [20]           [36]</w:t>
      </w:r>
    </w:p>
    <w:p>
      <w:pPr>
        <w:pStyle w:val="FirstParagraph"/>
      </w:pPr>
      <w:r>
        <w:t xml:space="preserve">Two instructions are issued per cycle. After each</w:t>
      </w:r>
      <w:r>
        <w:t xml:space="preserve"> </w:t>
      </w:r>
      <w:r>
        <w:rPr>
          <w:rStyle w:val="VerbatimChar"/>
        </w:rPr>
        <w:t xml:space="preserve">Bne</w:t>
      </w:r>
      <w:r>
        <w:t xml:space="preserve"> </w:t>
      </w:r>
      <w:r>
        <w:t xml:space="preserve">nothing is issued until</w:t>
      </w:r>
      <w:r>
        <w:t xml:space="preserve"> </w:t>
      </w:r>
      <w:r>
        <w:t xml:space="preserve">the cycle after its EX (issue 4, EX 6, next issue 7). The store starts writing</w:t>
      </w:r>
      <w:r>
        <w:t xml:space="preserve"> </w:t>
      </w:r>
      <w:r>
        <w:t xml:space="preserve">memory in its commit cycle (31), after</w:t>
      </w:r>
      <w:r>
        <w:t xml:space="preserve"> </w:t>
      </w:r>
      <w:r>
        <w:rPr>
          <w:rStyle w:val="VerbatimChar"/>
        </w:rPr>
        <w:t xml:space="preserve">Add.d F6</w:t>
      </w:r>
      <w:r>
        <w:t xml:space="preserve"> </w:t>
      </w:r>
      <w:r>
        <w:t xml:space="preserve">commits in cycle 30.</w:t>
      </w:r>
    </w:p>
    <w:p>
      <w:pPr>
        <w:pStyle w:val="BodyText"/>
      </w:pPr>
      <w:r>
        <w:t xml:space="preserve">Final values (all widths): R1=0, R2=20, F2=1.0, F4=3.0, F6=7.0, F20=2.0,</w:t>
      </w:r>
      <w:r>
        <w:t xml:space="preserve"> </w:t>
      </w:r>
      <w:r>
        <w:t xml:space="preserve">Mem[32]=7.0 (the other memory values do not change).</w:t>
      </w:r>
    </w:p>
    <w:p>
      <w:pPr>
        <w:pStyle w:val="Heading2"/>
      </w:pPr>
      <w:bookmarkStart w:id="30" w:name="test3_forwarding-issue-width-2"/>
      <w:r>
        <w:t xml:space="preserve">3.4</w:t>
      </w:r>
      <w:r>
        <w:t xml:space="preserve"> </w:t>
      </w:r>
      <w:r>
        <w:rPr>
          <w:rStyle w:val="VerbatimChar"/>
        </w:rPr>
        <w:t xml:space="preserve">test3_forwarding</w:t>
      </w:r>
      <w:r>
        <w:t xml:space="preserve">, issue width 2</w:t>
      </w:r>
      <w:bookmarkEnd w:id="30"/>
    </w:p>
    <w:p>
      <w:pPr>
        <w:pStyle w:val="SourceCode"/>
      </w:pPr>
      <w:r>
        <w:rPr>
          <w:rStyle w:val="VerbatimChar"/>
        </w:rPr>
        <w:t xml:space="preserve">                              ISSUE          EXE            MEM            WB             COMMIT</w:t>
      </w:r>
      <w:r>
        <w:br/>
      </w:r>
      <w:r>
        <w:rPr>
          <w:rStyle w:val="VerbatimChar"/>
        </w:rPr>
        <w:t xml:space="preserve">Add.d F1 F2 F3                [1]            [2, 4]         []             [5]            [6]</w:t>
      </w:r>
      <w:r>
        <w:br/>
      </w:r>
      <w:r>
        <w:rPr>
          <w:rStyle w:val="VerbatimChar"/>
        </w:rPr>
        <w:t xml:space="preserve">Ld F4 8(R1)                   [1]            [2, 2]         [3, 6]         [7]            [8]</w:t>
      </w:r>
      <w:r>
        <w:br/>
      </w:r>
      <w:r>
        <w:rPr>
          <w:rStyle w:val="VerbatimChar"/>
        </w:rPr>
        <w:t xml:space="preserve">Mult.d F5 F4 F2               [2]            [8, 27]        []             [28]           [29]</w:t>
      </w:r>
      <w:r>
        <w:br/>
      </w:r>
      <w:r>
        <w:rPr>
          <w:rStyle w:val="VerbatimChar"/>
        </w:rPr>
        <w:t xml:space="preserve">Sd F5 0(R2)                   [2]            [3, 3]         [30, 33]       []             [30]</w:t>
      </w:r>
      <w:r>
        <w:br/>
      </w:r>
      <w:r>
        <w:rPr>
          <w:rStyle w:val="VerbatimChar"/>
        </w:rPr>
        <w:t xml:space="preserve">Ld F6 0(R2)                   [3]            [4, 4]         [29]           [30]           [31]</w:t>
      </w:r>
      <w:r>
        <w:br/>
      </w:r>
      <w:r>
        <w:rPr>
          <w:rStyle w:val="VerbatimChar"/>
        </w:rPr>
        <w:t xml:space="preserve">Sd F1 4(R2)                   [3]            [5, 5]         [34, 37]       []             [34]</w:t>
      </w:r>
      <w:r>
        <w:br/>
      </w:r>
      <w:r>
        <w:rPr>
          <w:rStyle w:val="VerbatimChar"/>
        </w:rPr>
        <w:t xml:space="preserve">Ld F7 -8(R2)                  [30]           [31, 31]       [38, 41]       [42]           [43]</w:t>
      </w:r>
      <w:r>
        <w:br/>
      </w:r>
      <w:r>
        <w:rPr>
          <w:rStyle w:val="VerbatimChar"/>
        </w:rPr>
        <w:t xml:space="preserve">Ld F8 4(R2)                   [30]           [32, 32]       [33]           [34]           [43]</w:t>
      </w:r>
      <w:r>
        <w:br/>
      </w:r>
      <w:r>
        <w:rPr>
          <w:rStyle w:val="VerbatimChar"/>
        </w:rPr>
        <w:t xml:space="preserve">Add.d F9 F6 F8                [31]           [35, 37]       []             [38]           [44]</w:t>
      </w:r>
      <w:r>
        <w:br/>
      </w:r>
      <w:r>
        <w:rPr>
          <w:rStyle w:val="VerbatimChar"/>
        </w:rPr>
        <w:t xml:space="preserve">Sd F9 2(R1)                   [34]           [35, 35]       [45, 48]       []             [45]</w:t>
      </w:r>
      <w:r>
        <w:br/>
      </w:r>
      <w:r>
        <w:rPr>
          <w:rStyle w:val="VerbatimChar"/>
        </w:rPr>
        <w:t xml:space="preserve">Ld F10 2(R1)                  [34]           [36, 36]       [39]           [40]           [46]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Ld F6 0(R2)</w:t>
      </w:r>
      <w:r>
        <w:t xml:space="preserve"> </w:t>
      </w:r>
      <w:r>
        <w:t xml:space="preserve">gets its value from</w:t>
      </w:r>
      <w:r>
        <w:t xml:space="preserve"> </w:t>
      </w:r>
      <w:r>
        <w:rPr>
          <w:rStyle w:val="VerbatimChar"/>
        </w:rPr>
        <w:t xml:space="preserve">Sd F5 0(R2)</w:t>
      </w:r>
      <w:r>
        <w:t xml:space="preserve"> </w:t>
      </w:r>
      <w:r>
        <w:t xml:space="preserve">by forwarding: one MEM cycle</w:t>
      </w:r>
      <w:r>
        <w:t xml:space="preserve"> </w:t>
      </w:r>
      <w:r>
        <w:t xml:space="preserve">(29), the cycle after the store data is broadcast (28).</w:t>
      </w:r>
      <w:r>
        <w:t xml:space="preserve"> </w:t>
      </w:r>
      <w:r>
        <w:rPr>
          <w:rStyle w:val="VerbatimChar"/>
        </w:rPr>
        <w:t xml:space="preserve">Ld F8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Ld F10</w:t>
      </w:r>
      <w:r>
        <w:t xml:space="preserve"> </w:t>
      </w:r>
      <w:r>
        <w:t xml:space="preserve">are also forwarded.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Ld F7 -8(R2)</w:t>
      </w:r>
      <w:r>
        <w:t xml:space="preserve"> </w:t>
      </w:r>
      <w:r>
        <w:t xml:space="preserve">has a different address from the stores before it, so it reads</w:t>
      </w:r>
      <w:r>
        <w:t xml:space="preserve"> </w:t>
      </w:r>
      <w:r>
        <w:t xml:space="preserve">memory (4 cycles).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Ld F7</w:t>
      </w:r>
      <w:r>
        <w:t xml:space="preserve"> </w:t>
      </w:r>
      <w:r>
        <w:t xml:space="preserve">is issued in cycle 30 because the load/store queue (3 entries) is</w:t>
      </w:r>
      <w:r>
        <w:t xml:space="preserve"> </w:t>
      </w:r>
      <w:r>
        <w:t xml:space="preserve">full until the first store commits.</w:t>
      </w:r>
    </w:p>
    <w:p>
      <w:pPr>
        <w:pStyle w:val="FirstParagraph"/>
      </w:pPr>
      <w:r>
        <w:t xml:space="preserve">Final values (all widths): F1=30.1, F4=7.5, F5=225.75, F6=225.75, F7=3.4,</w:t>
      </w:r>
      <w:r>
        <w:t xml:space="preserve"> </w:t>
      </w:r>
      <w:r>
        <w:t xml:space="preserve">F8=30.1, F9=255.85, F10=255.85, Mem[12]=255.85, Mem[20]=225.75, Mem[24]=30.1.</w:t>
      </w:r>
    </w:p>
    <w:p>
      <w:pPr>
        <w:pStyle w:val="Heading2"/>
      </w:pPr>
      <w:bookmarkStart w:id="31" w:name="test6_class_example"/>
      <w:r>
        <w:t xml:space="preserve">3.5</w:t>
      </w:r>
      <w:r>
        <w:t xml:space="preserve"> </w:t>
      </w:r>
      <w:r>
        <w:rPr>
          <w:rStyle w:val="VerbatimChar"/>
        </w:rPr>
        <w:t xml:space="preserve">test6_class_example</w:t>
      </w:r>
      <w:bookmarkEnd w:id="31"/>
    </w:p>
    <w:p>
      <w:pPr>
        <w:pStyle w:val="FirstParagraph"/>
      </w:pPr>
      <w:r>
        <w:t xml:space="preserve">This is the example worked in the class slides (OOO example). Configuration:</w:t>
      </w:r>
      <w:r>
        <w:t xml:space="preserve"> </w:t>
      </w:r>
      <w:r>
        <w:t xml:space="preserve">integer adder 1 RS, 1 cycle; FP adder 2 RS, 4 cycles; FP multiplier 2 RS, 10</w:t>
      </w:r>
      <w:r>
        <w:t xml:space="preserve"> </w:t>
      </w:r>
      <w:r>
        <w:t xml:space="preserve">cycles; load/store 2 entries, 1 cycle EX, 6 cycles MEM. R1=100, R2=200, F4=2.5,</w:t>
      </w:r>
      <w:r>
        <w:t xml:space="preserve"> </w:t>
      </w:r>
      <w:r>
        <w:t xml:space="preserve">Mem[124]=10.0, Mem[232]=0.5.</w:t>
      </w:r>
    </w:p>
    <w:p>
      <w:pPr>
        <w:pStyle w:val="BodyText"/>
      </w:pPr>
      <w:r>
        <w:t xml:space="preserve">Issue width 1:</w:t>
      </w:r>
    </w:p>
    <w:p>
      <w:pPr>
        <w:pStyle w:val="SourceCode"/>
      </w:pPr>
      <w:r>
        <w:rPr>
          <w:rStyle w:val="VerbatimChar"/>
        </w:rPr>
        <w:t xml:space="preserve">                              ISSUE          EXE            MEM            WB             COMMIT</w:t>
      </w:r>
      <w:r>
        <w:br/>
      </w:r>
      <w:r>
        <w:rPr>
          <w:rStyle w:val="VerbatimChar"/>
        </w:rPr>
        <w:t xml:space="preserve">Ld F6 24(R1)                  [1]            [2, 2]         [3, 8]         [9]            [10]</w:t>
      </w:r>
      <w:r>
        <w:br/>
      </w:r>
      <w:r>
        <w:rPr>
          <w:rStyle w:val="VerbatimChar"/>
        </w:rPr>
        <w:t xml:space="preserve">Ld F2 32(R2)                  [2]            [3, 3]         [9, 14]        [15]           [16]</w:t>
      </w:r>
      <w:r>
        <w:br/>
      </w:r>
      <w:r>
        <w:rPr>
          <w:rStyle w:val="VerbatimChar"/>
        </w:rPr>
        <w:t xml:space="preserve">Mult.d F1 F2 F4               [3]            [16, 25]       []             [26]           [27]</w:t>
      </w:r>
      <w:r>
        <w:br/>
      </w:r>
      <w:r>
        <w:rPr>
          <w:rStyle w:val="VerbatimChar"/>
        </w:rPr>
        <w:t xml:space="preserve">Mult.d F8 F6 F1               [4]            [27, 36]       []             [37]           [38]</w:t>
      </w:r>
      <w:r>
        <w:br/>
      </w:r>
      <w:r>
        <w:rPr>
          <w:rStyle w:val="VerbatimChar"/>
        </w:rPr>
        <w:t xml:space="preserve">Add.d F10 F1 F2               [5]            [27, 30]       []             [31]           [39]</w:t>
      </w:r>
      <w:r>
        <w:br/>
      </w:r>
      <w:r>
        <w:rPr>
          <w:rStyle w:val="VerbatimChar"/>
        </w:rPr>
        <w:t xml:space="preserve">Addi R2 R2 4                  [6]            [7, 7]         []             [8]            [40]</w:t>
      </w:r>
    </w:p>
    <w:p>
      <w:pPr>
        <w:pStyle w:val="FirstParagraph"/>
      </w:pPr>
      <w:r>
        <w:t xml:space="preserve">Issue width 2:</w:t>
      </w:r>
    </w:p>
    <w:p>
      <w:pPr>
        <w:pStyle w:val="SourceCode"/>
      </w:pPr>
      <w:r>
        <w:rPr>
          <w:rStyle w:val="VerbatimChar"/>
        </w:rPr>
        <w:t xml:space="preserve">                              ISSUE          EXE            MEM            WB             COMMIT</w:t>
      </w:r>
      <w:r>
        <w:br/>
      </w:r>
      <w:r>
        <w:rPr>
          <w:rStyle w:val="VerbatimChar"/>
        </w:rPr>
        <w:t xml:space="preserve">Ld F6 24(R1)                  [1]            [2, 2]         [3, 8]         [9]            [10]</w:t>
      </w:r>
      <w:r>
        <w:br/>
      </w:r>
      <w:r>
        <w:rPr>
          <w:rStyle w:val="VerbatimChar"/>
        </w:rPr>
        <w:t xml:space="preserve">Ld F2 32(R2)                  [1]            [3, 3]         [9, 14]        [15]           [16]</w:t>
      </w:r>
      <w:r>
        <w:br/>
      </w:r>
      <w:r>
        <w:rPr>
          <w:rStyle w:val="VerbatimChar"/>
        </w:rPr>
        <w:t xml:space="preserve">Mult.d F1 F2 F4               [2]            [16, 25]       []             [26]           [27]</w:t>
      </w:r>
      <w:r>
        <w:br/>
      </w:r>
      <w:r>
        <w:rPr>
          <w:rStyle w:val="VerbatimChar"/>
        </w:rPr>
        <w:t xml:space="preserve">Mult.d F8 F6 F1               [2]            [27, 36]       []             [37]           [38]</w:t>
      </w:r>
      <w:r>
        <w:br/>
      </w:r>
      <w:r>
        <w:rPr>
          <w:rStyle w:val="VerbatimChar"/>
        </w:rPr>
        <w:t xml:space="preserve">Add.d F10 F1 F2               [3]            [27, 30]       []             [31]           [38]</w:t>
      </w:r>
      <w:r>
        <w:br/>
      </w:r>
      <w:r>
        <w:rPr>
          <w:rStyle w:val="VerbatimChar"/>
        </w:rPr>
        <w:t xml:space="preserve">Addi R2 R2 4                  [3]            [4, 4]         []             [5]            [39]</w:t>
      </w:r>
    </w:p>
    <w:p>
      <w:pPr>
        <w:pStyle w:val="FirstParagraph"/>
      </w:pPr>
      <w:r>
        <w:t xml:space="preserve">All the cycles are the same as in the tables of the slides: 40 cycles with one</w:t>
      </w:r>
      <w:r>
        <w:t xml:space="preserve"> </w:t>
      </w:r>
      <w:r>
        <w:t xml:space="preserve">issue per cycle and 39 with two. With width 2,</w:t>
      </w:r>
      <w:r>
        <w:t xml:space="preserve"> </w:t>
      </w:r>
      <w:r>
        <w:rPr>
          <w:rStyle w:val="VerbatimChar"/>
        </w:rPr>
        <w:t xml:space="preserve">Mult.d F8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Add.d F10</w:t>
      </w:r>
      <w:r>
        <w:t xml:space="preserve"> </w:t>
      </w:r>
      <w:r>
        <w:t xml:space="preserve">commit</w:t>
      </w:r>
      <w:r>
        <w:t xml:space="preserve"> </w:t>
      </w:r>
      <w:r>
        <w:t xml:space="preserve">in the same cycle (38).</w:t>
      </w:r>
      <w:r>
        <w:t xml:space="preserve"> </w:t>
      </w:r>
      <w:r>
        <w:rPr>
          <w:rStyle w:val="VerbatimChar"/>
        </w:rPr>
        <w:t xml:space="preserve">run_tests.py</w:t>
      </w:r>
      <w:r>
        <w:t xml:space="preserve"> </w:t>
      </w:r>
      <w:r>
        <w:t xml:space="preserve">compares the two tables automatically.</w:t>
      </w:r>
    </w:p>
    <w:p>
      <w:pPr>
        <w:pStyle w:val="BodyText"/>
      </w:pPr>
      <w:r>
        <w:t xml:space="preserve">The slides assume unpipelined FP units and the simulator has pipelined FP units,</w:t>
      </w:r>
      <w:r>
        <w:t xml:space="preserve"> </w:t>
      </w:r>
      <w:r>
        <w:t xml:space="preserve">as the assignment says. In this program the result is the same, because the</w:t>
      </w:r>
      <w:r>
        <w:t xml:space="preserve"> </w:t>
      </w:r>
      <w:r>
        <w:t xml:space="preserve">second multiply needs the result of the first one.</w:t>
      </w:r>
    </w:p>
    <w:p>
      <w:pPr>
        <w:pStyle w:val="BodyText"/>
      </w:pPr>
      <w:r>
        <w:t xml:space="preserve">Final values (all widths): R2=204, F1=1.25, F2=0.5, F6=10.0, F8=12.5, F10=1.75.</w:t>
      </w:r>
    </w:p>
    <w:p>
      <w:pPr>
        <w:pStyle w:val="Heading1"/>
      </w:pPr>
      <w:bookmarkStart w:id="32" w:name="how-to-run"/>
      <w:r>
        <w:t xml:space="preserve">4. How to run</w:t>
      </w:r>
      <w:bookmarkEnd w:id="32"/>
    </w:p>
    <w:p>
      <w:pPr>
        <w:pStyle w:val="SourceCode"/>
      </w:pPr>
      <w:r>
        <w:rPr>
          <w:rStyle w:val="VerbatimChar"/>
        </w:rPr>
        <w:t xml:space="preserve">cd code</w:t>
      </w:r>
      <w:r>
        <w:br/>
      </w:r>
      <w:r>
        <w:rPr>
          <w:rStyle w:val="VerbatimChar"/>
        </w:rPr>
        <w:t xml:space="preserve">python main.py                                    # test_case.txt</w:t>
      </w:r>
      <w:r>
        <w:br/>
      </w:r>
      <w:r>
        <w:rPr>
          <w:rStyle w:val="VerbatimChar"/>
        </w:rPr>
        <w:t xml:space="preserve">python main.py ../tests/test2_independent.txt 4   # input file, issue width</w:t>
      </w:r>
      <w:r>
        <w:br/>
      </w:r>
      <w:r>
        <w:rPr>
          <w:rStyle w:val="VerbatimChar"/>
        </w:rPr>
        <w:t xml:space="preserve">python run_tests.py                               # all tests, width 1 to 4</w:t>
      </w:r>
    </w:p>
    <w:p>
      <w:pPr>
        <w:pStyle w:val="FirstParagraph"/>
      </w:pPr>
      <w:r>
        <w:t xml:space="preserve">Python 3 is required; no other package is needed.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Tomasulo Algorithm Implementation: Multiple Issue</dc:title>
  <dc:creator>Daniel Prol - UH ID: 2446940</dc:creator>
  <cp:keywords/>
  <dcterms:created xsi:type="dcterms:W3CDTF">2026-10-05T19:53:20Z</dcterms:created>
  <dcterms:modified xsi:type="dcterms:W3CDTF">2026-10-05T19:53:20Z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margin=2.2cm</vt:lpwstr>
  </property>
</Properties>
</file>