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C4" w:rsidRPr="008B02C4" w:rsidRDefault="008B02C4" w:rsidP="008B02C4">
      <w:pPr>
        <w:pStyle w:val="8"/>
        <w:jc w:val="center"/>
        <w:rPr>
          <w:b/>
          <w:color w:val="000000"/>
          <w:sz w:val="32"/>
          <w:szCs w:val="32"/>
        </w:rPr>
      </w:pPr>
      <w:r w:rsidRPr="008B02C4">
        <w:rPr>
          <w:b/>
          <w:color w:val="000000"/>
          <w:sz w:val="32"/>
          <w:szCs w:val="32"/>
        </w:rPr>
        <w:t>Система контроля</w:t>
      </w:r>
    </w:p>
    <w:p w:rsidR="008B02C4" w:rsidRPr="008B02C4" w:rsidRDefault="008B02C4" w:rsidP="008B02C4">
      <w:pPr>
        <w:pStyle w:val="8"/>
        <w:jc w:val="center"/>
        <w:rPr>
          <w:b/>
          <w:color w:val="000000"/>
          <w:sz w:val="32"/>
          <w:szCs w:val="32"/>
        </w:rPr>
      </w:pPr>
      <w:proofErr w:type="spellStart"/>
      <w:r w:rsidRPr="008B02C4">
        <w:rPr>
          <w:b/>
          <w:color w:val="000000"/>
          <w:sz w:val="32"/>
          <w:szCs w:val="32"/>
        </w:rPr>
        <w:t>психоэмоционального</w:t>
      </w:r>
      <w:proofErr w:type="spellEnd"/>
    </w:p>
    <w:p w:rsidR="008B02C4" w:rsidRPr="008B02C4" w:rsidRDefault="008B02C4" w:rsidP="008B02C4">
      <w:pPr>
        <w:pStyle w:val="8"/>
        <w:jc w:val="center"/>
        <w:rPr>
          <w:b/>
          <w:color w:val="000000"/>
          <w:sz w:val="32"/>
          <w:szCs w:val="32"/>
        </w:rPr>
      </w:pPr>
      <w:r w:rsidRPr="008B02C4">
        <w:rPr>
          <w:b/>
          <w:color w:val="000000"/>
          <w:sz w:val="32"/>
          <w:szCs w:val="32"/>
        </w:rPr>
        <w:t>состояния человека</w:t>
      </w:r>
    </w:p>
    <w:p w:rsidR="008B02C4" w:rsidRPr="008B02C4" w:rsidRDefault="008B02C4" w:rsidP="008B02C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8B02C4">
        <w:rPr>
          <w:rFonts w:ascii="Times New Roman" w:hAnsi="Times New Roman" w:cs="Times New Roman"/>
          <w:sz w:val="32"/>
          <w:szCs w:val="32"/>
        </w:rPr>
        <w:t xml:space="preserve">(система </w:t>
      </w:r>
      <w:proofErr w:type="spellStart"/>
      <w:r w:rsidRPr="008B02C4">
        <w:rPr>
          <w:rFonts w:ascii="Times New Roman" w:hAnsi="Times New Roman" w:cs="Times New Roman"/>
          <w:sz w:val="32"/>
          <w:szCs w:val="32"/>
        </w:rPr>
        <w:t>ВиброИзображения</w:t>
      </w:r>
      <w:proofErr w:type="spellEnd"/>
      <w:r w:rsidRPr="008B02C4">
        <w:rPr>
          <w:rFonts w:ascii="Times New Roman" w:hAnsi="Times New Roman" w:cs="Times New Roman"/>
          <w:sz w:val="32"/>
          <w:szCs w:val="32"/>
        </w:rPr>
        <w:t>)</w:t>
      </w:r>
    </w:p>
    <w:p w:rsidR="008B02C4" w:rsidRPr="008B02C4" w:rsidRDefault="008B02C4" w:rsidP="008B02C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02C4">
        <w:rPr>
          <w:rFonts w:ascii="Times New Roman" w:hAnsi="Times New Roman" w:cs="Times New Roman"/>
          <w:b/>
          <w:color w:val="000000"/>
          <w:sz w:val="32"/>
          <w:szCs w:val="32"/>
        </w:rPr>
        <w:t>ТЕХНИЧЕСКОЕ ОПИСАНИЕ</w:t>
      </w:r>
    </w:p>
    <w:p w:rsidR="008B02C4" w:rsidRDefault="008B02C4" w:rsidP="007B3991">
      <w:pPr>
        <w:pStyle w:val="a3"/>
        <w:ind w:firstLine="700"/>
        <w:rPr>
          <w:b/>
          <w:bCs/>
          <w:color w:val="000000"/>
        </w:rPr>
      </w:pP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1. Назначение системы </w:t>
      </w:r>
    </w:p>
    <w:p w:rsidR="007B3991" w:rsidRDefault="007B3991" w:rsidP="007B3991">
      <w:pPr>
        <w:pStyle w:val="a4"/>
        <w:ind w:firstLine="7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Система контроля </w:t>
      </w:r>
      <w:proofErr w:type="spellStart"/>
      <w:r>
        <w:rPr>
          <w:rFonts w:ascii="Times New Roman" w:hAnsi="Times New Roman" w:cs="Times New Roman"/>
          <w:color w:val="000000"/>
        </w:rPr>
        <w:t>психоэмоционального</w:t>
      </w:r>
      <w:proofErr w:type="spellEnd"/>
      <w:r>
        <w:rPr>
          <w:rFonts w:ascii="Times New Roman" w:hAnsi="Times New Roman" w:cs="Times New Roman"/>
          <w:color w:val="000000"/>
        </w:rPr>
        <w:t xml:space="preserve"> состояния человека (далее – система </w:t>
      </w:r>
      <w:proofErr w:type="spellStart"/>
      <w:r>
        <w:rPr>
          <w:rFonts w:ascii="Times New Roman" w:hAnsi="Times New Roman" w:cs="Times New Roman"/>
          <w:color w:val="000000"/>
        </w:rPr>
        <w:t>ВиброИзображения</w:t>
      </w:r>
      <w:proofErr w:type="spellEnd"/>
      <w:r>
        <w:rPr>
          <w:rFonts w:ascii="Times New Roman" w:hAnsi="Times New Roman" w:cs="Times New Roman"/>
          <w:color w:val="000000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) предназначена для регистрации, анализа и исследования </w:t>
      </w:r>
      <w:proofErr w:type="spellStart"/>
      <w:r>
        <w:rPr>
          <w:rFonts w:ascii="Times New Roman" w:hAnsi="Times New Roman" w:cs="Times New Roman"/>
          <w:color w:val="000000"/>
        </w:rPr>
        <w:t>психоэмоционального</w:t>
      </w:r>
      <w:proofErr w:type="spellEnd"/>
      <w:r>
        <w:rPr>
          <w:rFonts w:ascii="Times New Roman" w:hAnsi="Times New Roman" w:cs="Times New Roman"/>
          <w:color w:val="000000"/>
        </w:rPr>
        <w:t xml:space="preserve"> состояния человека и определения уровня его потенциальной опасности. </w:t>
      </w:r>
    </w:p>
    <w:p w:rsidR="007B3991" w:rsidRDefault="007B3991" w:rsidP="007B3991">
      <w:pPr>
        <w:pStyle w:val="a4"/>
        <w:ind w:firstLine="70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Виброизображение</w:t>
      </w:r>
      <w:proofErr w:type="spellEnd"/>
      <w:r>
        <w:rPr>
          <w:rFonts w:ascii="Times New Roman" w:hAnsi="Times New Roman" w:cs="Times New Roman"/>
          <w:color w:val="000000"/>
        </w:rPr>
        <w:t xml:space="preserve"> - это изображение, отражающее параметры движения и вибрации объекта. Технология </w:t>
      </w:r>
      <w:proofErr w:type="spellStart"/>
      <w:r>
        <w:rPr>
          <w:rFonts w:ascii="Times New Roman" w:hAnsi="Times New Roman" w:cs="Times New Roman"/>
          <w:color w:val="000000"/>
        </w:rPr>
        <w:t>виброизображения</w:t>
      </w:r>
      <w:proofErr w:type="spellEnd"/>
      <w:r>
        <w:rPr>
          <w:rFonts w:ascii="Times New Roman" w:hAnsi="Times New Roman" w:cs="Times New Roman"/>
          <w:color w:val="000000"/>
        </w:rPr>
        <w:t xml:space="preserve"> относится к области биометрии и может быть использована для преобразования, получения, обработки и анализа электронных изображений живых биологических объектов, относительно неподвижных в пространстве, например, стоящих или сидящих на одном месте. </w:t>
      </w: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2. Условия эксплуатации </w:t>
      </w:r>
    </w:p>
    <w:p w:rsidR="007B3991" w:rsidRDefault="007B3991" w:rsidP="007B3991">
      <w:pPr>
        <w:pStyle w:val="Default"/>
      </w:pPr>
    </w:p>
    <w:p w:rsidR="007B3991" w:rsidRDefault="007B3991" w:rsidP="007B3991">
      <w:pPr>
        <w:pStyle w:val="Default"/>
        <w:ind w:left="140" w:firstLine="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Система обеспечивает работоспособность в условиях воздействия внешних факторов: </w:t>
      </w:r>
    </w:p>
    <w:p w:rsidR="007B3991" w:rsidRP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 w:rsidRPr="007B3991">
        <w:rPr>
          <w:rFonts w:ascii="Times New Roman" w:hAnsi="Times New Roman" w:cs="Times New Roman"/>
        </w:rPr>
        <w:t xml:space="preserve">• повышенной влажности (93±3) % при температуре (40±2) </w:t>
      </w:r>
      <w:r w:rsidRPr="007B3991">
        <w:rPr>
          <w:rFonts w:ascii="Times New Roman" w:hAnsi="Times New Roman" w:cs="Times New Roman"/>
          <w:sz w:val="16"/>
          <w:szCs w:val="16"/>
        </w:rPr>
        <w:t>0</w:t>
      </w:r>
      <w:r w:rsidRPr="007B3991">
        <w:rPr>
          <w:rFonts w:ascii="Times New Roman" w:hAnsi="Times New Roman" w:cs="Times New Roman"/>
        </w:rPr>
        <w:t xml:space="preserve">С;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рабочей пониженной температуре (10±2) 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</w:rPr>
        <w:t xml:space="preserve">С;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рабочей повышенной температуре (40±2) 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</w:rPr>
        <w:t xml:space="preserve">С.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</w:p>
    <w:p w:rsidR="007B3991" w:rsidRDefault="007B3991" w:rsidP="007B3991">
      <w:pPr>
        <w:pStyle w:val="a5"/>
        <w:ind w:left="140" w:firstLine="2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2.2 Система обеспечивает работоспособность после воздействия внешних факторов: </w:t>
      </w:r>
    </w:p>
    <w:p w:rsidR="007B3991" w:rsidRP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 w:rsidRPr="007B3991">
        <w:rPr>
          <w:rFonts w:ascii="Times New Roman" w:hAnsi="Times New Roman" w:cs="Times New Roman"/>
        </w:rPr>
        <w:t>• синусоидальной вибрации в диапазоне частот от 20 Гц до 80 Гц при ускорении (39±8) м/с</w:t>
      </w:r>
      <w:proofErr w:type="gramStart"/>
      <w:r w:rsidRPr="007B3991">
        <w:rPr>
          <w:rFonts w:ascii="Times New Roman" w:hAnsi="Times New Roman" w:cs="Times New Roman"/>
          <w:sz w:val="16"/>
          <w:szCs w:val="16"/>
        </w:rPr>
        <w:t>2</w:t>
      </w:r>
      <w:proofErr w:type="gramEnd"/>
      <w:r w:rsidRPr="007B3991">
        <w:rPr>
          <w:rFonts w:ascii="Times New Roman" w:hAnsi="Times New Roman" w:cs="Times New Roman"/>
          <w:sz w:val="16"/>
          <w:szCs w:val="16"/>
        </w:rPr>
        <w:t xml:space="preserve"> </w:t>
      </w:r>
      <w:r w:rsidRPr="007B3991">
        <w:rPr>
          <w:rFonts w:ascii="Times New Roman" w:hAnsi="Times New Roman" w:cs="Times New Roman"/>
        </w:rPr>
        <w:t xml:space="preserve">(4g). Погрешность измерения частоты не более 5 Гц; </w:t>
      </w:r>
    </w:p>
    <w:p w:rsidR="007B3991" w:rsidRP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 w:rsidRPr="007B3991">
        <w:rPr>
          <w:rFonts w:ascii="Times New Roman" w:hAnsi="Times New Roman" w:cs="Times New Roman"/>
        </w:rPr>
        <w:t xml:space="preserve">• транспортирования в транспортной упаковке в легких условиях;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предельной пониженной температуры минус (10±2) 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</w:rPr>
        <w:t xml:space="preserve">С;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предельной повышенной температуры (50±2) 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</w:rPr>
        <w:t xml:space="preserve">С; </w:t>
      </w:r>
    </w:p>
    <w:p w:rsidR="007B3991" w:rsidRPr="007B3991" w:rsidRDefault="007B3991" w:rsidP="007B3991">
      <w:pPr>
        <w:pStyle w:val="Default"/>
        <w:jc w:val="both"/>
        <w:rPr>
          <w:rFonts w:ascii="Times New Roman" w:hAnsi="Times New Roman" w:cs="Times New Roman"/>
        </w:rPr>
      </w:pPr>
      <w:r w:rsidRPr="007B3991">
        <w:rPr>
          <w:rFonts w:ascii="Times New Roman" w:hAnsi="Times New Roman" w:cs="Times New Roman"/>
        </w:rPr>
        <w:t>• изменения температуры окружающей среды (</w:t>
      </w:r>
      <w:proofErr w:type="spellStart"/>
      <w:r w:rsidRPr="007B3991">
        <w:rPr>
          <w:rFonts w:ascii="Times New Roman" w:hAnsi="Times New Roman" w:cs="Times New Roman"/>
        </w:rPr>
        <w:t>термоциклирование</w:t>
      </w:r>
      <w:proofErr w:type="spellEnd"/>
      <w:r w:rsidRPr="007B3991">
        <w:rPr>
          <w:rFonts w:ascii="Times New Roman" w:hAnsi="Times New Roman" w:cs="Times New Roman"/>
        </w:rPr>
        <w:t xml:space="preserve">) </w:t>
      </w:r>
      <w:proofErr w:type="gramStart"/>
      <w:r w:rsidRPr="007B3991">
        <w:rPr>
          <w:rFonts w:ascii="Times New Roman" w:hAnsi="Times New Roman" w:cs="Times New Roman"/>
        </w:rPr>
        <w:t>от</w:t>
      </w:r>
      <w:proofErr w:type="gramEnd"/>
      <w:r w:rsidRPr="007B3991">
        <w:rPr>
          <w:rFonts w:ascii="Times New Roman" w:hAnsi="Times New Roman" w:cs="Times New Roman"/>
        </w:rPr>
        <w:t xml:space="preserve"> минус 20</w:t>
      </w:r>
      <w:r w:rsidRPr="007B3991">
        <w:rPr>
          <w:rFonts w:ascii="Times New Roman" w:hAnsi="Times New Roman" w:cs="Times New Roman"/>
          <w:sz w:val="16"/>
          <w:szCs w:val="16"/>
        </w:rPr>
        <w:t>0</w:t>
      </w:r>
      <w:r w:rsidRPr="007B3991">
        <w:rPr>
          <w:rFonts w:ascii="Times New Roman" w:hAnsi="Times New Roman" w:cs="Times New Roman"/>
        </w:rPr>
        <w:t>С до плюс 50</w:t>
      </w:r>
      <w:r w:rsidRPr="007B3991">
        <w:rPr>
          <w:rFonts w:ascii="Times New Roman" w:hAnsi="Times New Roman" w:cs="Times New Roman"/>
          <w:sz w:val="16"/>
          <w:szCs w:val="16"/>
        </w:rPr>
        <w:t>0</w:t>
      </w:r>
      <w:r w:rsidRPr="007B3991">
        <w:rPr>
          <w:rFonts w:ascii="Times New Roman" w:hAnsi="Times New Roman" w:cs="Times New Roman"/>
        </w:rPr>
        <w:t>С. Погрешность установки температуры не должна превышать 2</w:t>
      </w:r>
      <w:r w:rsidRPr="007B3991">
        <w:rPr>
          <w:rFonts w:ascii="Times New Roman" w:hAnsi="Times New Roman" w:cs="Times New Roman"/>
          <w:sz w:val="16"/>
          <w:szCs w:val="16"/>
        </w:rPr>
        <w:t>0</w:t>
      </w:r>
      <w:r w:rsidRPr="007B3991">
        <w:rPr>
          <w:rFonts w:ascii="Times New Roman" w:hAnsi="Times New Roman" w:cs="Times New Roman"/>
        </w:rPr>
        <w:t xml:space="preserve">С. </w:t>
      </w:r>
    </w:p>
    <w:p w:rsidR="007B3991" w:rsidRDefault="007B3991" w:rsidP="007B3991">
      <w:pPr>
        <w:pStyle w:val="Default"/>
        <w:jc w:val="both"/>
        <w:rPr>
          <w:rFonts w:ascii="Times New Roman" w:hAnsi="Times New Roman" w:cs="Times New Roman"/>
        </w:rPr>
        <w:sectPr w:rsidR="007B3991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3. </w:t>
      </w:r>
      <w:r>
        <w:rPr>
          <w:b/>
          <w:bCs/>
          <w:color w:val="000000"/>
        </w:rPr>
        <w:t xml:space="preserve">Характеристики системы </w:t>
      </w: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3.1. Основные параметры и характеристики </w:t>
      </w:r>
    </w:p>
    <w:p w:rsidR="007B3991" w:rsidRPr="007B3991" w:rsidRDefault="007B3991" w:rsidP="007B3991">
      <w:pPr>
        <w:pStyle w:val="Default"/>
        <w:rPr>
          <w:rFonts w:ascii="Times New Roman" w:hAnsi="Times New Roman" w:cs="Times New Roman"/>
        </w:rPr>
      </w:pPr>
      <w:r>
        <w:t xml:space="preserve">• </w:t>
      </w:r>
      <w:r w:rsidRPr="007B3991">
        <w:rPr>
          <w:rFonts w:ascii="Times New Roman" w:hAnsi="Times New Roman" w:cs="Times New Roman"/>
        </w:rPr>
        <w:t xml:space="preserve">Разрешающая способность, ТВЛ, не менее 400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Уровень шумов </w:t>
      </w:r>
      <w:proofErr w:type="spellStart"/>
      <w:r>
        <w:rPr>
          <w:rFonts w:ascii="Times New Roman" w:hAnsi="Times New Roman" w:cs="Times New Roman"/>
        </w:rPr>
        <w:t>виброизображения</w:t>
      </w:r>
      <w:proofErr w:type="spellEnd"/>
      <w:r>
        <w:rPr>
          <w:rFonts w:ascii="Times New Roman" w:hAnsi="Times New Roman" w:cs="Times New Roman"/>
        </w:rPr>
        <w:t xml:space="preserve">, бит, не более 0,1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Частота ввода цифровых кадров, кадров/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, не менее 12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Частотный диапазон, </w:t>
      </w:r>
      <w:proofErr w:type="gramStart"/>
      <w:r>
        <w:rPr>
          <w:rFonts w:ascii="Times New Roman" w:hAnsi="Times New Roman" w:cs="Times New Roman"/>
        </w:rPr>
        <w:t>Гц</w:t>
      </w:r>
      <w:proofErr w:type="gramEnd"/>
      <w:r>
        <w:rPr>
          <w:rFonts w:ascii="Times New Roman" w:hAnsi="Times New Roman" w:cs="Times New Roman"/>
        </w:rPr>
        <w:t xml:space="preserve">, не менее 0,1 ÷ 10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>3.2. Параметры цифровой видеокамеры</w:t>
      </w:r>
      <w:proofErr w:type="gramStart"/>
      <w:r>
        <w:rPr>
          <w:b/>
          <w:bCs/>
          <w:color w:val="000000"/>
        </w:rPr>
        <w:t xml:space="preserve"> (*) </w:t>
      </w:r>
      <w:proofErr w:type="gramEnd"/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(*) – поставляется по требованию заказчика </w:t>
      </w:r>
    </w:p>
    <w:p w:rsidR="007B3991" w:rsidRPr="007B3991" w:rsidRDefault="007B3991" w:rsidP="007B3991">
      <w:pPr>
        <w:pStyle w:val="Default"/>
        <w:rPr>
          <w:rFonts w:ascii="Times New Roman" w:hAnsi="Times New Roman" w:cs="Times New Roman"/>
        </w:rPr>
      </w:pPr>
      <w:r w:rsidRPr="007B3991">
        <w:rPr>
          <w:rFonts w:ascii="Times New Roman" w:hAnsi="Times New Roman" w:cs="Times New Roman"/>
        </w:rPr>
        <w:t xml:space="preserve">• Тип матрицы CMOS </w:t>
      </w:r>
      <w:proofErr w:type="spellStart"/>
      <w:r w:rsidRPr="007B3991">
        <w:rPr>
          <w:rFonts w:ascii="Times New Roman" w:hAnsi="Times New Roman" w:cs="Times New Roman"/>
        </w:rPr>
        <w:t>Sensor</w:t>
      </w:r>
      <w:proofErr w:type="spellEnd"/>
      <w:r w:rsidRPr="007B3991">
        <w:rPr>
          <w:rFonts w:ascii="Times New Roman" w:hAnsi="Times New Roman" w:cs="Times New Roman"/>
        </w:rPr>
        <w:t xml:space="preserve">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Разрешающая способность, </w:t>
      </w:r>
      <w:proofErr w:type="spellStart"/>
      <w:r>
        <w:rPr>
          <w:rFonts w:ascii="Times New Roman" w:hAnsi="Times New Roman" w:cs="Times New Roman"/>
        </w:rPr>
        <w:t>эл</w:t>
      </w:r>
      <w:proofErr w:type="spellEnd"/>
      <w:r>
        <w:rPr>
          <w:rFonts w:ascii="Times New Roman" w:hAnsi="Times New Roman" w:cs="Times New Roman"/>
        </w:rPr>
        <w:t xml:space="preserve">. 640 </w:t>
      </w:r>
      <w:proofErr w:type="spellStart"/>
      <w:r>
        <w:rPr>
          <w:rFonts w:ascii="Times New Roman" w:hAnsi="Times New Roman" w:cs="Times New Roman"/>
        </w:rPr>
        <w:t>х</w:t>
      </w:r>
      <w:proofErr w:type="spellEnd"/>
      <w:r>
        <w:rPr>
          <w:rFonts w:ascii="Times New Roman" w:hAnsi="Times New Roman" w:cs="Times New Roman"/>
        </w:rPr>
        <w:t xml:space="preserve"> 480, 1280 </w:t>
      </w:r>
      <w:proofErr w:type="spellStart"/>
      <w:r>
        <w:rPr>
          <w:rFonts w:ascii="Times New Roman" w:hAnsi="Times New Roman" w:cs="Times New Roman"/>
        </w:rPr>
        <w:t>х</w:t>
      </w:r>
      <w:proofErr w:type="spellEnd"/>
      <w:r>
        <w:rPr>
          <w:rFonts w:ascii="Times New Roman" w:hAnsi="Times New Roman" w:cs="Times New Roman"/>
        </w:rPr>
        <w:t xml:space="preserve"> 1024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Версия USB протокола USB 1.0, USB 2.0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Скорость ввода кадр/сек, не менее 5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Микрофон (гарнитура) внешний (не встроенный в камеру)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Регулировка экспозиции ручная и автоматическая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Режимы камеры цветной и черно-белый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Подавление шумов ламп дневного света Режим </w:t>
      </w:r>
      <w:proofErr w:type="spellStart"/>
      <w:r>
        <w:rPr>
          <w:rFonts w:ascii="Times New Roman" w:hAnsi="Times New Roman" w:cs="Times New Roman"/>
        </w:rPr>
        <w:t>Flicker</w:t>
      </w:r>
      <w:proofErr w:type="spellEnd"/>
      <w:r>
        <w:rPr>
          <w:rFonts w:ascii="Times New Roman" w:hAnsi="Times New Roman" w:cs="Times New Roman"/>
        </w:rPr>
        <w:t xml:space="preserve"> 50Гц и 60Гц </w:t>
      </w:r>
    </w:p>
    <w:p w:rsidR="007B3991" w:rsidRDefault="007B3991" w:rsidP="007B3991">
      <w:pPr>
        <w:pStyle w:val="Default"/>
        <w:rPr>
          <w:rFonts w:ascii="Times New Roman" w:hAnsi="Times New Roman" w:cs="Times New Roman"/>
        </w:rPr>
      </w:pP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3.3. Системные требования для компьютера локального модуля </w:t>
      </w:r>
    </w:p>
    <w:p w:rsidR="007B3991" w:rsidRDefault="007B3991" w:rsidP="007B3991">
      <w:pPr>
        <w:pStyle w:val="1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</w:rPr>
        <w:t>Microsoft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Windows</w:t>
      </w:r>
      <w:proofErr w:type="spellEnd"/>
      <w:r>
        <w:rPr>
          <w:rFonts w:ascii="Times New Roman" w:hAnsi="Times New Roman" w:cs="Times New Roman"/>
          <w:color w:val="000000"/>
        </w:rPr>
        <w:t xml:space="preserve"> версии не ниже </w:t>
      </w:r>
      <w:proofErr w:type="spellStart"/>
      <w:r>
        <w:rPr>
          <w:rFonts w:ascii="Times New Roman" w:hAnsi="Times New Roman" w:cs="Times New Roman"/>
          <w:color w:val="000000"/>
        </w:rPr>
        <w:t>Windows</w:t>
      </w:r>
      <w:proofErr w:type="spellEnd"/>
      <w:r>
        <w:rPr>
          <w:rFonts w:ascii="Times New Roman" w:hAnsi="Times New Roman" w:cs="Times New Roman"/>
          <w:color w:val="000000"/>
        </w:rPr>
        <w:t xml:space="preserve"> XP </w:t>
      </w:r>
      <w:proofErr w:type="spellStart"/>
      <w:r>
        <w:rPr>
          <w:rFonts w:ascii="Times New Roman" w:hAnsi="Times New Roman" w:cs="Times New Roman"/>
          <w:color w:val="000000"/>
        </w:rPr>
        <w:t>Professional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Процессор не ниже </w:t>
      </w:r>
      <w:proofErr w:type="spellStart"/>
      <w:r>
        <w:rPr>
          <w:rFonts w:ascii="Times New Roman" w:hAnsi="Times New Roman" w:cs="Times New Roman"/>
          <w:color w:val="000000"/>
        </w:rPr>
        <w:t>Pentium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Duo</w:t>
      </w:r>
      <w:proofErr w:type="spellEnd"/>
      <w:r>
        <w:rPr>
          <w:rFonts w:ascii="Times New Roman" w:hAnsi="Times New Roman" w:cs="Times New Roman"/>
          <w:color w:val="000000"/>
        </w:rPr>
        <w:t xml:space="preserve"> 2 2400MHz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RAM не менее 1024Мбайт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Места на жестком диске не менее 500Гбайт </w:t>
      </w:r>
    </w:p>
    <w:p w:rsidR="007B3991" w:rsidRDefault="007B3991" w:rsidP="007B3991">
      <w:pPr>
        <w:pStyle w:val="Default"/>
        <w:spacing w:before="120"/>
        <w:ind w:left="4240" w:hanging="3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DVD-ROM </w:t>
      </w:r>
      <w:proofErr w:type="gramStart"/>
      <w:r>
        <w:rPr>
          <w:rFonts w:ascii="Times New Roman" w:hAnsi="Times New Roman" w:cs="Times New Roman"/>
        </w:rPr>
        <w:t>поддерживающий</w:t>
      </w:r>
      <w:proofErr w:type="gramEnd"/>
      <w:r>
        <w:rPr>
          <w:rFonts w:ascii="Times New Roman" w:hAnsi="Times New Roman" w:cs="Times New Roman"/>
        </w:rPr>
        <w:t xml:space="preserve"> запись </w:t>
      </w:r>
      <w:proofErr w:type="spellStart"/>
      <w:r>
        <w:rPr>
          <w:rFonts w:ascii="Times New Roman" w:hAnsi="Times New Roman" w:cs="Times New Roman"/>
        </w:rPr>
        <w:t>DVDдисков</w:t>
      </w:r>
      <w:proofErr w:type="spellEnd"/>
      <w:r>
        <w:rPr>
          <w:rFonts w:ascii="Times New Roman" w:hAnsi="Times New Roman" w:cs="Times New Roman"/>
        </w:rPr>
        <w:t xml:space="preserve"> всех форматов и двухслойных дисков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  <w:sectPr w:rsidR="007B3991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</w:rPr>
        <w:t xml:space="preserve">USB порт 2 свободных порта версии USB 2.0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PCI слот 1 свободный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Программное обеспечение 1 </w:t>
      </w:r>
      <w:proofErr w:type="gramStart"/>
      <w:r>
        <w:rPr>
          <w:rFonts w:ascii="Times New Roman" w:hAnsi="Times New Roman" w:cs="Times New Roman"/>
          <w:color w:val="000000"/>
        </w:rPr>
        <w:t>установленный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DirectX</w:t>
      </w:r>
      <w:proofErr w:type="spellEnd"/>
      <w:r>
        <w:rPr>
          <w:rFonts w:ascii="Times New Roman" w:hAnsi="Times New Roman" w:cs="Times New Roman"/>
          <w:color w:val="000000"/>
        </w:rPr>
        <w:t xml:space="preserve"> 9.0 и выше </w:t>
      </w:r>
    </w:p>
    <w:p w:rsidR="007B3991" w:rsidRDefault="007B3991" w:rsidP="007B3991">
      <w:pPr>
        <w:pStyle w:val="a4"/>
        <w:ind w:firstLine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Программное обеспечение 2 установленное обновление компонентов </w:t>
      </w:r>
      <w:proofErr w:type="spellStart"/>
      <w:r>
        <w:rPr>
          <w:rFonts w:ascii="Times New Roman" w:hAnsi="Times New Roman" w:cs="Times New Roman"/>
          <w:color w:val="000000"/>
        </w:rPr>
        <w:t>Windows</w:t>
      </w:r>
      <w:proofErr w:type="spellEnd"/>
      <w:r>
        <w:rPr>
          <w:rFonts w:ascii="Times New Roman" w:hAnsi="Times New Roman" w:cs="Times New Roman"/>
          <w:color w:val="000000"/>
        </w:rPr>
        <w:t xml:space="preserve"> Microsoft.NET </w:t>
      </w:r>
      <w:proofErr w:type="spellStart"/>
      <w:r>
        <w:rPr>
          <w:rFonts w:ascii="Times New Roman" w:hAnsi="Times New Roman" w:cs="Times New Roman"/>
          <w:color w:val="000000"/>
        </w:rPr>
        <w:t>Framework</w:t>
      </w:r>
      <w:proofErr w:type="spellEnd"/>
      <w:r>
        <w:rPr>
          <w:rFonts w:ascii="Times New Roman" w:hAnsi="Times New Roman" w:cs="Times New Roman"/>
          <w:color w:val="000000"/>
        </w:rPr>
        <w:t xml:space="preserve"> 1.1 и выше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Видео устройство WDM-совместимое устройство </w:t>
      </w:r>
      <w:proofErr w:type="spellStart"/>
      <w:r>
        <w:rPr>
          <w:rFonts w:ascii="Times New Roman" w:hAnsi="Times New Roman" w:cs="Times New Roman"/>
          <w:color w:val="000000"/>
        </w:rPr>
        <w:t>видеозахвата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веб-камера</w:t>
      </w:r>
      <w:proofErr w:type="spellEnd"/>
      <w:r>
        <w:rPr>
          <w:rFonts w:ascii="Times New Roman" w:hAnsi="Times New Roman" w:cs="Times New Roman"/>
          <w:color w:val="000000"/>
        </w:rPr>
        <w:t xml:space="preserve">, оцифровщик видеосигнала и т.п.)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Аудио устройства стандартные устройства ввода звука (микрофон + звуковая карта, поддерживающие частоту потока 44100Гц и 16-битные данные)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Локальная сеть не ниже 100 Мб/</w:t>
      </w:r>
      <w:proofErr w:type="gramStart"/>
      <w:r>
        <w:rPr>
          <w:rFonts w:ascii="Times New Roman" w:hAnsi="Times New Roman" w:cs="Times New Roman"/>
          <w:color w:val="000000"/>
        </w:rPr>
        <w:t>с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 w:rsidR="007B3991" w:rsidRDefault="007B3991" w:rsidP="007B3991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3.4. Системные требования при работе в режиме сетевого мониторинга </w:t>
      </w:r>
    </w:p>
    <w:p w:rsidR="007B3991" w:rsidRDefault="007B3991" w:rsidP="007B3991">
      <w:pPr>
        <w:pStyle w:val="a4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Для работоспособности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ПО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модуля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ЭЛСИС в режиме сетевого мониторинга на терминале должны быть выделены следующие системные ресурсы: </w:t>
      </w:r>
    </w:p>
    <w:p w:rsidR="007B3991" w:rsidRDefault="007B3991" w:rsidP="007B3991">
      <w:pPr>
        <w:pStyle w:val="1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</w:rPr>
        <w:t>Microsoft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Windows</w:t>
      </w:r>
      <w:proofErr w:type="spellEnd"/>
      <w:r>
        <w:rPr>
          <w:rFonts w:ascii="Times New Roman" w:hAnsi="Times New Roman" w:cs="Times New Roman"/>
          <w:color w:val="000000"/>
        </w:rPr>
        <w:t xml:space="preserve"> версии не ниже </w:t>
      </w:r>
      <w:proofErr w:type="spellStart"/>
      <w:r>
        <w:rPr>
          <w:rFonts w:ascii="Times New Roman" w:hAnsi="Times New Roman" w:cs="Times New Roman"/>
          <w:color w:val="000000"/>
        </w:rPr>
        <w:t>Windows</w:t>
      </w:r>
      <w:proofErr w:type="spellEnd"/>
      <w:r>
        <w:rPr>
          <w:rFonts w:ascii="Times New Roman" w:hAnsi="Times New Roman" w:cs="Times New Roman"/>
          <w:color w:val="000000"/>
        </w:rPr>
        <w:t xml:space="preserve"> XP </w:t>
      </w:r>
      <w:proofErr w:type="spellStart"/>
      <w:r>
        <w:rPr>
          <w:rFonts w:ascii="Times New Roman" w:hAnsi="Times New Roman" w:cs="Times New Roman"/>
          <w:color w:val="000000"/>
        </w:rPr>
        <w:t>Professional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:rsidR="007B3991" w:rsidRDefault="007B3991" w:rsidP="007B3991">
      <w:pPr>
        <w:pStyle w:val="a4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Процессор не ниже </w:t>
      </w:r>
      <w:proofErr w:type="spellStart"/>
      <w:r>
        <w:rPr>
          <w:rFonts w:ascii="Times New Roman" w:hAnsi="Times New Roman" w:cs="Times New Roman"/>
          <w:color w:val="000000"/>
        </w:rPr>
        <w:t>Pentium</w:t>
      </w:r>
      <w:proofErr w:type="spellEnd"/>
      <w:r>
        <w:rPr>
          <w:rFonts w:ascii="Times New Roman" w:hAnsi="Times New Roman" w:cs="Times New Roman"/>
          <w:color w:val="000000"/>
        </w:rPr>
        <w:t xml:space="preserve"> IV 2400MHz </w:t>
      </w:r>
    </w:p>
    <w:p w:rsidR="007B3991" w:rsidRDefault="007B3991" w:rsidP="007B3991">
      <w:pPr>
        <w:pStyle w:val="a4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RAM свободной памяти не менее 256 Мбайт </w:t>
      </w:r>
    </w:p>
    <w:p w:rsidR="007B3991" w:rsidRDefault="007B3991" w:rsidP="007B3991">
      <w:pPr>
        <w:pStyle w:val="a4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Места на жестком диске свободного пространства не менее 1Гбайт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Монитор с разрешением 1024х768 точек. Дополнительно должна быть выделена область размером не менее 300х80 точек, так, чтобы она не перекрывалась окнами </w:t>
      </w:r>
      <w:proofErr w:type="gramStart"/>
      <w:r>
        <w:rPr>
          <w:rFonts w:ascii="Times New Roman" w:hAnsi="Times New Roman" w:cs="Times New Roman"/>
          <w:color w:val="000000"/>
        </w:rPr>
        <w:t>ПО</w:t>
      </w:r>
      <w:proofErr w:type="gramEnd"/>
      <w:r>
        <w:rPr>
          <w:rFonts w:ascii="Times New Roman" w:hAnsi="Times New Roman" w:cs="Times New Roman"/>
          <w:color w:val="000000"/>
        </w:rPr>
        <w:t xml:space="preserve"> других модулей.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Видео устройство WDM-совместимое устройство </w:t>
      </w:r>
      <w:proofErr w:type="spellStart"/>
      <w:r>
        <w:rPr>
          <w:rFonts w:ascii="Times New Roman" w:hAnsi="Times New Roman" w:cs="Times New Roman"/>
          <w:color w:val="000000"/>
        </w:rPr>
        <w:t>видеозахвата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веб-камера</w:t>
      </w:r>
      <w:proofErr w:type="spellEnd"/>
      <w:r>
        <w:rPr>
          <w:rFonts w:ascii="Times New Roman" w:hAnsi="Times New Roman" w:cs="Times New Roman"/>
          <w:color w:val="000000"/>
        </w:rPr>
        <w:t xml:space="preserve">, оцифровщик видеосигнала и т.п.)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Аудио устройства стандартные устройства ввода-вывода звука с наушниками и/или динамиками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Локальная сеть не ниже 100 Мб/</w:t>
      </w:r>
      <w:proofErr w:type="gramStart"/>
      <w:r>
        <w:rPr>
          <w:rFonts w:ascii="Times New Roman" w:hAnsi="Times New Roman" w:cs="Times New Roman"/>
          <w:color w:val="000000"/>
        </w:rPr>
        <w:t>с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 w:rsidR="007B3991" w:rsidRDefault="007B3991" w:rsidP="007B3991">
      <w:pPr>
        <w:pStyle w:val="a6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Коммутатор-мультиплексор для подключения к монитору терминала одного из двух компьютеров: компьютер терминала или компьютер модуля ЭЛСИС. </w:t>
      </w:r>
    </w:p>
    <w:p w:rsidR="00013E26" w:rsidRDefault="00013E26"/>
    <w:p w:rsidR="004F6AB6" w:rsidRDefault="004F6AB6"/>
    <w:p w:rsidR="004F6AB6" w:rsidRDefault="004F6AB6" w:rsidP="004F6AB6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4. Устройство и работа системы </w:t>
      </w:r>
    </w:p>
    <w:p w:rsidR="004F6AB6" w:rsidRDefault="004F6AB6" w:rsidP="004F6AB6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t xml:space="preserve">4.1. Спецификация программного обеспечения </w:t>
      </w:r>
    </w:p>
    <w:p w:rsidR="004F6AB6" w:rsidRDefault="004F6AB6" w:rsidP="004F6AB6">
      <w:pPr>
        <w:pStyle w:val="2"/>
        <w:ind w:firstLine="7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Программный комплекс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 является частью системы получения и обработки электронных изображений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, которая предназначена для анализа физиологических параметров состояния одного человека. Система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 состоит из двух основных частей: цифровой видеокамеры для ввода изображения человека и персонального компьютера для обработки полученных изображений. В основе обработки лежит анализ периодических колебательных движений различной частоты и амплитуды, совершаемых различными частями и точками человеческого тела. </w:t>
      </w:r>
    </w:p>
    <w:p w:rsidR="004F6AB6" w:rsidRDefault="004F6AB6" w:rsidP="004F6AB6">
      <w:pPr>
        <w:pStyle w:val="2"/>
        <w:ind w:firstLine="7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Технология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, реализованная в программном комплексе </w:t>
      </w: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, позволяет регистрировать «ложь», производить мониторинг уровня эмоций (таких как стресс и агрессия) и определять уровень потенциальной опасности человека, на которого направлена камера. </w:t>
      </w:r>
    </w:p>
    <w:p w:rsidR="004F6AB6" w:rsidRDefault="004F6AB6" w:rsidP="004F6AB6">
      <w:pPr>
        <w:pStyle w:val="a4"/>
        <w:ind w:firstLine="70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VibraImage</w:t>
      </w:r>
      <w:proofErr w:type="spellEnd"/>
      <w:r>
        <w:rPr>
          <w:rFonts w:ascii="Times New Roman" w:hAnsi="Times New Roman" w:cs="Times New Roman"/>
          <w:color w:val="000000"/>
        </w:rPr>
        <w:t xml:space="preserve"> решает следующие задачи: </w:t>
      </w:r>
    </w:p>
    <w:p w:rsidR="004F6AB6" w:rsidRPr="004F6AB6" w:rsidRDefault="004F6AB6" w:rsidP="004F6AB6">
      <w:pPr>
        <w:pStyle w:val="Default"/>
        <w:rPr>
          <w:rFonts w:ascii="Times New Roman" w:hAnsi="Times New Roman" w:cs="Times New Roman"/>
        </w:rPr>
      </w:pPr>
      <w:r w:rsidRPr="004F6AB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4F6AB6">
        <w:rPr>
          <w:rFonts w:ascii="Times New Roman" w:hAnsi="Times New Roman" w:cs="Times New Roman"/>
        </w:rPr>
        <w:t xml:space="preserve">регистрация эмоционального уровня человека;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регистрация лжи;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мониторинг физиологических параметров человека;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создание и анализ цифровых видео файлов в формате AVI;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наблюдение в реальном масштабе времени </w:t>
      </w:r>
      <w:proofErr w:type="spellStart"/>
      <w:r>
        <w:rPr>
          <w:rFonts w:ascii="Times New Roman" w:hAnsi="Times New Roman" w:cs="Times New Roman"/>
        </w:rPr>
        <w:t>виброизображения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наблюдение в реальном масштабе времени изображения ауры;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сохранение наблюдаемого изображения в файл в формате BMP;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измерение в реальном масштабе времени интегральных характеристик </w:t>
      </w:r>
      <w:proofErr w:type="spellStart"/>
      <w:r>
        <w:rPr>
          <w:rFonts w:ascii="Times New Roman" w:hAnsi="Times New Roman" w:cs="Times New Roman"/>
        </w:rPr>
        <w:t>виброизображения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сохранение последовательности значений интегральных характеристик </w:t>
      </w:r>
      <w:proofErr w:type="spellStart"/>
      <w:r>
        <w:rPr>
          <w:rFonts w:ascii="Times New Roman" w:hAnsi="Times New Roman" w:cs="Times New Roman"/>
        </w:rPr>
        <w:t>виброизображения</w:t>
      </w:r>
      <w:proofErr w:type="spellEnd"/>
      <w:r>
        <w:rPr>
          <w:rFonts w:ascii="Times New Roman" w:hAnsi="Times New Roman" w:cs="Times New Roman"/>
        </w:rPr>
        <w:t xml:space="preserve">, полученных за определенное время, в файл в формате LOG;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ввод и сохранение демографических данных в файл в формате TXT;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структурированное сохранение наблюдаемых изображений в файлы в формате BMP в соответствии с введенными демографическими данными;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вывод на печать сохраненных изображений и соответствующих демографических данных. </w:t>
      </w:r>
    </w:p>
    <w:p w:rsidR="004F6AB6" w:rsidRDefault="004F6AB6" w:rsidP="004F6AB6">
      <w:pPr>
        <w:pStyle w:val="a4"/>
        <w:ind w:firstLine="70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Справочные параметры системы (измеряемые системой при контроле нормального состояния объекта) </w:t>
      </w:r>
    </w:p>
    <w:p w:rsidR="004F6AB6" w:rsidRDefault="004F6AB6" w:rsidP="004F6AB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</w:rPr>
        <w:t xml:space="preserve">Уровень агрессии, %, не более 75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Уровень стресса, %, не более 80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Уровень тревожности, %, не более 60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Уровень потенциальной опасности, %, не более 60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Уровень лжи, %, не более 20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  <w:sectPr w:rsidR="004F6AB6" w:rsidSect="004F6AB6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4F6AB6" w:rsidRDefault="004F6AB6" w:rsidP="004F6AB6">
      <w:pPr>
        <w:pStyle w:val="a3"/>
        <w:ind w:firstLine="700"/>
        <w:rPr>
          <w:color w:val="000000"/>
        </w:rPr>
      </w:pPr>
      <w:r>
        <w:rPr>
          <w:b/>
          <w:bCs/>
          <w:color w:val="000000"/>
        </w:rPr>
        <w:lastRenderedPageBreak/>
        <w:t xml:space="preserve">4.2. Состав системы </w:t>
      </w:r>
    </w:p>
    <w:p w:rsidR="004F6AB6" w:rsidRDefault="004F6AB6" w:rsidP="004F6AB6">
      <w:pPr>
        <w:pStyle w:val="Default"/>
        <w:ind w:left="140" w:firstLine="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состоит из следующих основных элементов: </w:t>
      </w:r>
    </w:p>
    <w:p w:rsidR="004F6AB6" w:rsidRPr="004F6AB6" w:rsidRDefault="004F6AB6" w:rsidP="004F6AB6">
      <w:pPr>
        <w:pStyle w:val="Default"/>
        <w:rPr>
          <w:rFonts w:ascii="Times New Roman" w:hAnsi="Times New Roman" w:cs="Times New Roman"/>
        </w:rPr>
      </w:pPr>
      <w:proofErr w:type="gramStart"/>
      <w:r w:rsidRPr="004F6AB6">
        <w:rPr>
          <w:rFonts w:ascii="Times New Roman" w:hAnsi="Times New Roman" w:cs="Times New Roman"/>
        </w:rPr>
        <w:t xml:space="preserve">• телевизионного блока, включающего в себя средства получения цифрового телевизионного изображения, например, цифровую телевизионную камеру, или аналоговую телевизионную камеру, или носитель с цифровой видео информацией в виде </w:t>
      </w:r>
      <w:proofErr w:type="spellStart"/>
      <w:r w:rsidRPr="004F6AB6">
        <w:rPr>
          <w:rFonts w:ascii="Times New Roman" w:hAnsi="Times New Roman" w:cs="Times New Roman"/>
        </w:rPr>
        <w:t>avi</w:t>
      </w:r>
      <w:proofErr w:type="spellEnd"/>
      <w:r w:rsidRPr="004F6AB6">
        <w:rPr>
          <w:rFonts w:ascii="Times New Roman" w:hAnsi="Times New Roman" w:cs="Times New Roman"/>
        </w:rPr>
        <w:t xml:space="preserve"> файлов; </w:t>
      </w:r>
      <w:proofErr w:type="gramEnd"/>
    </w:p>
    <w:p w:rsidR="004F6AB6" w:rsidRDefault="004F6AB6" w:rsidP="004F6AB6">
      <w:pPr>
        <w:pStyle w:val="Default"/>
        <w:rPr>
          <w:rFonts w:ascii="Times New Roman" w:hAnsi="Times New Roman" w:cs="Times New Roman"/>
        </w:rPr>
        <w:sectPr w:rsidR="004F6AB6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4F6AB6" w:rsidRPr="004F6AB6" w:rsidRDefault="004F6AB6" w:rsidP="004F6AB6">
      <w:pPr>
        <w:pStyle w:val="Default"/>
        <w:rPr>
          <w:rFonts w:ascii="Times New Roman" w:hAnsi="Times New Roman" w:cs="Times New Roman"/>
        </w:rPr>
      </w:pPr>
      <w:r w:rsidRPr="004F6AB6">
        <w:rPr>
          <w:rFonts w:ascii="Times New Roman" w:hAnsi="Times New Roman" w:cs="Times New Roman"/>
        </w:rPr>
        <w:lastRenderedPageBreak/>
        <w:t xml:space="preserve">• IBM совместимого персонального компьютера, с установленной операционной системой не ниже </w:t>
      </w:r>
      <w:proofErr w:type="spellStart"/>
      <w:r w:rsidRPr="004F6AB6">
        <w:rPr>
          <w:rFonts w:ascii="Times New Roman" w:hAnsi="Times New Roman" w:cs="Times New Roman"/>
        </w:rPr>
        <w:t>Windows</w:t>
      </w:r>
      <w:proofErr w:type="spellEnd"/>
      <w:r w:rsidRPr="004F6AB6">
        <w:rPr>
          <w:rFonts w:ascii="Times New Roman" w:hAnsi="Times New Roman" w:cs="Times New Roman"/>
        </w:rPr>
        <w:t xml:space="preserve"> XP;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компакт ди</w:t>
      </w:r>
      <w:proofErr w:type="gramStart"/>
      <w:r>
        <w:rPr>
          <w:rFonts w:ascii="Times New Roman" w:hAnsi="Times New Roman" w:cs="Times New Roman"/>
        </w:rPr>
        <w:t>ск с пр</w:t>
      </w:r>
      <w:proofErr w:type="gramEnd"/>
      <w:r>
        <w:rPr>
          <w:rFonts w:ascii="Times New Roman" w:hAnsi="Times New Roman" w:cs="Times New Roman"/>
        </w:rPr>
        <w:t xml:space="preserve">ограммным обеспечением </w:t>
      </w:r>
      <w:proofErr w:type="spellStart"/>
      <w:r>
        <w:rPr>
          <w:rFonts w:ascii="Times New Roman" w:hAnsi="Times New Roman" w:cs="Times New Roman"/>
        </w:rPr>
        <w:t>VibraImage</w:t>
      </w:r>
      <w:proofErr w:type="spellEnd"/>
      <w:r>
        <w:rPr>
          <w:rFonts w:ascii="Times New Roman" w:hAnsi="Times New Roman" w:cs="Times New Roman"/>
        </w:rPr>
        <w:t xml:space="preserve"> 7.х и Руководством по эксплуатации системы; </w:t>
      </w:r>
    </w:p>
    <w:p w:rsidR="004F6AB6" w:rsidRDefault="004F6AB6" w:rsidP="004F6AB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ключа защиты программного обеспечения </w:t>
      </w:r>
      <w:proofErr w:type="spellStart"/>
      <w:r>
        <w:rPr>
          <w:rFonts w:ascii="Times New Roman" w:hAnsi="Times New Roman" w:cs="Times New Roman"/>
        </w:rPr>
        <w:t>Guardant</w:t>
      </w:r>
      <w:proofErr w:type="spellEnd"/>
      <w:r>
        <w:rPr>
          <w:rFonts w:ascii="Times New Roman" w:hAnsi="Times New Roman" w:cs="Times New Roman"/>
        </w:rPr>
        <w:t xml:space="preserve"> II с действующим идентификационным номером. </w:t>
      </w:r>
    </w:p>
    <w:sectPr w:rsidR="004F6AB6" w:rsidSect="00F12753">
      <w:type w:val="continuous"/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41E784"/>
    <w:multiLevelType w:val="hybridMultilevel"/>
    <w:tmpl w:val="566043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CA91D47"/>
    <w:multiLevelType w:val="hybridMultilevel"/>
    <w:tmpl w:val="236FB5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9B0AFE2"/>
    <w:multiLevelType w:val="hybridMultilevel"/>
    <w:tmpl w:val="3F2744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25FAD9"/>
    <w:multiLevelType w:val="hybridMultilevel"/>
    <w:tmpl w:val="7D48D1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F5582"/>
    <w:multiLevelType w:val="hybridMultilevel"/>
    <w:tmpl w:val="72DE4C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7362422"/>
    <w:multiLevelType w:val="hybridMultilevel"/>
    <w:tmpl w:val="A66086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F51500E"/>
    <w:multiLevelType w:val="hybridMultilevel"/>
    <w:tmpl w:val="20EA3AB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991"/>
    <w:rsid w:val="00013E26"/>
    <w:rsid w:val="00454CFE"/>
    <w:rsid w:val="004F6AB6"/>
    <w:rsid w:val="006762D9"/>
    <w:rsid w:val="007B3991"/>
    <w:rsid w:val="008B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39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3">
    <w:name w:val="......... .........."/>
    <w:basedOn w:val="Default"/>
    <w:next w:val="Default"/>
    <w:uiPriority w:val="99"/>
    <w:rsid w:val="007B3991"/>
    <w:pPr>
      <w:spacing w:before="240" w:after="120"/>
    </w:pPr>
    <w:rPr>
      <w:color w:val="auto"/>
    </w:rPr>
  </w:style>
  <w:style w:type="paragraph" w:customStyle="1" w:styleId="a4">
    <w:name w:val="......."/>
    <w:basedOn w:val="Default"/>
    <w:next w:val="Default"/>
    <w:uiPriority w:val="99"/>
    <w:rsid w:val="007B3991"/>
    <w:pPr>
      <w:spacing w:before="120"/>
    </w:pPr>
    <w:rPr>
      <w:color w:val="auto"/>
    </w:rPr>
  </w:style>
  <w:style w:type="paragraph" w:customStyle="1" w:styleId="a5">
    <w:name w:val="....... .........."/>
    <w:basedOn w:val="Default"/>
    <w:next w:val="Default"/>
    <w:uiPriority w:val="99"/>
    <w:rsid w:val="007B3991"/>
    <w:rPr>
      <w:color w:val="auto"/>
    </w:rPr>
  </w:style>
  <w:style w:type="paragraph" w:customStyle="1" w:styleId="1">
    <w:name w:val=".......1"/>
    <w:basedOn w:val="Default"/>
    <w:next w:val="Default"/>
    <w:uiPriority w:val="99"/>
    <w:rsid w:val="007B3991"/>
    <w:pPr>
      <w:spacing w:before="120"/>
    </w:pPr>
    <w:rPr>
      <w:color w:val="auto"/>
    </w:rPr>
  </w:style>
  <w:style w:type="paragraph" w:customStyle="1" w:styleId="a6">
    <w:name w:val="........ ....."/>
    <w:basedOn w:val="Default"/>
    <w:next w:val="Default"/>
    <w:uiPriority w:val="99"/>
    <w:rsid w:val="007B3991"/>
    <w:pPr>
      <w:spacing w:before="120"/>
    </w:pPr>
    <w:rPr>
      <w:color w:val="auto"/>
    </w:rPr>
  </w:style>
  <w:style w:type="paragraph" w:customStyle="1" w:styleId="2">
    <w:name w:val="........ ..... 2"/>
    <w:basedOn w:val="Default"/>
    <w:next w:val="Default"/>
    <w:uiPriority w:val="99"/>
    <w:rsid w:val="004F6AB6"/>
    <w:pPr>
      <w:spacing w:before="120"/>
    </w:pPr>
    <w:rPr>
      <w:color w:val="auto"/>
    </w:rPr>
  </w:style>
  <w:style w:type="paragraph" w:customStyle="1" w:styleId="a7">
    <w:name w:val="........ ..... .... ...."/>
    <w:basedOn w:val="Default"/>
    <w:next w:val="Default"/>
    <w:uiPriority w:val="99"/>
    <w:rsid w:val="004F6AB6"/>
    <w:pPr>
      <w:spacing w:before="120"/>
    </w:pPr>
    <w:rPr>
      <w:color w:val="auto"/>
    </w:rPr>
  </w:style>
  <w:style w:type="paragraph" w:customStyle="1" w:styleId="a8">
    <w:name w:val="...... . ........."/>
    <w:basedOn w:val="Default"/>
    <w:next w:val="Default"/>
    <w:uiPriority w:val="99"/>
    <w:rsid w:val="004F6AB6"/>
    <w:pPr>
      <w:spacing w:before="120"/>
    </w:pPr>
    <w:rPr>
      <w:color w:val="auto"/>
    </w:rPr>
  </w:style>
  <w:style w:type="paragraph" w:customStyle="1" w:styleId="8">
    <w:name w:val="......... 8"/>
    <w:basedOn w:val="Default"/>
    <w:next w:val="Default"/>
    <w:uiPriority w:val="99"/>
    <w:rsid w:val="008B02C4"/>
    <w:rPr>
      <w:rFonts w:ascii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Сергей</cp:lastModifiedBy>
  <cp:revision>2</cp:revision>
  <dcterms:created xsi:type="dcterms:W3CDTF">2012-07-13T08:02:00Z</dcterms:created>
  <dcterms:modified xsi:type="dcterms:W3CDTF">2012-07-13T08:02:00Z</dcterms:modified>
</cp:coreProperties>
</file>