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i3ckwupoqq8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cwvya40vf">
        <w:r w:rsidRPr="00000000" w:rsidR="00000000" w:rsidDel="00000000">
          <w:rPr>
            <w:color w:val="1155cc"/>
            <w:u w:val="single"/>
            <w:rtl w:val="0"/>
          </w:rPr>
          <w:t xml:space="preserve">Что требуется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ggy2vhd6pgo">
        <w:r w:rsidRPr="00000000" w:rsidR="00000000" w:rsidDel="00000000">
          <w:rPr>
            <w:color w:val="1155cc"/>
            <w:u w:val="single"/>
            <w:rtl w:val="0"/>
          </w:rPr>
          <w:t xml:space="preserve">Задача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tir8surp9qf">
        <w:r w:rsidRPr="00000000" w:rsidR="00000000" w:rsidDel="00000000">
          <w:rPr>
            <w:color w:val="1155cc"/>
            <w:u w:val="single"/>
            <w:rtl w:val="0"/>
          </w:rPr>
          <w:t xml:space="preserve">Задача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kfd2eygyxhz2">
        <w:r w:rsidRPr="00000000" w:rsidR="00000000" w:rsidDel="00000000">
          <w:rPr>
            <w:color w:val="1155cc"/>
            <w:u w:val="single"/>
            <w:rtl w:val="0"/>
          </w:rPr>
          <w:t xml:space="preserve">Тестирование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i5osykop3x2">
        <w:r w:rsidRPr="00000000" w:rsidR="00000000" w:rsidDel="00000000">
          <w:rPr>
            <w:color w:val="1155cc"/>
            <w:u w:val="single"/>
            <w:rtl w:val="0"/>
          </w:rPr>
          <w:t xml:space="preserve">Задача 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66gqcm481drn">
        <w:r w:rsidRPr="00000000" w:rsidR="00000000" w:rsidDel="00000000">
          <w:rPr>
            <w:color w:val="1155cc"/>
            <w:u w:val="single"/>
            <w:rtl w:val="0"/>
          </w:rPr>
          <w:t xml:space="preserve">Задача 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tke8mdhueic">
        <w:r w:rsidRPr="00000000" w:rsidR="00000000" w:rsidDel="00000000">
          <w:rPr>
            <w:color w:val="1155cc"/>
            <w:u w:val="single"/>
            <w:rtl w:val="0"/>
          </w:rPr>
          <w:t xml:space="preserve">Задача 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56iah1peunh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cwvya40vf" w:colLast="0"/>
      <w:bookmarkEnd w:id="2"/>
      <w:r w:rsidRPr="00000000" w:rsidR="00000000" w:rsidDel="00000000">
        <w:rPr>
          <w:rtl w:val="0"/>
        </w:rPr>
        <w:t xml:space="preserve">Что требуется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Необходимо написать скрипт парсинга каталогов и прайсов от поставщиков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Скрипт должен содержать базовый конфиг, в котором можно настраивать запуск дополнительных модулей скрипта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скрипта - это отдельный логический модуль, который выполняет определённые действия (Например подряд будут запускаться три модуля: “Парсить прайс поставщика 1”, “Парсить прайс поставщика 2”, “Загрузить обновления на сайт”)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Каждый модуль должен быть отдельный php скриптом и находиться в строгой и понятной архитектуре классов (каркасса классов), в нужных каталогах скрипта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каждого программного модуля должен быть отдельный конфиг, который имеет ряд специфических параментров конкретно для этого поставщика, такие как: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куда скачивать прайс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Какие поля парсить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какие преобразовывать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куда выкладывать новые форматы прайса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распарсенные данные должны преобразовываться к общему формату файла, указанному тут: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Это базовые поля, которые в дальнейшем должна быть возможность расширять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работы с фотографиями товаров каждый модуль должен реализовывать свою логику, скачивать фотографии и вставлять водный знак.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скаченной фотографии товара c водным знаком тут: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https://drive.google.com/file/d/0B8ifzBzlIfYqTkFLd1B1MnVFc0U/edit?usp=sharing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Для водного знака можно взять файл: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https://drive.google.com/file/d/0B8ifzBzlIfYqQTIxcklhQ1V4djA/edit?usp=sharing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Названия файлов должно быть заменено на транслитерированное именование товара, например “balon_gazoviy_sledopit_220g_1.jpg”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lggy2vhd6pgo" w:colLast="0"/>
      <w:bookmarkEnd w:id="3"/>
      <w:r w:rsidRPr="00000000" w:rsidR="00000000" w:rsidDel="00000000">
        <w:rPr>
          <w:strike w:val="1"/>
          <w:rtl w:val="0"/>
        </w:rPr>
        <w:t xml:space="preserve">Задача 1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Преобразование прайса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www.tursportopt.ru/price/opt.xls</w:t>
        </w:r>
      </w:hyperlink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 в базовый формат каталога товаров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формировании файла необходимо парсить по названию товара страницы на сайте поставщика, например: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http://tursportopt.ru/category/kovea/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Скачиваем все картинки, параметры и описание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Параметры подставляем в соответсвующие столбцы в базовом файле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Картинки скачиваем на хостиг и добавляем прямую ссылку на файл в базовый excel. Не забываем про водный знак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продажи = РРЦ (нужно, чтобы столбец можно было настраивать в конфиге)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закупки = столбец D (нужно, чтобы столбец можно было настраивать в конфиге)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bhffgc5wvhd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2hstxqow0a6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Задачи не будущее после выполнения первой: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tir8surp9qf" w:colLast="0"/>
      <w:bookmarkEnd w:id="6"/>
      <w:r w:rsidRPr="00000000" w:rsidR="00000000" w:rsidDel="00000000">
        <w:rPr>
          <w:rtl w:val="0"/>
        </w:rPr>
        <w:t xml:space="preserve">Задача 2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Попробовать оптимизировать cron.php на хотинге, чтобы он не валил базу при текущих лимитах например уменьшить количество подключений и т.д.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Настроить генерацию файла на хостинге (task.php) - обвновление два раза в день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Доработать скрипт (сделать отдельным обработчиком, который можно повесить отдельно на крон или запускать из интерфейс)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Сделать скрипт обновления наличия и стоимости товарных позиций в интернет магазине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Работает через API InSales: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https://wiki.insales.ru/wiki/%D0%9A%D0%B0%D0%BA_%D0%B8%D0%BD%D1%82%D0%B5%D0%B3%D1%80%D0%B8%D1%80%D0%BE%D0%B2%D0%B0%D1%82%D1%8C%D1%81%D1%8F_%D1%81_InSales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Парсит строки в исходном excel: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https://drive.google.com/file/d/0B8ifzBzlIfYqTFVaYlZHdVVkX3c/edit?usp=sharing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 с помощью API обновляет следующие товарные позиции по следующей логике: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Проверка идёт по названию и по Артиклю (должна быть возможность выбирать в конфиге по какому из этих полей проверять или по обоим)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конфиге должна быть возможность указать, какие поля обновлять для карточки товара (по-умолчанию все отключены, если например ставлю в true на обновление стоимость, то скрипт обновляет только это поле)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Обновление по след логике: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найден на Insales: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Обновляем указанные в конфиге поля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Товар не найден на InSales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Заполняем все поля, создаём новую карточку товара. </w:t>
      </w:r>
    </w:p>
    <w:p w:rsidP="00000000" w:rsidRPr="00000000" w:rsidR="00000000" w:rsidDel="00000000" w:rsidRDefault="00000000">
      <w:pPr>
        <w:numPr>
          <w:ilvl w:val="3"/>
          <w:numId w:val="7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Флаг “Видимость на витрине” = “Скрыт”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 витрине магазина на Insales есть товары с флагом “Видимость на витриине” = “Выставлен”, но его нет в исходном excel - в этом случае выставляем флан товару “Скрыт”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Insales есть товар, который с флагом “Скрыт”, но есть в исходном файле - выставить ему флаг “Выставлен”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Подготовить к запуску по крону на хостинге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Админка хостинга для настройки кронов: 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http://www.hostinger.ru/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triumph.job@gmail.com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aLypaq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Хостинг tritumana.meximas.com: </w:t>
        <w:br w:type="textWrapping"/>
      </w:r>
      <w:r w:rsidRPr="00000000" w:rsidR="00000000" w:rsidDel="00000000">
        <w:drawing>
          <wp:inline distR="114300" distT="114300" distB="114300" distL="114300">
            <wp:extent cy="3209925" cx="4772025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09925" cx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ssh: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049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0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пароль q1w2e3r4t5y6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ftp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874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87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пароль q1w2e3r4t5y6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Доступ должен был прийти на почту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kfd2eygyxhz2" w:colLast="0"/>
      <w:bookmarkEnd w:id="7"/>
      <w:r w:rsidRPr="00000000" w:rsidR="00000000" w:rsidDel="00000000">
        <w:rPr>
          <w:rtl w:val="0"/>
        </w:rPr>
        <w:t xml:space="preserve">Тестирование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Проверить обновление цен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Поменены цены у товаров: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http://tritumana.myinsales.ru/admin/products/30159168?back=%2Fadmin%2Fwarehouse_categories%2F-1%3Fper_page%3D50</w:t>
        </w:r>
      </w:hyperlink>
      <w:r w:rsidRPr="00000000" w:rsidR="00000000" w:rsidDel="00000000">
        <w:rPr>
          <w:rtl w:val="0"/>
        </w:rPr>
        <w:t xml:space="preserve"> 4050</w:t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http://tritumana.myinsales.ru/admin/products/30159126?back=%2Fadmin%2Fsite_collections%2F2874717%3Fper_page%3D100</w:t>
        </w:r>
      </w:hyperlink>
      <w:r w:rsidRPr="00000000" w:rsidR="00000000" w:rsidDel="00000000">
        <w:rPr>
          <w:rtl w:val="0"/>
        </w:rPr>
        <w:t xml:space="preserve"> 3210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http://tritumana.myinsales.ru/admin/products/30159115?back=%2Fadmin%2Fsite_collections%2F2874717%3Fper_page%3D100</w:t>
        </w:r>
      </w:hyperlink>
      <w:r w:rsidRPr="00000000" w:rsidR="00000000" w:rsidDel="00000000">
        <w:rPr>
          <w:rtl w:val="0"/>
        </w:rPr>
        <w:t xml:space="preserve"> 1230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http://tritumana.myinsales.ru/admin/products/30159102?back=%2Fadmin%2Fsite_collections%2F2874717%3Fper_page%3D100</w:t>
        </w:r>
      </w:hyperlink>
      <w:r w:rsidRPr="00000000" w:rsidR="00000000" w:rsidDel="00000000">
        <w:rPr>
          <w:rtl w:val="0"/>
        </w:rPr>
        <w:t xml:space="preserve"> 2320</w:t>
      </w:r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http://tritumana.myinsales.ru/admin/products/30158918?back=%2Fadmin%2Fsite_collections%2F2874717%3Fper_page%3D100</w:t>
        </w:r>
      </w:hyperlink>
      <w:r w:rsidRPr="00000000" w:rsidR="00000000" w:rsidDel="00000000">
        <w:rPr>
          <w:rtl w:val="0"/>
        </w:rPr>
        <w:t xml:space="preserve"> 1030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Проверить обновление title</w:t>
      </w:r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http://tritumana.myinsales.ru/admin/products/30159035?back=%2Fadmin%2Fsite_collections%2F2874717%3Fpage%3D4%26per_page%3D100</w:t>
        </w:r>
      </w:hyperlink>
      <w:r w:rsidRPr="00000000" w:rsidR="00000000" w:rsidDel="00000000">
        <w:rPr>
          <w:strike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Раскладная кровать Quick Stream 002-1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http://tritumana.myinsales.ru/admin/products/30159196?back=%2Fadmin%2Fsite_collections%2F2874717%3Fpage%3D4%26per_page%3D100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Ракетка для бадминтона Joerex JB2013 профессиональная.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3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http://tritumana.myinsales.ru/admin/products/30158895?back=%2Fadmin%2Fsite_collections%2F2874717%3Fpage%3D4%26per_page%3D100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Роликовые коньки CK MATRIX (синий)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4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http://tritumana.myinsales.ru/admin/products/30158600?back=%2Fadmin%2Fsite_collections%2F2874717%3Fpage%3D8%26per_page%3D100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Шорты GUAHOO Outdoor Mid-Weight 351-UP/BK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5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http://tritumana.myinsales.ru/admin/products/30158325?back=%2Fadmin%2Fsite_collections%2F2874717%3Fpage%3D8%26per_page%3D100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Электропростынь Pekatherm UP210DF.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Проверить удаление товаров и добавление новых позиций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удалил 15 товаров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Проверить загрузку фото товаров</w:t>
      </w:r>
    </w:p>
    <w:p w:rsidP="00000000" w:rsidRPr="00000000" w:rsidR="00000000" w:rsidDel="00000000" w:rsidRDefault="00000000">
      <w:pPr>
        <w:contextualSpacing w:val="0"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http://tritumana.myinsales.ru/admin/products/30158409?back=%2Fadmin%2Fwarehouse_categories%2F2333411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удалил 2 фото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http://tritumana.myinsales.ru/admin/products/30158405?back=%2Fadmin%2Fwarehouse_categories%2F2333411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удалил 1 фото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http://tritumana.myinsales.ru/admin/products/30158450?back=%2Fadmin%2Fwarehouse_categories%2F2333411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удалил одно фото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Проверит, что снимает с витрины, если нет в прайсе</w:t>
      </w:r>
    </w:p>
    <w:p w:rsidP="00000000" w:rsidRPr="00000000" w:rsidR="00000000" w:rsidDel="00000000" w:rsidRDefault="00000000">
      <w:pPr>
        <w:contextualSpacing w:val="0"/>
      </w:pPr>
      <w:hyperlink r:id="rId29">
        <w:r w:rsidRPr="00000000" w:rsidR="00000000" w:rsidDel="00000000">
          <w:rPr>
            <w:strike w:val="1"/>
            <w:color w:val="1155cc"/>
            <w:rtl w:val="0"/>
          </w:rPr>
          <w:t xml:space="preserve">http://tritumana.myinsales.ru/admin/products/30414133?back=%2Fadmin%2Fsite_collections%2F2930075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0">
        <w:r w:rsidRPr="00000000" w:rsidR="00000000" w:rsidDel="00000000">
          <w:rPr>
            <w:strike w:val="1"/>
            <w:color w:val="1155cc"/>
            <w:rtl w:val="0"/>
          </w:rPr>
          <w:t xml:space="preserve">http://tritumana.myinsales.ru/admin/products/30414157?back=%2Fadmin%2Fsite_collections%2F2930089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1">
        <w:r w:rsidRPr="00000000" w:rsidR="00000000" w:rsidDel="00000000">
          <w:rPr>
            <w:strike w:val="1"/>
            <w:color w:val="1155cc"/>
            <w:rtl w:val="0"/>
          </w:rPr>
          <w:t xml:space="preserve">http://tritumana.myinsales.ru/admin/products/30414163?back=%2Fadmin%2Fwarehouse_categories%2F2267602</w:t>
        </w:r>
      </w:hyperlink>
      <w:r w:rsidRPr="00000000" w:rsidR="00000000" w:rsidDel="00000000">
        <w:rPr>
          <w:strike w:val="1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Проверить, что выводит в Выставлен</w:t>
      </w:r>
    </w:p>
    <w:p w:rsidP="00000000" w:rsidRPr="00000000" w:rsidR="00000000" w:rsidDel="00000000" w:rsidRDefault="00000000">
      <w:pPr>
        <w:contextualSpacing w:val="0"/>
      </w:pPr>
      <w:hyperlink r:id="rId32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http://tritumana.myinsales.ru/admin/products/30159012?back=%2Fadmin%2Fsite_collections%2F2874717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3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http://tritumana.myinsales.ru/admin/products/30158940?back=%2Fadmin%2Fsite_collections%2F2874717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4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http://tritumana.myinsales.ru/admin/products/30159147?back=%2Fadmin%2Fsite_collections%2F2874717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5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http://tritumana.myinsales.ru/admin/products/30159134?back=%2Fadmin%2Fsite_collections%2F2874717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6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http://tritumana.myinsales.ru/admin/products/30159171?back=%2Fadmin%2Fsite_collections%2F2874717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скрыты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Скрыват те, которых нет повторно</w:t>
      </w:r>
    </w:p>
    <w:p w:rsidP="00000000" w:rsidRPr="00000000" w:rsidR="00000000" w:rsidDel="00000000" w:rsidRDefault="00000000">
      <w:pPr>
        <w:contextualSpacing w:val="0"/>
      </w:pPr>
      <w:hyperlink r:id="rId37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http://tritumana.myinsales.ru/admin/products/30158973?back=%2Fadmin%2Fwarehouse_categories%2F-1%3Favailability%3D%26onsite%3Dhidden%26title%3D%26utf8%3D%25E2%259C%2593%26with_image%3D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ввыставил</w:t>
      </w:r>
    </w:p>
    <w:p w:rsidP="00000000" w:rsidRPr="00000000" w:rsidR="00000000" w:rsidDel="00000000" w:rsidRDefault="00000000">
      <w:pPr>
        <w:contextualSpacing w:val="0"/>
      </w:pPr>
      <w:hyperlink r:id="rId38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http://tritumana.myinsales.ru/admin/products/30159040?back=%2Fadmin%2Fwarehouse_categories%2F-1%3Favailability%3D%26onsite%3Dhidden%26title%3D%26utf8%3D%25E2%259C%2593%26with_image%3D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выставил</w:t>
      </w:r>
    </w:p>
    <w:p w:rsidP="00000000" w:rsidRPr="00000000" w:rsidR="00000000" w:rsidDel="00000000" w:rsidRDefault="00000000">
      <w:pPr>
        <w:contextualSpacing w:val="0"/>
      </w:pPr>
      <w:hyperlink r:id="rId39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http://tritumana.myinsales.ru/admin/products/30158985?back=%2Fadmin%2Fwarehouse_categories%2F-1%3Favailability%3D%26onsite%3Dhidden%26title%3D%26utf8%3D%25E2%259C%2593%26with_image%3D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выставил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1i5osykop3x2" w:colLast="0"/>
      <w:bookmarkEnd w:id="8"/>
      <w:r w:rsidRPr="00000000" w:rsidR="00000000" w:rsidDel="00000000">
        <w:rPr>
          <w:rtl w:val="0"/>
        </w:rPr>
        <w:t xml:space="preserve">Задача 3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конфиге сделать фильтр для загружаемых товаров с сайтов доновоу и excel доноров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Фильтровать по следующем параметрам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Название Категории 1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Название Картегории 2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продажи (&gt; &lt;)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Цена закупки (&gt; &lt;)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случае, если товар попадает под фильтр, то он не добавляется в багу парсера и как следствие, не попадает в выходной документ и не загружается на склад магазина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66gqcm481drn" w:colLast="0"/>
      <w:bookmarkEnd w:id="9"/>
      <w:r w:rsidRPr="00000000" w:rsidR="00000000" w:rsidDel="00000000">
        <w:rPr>
          <w:rtl w:val="0"/>
        </w:rPr>
        <w:t xml:space="preserve">Задача 4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 </w:t>
      </w:r>
      <w:hyperlink r:id="rId40">
        <w:r w:rsidRPr="00000000" w:rsidR="00000000" w:rsidDel="00000000">
          <w:rPr>
            <w:color w:val="1155cc"/>
            <w:u w:val="single"/>
            <w:rtl w:val="0"/>
          </w:rPr>
          <w:t xml:space="preserve">http://www.salmoru.com/market/catalog/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3tke8mdhueic" w:colLast="0"/>
      <w:bookmarkEnd w:id="10"/>
      <w:r w:rsidRPr="00000000" w:rsidR="00000000" w:rsidDel="00000000">
        <w:rPr>
          <w:rtl w:val="0"/>
        </w:rPr>
        <w:t xml:space="preserve">Задача 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Аналогичная задача для </w:t>
      </w:r>
      <w:hyperlink r:id="rId41">
        <w:r w:rsidRPr="00000000" w:rsidR="00000000" w:rsidDel="00000000">
          <w:rPr>
            <w:color w:val="1155cc"/>
            <w:u w:val="single"/>
            <w:rtl w:val="0"/>
          </w:rPr>
          <w:t xml:space="preserve">http://opt.kayman-k.ru/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tritumana.myinsales.ru/admin/products/30158985?back=%2Fadmin%2Fwarehouse_categories%2F-1%3Favailability%3D%26onsite%3Dhidden%26title%3D%26utf8%3D%25E2%259C%2593%26with_image%3D" Type="http://schemas.openxmlformats.org/officeDocument/2006/relationships/hyperlink" TargetMode="External" Id="rId39"/><Relationship Target="http://tritumana.myinsales.ru/admin/products/30159040?back=%2Fadmin%2Fwarehouse_categories%2F-1%3Favailability%3D%26onsite%3Dhidden%26title%3D%26utf8%3D%25E2%259C%2593%26with_image%3D" Type="http://schemas.openxmlformats.org/officeDocument/2006/relationships/hyperlink" TargetMode="External" Id="rId38"/><Relationship Target="http://tritumana.myinsales.ru/admin/products/30158973?back=%2Fadmin%2Fwarehouse_categories%2F-1%3Favailability%3D%26onsite%3Dhidden%26title%3D%26utf8%3D%25E2%259C%2593%26with_image%3D" Type="http://schemas.openxmlformats.org/officeDocument/2006/relationships/hyperlink" TargetMode="External" Id="rId37"/><Relationship Target="http://tritumana.myinsales.ru/admin/products/30159102?back=%2Fadmin%2Fsite_collections%2F2874717%3Fper_page%3D100" Type="http://schemas.openxmlformats.org/officeDocument/2006/relationships/hyperlink" TargetMode="External" Id="rId19"/><Relationship Target="http://tritumana.myinsales.ru/admin/products/30159171?back=%2Fadmin%2Fsite_collections%2F2874717" Type="http://schemas.openxmlformats.org/officeDocument/2006/relationships/hyperlink" TargetMode="External" Id="rId36"/><Relationship Target="http://tritumana.myinsales.ru/admin/products/30159115?back=%2Fadmin%2Fsite_collections%2F2874717%3Fper_page%3D100" Type="http://schemas.openxmlformats.org/officeDocument/2006/relationships/hyperlink" TargetMode="External" Id="rId18"/><Relationship Target="http://tritumana.myinsales.ru/admin/products/30159126?back=%2Fadmin%2Fsite_collections%2F2874717%3Fper_page%3D100" Type="http://schemas.openxmlformats.org/officeDocument/2006/relationships/hyperlink" TargetMode="External" Id="rId17"/><Relationship Target="http://tritumana.myinsales.ru/admin/products/30159168?back=%2Fadmin%2Fwarehouse_categories%2F-1%3Fper_page%3D50" Type="http://schemas.openxmlformats.org/officeDocument/2006/relationships/hyperlink" TargetMode="External" Id="rId16"/><Relationship Target="media/image00.png" Type="http://schemas.openxmlformats.org/officeDocument/2006/relationships/image" Id="rId15"/><Relationship Target="media/image01.png" Type="http://schemas.openxmlformats.org/officeDocument/2006/relationships/image" Id="rId14"/><Relationship Target="http://tritumana.myinsales.ru/admin/products/30414157?back=%2Fadmin%2Fsite_collections%2F2930089" Type="http://schemas.openxmlformats.org/officeDocument/2006/relationships/hyperlink" TargetMode="External" Id="rId30"/><Relationship Target="http://www.hostinger.ru/" Type="http://schemas.openxmlformats.org/officeDocument/2006/relationships/hyperlink" TargetMode="External" Id="rId12"/><Relationship Target="http://tritumana.myinsales.ru/admin/products/30414163?back=%2Fadmin%2Fwarehouse_categories%2F2267602" Type="http://schemas.openxmlformats.org/officeDocument/2006/relationships/hyperlink" TargetMode="External" Id="rId31"/><Relationship Target="media/image02.png" Type="http://schemas.openxmlformats.org/officeDocument/2006/relationships/image" Id="rId13"/><Relationship Target="https://wiki.insales.ru/wiki/%D0%9A%D0%B0%D0%BA_%D0%B8%D0%BD%D1%82%D0%B5%D0%B3%D1%80%D0%B8%D1%80%D0%BE%D0%B2%D0%B0%D1%82%D1%8C%D1%81%D1%8F_%D1%81_InSales" Type="http://schemas.openxmlformats.org/officeDocument/2006/relationships/hyperlink" TargetMode="External" Id="rId10"/><Relationship Target="https://drive.google.com/file/d/0B8ifzBzlIfYqTFVaYlZHdVVkX3c/edit?usp=sharing" Type="http://schemas.openxmlformats.org/officeDocument/2006/relationships/hyperlink" TargetMode="External" Id="rId11"/><Relationship Target="http://tritumana.myinsales.ru/admin/products/30159147?back=%2Fadmin%2Fsite_collections%2F2874717" Type="http://schemas.openxmlformats.org/officeDocument/2006/relationships/hyperlink" TargetMode="External" Id="rId34"/><Relationship Target="http://tritumana.myinsales.ru/admin/products/30159134?back=%2Fadmin%2Fsite_collections%2F2874717" Type="http://schemas.openxmlformats.org/officeDocument/2006/relationships/hyperlink" TargetMode="External" Id="rId35"/><Relationship Target="http://tritumana.myinsales.ru/admin/products/30159012?back=%2Fadmin%2Fsite_collections%2F2874717" Type="http://schemas.openxmlformats.org/officeDocument/2006/relationships/hyperlink" TargetMode="External" Id="rId32"/><Relationship Target="http://tritumana.myinsales.ru/admin/products/30158940?back=%2Fadmin%2Fsite_collections%2F2874717" Type="http://schemas.openxmlformats.org/officeDocument/2006/relationships/hyperlink" TargetMode="External" Id="rId33"/><Relationship Target="http://tritumana.myinsales.ru/admin/products/30414133?back=%2Fadmin%2Fsite_collections%2F2930075" Type="http://schemas.openxmlformats.org/officeDocument/2006/relationships/hyperlink" TargetMode="External" Id="rId29"/><Relationship Target="http://tritumana.myinsales.ru/admin/products/30158409?back=%2Fadmin%2Fwarehouse_categories%2F2333411" Type="http://schemas.openxmlformats.org/officeDocument/2006/relationships/hyperlink" TargetMode="External" Id="rId26"/><Relationship Target="http://tritumana.myinsales.ru/admin/products/30158325?back=%2Fadmin%2Fsite_collections%2F2874717%3Fpage%3D8%26per_page%3D100" Type="http://schemas.openxmlformats.org/officeDocument/2006/relationships/hyperlink" TargetMode="External" Id="rId25"/><Relationship Target="http://tritumana.myinsales.ru/admin/products/30158450?back=%2Fadmin%2Fwarehouse_categories%2F2333411" Type="http://schemas.openxmlformats.org/officeDocument/2006/relationships/hyperlink" TargetMode="External" Id="rId28"/><Relationship Target="http://tritumana.myinsales.ru/admin/products/30158405?back=%2Fadmin%2Fwarehouse_categories%2F2333411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tritumana.myinsales.ru/admin/products/30159035?back=%2Fadmin%2Fsite_collections%2F2874717%3Fpage%3D4%26per_page%3D100" Type="http://schemas.openxmlformats.org/officeDocument/2006/relationships/hyperlink" TargetMode="External" Id="rId21"/><Relationship Target="http://www.salmoru.com/market/catalog/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tritumana.myinsales.ru/admin/products/30159196?back=%2Fadmin%2Fsite_collections%2F2874717%3Fpage%3D4%26per_page%3D100" Type="http://schemas.openxmlformats.org/officeDocument/2006/relationships/hyperlink" TargetMode="External" Id="rId22"/><Relationship Target="http://opt.kayman-k.ru/" Type="http://schemas.openxmlformats.org/officeDocument/2006/relationships/hyperlink" TargetMode="External" Id="rId41"/><Relationship Target="styles.xml" Type="http://schemas.openxmlformats.org/officeDocument/2006/relationships/styles" Id="rId4"/><Relationship Target="http://tritumana.myinsales.ru/admin/products/30158895?back=%2Fadmin%2Fsite_collections%2F2874717%3Fpage%3D4%26per_page%3D100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tritumana.myinsales.ru/admin/products/30158600?back=%2Fadmin%2Fsite_collections%2F2874717%3Fpage%3D8%26per_page%3D100" Type="http://schemas.openxmlformats.org/officeDocument/2006/relationships/hyperlink" TargetMode="External" Id="rId24"/><Relationship Target="http://tritumana.myinsales.ru/admin/products/30158918?back=%2Fadmin%2Fsite_collections%2F2874717%3Fper_page%3D100" Type="http://schemas.openxmlformats.org/officeDocument/2006/relationships/hyperlink" TargetMode="External" Id="rId20"/><Relationship Target="http://tursportopt.ru/category/kovea/" Type="http://schemas.openxmlformats.org/officeDocument/2006/relationships/hyperlink" TargetMode="External" Id="rId9"/><Relationship Target="https://drive.google.com/file/d/0B8ifzBzlIfYqTkFLd1B1MnVFc0U/edit?usp=sharing" Type="http://schemas.openxmlformats.org/officeDocument/2006/relationships/hyperlink" TargetMode="External" Id="rId6"/><Relationship Target="https://drive.google.com/file/d/0B8ifzBzlIfYqTFVaYlZHdVVkX3c/edit?usp=sharing" Type="http://schemas.openxmlformats.org/officeDocument/2006/relationships/hyperlink" TargetMode="External" Id="rId5"/><Relationship Target="http://www.tursportopt.ru/price/opt.xls" Type="http://schemas.openxmlformats.org/officeDocument/2006/relationships/hyperlink" TargetMode="External" Id="rId8"/><Relationship Target="https://drive.google.com/file/d/0B8ifzBzlIfYqQTIxcklhQ1V4djA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Скрипт генерации товаров.docx</dc:title>
</cp:coreProperties>
</file>