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02F8" w14:textId="2DCDD08B" w:rsidR="00DB6C8B" w:rsidRPr="00976FF7" w:rsidRDefault="006476EF">
      <w:pPr>
        <w:rPr>
          <w:b/>
          <w:bCs/>
          <w:sz w:val="28"/>
          <w:szCs w:val="28"/>
          <w:u w:val="single"/>
        </w:rPr>
      </w:pPr>
      <w:r w:rsidRPr="00976FF7">
        <w:rPr>
          <w:b/>
          <w:bCs/>
          <w:sz w:val="28"/>
          <w:szCs w:val="28"/>
          <w:u w:val="single"/>
        </w:rPr>
        <w:t>Blast Gate</w:t>
      </w:r>
    </w:p>
    <w:p w14:paraId="0F03714E" w14:textId="57CA999B" w:rsidR="006476EF" w:rsidRDefault="006476EF">
      <w:r w:rsidRPr="006476EF">
        <w:drawing>
          <wp:inline distT="0" distB="0" distL="0" distR="0" wp14:anchorId="0B3E7E5C" wp14:editId="223F56B4">
            <wp:extent cx="5201376" cy="5620534"/>
            <wp:effectExtent l="0" t="0" r="0" b="0"/>
            <wp:docPr id="1607035979" name="Picture 1" descr="A blue door with a circ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5979" name="Picture 1" descr="A blue door with a circle in the middl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340">
        <w:t xml:space="preserve"> 2 outside plates</w:t>
      </w:r>
    </w:p>
    <w:p w14:paraId="21DADCAD" w14:textId="7BD2C118" w:rsidR="000712F8" w:rsidRDefault="000712F8">
      <w:r w:rsidRPr="000712F8">
        <w:drawing>
          <wp:inline distT="0" distB="0" distL="0" distR="0" wp14:anchorId="7751B081" wp14:editId="651E2CE8">
            <wp:extent cx="5343525" cy="1411238"/>
            <wp:effectExtent l="0" t="0" r="0" b="0"/>
            <wp:docPr id="1142464413" name="Picture 1" descr="A yellow rectangular object with a rectangular object with a rectangular object with a rectangular object with a rectangular object with a rectangular object with a rectangular object with a rectangular object with a rectangular object with a rectangul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64413" name="Picture 1" descr="A yellow rectangular object with a rectangular object with a rectangular object with a rectangular object with a rectangular object with a rectangular object with a rectangular object with a rectangular object with a rectangular object with a rectangula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8367" cy="14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FAE">
        <w:t xml:space="preserve"> 7” Side</w:t>
      </w:r>
    </w:p>
    <w:p w14:paraId="37B2456A" w14:textId="5B66158D" w:rsidR="008D4FAE" w:rsidRDefault="00303715">
      <w:r w:rsidRPr="00303715">
        <w:lastRenderedPageBreak/>
        <w:drawing>
          <wp:inline distT="0" distB="0" distL="0" distR="0" wp14:anchorId="4CE24F3A" wp14:editId="00A75A29">
            <wp:extent cx="5362575" cy="1384759"/>
            <wp:effectExtent l="0" t="0" r="0" b="6350"/>
            <wp:docPr id="330022821" name="Picture 1" descr="A yellow rectangular object with white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22821" name="Picture 1" descr="A yellow rectangular object with white rectangular objec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9360" cy="138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 ½” Side</w:t>
      </w:r>
    </w:p>
    <w:p w14:paraId="68FB87A7" w14:textId="019A201B" w:rsidR="00303715" w:rsidRPr="00976FF7" w:rsidRDefault="00303715">
      <w:pPr>
        <w:rPr>
          <w:b/>
          <w:bCs/>
        </w:rPr>
      </w:pPr>
      <w:r w:rsidRPr="00976FF7">
        <w:rPr>
          <w:b/>
          <w:bCs/>
        </w:rPr>
        <w:t>Rotating Gate</w:t>
      </w:r>
    </w:p>
    <w:p w14:paraId="5A01AFFB" w14:textId="68595625" w:rsidR="00303715" w:rsidRDefault="00154279">
      <w:r w:rsidRPr="00154279">
        <w:drawing>
          <wp:inline distT="0" distB="0" distL="0" distR="0" wp14:anchorId="464ABC3B" wp14:editId="75D99993">
            <wp:extent cx="5943600" cy="3270885"/>
            <wp:effectExtent l="0" t="0" r="0" b="5715"/>
            <wp:docPr id="841604564" name="Picture 1" descr="A drawing of a green square with a circle and a 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04564" name="Picture 1" descr="A drawing of a green square with a circle and a bal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6DC8" w14:textId="3444B101" w:rsidR="00154279" w:rsidRDefault="00154279">
      <w:r>
        <w:t>11” wide; 5” tall</w:t>
      </w:r>
      <w:r w:rsidR="00090CB6">
        <w:t>; ¼” hole centered 1” from edge</w:t>
      </w:r>
      <w:r w:rsidR="00497E9B">
        <w:t>;  4” holes 3” from sides, 3” inces from bottom</w:t>
      </w:r>
    </w:p>
    <w:p w14:paraId="16B2B929" w14:textId="7C216341" w:rsidR="00730D32" w:rsidRDefault="00730D32">
      <w:r w:rsidRPr="00730D32">
        <w:lastRenderedPageBreak/>
        <w:drawing>
          <wp:inline distT="0" distB="0" distL="0" distR="0" wp14:anchorId="27E9A2AF" wp14:editId="6CF8F8DA">
            <wp:extent cx="6597700" cy="4876800"/>
            <wp:effectExtent l="0" t="0" r="0" b="0"/>
            <wp:docPr id="1606783085" name="Picture 1" descr="A drawing of a green and yellow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83085" name="Picture 1" descr="A drawing of a green and yellow obje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3122" cy="488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B917" w14:textId="7B74ACDD" w:rsidR="009468EA" w:rsidRDefault="009468EA">
      <w:r w:rsidRPr="009468EA">
        <w:drawing>
          <wp:inline distT="0" distB="0" distL="0" distR="0" wp14:anchorId="461887C1" wp14:editId="1B6567CF">
            <wp:extent cx="6010275" cy="4027874"/>
            <wp:effectExtent l="0" t="0" r="0" b="0"/>
            <wp:docPr id="519135272" name="Picture 1" descr="A drawing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35272" name="Picture 1" descr="A drawing of a devic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1966" cy="403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8EA" w:rsidSect="00976F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8B"/>
    <w:rsid w:val="000712F8"/>
    <w:rsid w:val="00090CB6"/>
    <w:rsid w:val="00154279"/>
    <w:rsid w:val="00303715"/>
    <w:rsid w:val="00497E9B"/>
    <w:rsid w:val="006476EF"/>
    <w:rsid w:val="00730D32"/>
    <w:rsid w:val="008D4FAE"/>
    <w:rsid w:val="0092616F"/>
    <w:rsid w:val="009468EA"/>
    <w:rsid w:val="00976FF7"/>
    <w:rsid w:val="009C4340"/>
    <w:rsid w:val="00DB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4A5A"/>
  <w15:chartTrackingRefBased/>
  <w15:docId w15:val="{8C9E97CB-A740-4A42-A05F-45EEE674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David P</dc:creator>
  <cp:keywords/>
  <dc:description/>
  <cp:lastModifiedBy>Smith, David P</cp:lastModifiedBy>
  <cp:revision>12</cp:revision>
  <dcterms:created xsi:type="dcterms:W3CDTF">2025-11-21T20:16:00Z</dcterms:created>
  <dcterms:modified xsi:type="dcterms:W3CDTF">2025-11-21T20:24:00Z</dcterms:modified>
</cp:coreProperties>
</file>