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B80680" w:rsidRDefault="009B61F4">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-771525</wp:posOffset>
            </wp:positionV>
            <wp:extent cx="2771775" cy="1882775"/>
            <wp:effectExtent l="0" t="0" r="952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 About Us pic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1775" cy="1882775"/>
                    </a:xfrm>
                    <a:prstGeom prst="rect">
                      <a:avLst/>
                    </a:prstGeom>
                  </pic:spPr>
                </pic:pic>
              </a:graphicData>
            </a:graphic>
            <wp14:sizeRelH relativeFrom="margin">
              <wp14:pctWidth>0</wp14:pctWidth>
            </wp14:sizeRelH>
            <wp14:sizeRelV relativeFrom="margin">
              <wp14:pctHeight>0</wp14:pctHeight>
            </wp14:sizeRelV>
          </wp:anchor>
        </w:drawing>
      </w:r>
      <w:r w:rsidR="00AB4B78">
        <w:rPr>
          <w:noProof/>
        </w:rPr>
        <w:drawing>
          <wp:anchor distT="0" distB="0" distL="114300" distR="114300" simplePos="0" relativeHeight="251669504" behindDoc="1" locked="0" layoutInCell="1" allowOverlap="1">
            <wp:simplePos x="0" y="0"/>
            <wp:positionH relativeFrom="page">
              <wp:posOffset>457200</wp:posOffset>
            </wp:positionH>
            <wp:positionV relativeFrom="paragraph">
              <wp:posOffset>-771525</wp:posOffset>
            </wp:positionV>
            <wp:extent cx="2815382" cy="227647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M Pic #3.jpg"/>
                    <pic:cNvPicPr/>
                  </pic:nvPicPr>
                  <pic:blipFill rotWithShape="1">
                    <a:blip r:embed="rId8">
                      <a:extLst>
                        <a:ext uri="{28A0092B-C50C-407E-A947-70E740481C1C}">
                          <a14:useLocalDpi xmlns:a14="http://schemas.microsoft.com/office/drawing/2010/main" val="0"/>
                        </a:ext>
                      </a:extLst>
                    </a:blip>
                    <a:srcRect l="18110" r="23397"/>
                    <a:stretch/>
                  </pic:blipFill>
                  <pic:spPr bwMode="auto">
                    <a:xfrm>
                      <a:off x="0" y="0"/>
                      <a:ext cx="2815382" cy="2276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80680" w:rsidRDefault="00B80680"/>
    <w:p w:rsidR="00B80680" w:rsidRDefault="009B61F4" w:rsidP="00D77B5C">
      <w:pPr>
        <w:pStyle w:val="Title"/>
      </w:pPr>
      <w:r>
        <w:rPr>
          <w:noProof/>
        </w:rPr>
        <mc:AlternateContent>
          <mc:Choice Requires="wps">
            <w:drawing>
              <wp:anchor distT="45720" distB="45720" distL="114300" distR="114300" simplePos="0" relativeHeight="251663360" behindDoc="0" locked="0" layoutInCell="1" allowOverlap="1">
                <wp:simplePos x="0" y="0"/>
                <wp:positionH relativeFrom="page">
                  <wp:posOffset>457200</wp:posOffset>
                </wp:positionH>
                <wp:positionV relativeFrom="paragraph">
                  <wp:posOffset>1057275</wp:posOffset>
                </wp:positionV>
                <wp:extent cx="2828925" cy="36671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3667125"/>
                        </a:xfrm>
                        <a:prstGeom prst="rect">
                          <a:avLst/>
                        </a:prstGeom>
                        <a:solidFill>
                          <a:srgbClr val="FFFFFF"/>
                        </a:solidFill>
                        <a:ln w="9525">
                          <a:solidFill>
                            <a:schemeClr val="bg1"/>
                          </a:solidFill>
                          <a:miter lim="800000"/>
                          <a:headEnd/>
                          <a:tailEnd/>
                        </a:ln>
                      </wps:spPr>
                      <wps:txbx>
                        <w:txbxContent>
                          <w:p w:rsidR="00B80680" w:rsidRPr="00B80680" w:rsidRDefault="00B80680" w:rsidP="00B80680">
                            <w:pPr>
                              <w:jc w:val="center"/>
                              <w:rPr>
                                <w:rFonts w:ascii="Bahnschrift SemiBold Condensed" w:hAnsi="Bahnschrift SemiBold Condensed"/>
                                <w:color w:val="FFC000"/>
                                <w:sz w:val="52"/>
                                <w:szCs w:val="52"/>
                              </w:rPr>
                            </w:pPr>
                            <w:r w:rsidRPr="00B80680">
                              <w:rPr>
                                <w:rFonts w:ascii="Bahnschrift SemiBold Condensed" w:hAnsi="Bahnschrift SemiBold Condensed"/>
                                <w:color w:val="2F5496" w:themeColor="accent5" w:themeShade="BF"/>
                                <w:sz w:val="52"/>
                                <w:szCs w:val="52"/>
                                <w:u w:val="single"/>
                              </w:rPr>
                              <w:t>OUR MISSION</w:t>
                            </w:r>
                            <w:r w:rsidRPr="00B80680">
                              <w:rPr>
                                <w:rFonts w:ascii="Bahnschrift SemiBold Condensed" w:hAnsi="Bahnschrift SemiBold Condensed"/>
                                <w:color w:val="2F5496" w:themeColor="accent5" w:themeShade="BF"/>
                                <w:sz w:val="52"/>
                                <w:szCs w:val="52"/>
                              </w:rPr>
                              <w:t xml:space="preserve">: </w:t>
                            </w:r>
                            <w:r w:rsidRPr="00B80680">
                              <w:rPr>
                                <w:rFonts w:ascii="Bahnschrift SemiBold Condensed" w:hAnsi="Bahnschrift SemiBold Condensed"/>
                                <w:color w:val="FFC000"/>
                                <w:sz w:val="52"/>
                                <w:szCs w:val="52"/>
                              </w:rPr>
                              <w:t>HELP UKRAINE</w:t>
                            </w:r>
                          </w:p>
                          <w:p w:rsidR="00B80680" w:rsidRPr="00B80680" w:rsidRDefault="00B80680" w:rsidP="00B80680">
                            <w:pPr>
                              <w:jc w:val="both"/>
                              <w:rPr>
                                <w:rFonts w:ascii="Bahnschrift SemiBold Condensed" w:hAnsi="Bahnschrift SemiBold Condensed"/>
                                <w:color w:val="000000" w:themeColor="text1"/>
                                <w:sz w:val="28"/>
                                <w:szCs w:val="28"/>
                              </w:rPr>
                            </w:pPr>
                            <w:r w:rsidRPr="00B80680">
                              <w:rPr>
                                <w:rFonts w:ascii="Bahnschrift SemiBold Condensed" w:hAnsi="Bahnschrift SemiBold Condensed"/>
                                <w:color w:val="000000" w:themeColor="text1"/>
                                <w:sz w:val="28"/>
                                <w:szCs w:val="28"/>
                              </w:rPr>
                              <w:t xml:space="preserve">We strive to help held Ukrainian soldiers in need. War struck Ukraine in 2014 after the Euro </w:t>
                            </w:r>
                            <w:proofErr w:type="spellStart"/>
                            <w:r w:rsidRPr="00B80680">
                              <w:rPr>
                                <w:rFonts w:ascii="Bahnschrift SemiBold Condensed" w:hAnsi="Bahnschrift SemiBold Condensed"/>
                                <w:color w:val="000000" w:themeColor="text1"/>
                                <w:sz w:val="28"/>
                                <w:szCs w:val="28"/>
                              </w:rPr>
                              <w:t>Maidan</w:t>
                            </w:r>
                            <w:proofErr w:type="spellEnd"/>
                            <w:r w:rsidRPr="00B80680">
                              <w:rPr>
                                <w:rFonts w:ascii="Bahnschrift SemiBold Condensed" w:hAnsi="Bahnschrift SemiBold Condensed"/>
                                <w:color w:val="000000" w:themeColor="text1"/>
                                <w:sz w:val="28"/>
                                <w:szCs w:val="28"/>
                              </w:rPr>
                              <w:t xml:space="preserve"> Protests. The war on anti-terrorism has been raging on in Eastern Ukraine ever since. Many young men are risking their lives to protect their country. We work on providing them with supplies, humanitarian aid, and rehabilitation equipment. We want to help our soldiers in any way possible and all the help we can get is much appreciated. </w:t>
                            </w:r>
                          </w:p>
                          <w:p w:rsidR="00B80680" w:rsidRDefault="00B806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83.25pt;width:222.75pt;height:288.7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" strokecolor="white [3212]">
                <v:textbox>
                  <w:txbxContent>
                    <w:p w:rsidR="00B80680" w:rsidRPr="00B80680" w:rsidRDefault="00B80680" w:rsidP="00B80680">
                      <w:pPr>
                        <w:jc w:val="center"/>
                        <w:rPr>
                          <w:rFonts w:ascii="Bahnschrift SemiBold Condensed" w:hAnsi="Bahnschrift SemiBold Condensed"/>
                          <w:color w:val="FFC000"/>
                          <w:sz w:val="52"/>
                          <w:szCs w:val="52"/>
                        </w:rPr>
                      </w:pPr>
                      <w:r w:rsidRPr="00B80680">
                        <w:rPr>
                          <w:rFonts w:ascii="Bahnschrift SemiBold Condensed" w:hAnsi="Bahnschrift SemiBold Condensed"/>
                          <w:color w:val="2F5496" w:themeColor="accent5" w:themeShade="BF"/>
                          <w:sz w:val="52"/>
                          <w:szCs w:val="52"/>
                          <w:u w:val="single"/>
                        </w:rPr>
                        <w:t>OUR MISSION</w:t>
                      </w:r>
                      <w:r w:rsidRPr="00B80680">
                        <w:rPr>
                          <w:rFonts w:ascii="Bahnschrift SemiBold Condensed" w:hAnsi="Bahnschrift SemiBold Condensed"/>
                          <w:color w:val="2F5496" w:themeColor="accent5" w:themeShade="BF"/>
                          <w:sz w:val="52"/>
                          <w:szCs w:val="52"/>
                        </w:rPr>
                        <w:t xml:space="preserve">: </w:t>
                      </w:r>
                      <w:r w:rsidRPr="00B80680">
                        <w:rPr>
                          <w:rFonts w:ascii="Bahnschrift SemiBold Condensed" w:hAnsi="Bahnschrift SemiBold Condensed"/>
                          <w:color w:val="FFC000"/>
                          <w:sz w:val="52"/>
                          <w:szCs w:val="52"/>
                        </w:rPr>
                        <w:t>HELP UKRAINE</w:t>
                      </w:r>
                    </w:p>
                    <w:p w:rsidR="00B80680" w:rsidRPr="00B80680" w:rsidRDefault="00B80680" w:rsidP="00B80680">
                      <w:pPr>
                        <w:jc w:val="both"/>
                        <w:rPr>
                          <w:rFonts w:ascii="Bahnschrift SemiBold Condensed" w:hAnsi="Bahnschrift SemiBold Condensed"/>
                          <w:color w:val="000000" w:themeColor="text1"/>
                          <w:sz w:val="28"/>
                          <w:szCs w:val="28"/>
                        </w:rPr>
                      </w:pPr>
                      <w:r w:rsidRPr="00B80680">
                        <w:rPr>
                          <w:rFonts w:ascii="Bahnschrift SemiBold Condensed" w:hAnsi="Bahnschrift SemiBold Condensed"/>
                          <w:color w:val="000000" w:themeColor="text1"/>
                          <w:sz w:val="28"/>
                          <w:szCs w:val="28"/>
                        </w:rPr>
                        <w:t xml:space="preserve">We strive to help held Ukrainian soldiers in need. War struck Ukraine in 2014 after the Euro </w:t>
                      </w:r>
                      <w:proofErr w:type="spellStart"/>
                      <w:r w:rsidRPr="00B80680">
                        <w:rPr>
                          <w:rFonts w:ascii="Bahnschrift SemiBold Condensed" w:hAnsi="Bahnschrift SemiBold Condensed"/>
                          <w:color w:val="000000" w:themeColor="text1"/>
                          <w:sz w:val="28"/>
                          <w:szCs w:val="28"/>
                        </w:rPr>
                        <w:t>Maidan</w:t>
                      </w:r>
                      <w:proofErr w:type="spellEnd"/>
                      <w:r w:rsidRPr="00B80680">
                        <w:rPr>
                          <w:rFonts w:ascii="Bahnschrift SemiBold Condensed" w:hAnsi="Bahnschrift SemiBold Condensed"/>
                          <w:color w:val="000000" w:themeColor="text1"/>
                          <w:sz w:val="28"/>
                          <w:szCs w:val="28"/>
                        </w:rPr>
                        <w:t xml:space="preserve"> Protests. The war on anti-terrorism has been raging on in Eastern Ukraine ever since. Many young men are risking their lives to protect their country. We work on providing them with supplies, humanitarian aid, and rehabilitation equipment. We want to help our soldiers in any way possible and all the help we can get is much appreciated. </w:t>
                      </w:r>
                    </w:p>
                    <w:p w:rsidR="00B80680" w:rsidRDefault="00B80680"/>
                  </w:txbxContent>
                </v:textbox>
                <w10:wrap type="square" anchorx="pag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page">
                  <wp:posOffset>4067175</wp:posOffset>
                </wp:positionH>
                <wp:positionV relativeFrom="paragraph">
                  <wp:posOffset>742950</wp:posOffset>
                </wp:positionV>
                <wp:extent cx="2800350" cy="38290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3829050"/>
                        </a:xfrm>
                        <a:prstGeom prst="rect">
                          <a:avLst/>
                        </a:prstGeom>
                        <a:solidFill>
                          <a:srgbClr val="FFFFFF"/>
                        </a:solidFill>
                        <a:ln w="9525">
                          <a:solidFill>
                            <a:schemeClr val="bg1"/>
                          </a:solidFill>
                          <a:miter lim="800000"/>
                          <a:headEnd/>
                          <a:tailEnd/>
                        </a:ln>
                      </wps:spPr>
                      <wps:txbx>
                        <w:txbxContent>
                          <w:p w:rsidR="00072334" w:rsidRPr="00072334" w:rsidRDefault="00072334" w:rsidP="00072334">
                            <w:pPr>
                              <w:jc w:val="center"/>
                              <w:rPr>
                                <w:rFonts w:ascii="Bahnschrift SemiBold Condensed" w:hAnsi="Bahnschrift SemiBold Condensed"/>
                                <w:color w:val="2F5496" w:themeColor="accent5" w:themeShade="BF"/>
                                <w:sz w:val="52"/>
                                <w:szCs w:val="52"/>
                                <w:u w:val="single"/>
                              </w:rPr>
                            </w:pPr>
                            <w:r w:rsidRPr="00072334">
                              <w:rPr>
                                <w:rFonts w:ascii="Bahnschrift SemiBold Condensed" w:hAnsi="Bahnschrift SemiBold Condensed"/>
                                <w:color w:val="2F5496" w:themeColor="accent5" w:themeShade="BF"/>
                                <w:sz w:val="52"/>
                                <w:szCs w:val="52"/>
                                <w:u w:val="single"/>
                              </w:rPr>
                              <w:t>ABOUT US</w:t>
                            </w:r>
                          </w:p>
                          <w:p w:rsidR="00072334" w:rsidRPr="00072334" w:rsidRDefault="00072334" w:rsidP="00072334">
                            <w:pPr>
                              <w:jc w:val="both"/>
                              <w:rPr>
                                <w:rFonts w:ascii="Bahnschrift SemiBold Condensed" w:hAnsi="Bahnschrift SemiBold Condensed"/>
                                <w:color w:val="000000" w:themeColor="text1"/>
                                <w:sz w:val="28"/>
                                <w:szCs w:val="28"/>
                              </w:rPr>
                            </w:pPr>
                            <w:r w:rsidRPr="00072334">
                              <w:rPr>
                                <w:rFonts w:ascii="Bahnschrift SemiBold Condensed" w:hAnsi="Bahnschrift SemiBold Condensed"/>
                                <w:color w:val="000000" w:themeColor="text1"/>
                                <w:sz w:val="28"/>
                                <w:szCs w:val="28"/>
                              </w:rPr>
                              <w:t>We are a nonprofit organization based in Rochester, New York. Our teams is ma</w:t>
                            </w:r>
                            <w:bookmarkStart w:id="0" w:name="_GoBack"/>
                            <w:bookmarkEnd w:id="0"/>
                            <w:r w:rsidRPr="00072334">
                              <w:rPr>
                                <w:rFonts w:ascii="Bahnschrift SemiBold Condensed" w:hAnsi="Bahnschrift SemiBold Condensed"/>
                                <w:color w:val="000000" w:themeColor="text1"/>
                                <w:sz w:val="28"/>
                                <w:szCs w:val="28"/>
                              </w:rPr>
                              <w:t>de up of local volunteers of all ages. We strive to help Ukrainian soldiers and other Ukrainians in need during their difficult time in war. We package and ship supplies, humanitarian aid, and rehabilitation equipment. We also host and take part in many events in order to promote awareness and raise money.  Stay updated with our events so you don’t miss out! Any volunteering, donations, or help big or small would be much appreciated!</w:t>
                            </w:r>
                          </w:p>
                          <w:p w:rsidR="00072334" w:rsidRDefault="000723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20.25pt;margin-top:58.5pt;width:220.5pt;height:30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" strokecolor="white [3212]">
                <v:textbox>
                  <w:txbxContent>
                    <w:p w:rsidR="00072334" w:rsidRPr="00072334" w:rsidRDefault="00072334" w:rsidP="00072334">
                      <w:pPr>
                        <w:jc w:val="center"/>
                        <w:rPr>
                          <w:rFonts w:ascii="Bahnschrift SemiBold Condensed" w:hAnsi="Bahnschrift SemiBold Condensed"/>
                          <w:color w:val="2F5496" w:themeColor="accent5" w:themeShade="BF"/>
                          <w:sz w:val="52"/>
                          <w:szCs w:val="52"/>
                          <w:u w:val="single"/>
                        </w:rPr>
                      </w:pPr>
                      <w:r w:rsidRPr="00072334">
                        <w:rPr>
                          <w:rFonts w:ascii="Bahnschrift SemiBold Condensed" w:hAnsi="Bahnschrift SemiBold Condensed"/>
                          <w:color w:val="2F5496" w:themeColor="accent5" w:themeShade="BF"/>
                          <w:sz w:val="52"/>
                          <w:szCs w:val="52"/>
                          <w:u w:val="single"/>
                        </w:rPr>
                        <w:t>ABOUT US</w:t>
                      </w:r>
                    </w:p>
                    <w:p w:rsidR="00072334" w:rsidRPr="00072334" w:rsidRDefault="00072334" w:rsidP="00072334">
                      <w:pPr>
                        <w:jc w:val="both"/>
                        <w:rPr>
                          <w:rFonts w:ascii="Bahnschrift SemiBold Condensed" w:hAnsi="Bahnschrift SemiBold Condensed"/>
                          <w:color w:val="000000" w:themeColor="text1"/>
                          <w:sz w:val="28"/>
                          <w:szCs w:val="28"/>
                        </w:rPr>
                      </w:pPr>
                      <w:r w:rsidRPr="00072334">
                        <w:rPr>
                          <w:rFonts w:ascii="Bahnschrift SemiBold Condensed" w:hAnsi="Bahnschrift SemiBold Condensed"/>
                          <w:color w:val="000000" w:themeColor="text1"/>
                          <w:sz w:val="28"/>
                          <w:szCs w:val="28"/>
                        </w:rPr>
                        <w:t>We are a nonprofit organization based in Rochester, New York. Our teams is ma</w:t>
                      </w:r>
                      <w:bookmarkStart w:id="1" w:name="_GoBack"/>
                      <w:bookmarkEnd w:id="1"/>
                      <w:r w:rsidRPr="00072334">
                        <w:rPr>
                          <w:rFonts w:ascii="Bahnschrift SemiBold Condensed" w:hAnsi="Bahnschrift SemiBold Condensed"/>
                          <w:color w:val="000000" w:themeColor="text1"/>
                          <w:sz w:val="28"/>
                          <w:szCs w:val="28"/>
                        </w:rPr>
                        <w:t>de up of local volunteers of all ages. We strive to help Ukrainian soldiers and other Ukrainians in need during their difficult time in war. We package and ship supplies, humanitarian aid, and rehabilitation equipment. We also host and take part in many events in order to promote awareness and raise money.  Stay updated with our events so you don’t miss out! Any volunteering, donations, or help big or small would be much appreciated!</w:t>
                      </w:r>
                    </w:p>
                    <w:p w:rsidR="00072334" w:rsidRDefault="00072334"/>
                  </w:txbxContent>
                </v:textbox>
                <w10:wrap anchorx="page"/>
              </v:shape>
            </w:pict>
          </mc:Fallback>
        </mc:AlternateContent>
      </w:r>
      <w:r w:rsidR="00B06C4C" w:rsidRPr="00B06C4C">
        <w:t xml:space="preserve"> </w:t>
      </w:r>
    </w:p>
    <w:sectPr w:rsidR="00B80680" w:rsidSect="0007233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382" w:rsidRDefault="00157382" w:rsidP="00B06C4C">
      <w:pPr>
        <w:spacing w:after="0" w:line="240" w:lineRule="auto"/>
      </w:pPr>
      <w:r>
        <w:separator/>
      </w:r>
    </w:p>
  </w:endnote>
  <w:endnote w:type="continuationSeparator" w:id="0">
    <w:p w:rsidR="00157382" w:rsidRDefault="00157382" w:rsidP="00B0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E23" w:rsidRDefault="00792E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382" w:rsidRDefault="00157382" w:rsidP="00B06C4C">
      <w:pPr>
        <w:spacing w:after="0" w:line="240" w:lineRule="auto"/>
      </w:pPr>
      <w:r>
        <w:separator/>
      </w:r>
    </w:p>
  </w:footnote>
  <w:footnote w:type="continuationSeparator" w:id="0">
    <w:p w:rsidR="00157382" w:rsidRDefault="00157382" w:rsidP="00B06C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E23" w:rsidRDefault="00792E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892"/>
    <w:rsid w:val="00072334"/>
    <w:rsid w:val="000D5053"/>
    <w:rsid w:val="000E2F84"/>
    <w:rsid w:val="00157382"/>
    <w:rsid w:val="007608E1"/>
    <w:rsid w:val="00792E23"/>
    <w:rsid w:val="00812952"/>
    <w:rsid w:val="009262EC"/>
    <w:rsid w:val="00966867"/>
    <w:rsid w:val="009B61F4"/>
    <w:rsid w:val="00A33F60"/>
    <w:rsid w:val="00AB4B78"/>
    <w:rsid w:val="00B06C4C"/>
    <w:rsid w:val="00B80680"/>
    <w:rsid w:val="00C035C9"/>
    <w:rsid w:val="00D77B5C"/>
    <w:rsid w:val="00DF3892"/>
    <w:rsid w:val="00F4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6BEBEC-5EE5-4C99-A3EE-CF11D740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B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B5C"/>
    <w:rPr>
      <w:rFonts w:asciiTheme="majorHAnsi" w:eastAsiaTheme="majorEastAsia" w:hAnsiTheme="majorHAnsi" w:cstheme="majorBidi"/>
      <w:spacing w:val="-10"/>
      <w:kern w:val="28"/>
      <w:sz w:val="56"/>
      <w:szCs w:val="56"/>
    </w:rPr>
  </w:style>
  <w:style w:type="paragraph" w:styleId="NoSpacing">
    <w:name w:val="No Spacing"/>
    <w:uiPriority w:val="1"/>
    <w:qFormat/>
    <w:rsid w:val="00D77B5C"/>
    <w:pPr>
      <w:spacing w:after="0" w:line="240" w:lineRule="auto"/>
    </w:pPr>
    <w:rPr>
      <w:color w:val="44546A" w:themeColor="text2"/>
      <w:sz w:val="20"/>
      <w:szCs w:val="20"/>
    </w:rPr>
  </w:style>
  <w:style w:type="paragraph" w:styleId="Footer">
    <w:name w:val="footer"/>
    <w:basedOn w:val="Normal"/>
    <w:link w:val="FooterChar"/>
    <w:uiPriority w:val="99"/>
    <w:unhideWhenUsed/>
    <w:qFormat/>
    <w:rsid w:val="00D77B5C"/>
    <w:pPr>
      <w:tabs>
        <w:tab w:val="center" w:pos="4680"/>
        <w:tab w:val="right" w:pos="9360"/>
      </w:tabs>
      <w:spacing w:after="0" w:line="240" w:lineRule="auto"/>
    </w:pPr>
    <w:rPr>
      <w:color w:val="44546A" w:themeColor="text2"/>
      <w:sz w:val="20"/>
      <w:szCs w:val="20"/>
    </w:rPr>
  </w:style>
  <w:style w:type="character" w:customStyle="1" w:styleId="FooterChar">
    <w:name w:val="Footer Char"/>
    <w:basedOn w:val="DefaultParagraphFont"/>
    <w:link w:val="Footer"/>
    <w:uiPriority w:val="99"/>
    <w:rsid w:val="00D77B5C"/>
    <w:rPr>
      <w:color w:val="44546A" w:themeColor="text2"/>
      <w:sz w:val="20"/>
      <w:szCs w:val="20"/>
    </w:rPr>
  </w:style>
  <w:style w:type="paragraph" w:styleId="Header">
    <w:name w:val="header"/>
    <w:basedOn w:val="Normal"/>
    <w:link w:val="HeaderChar"/>
    <w:uiPriority w:val="99"/>
    <w:unhideWhenUsed/>
    <w:rsid w:val="00792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8F566-CDC5-4868-876D-451561DE0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savka</dc:creator>
  <cp:keywords/>
  <dc:description/>
  <cp:lastModifiedBy>oleg savka</cp:lastModifiedBy>
  <cp:revision>7</cp:revision>
  <dcterms:created xsi:type="dcterms:W3CDTF">2019-12-30T04:12:00Z</dcterms:created>
  <dcterms:modified xsi:type="dcterms:W3CDTF">2020-01-02T22:37:00Z</dcterms:modified>
</cp:coreProperties>
</file>