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2A" w:rsidRDefault="00111B2A">
      <w:pPr>
        <w:rPr>
          <w:lang w:val="en-GB"/>
        </w:rPr>
      </w:pPr>
      <w:r>
        <w:rPr>
          <w:lang w:val="en-GB"/>
        </w:rPr>
        <w:t xml:space="preserve">20 </w:t>
      </w:r>
      <w:proofErr w:type="spellStart"/>
      <w:r>
        <w:rPr>
          <w:lang w:val="en-GB"/>
        </w:rPr>
        <w:t>maart</w:t>
      </w:r>
      <w:proofErr w:type="spellEnd"/>
      <w:r>
        <w:rPr>
          <w:lang w:val="en-GB"/>
        </w:rPr>
        <w:t xml:space="preserve"> 1957</w:t>
      </w:r>
    </w:p>
    <w:p w:rsidR="00111B2A" w:rsidRDefault="00111B2A">
      <w:pPr>
        <w:rPr>
          <w:lang w:val="en-GB"/>
        </w:rPr>
      </w:pPr>
      <w:r>
        <w:rPr>
          <w:lang w:val="en-GB"/>
        </w:rPr>
        <w:t>Notes registered by Jack Gould</w:t>
      </w:r>
    </w:p>
    <w:p w:rsidR="00111B2A" w:rsidRDefault="00111B2A">
      <w:pPr>
        <w:rPr>
          <w:lang w:val="en-GB"/>
        </w:rPr>
      </w:pPr>
      <w:r>
        <w:rPr>
          <w:lang w:val="en-GB"/>
        </w:rPr>
        <w:t xml:space="preserve">Some </w:t>
      </w:r>
      <w:r w:rsidR="00F55025">
        <w:rPr>
          <w:lang w:val="en-GB"/>
        </w:rPr>
        <w:t>rough calculations on the feasib</w:t>
      </w:r>
      <w:r>
        <w:rPr>
          <w:lang w:val="en-GB"/>
        </w:rPr>
        <w:t>ility of a LASER: Lights Ampli</w:t>
      </w:r>
      <w:r w:rsidR="00F55025">
        <w:rPr>
          <w:lang w:val="en-GB"/>
        </w:rPr>
        <w:t>fication</w:t>
      </w:r>
      <w:r>
        <w:rPr>
          <w:lang w:val="en-GB"/>
        </w:rPr>
        <w:t xml:space="preserve"> </w:t>
      </w:r>
      <w:r w:rsidR="00F55025">
        <w:rPr>
          <w:lang w:val="en-GB"/>
        </w:rPr>
        <w:t>Stimulated E</w:t>
      </w:r>
      <w:r>
        <w:rPr>
          <w:lang w:val="en-GB"/>
        </w:rPr>
        <w:t xml:space="preserve">mission of Radiation. </w:t>
      </w:r>
    </w:p>
    <w:p w:rsidR="00111B2A" w:rsidRDefault="00111B2A">
      <w:pPr>
        <w:rPr>
          <w:lang w:val="en-GB"/>
        </w:rPr>
      </w:pPr>
      <w:r>
        <w:rPr>
          <w:lang w:val="en-GB"/>
        </w:rPr>
        <w:t>As tubes terminated by optically flat partially reflecting parallel mi</w:t>
      </w:r>
      <w:r w:rsidR="00F55025">
        <w:rPr>
          <w:lang w:val="en-GB"/>
        </w:rPr>
        <w:t>rrors. The mirrors might be silve</w:t>
      </w:r>
      <w:r>
        <w:rPr>
          <w:lang w:val="en-GB"/>
        </w:rPr>
        <w:t xml:space="preserve">red or </w:t>
      </w:r>
      <w:r w:rsidR="00F55025">
        <w:rPr>
          <w:lang w:val="en-GB"/>
        </w:rPr>
        <w:t>mul</w:t>
      </w:r>
      <w:r w:rsidR="00992DBE">
        <w:rPr>
          <w:lang w:val="en-GB"/>
        </w:rPr>
        <w:t>tilayer interference reflecto</w:t>
      </w:r>
      <w:r w:rsidR="00F55025">
        <w:rPr>
          <w:lang w:val="en-GB"/>
        </w:rPr>
        <w:t>rs. The latter are almost loss less and may have h</w:t>
      </w:r>
      <w:r>
        <w:rPr>
          <w:lang w:val="en-GB"/>
        </w:rPr>
        <w:t>igh</w:t>
      </w:r>
      <w:r w:rsidR="00F55025">
        <w:rPr>
          <w:lang w:val="en-GB"/>
        </w:rPr>
        <w:t xml:space="preserve"> reflectance depending on this number of layers. A practic</w:t>
      </w:r>
      <w:r w:rsidR="001E799B">
        <w:rPr>
          <w:lang w:val="en-GB"/>
        </w:rPr>
        <w:t>al achievement is 98% in the visible for a 7-laye</w:t>
      </w:r>
      <w:r w:rsidR="00F55025">
        <w:rPr>
          <w:lang w:val="en-GB"/>
        </w:rPr>
        <w:t xml:space="preserve">r reflector. Flats with …. tolerance </w:t>
      </w:r>
      <w:r w:rsidR="001E799B">
        <w:rPr>
          <w:lang w:val="en-GB"/>
        </w:rPr>
        <w:t xml:space="preserve">then 1/100 </w:t>
      </w:r>
      <w:proofErr w:type="spellStart"/>
      <w:r w:rsidR="001E799B">
        <w:rPr>
          <w:lang w:val="en-GB"/>
        </w:rPr>
        <w:t>labda</w:t>
      </w:r>
      <w:proofErr w:type="spellEnd"/>
      <w:r w:rsidR="001E799B">
        <w:rPr>
          <w:lang w:val="en-GB"/>
        </w:rPr>
        <w:t xml:space="preserve"> are not available, so</w:t>
      </w:r>
      <w:r w:rsidR="002276B0">
        <w:rPr>
          <w:lang w:val="en-GB"/>
        </w:rPr>
        <w:t xml:space="preserve"> if a resonant system is desired</w:t>
      </w:r>
      <w:r w:rsidR="001E799B">
        <w:rPr>
          <w:lang w:val="en-GB"/>
        </w:rPr>
        <w:t xml:space="preserve">, higher </w:t>
      </w:r>
      <w:r w:rsidR="002276B0">
        <w:rPr>
          <w:lang w:val="en-GB"/>
        </w:rPr>
        <w:t>reflectance’s</w:t>
      </w:r>
      <w:r w:rsidR="00E52743">
        <w:rPr>
          <w:lang w:val="en-GB"/>
        </w:rPr>
        <w:t xml:space="preserve"> would not be usefu</w:t>
      </w:r>
      <w:r w:rsidR="001E799B">
        <w:rPr>
          <w:lang w:val="en-GB"/>
        </w:rPr>
        <w:t xml:space="preserve">l. However for a non-resonant system this 99.9 % </w:t>
      </w:r>
      <w:r w:rsidR="002276B0">
        <w:rPr>
          <w:lang w:val="en-GB"/>
        </w:rPr>
        <w:t>reflectivity</w:t>
      </w:r>
      <w:r w:rsidR="001E799B">
        <w:rPr>
          <w:lang w:val="en-GB"/>
        </w:rPr>
        <w:t xml:space="preserve"> are possible might be useful. </w:t>
      </w:r>
    </w:p>
    <w:p w:rsidR="00992DBE" w:rsidRDefault="001E799B">
      <w:pPr>
        <w:rPr>
          <w:lang w:val="en-GB"/>
        </w:rPr>
      </w:pPr>
      <w:r>
        <w:rPr>
          <w:lang w:val="en-GB"/>
        </w:rPr>
        <w:t>Consider a plane standing wave in the tube</w:t>
      </w:r>
      <w:r w:rsidR="002276B0">
        <w:rPr>
          <w:lang w:val="en-GB"/>
        </w:rPr>
        <w:t>. There is the effect of a closed</w:t>
      </w:r>
      <w:r>
        <w:rPr>
          <w:lang w:val="en-GB"/>
        </w:rPr>
        <w:t xml:space="preserve"> cavity s</w:t>
      </w:r>
      <w:r w:rsidR="002276B0">
        <w:rPr>
          <w:lang w:val="en-GB"/>
        </w:rPr>
        <w:t>ince the wavelength is small this</w:t>
      </w:r>
      <w:r>
        <w:rPr>
          <w:lang w:val="en-GB"/>
        </w:rPr>
        <w:t xml:space="preserve"> diffraction and hence</w:t>
      </w:r>
      <w:r w:rsidR="00C739B4">
        <w:rPr>
          <w:lang w:val="en-GB"/>
        </w:rPr>
        <w:t xml:space="preserve"> the </w:t>
      </w:r>
      <w:r w:rsidR="002276B0">
        <w:rPr>
          <w:lang w:val="en-GB"/>
        </w:rPr>
        <w:t>lateral</w:t>
      </w:r>
      <w:r w:rsidR="00C739B4">
        <w:rPr>
          <w:lang w:val="en-GB"/>
        </w:rPr>
        <w:t xml:space="preserve"> loss is negligible.</w:t>
      </w:r>
    </w:p>
    <w:p w:rsidR="00C739B4" w:rsidRDefault="00C739B4">
      <w:pPr>
        <w:rPr>
          <w:lang w:val="en-GB"/>
        </w:rPr>
      </w:pPr>
    </w:p>
    <w:p w:rsidR="00F85FAD" w:rsidRPr="00F85FAD" w:rsidRDefault="00F85FAD">
      <w:pPr>
        <w:rPr>
          <w:b/>
          <w:lang w:val="en-GB"/>
        </w:rPr>
      </w:pPr>
      <w:proofErr w:type="spellStart"/>
      <w:r w:rsidRPr="00F85FAD">
        <w:rPr>
          <w:b/>
          <w:lang w:val="en-GB"/>
        </w:rPr>
        <w:t>Vertaling</w:t>
      </w:r>
      <w:proofErr w:type="spellEnd"/>
    </w:p>
    <w:p w:rsidR="002276B0" w:rsidRPr="006A74B4" w:rsidRDefault="002276B0" w:rsidP="006A74B4">
      <w:proofErr w:type="spellStart"/>
      <w:r w:rsidRPr="006A74B4">
        <w:t>Gould</w:t>
      </w:r>
      <w:proofErr w:type="spellEnd"/>
      <w:r w:rsidRPr="006A74B4">
        <w:t xml:space="preserve">: </w:t>
      </w:r>
    </w:p>
    <w:p w:rsidR="006A74B4" w:rsidRDefault="006A74B4" w:rsidP="006A74B4">
      <w:r w:rsidRPr="006A74B4">
        <w:t xml:space="preserve">Buizen met er plat uitziende reflecterende parallellen spiegels. </w:t>
      </w:r>
      <w:r>
        <w:t>De spiegels zijn verzilverd of meerdere lag</w:t>
      </w:r>
      <w:r w:rsidR="00FF2C6A">
        <w:t xml:space="preserve">en reflectoren. Deze lagen hebben heel weinig verlies en een hoge reflectie afhangend van het aantal lagen. Een praktische prestatie is 98% in het zichtbare voor een 7-lagen reflector. Platte spiegels met een tolerantie van 1/100 </w:t>
      </w:r>
      <w:proofErr w:type="spellStart"/>
      <w:r w:rsidR="00FF2C6A">
        <w:t>labda</w:t>
      </w:r>
      <w:proofErr w:type="spellEnd"/>
      <w:r w:rsidR="00FF2C6A">
        <w:t xml:space="preserve"> zijn niet beschikbaar, dus als een resonerend systeem gewild is, hogere reflectie zal niet nuttig zijn. Een niet resonerend is 99,9% reflecterend en mogelijk nuttiger. </w:t>
      </w:r>
    </w:p>
    <w:p w:rsidR="00FF2C6A" w:rsidRDefault="00FF2C6A" w:rsidP="006A74B4"/>
    <w:p w:rsidR="00F85FAD" w:rsidRDefault="00FF2C6A" w:rsidP="006A74B4">
      <w:r>
        <w:t>Beschouw een staande golf in de buis. Er is een effect van</w:t>
      </w:r>
      <w:r w:rsidR="00F85FAD">
        <w:t xml:space="preserve"> een</w:t>
      </w:r>
      <w:r>
        <w:t xml:space="preserve"> dichte holte</w:t>
      </w:r>
      <w:r w:rsidR="00F85FAD">
        <w:t xml:space="preserve"> en omdat de golflengte klein is, is de diffractie en dus het laterale verlies verwaarloosbaar.</w:t>
      </w:r>
    </w:p>
    <w:p w:rsidR="00F85FAD" w:rsidRDefault="00F85FAD" w:rsidP="006A74B4"/>
    <w:p w:rsidR="00F85FAD" w:rsidRPr="006A74B4" w:rsidRDefault="00F85FAD" w:rsidP="006A74B4">
      <w:r>
        <w:t xml:space="preserve">Diffractie: is het afbuigen van een golf langs een ondoordringbaar obstakel. </w:t>
      </w:r>
      <w:bookmarkStart w:id="0" w:name="_GoBack"/>
      <w:bookmarkEnd w:id="0"/>
    </w:p>
    <w:sectPr w:rsidR="00F85FAD" w:rsidRPr="006A7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02996"/>
    <w:multiLevelType w:val="hybridMultilevel"/>
    <w:tmpl w:val="6F209E12"/>
    <w:lvl w:ilvl="0" w:tplc="ED36E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2A"/>
    <w:rsid w:val="00111B2A"/>
    <w:rsid w:val="001E799B"/>
    <w:rsid w:val="0020684A"/>
    <w:rsid w:val="002276B0"/>
    <w:rsid w:val="00266FB5"/>
    <w:rsid w:val="0049080D"/>
    <w:rsid w:val="006A74B4"/>
    <w:rsid w:val="00992DBE"/>
    <w:rsid w:val="00C739B4"/>
    <w:rsid w:val="00E52743"/>
    <w:rsid w:val="00F55025"/>
    <w:rsid w:val="00F85FAD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7CA2B-4801-4410-B659-273DCADF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A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Klaver</dc:creator>
  <cp:keywords/>
  <dc:description/>
  <cp:lastModifiedBy>Jacqueline Klaver</cp:lastModifiedBy>
  <cp:revision>1</cp:revision>
  <dcterms:created xsi:type="dcterms:W3CDTF">2018-02-27T09:14:00Z</dcterms:created>
  <dcterms:modified xsi:type="dcterms:W3CDTF">2018-03-02T13:30:00Z</dcterms:modified>
</cp:coreProperties>
</file>