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Title"/>
        <w:contextualSpacing w:val="0"/>
      </w:pPr>
      <w:r w:rsidR="00000000" w:rsidRPr="00000000" w:rsidDel="00000000">
        <w:rPr>
          <w:rStyle w:val="Title"/>
          <w:rtl w:val="0"/>
        </w:rPr>
        <w:t xml:space="preserve">To Claim a Throne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Section Heading"/>
        <w:contextualSpacing w:val="0"/>
      </w:pPr>
      <w:r w:rsidR="00000000" w:rsidRPr="00000000" w:rsidDel="00000000">
        <w:rPr>
          <w:rStyle w:val="Section Heading"/>
          <w:rtl w:val="0"/>
        </w:rPr>
        <w:t xml:space="preserve">Good Character Stats</w:t>
      </w:r>
    </w:p>
    <w:tbl>
      <w:tblPr>
        <w:tblStyle w:val="DefaultTable"/>
        <w:bidiVisual w:val="0"/>
        <w:tblW w:w="10800.0" w:type="dxa"/>
        <w:tblInd w:w="0.0" w:type="dxa"/>
        <w:jc w:val="center"/>
        <w:tblBorders>
          <w:top w:color="bfc0bf" w:val="single" w:sz="4" w:space="0"/>
          <w:left w:color="bfc0bf" w:val="single" w:sz="4" w:space="0"/>
          <w:bottom w:color="bfc0bf" w:val="single" w:sz="4" w:space="0"/>
          <w:right w:color="bfc0bf" w:val="single" w:sz="4" w:space="0"/>
          <w:insideH w:color="bfc0bf" w:val="single" w:sz="4" w:space="0"/>
          <w:insideV w:color="bfc0bf" w:val="single" w:sz="4" w:space="0"/>
        </w:tblBorders>
        <w:tblLayout w:type="fixed"/>
        <w:tblLook w:val="0600"/>
      </w:tblPr>
      <w:tblGrid>
        <w:gridCol w:w="2044"/>
        <w:gridCol w:w="705"/>
        <w:gridCol w:w="634"/>
        <w:gridCol w:w="245"/>
        <w:gridCol w:w="504"/>
        <w:gridCol w:w="245"/>
        <w:gridCol w:w="245"/>
        <w:gridCol w:w="245"/>
        <w:gridCol w:w="5933"/>
        <w:tblGridChange w:id="0">
          <w:tblGrid>
            <w:gridCol w:w="2044"/>
            <w:gridCol w:w="705"/>
            <w:gridCol w:w="634"/>
            <w:gridCol w:w="245"/>
            <w:gridCol w:w="504"/>
            <w:gridCol w:w="245"/>
            <w:gridCol w:w="245"/>
            <w:gridCol w:w="245"/>
            <w:gridCol w:w="5933"/>
          </w:tblGrid>
        </w:tblGridChange>
      </w:tblGrid>
      <w:tr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rStyle w:val="Table Header"/>
                <w:b w:val="1"/>
                <w:rtl w:val="0"/>
              </w:rPr>
              <w:t xml:space="preserve">Name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Move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F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S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D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A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C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I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Notes</w:t>
            </w:r>
          </w:p>
        </w:tc>
      </w:tr>
      <w:tr>
        <w:tc>
          <w:tcPr>
            <w:shd w:fill="e2e4e3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Helm Hammerhand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6"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6/4+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Section Heading"/>
        <w:contextualSpacing w:val="0"/>
      </w:pPr>
      <w:r w:rsidR="00000000" w:rsidRPr="00000000" w:rsidDel="00000000">
        <w:rPr>
          <w:rStyle w:val="Section Heading"/>
          <w:rtl w:val="0"/>
        </w:rPr>
        <w:t xml:space="preserve">Evil Character Stats</w:t>
      </w:r>
    </w:p>
    <w:tbl>
      <w:tblPr>
        <w:tblStyle w:val="DefaultTable"/>
        <w:bidiVisual w:val="0"/>
        <w:tblW w:w="10800.0" w:type="dxa"/>
        <w:tblInd w:w="0.0" w:type="dxa"/>
        <w:jc w:val="center"/>
        <w:tblBorders>
          <w:top w:color="bfc0bf" w:val="single" w:sz="4" w:space="0"/>
          <w:left w:color="bfc0bf" w:val="single" w:sz="4" w:space="0"/>
          <w:bottom w:color="bfc0bf" w:val="single" w:sz="4" w:space="0"/>
          <w:right w:color="bfc0bf" w:val="single" w:sz="4" w:space="0"/>
          <w:insideH w:color="bfc0bf" w:val="single" w:sz="4" w:space="0"/>
          <w:insideV w:color="bfc0bf" w:val="single" w:sz="4" w:space="0"/>
        </w:tblBorders>
        <w:tblLayout w:type="fixed"/>
        <w:tblLook w:val="0600"/>
      </w:tblPr>
      <w:tblGrid>
        <w:gridCol w:w="763"/>
        <w:gridCol w:w="705"/>
        <w:gridCol w:w="634"/>
        <w:gridCol w:w="245"/>
        <w:gridCol w:w="504"/>
        <w:gridCol w:w="245"/>
        <w:gridCol w:w="245"/>
        <w:gridCol w:w="245"/>
        <w:gridCol w:w="7214"/>
        <w:tblGridChange w:id="0">
          <w:tblGrid>
            <w:gridCol w:w="763"/>
            <w:gridCol w:w="705"/>
            <w:gridCol w:w="634"/>
            <w:gridCol w:w="245"/>
            <w:gridCol w:w="504"/>
            <w:gridCol w:w="245"/>
            <w:gridCol w:w="245"/>
            <w:gridCol w:w="245"/>
            <w:gridCol w:w="7214"/>
          </w:tblGrid>
        </w:tblGridChange>
      </w:tblGrid>
      <w:tr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rStyle w:val="Table Header"/>
                <w:b w:val="1"/>
                <w:rtl w:val="0"/>
              </w:rPr>
              <w:t xml:space="preserve">Name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Move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F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S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D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A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C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I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Notes</w:t>
            </w:r>
          </w:p>
        </w:tc>
      </w:tr>
      <w:tr>
        <w:tc>
          <w:tcPr>
            <w:shd w:fill="e2e4e3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Freca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6"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5/4+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Hatred (Rohan)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Hatred (Rohan)</w:t>
      </w:r>
      <w:r w:rsidR="00000000" w:rsidRPr="00000000" w:rsidDel="00000000">
        <w:rPr>
          <w:rtl w:val="0"/>
        </w:rPr>
        <w:t xml:space="preserve">: </w:t>
      </w:r>
      <w:r w:rsidR="00000000" w:rsidRPr="00000000" w:rsidDel="00000000">
        <w:rPr>
          <w:rtl w:val="0"/>
        </w:rPr>
        <w:t xml:space="preserve">+1 to Wound against Rohan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Section Heading"/>
        <w:contextualSpacing w:val="0"/>
      </w:pPr>
      <w:r w:rsidR="00000000" w:rsidRPr="00000000" w:rsidDel="00000000">
        <w:rPr>
          <w:rStyle w:val="Section Heading"/>
          <w:rtl w:val="0"/>
        </w:rPr>
        <w:t xml:space="preserve">Expended Stats</w:t>
      </w:r>
    </w:p>
    <w:tbl>
      <w:tblPr>
        <w:tblStyle w:val="DefaultTable"/>
        <w:bidiVisual w:val="0"/>
        <w:tblW w:w="10800.0" w:type="dxa"/>
        <w:tblInd w:w="0.0" w:type="dxa"/>
        <w:jc w:val="center"/>
        <w:tblBorders>
          <w:top w:color="bfc0bf" w:val="single" w:sz="4" w:space="0"/>
          <w:left w:color="bfc0bf" w:val="single" w:sz="4" w:space="0"/>
          <w:bottom w:color="bfc0bf" w:val="single" w:sz="4" w:space="0"/>
          <w:right w:color="bfc0bf" w:val="single" w:sz="4" w:space="0"/>
          <w:insideH w:color="bfc0bf" w:val="single" w:sz="4" w:space="0"/>
          <w:insideV w:color="bfc0bf" w:val="single" w:sz="4" w:space="0"/>
        </w:tblBorders>
        <w:tblLayout w:type="fixed"/>
        <w:tblLook w:val="0600"/>
      </w:tblPr>
      <w:tblGrid>
        <w:gridCol w:w="1944"/>
        <w:gridCol w:w="2214"/>
        <w:gridCol w:w="2214"/>
        <w:gridCol w:w="2214"/>
        <w:gridCol w:w="2214"/>
        <w:tblGridChange w:id="0">
          <w:tblGrid>
            <w:gridCol w:w="1944"/>
            <w:gridCol w:w="2214"/>
            <w:gridCol w:w="2214"/>
            <w:gridCol w:w="2214"/>
            <w:gridCol w:w="2214"/>
          </w:tblGrid>
        </w:tblGridChange>
      </w:tblGrid>
      <w:tr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rStyle w:val="Table Header"/>
                <w:b w:val="1"/>
                <w:rtl w:val="0"/>
              </w:rPr>
              <w:t xml:space="preserve">Name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Wounds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Might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Will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Fate</w:t>
            </w:r>
          </w:p>
        </w:tc>
      </w:tr>
      <w:tr>
        <w:tc>
          <w:tcPr>
            <w:shd w:fill="e2e4e3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Helm Hammerhand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 OOO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 OOO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 OOO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 OOO</w:t>
            </w:r>
          </w:p>
        </w:tc>
      </w:tr>
      <w:tr>
        <w:tc>
          <w:tcPr>
            <w:shd w:fill="e2e4e3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Freca</w:t>
            </w:r>
          </w:p>
        </w:tc>
        <w:tc>
          <w:tcPr>
            <w:shd w:fill="efefe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OO</w:t>
            </w:r>
          </w:p>
        </w:tc>
        <w:tc>
          <w:tcPr>
            <w:shd w:fill="efefe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 OOO</w:t>
            </w:r>
          </w:p>
        </w:tc>
        <w:tc>
          <w:tcPr>
            <w:shd w:fill="efefe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OO</w:t>
            </w:r>
          </w:p>
        </w:tc>
        <w:tc>
          <w:tcPr>
            <w:shd w:fill="efefe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center"/>
            </w:pPr>
            <w:r w:rsidR="00000000" w:rsidRPr="00000000" w:rsidDel="00000000">
              <w:rPr>
                <w:rtl w:val="0"/>
              </w:rPr>
              <w:t xml:space="preserve">O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Section Heading"/>
        <w:contextualSpacing w:val="0"/>
      </w:pPr>
      <w:r w:rsidR="00000000" w:rsidRPr="00000000" w:rsidDel="00000000">
        <w:rPr>
          <w:rStyle w:val="Section Heading"/>
          <w:rtl w:val="0"/>
        </w:rPr>
        <w:t xml:space="preserve">Heroic Actions</w:t>
      </w:r>
    </w:p>
    <w:tbl>
      <w:tblPr>
        <w:tblStyle w:val="DefaultTable"/>
        <w:bidiVisual w:val="0"/>
        <w:tblW w:w="10800.0" w:type="dxa"/>
        <w:tblInd w:w="0.0" w:type="dxa"/>
        <w:jc w:val="center"/>
        <w:tblBorders>
          <w:top w:color="bfc0bf" w:val="single" w:sz="4" w:space="0"/>
          <w:left w:color="bfc0bf" w:val="single" w:sz="4" w:space="0"/>
          <w:bottom w:color="bfc0bf" w:val="single" w:sz="4" w:space="0"/>
          <w:right w:color="bfc0bf" w:val="single" w:sz="4" w:space="0"/>
          <w:insideH w:color="bfc0bf" w:val="single" w:sz="4" w:space="0"/>
          <w:insideV w:color="bfc0bf" w:val="single" w:sz="4" w:space="0"/>
        </w:tblBorders>
        <w:tblLayout w:type="fixed"/>
        <w:tblLook w:val="0600"/>
      </w:tblPr>
      <w:tblGrid>
        <w:gridCol w:w="1166"/>
        <w:gridCol w:w="1944"/>
        <w:gridCol w:w="7690"/>
        <w:tblGridChange w:id="0">
          <w:tblGrid>
            <w:gridCol w:w="1166"/>
            <w:gridCol w:w="1944"/>
            <w:gridCol w:w="7690"/>
          </w:tblGrid>
        </w:tblGridChange>
      </w:tblGrid>
      <w:tr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rStyle w:val="Table Header"/>
                <w:b w:val="1"/>
                <w:rtl w:val="0"/>
              </w:rPr>
              <w:t xml:space="preserve">Action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Who</w:t>
            </w:r>
          </w:p>
        </w:tc>
        <w:tc>
          <w:tcPr>
            <w:shd w:fill="c0bfc0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pStyle w:val="Table Header"/>
              <w:contextualSpacing w:val="0"/>
              <w:jc w:val="center"/>
            </w:pPr>
            <w:r w:rsidR="00000000" w:rsidRPr="00000000" w:rsidDel="00000000">
              <w:rPr>
                <w:rStyle w:val="Table Header"/>
                <w:rtl w:val="0"/>
              </w:rPr>
              <w:t xml:space="preserve">Effect</w:t>
            </w:r>
          </w:p>
        </w:tc>
      </w:tr>
      <w:tr>
        <w:tc>
          <w:tcPr>
            <w:shd w:fill="e2e4e3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Challenge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Freca
Helm Hammerhand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target enemy Hero of &gt;= Heroic Tier; +1 Attack &amp; +1 To Wound vs that Hero; if enemy slain, regain one spent Might point. If accepted, targets gets same benefits and each must Charge the other; if declined, target can't Heroic Challenge caller</w:t>
            </w:r>
          </w:p>
        </w:tc>
      </w:tr>
      <w:tr>
        <w:tc>
          <w:tcPr>
            <w:shd w:fill="e2e4e3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Strength</w:t>
            </w:r>
          </w:p>
        </w:tc>
        <w:tc>
          <w:tcPr>
            <w:shd w:fill="efefe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Freca
Helm Hammerhand</w:t>
            </w:r>
          </w:p>
        </w:tc>
        <w:tc>
          <w:tcPr>
            <w:shd w:fill="efefe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caller doubles Strength (max 10) until End Phase</w:t>
            </w:r>
          </w:p>
        </w:tc>
      </w:tr>
      <w:tr>
        <w:tc>
          <w:tcPr>
            <w:shd w:fill="e2e4e3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jc w:val="left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Strike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Helm Hammerhand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add d3 to Fight Value (max 10) for Fight Phase; roll at start of caller's first combat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Section Heading"/>
        <w:contextualSpacing w:val="0"/>
      </w:pPr>
      <w:r w:rsidR="00000000" w:rsidRPr="00000000" w:rsidDel="00000000">
        <w:rPr>
          <w:rStyle w:val="Section Heading"/>
          <w:rtl w:val="0"/>
        </w:rPr>
        <w:t xml:space="preserve">Objectives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Good</w:t>
      </w:r>
      <w:r w:rsidR="00000000" w:rsidRPr="00000000" w:rsidDel="00000000">
        <w:rPr>
          <w:rtl w:val="0"/>
        </w:rPr>
        <w:t xml:space="preserve">: </w:t>
      </w:r>
      <w:r w:rsidR="00000000" w:rsidRPr="00000000" w:rsidDel="00000000">
        <w:rPr>
          <w:rtl w:val="0"/>
        </w:rPr>
        <w:t xml:space="preserve">Slay Freca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Evil</w:t>
      </w:r>
      <w:r w:rsidR="00000000" w:rsidRPr="00000000" w:rsidDel="00000000">
        <w:rPr>
          <w:rtl w:val="0"/>
        </w:rPr>
        <w:t xml:space="preserve">: </w:t>
      </w:r>
      <w:r w:rsidR="00000000" w:rsidRPr="00000000" w:rsidDel="00000000">
        <w:rPr>
          <w:rtl w:val="0"/>
        </w:rPr>
        <w:t xml:space="preserve">Slay Helm, or knock him unconscious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Section Heading"/>
        <w:contextualSpacing w:val="0"/>
      </w:pPr>
      <w:r w:rsidR="00000000" w:rsidRPr="00000000" w:rsidDel="00000000">
        <w:rPr>
          <w:rStyle w:val="Section Heading"/>
          <w:rtl w:val="0"/>
        </w:rPr>
        <w:t xml:space="preserve">Scenario Special Rules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A Question of Honour</w:t>
      </w:r>
      <w:r w:rsidR="00000000" w:rsidRPr="00000000" w:rsidDel="00000000">
        <w:rPr>
          <w:rtl w:val="0"/>
        </w:rPr>
        <w:t xml:space="preserve">: </w:t>
      </w:r>
      <w:r w:rsidR="00000000" w:rsidRPr="00000000" w:rsidDel="00000000">
        <w:rPr>
          <w:rtl w:val="0"/>
        </w:rPr>
        <w:t xml:space="preserve">Neither model is wearing armour or using weapons; neither counts as Unarmed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The First Punch</w:t>
      </w:r>
      <w:r w:rsidR="00000000" w:rsidRPr="00000000" w:rsidDel="00000000">
        <w:rPr>
          <w:rtl w:val="0"/>
        </w:rPr>
        <w:t xml:space="preserve">: </w:t>
      </w:r>
      <w:r w:rsidR="00000000" w:rsidRPr="00000000" w:rsidDel="00000000">
        <w:rPr>
          <w:rtl w:val="0"/>
        </w:rPr>
        <w:t xml:space="preserve">Evil starts with Priority; Freca automatically wins the first tied Duel roll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Dunlending Fury</w:t>
      </w:r>
      <w:r w:rsidR="00000000" w:rsidRPr="00000000" w:rsidDel="00000000">
        <w:rPr>
          <w:rtl w:val="0"/>
        </w:rPr>
        <w:t xml:space="preserve">: </w:t>
      </w:r>
      <w:r w:rsidR="00000000" w:rsidRPr="00000000" w:rsidDel="00000000">
        <w:rPr>
          <w:rtl w:val="0"/>
        </w:rPr>
        <w:t xml:space="preserve">Freca increases his Attacks to 3 when he Charges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Knockout Blow</w:t>
      </w:r>
      <w:r w:rsidR="00000000" w:rsidRPr="00000000" w:rsidDel="00000000">
        <w:rPr>
          <w:rtl w:val="0"/>
        </w:rPr>
        <w:t xml:space="preserve">: </w:t>
      </w:r>
      <w:r w:rsidR="00000000" w:rsidRPr="00000000" w:rsidDel="00000000">
        <w:rPr>
          <w:rtl w:val="0"/>
        </w:rPr>
        <w:t xml:space="preserve">If Freca rolls a natural 6 to Wound and the wound is successful, Helm is knocked out</w:t>
      </w:r>
    </w:p>
    <w:sectPr>
      <w:pgSz w:w="12240" w:h="15840" w:orient="portrait"/>
      <w:pgMar w:top="720" w:bottom="720" w:left="720" w:right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Helvetica Neue" w:hAnsi="Helvetica Neue" w:eastAsia="Helvetica Neue" w:ascii="Helvetica Neue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24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  <w:jc w:val="center"/>
    </w:pPr>
    <w:rPr>
      <w:rFonts w:cs="Helvetica Neue" w:hAnsi="Helvetica Neue" w:eastAsia="Helvetica Neue" w:ascii="Helvetica Neue"/>
      <w:b w:val="1"/>
      <w:sz w:val="60"/>
    </w:rPr>
  </w:style>
  <w:style w:styleId="Section Heading" w:type="paragraph">
    <w:name w:val="section_heading"/>
    <w:basedOn w:val="Normal"/>
    <w:next w:val="Normal"/>
    <w:pPr>
      <w:keepNext w:val="0"/>
      <w:keepLines w:val="0"/>
      <w:widowControl w:val="1"/>
      <w:contextualSpacing w:val="1"/>
      <w:jc w:val="center"/>
    </w:pPr>
    <w:rPr>
      <w:rFonts w:cs="Helvetica Neue" w:hAnsi="Helvetica Neue" w:eastAsia="Helvetica Neue" w:ascii="Helvetica Neue"/>
      <w:b w:val="1"/>
      <w:sz w:val="20"/>
    </w:rPr>
  </w:style>
  <w:style w:styleId="Table Header" w:type="paragraph">
    <w:name w:val="table_header"/>
    <w:basedOn w:val="Normal"/>
    <w:next w:val="Normal"/>
    <w:pPr>
      <w:keepNext w:val="0"/>
      <w:keepLines w:val="0"/>
      <w:widowControl w:val="1"/>
      <w:contextualSpacing w:val="1"/>
    </w:pPr>
    <w:rPr>
      <w:rFonts w:cs="Helvetica Neue" w:hAnsi="Helvetica Neue" w:eastAsia="Helvetica Neue" w:ascii="Helvetica Neue"/>
      <w:b w:val="1"/>
      <w:sz w:val="20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To Claim a Throne.docx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