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0E64" w14:textId="42719357" w:rsidR="00683599" w:rsidRDefault="00936287" w:rsidP="00936287">
      <w:pPr>
        <w:ind w:firstLine="880"/>
        <w:jc w:val="center"/>
        <w:rPr>
          <w:sz w:val="44"/>
          <w:szCs w:val="44"/>
        </w:rPr>
      </w:pPr>
      <w:r w:rsidRPr="00936287">
        <w:rPr>
          <w:rFonts w:hint="eastAsia"/>
          <w:sz w:val="44"/>
          <w:szCs w:val="44"/>
        </w:rPr>
        <w:t>编译选项介绍</w:t>
      </w:r>
    </w:p>
    <w:p w14:paraId="4E3842CE" w14:textId="204AB9DF" w:rsidR="00936287" w:rsidRPr="00936287" w:rsidRDefault="00021061" w:rsidP="00936287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proofErr w:type="spellStart"/>
      <w:r w:rsidR="008308AE">
        <w:rPr>
          <w:rFonts w:hint="eastAsia"/>
          <w:sz w:val="28"/>
          <w:szCs w:val="28"/>
        </w:rPr>
        <w:t>ts</w:t>
      </w:r>
      <w:proofErr w:type="spellEnd"/>
      <w:r>
        <w:rPr>
          <w:rFonts w:hint="eastAsia"/>
          <w:sz w:val="28"/>
          <w:szCs w:val="28"/>
        </w:rPr>
        <w:t>编译器</w:t>
      </w:r>
    </w:p>
    <w:sectPr w:rsidR="00936287" w:rsidRPr="0093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9"/>
    <w:rsid w:val="00021061"/>
    <w:rsid w:val="00683599"/>
    <w:rsid w:val="008308AE"/>
    <w:rsid w:val="00936287"/>
    <w:rsid w:val="009C4409"/>
    <w:rsid w:val="00A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4523"/>
  <w15:chartTrackingRefBased/>
  <w15:docId w15:val="{48BD93C5-97A8-44EA-817A-9DA986D2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5</cp:revision>
  <dcterms:created xsi:type="dcterms:W3CDTF">2021-06-04T08:52:00Z</dcterms:created>
  <dcterms:modified xsi:type="dcterms:W3CDTF">2021-06-04T10:17:00Z</dcterms:modified>
</cp:coreProperties>
</file>