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6BD0" w14:textId="4CE2FF44" w:rsidR="00A625B4" w:rsidRDefault="000554B7" w:rsidP="0042419D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B67BD6D" wp14:editId="7638385B">
            <wp:extent cx="2647950" cy="739362"/>
            <wp:effectExtent l="0" t="0" r="0" b="0"/>
            <wp:docPr id="1070018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8139" name="Imagen 10700181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92" cy="74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3C27" w14:textId="77777777" w:rsidR="0042419D" w:rsidRDefault="0042419D" w:rsidP="0042419D">
      <w:pPr>
        <w:jc w:val="center"/>
        <w:rPr>
          <w:lang w:val="es-ES"/>
        </w:rPr>
      </w:pPr>
    </w:p>
    <w:p w14:paraId="14CD810A" w14:textId="77777777" w:rsidR="0042419D" w:rsidRDefault="0042419D" w:rsidP="0042419D">
      <w:pPr>
        <w:jc w:val="center"/>
        <w:rPr>
          <w:lang w:val="es-ES"/>
        </w:rPr>
      </w:pPr>
    </w:p>
    <w:p w14:paraId="13F02ED3" w14:textId="69BA6370" w:rsidR="00A625B4" w:rsidRPr="00AE4857" w:rsidRDefault="00A625B4" w:rsidP="00A625B4">
      <w:pPr>
        <w:jc w:val="center"/>
        <w:rPr>
          <w:i/>
          <w:iCs/>
          <w:lang w:val="es-ES"/>
        </w:rPr>
      </w:pPr>
      <w:r w:rsidRPr="00AE4857">
        <w:rPr>
          <w:i/>
          <w:iCs/>
          <w:lang w:val="es-ES"/>
        </w:rPr>
        <w:t>La nueva generación</w:t>
      </w:r>
      <w:r w:rsidR="00672D22" w:rsidRPr="00AE4857">
        <w:rPr>
          <w:i/>
          <w:iCs/>
          <w:lang w:val="es-ES"/>
        </w:rPr>
        <w:t xml:space="preserve"> de servicios</w:t>
      </w:r>
      <w:r w:rsidRPr="00AE4857">
        <w:rPr>
          <w:i/>
          <w:iCs/>
          <w:lang w:val="es-ES"/>
        </w:rPr>
        <w:t xml:space="preserve"> en localización y recuperación de vehículos robados</w:t>
      </w:r>
    </w:p>
    <w:p w14:paraId="77B8574E" w14:textId="2A190FAF" w:rsidR="00670938" w:rsidRDefault="00670938" w:rsidP="00A625B4">
      <w:pPr>
        <w:spacing w:line="276" w:lineRule="auto"/>
        <w:jc w:val="both"/>
        <w:rPr>
          <w:lang w:val="es-ES"/>
        </w:rPr>
      </w:pPr>
    </w:p>
    <w:p w14:paraId="0DB76B9B" w14:textId="10E23ACB" w:rsidR="00A625B4" w:rsidRPr="00A625B4" w:rsidRDefault="00A625B4" w:rsidP="00A625B4">
      <w:pPr>
        <w:spacing w:line="276" w:lineRule="auto"/>
        <w:jc w:val="both"/>
        <w:rPr>
          <w:lang w:val="es-ES"/>
        </w:rPr>
      </w:pPr>
      <w:r w:rsidRPr="00A625B4">
        <w:rPr>
          <w:lang w:val="es-ES"/>
        </w:rPr>
        <w:t xml:space="preserve">En nuestro firme propósito de ofrecer a nuestros Clientes servicios de asesoramiento y asistencia de máxima calidad en la prevención </w:t>
      </w:r>
      <w:r w:rsidR="007157AF">
        <w:rPr>
          <w:lang w:val="es-ES"/>
        </w:rPr>
        <w:t xml:space="preserve">del fraude </w:t>
      </w:r>
      <w:r w:rsidRPr="00A625B4">
        <w:rPr>
          <w:lang w:val="es-ES"/>
        </w:rPr>
        <w:t xml:space="preserve">y recuperación de vehículos robados, </w:t>
      </w:r>
      <w:r>
        <w:rPr>
          <w:lang w:val="es-ES"/>
        </w:rPr>
        <w:t>y tras más de 20 años de actividad al servicio de nuestros Clientes internacionales y miles de vehículos ya recuperados, nos</w:t>
      </w:r>
      <w:r w:rsidRPr="00A625B4">
        <w:rPr>
          <w:lang w:val="es-ES"/>
        </w:rPr>
        <w:t xml:space="preserve"> complace presentarles </w:t>
      </w:r>
      <w:r w:rsidRPr="00A625B4">
        <w:rPr>
          <w:b/>
          <w:bCs/>
          <w:lang w:val="es-ES"/>
        </w:rPr>
        <w:t>S.I.G.M.A.</w:t>
      </w:r>
      <w:r w:rsidRPr="00A625B4">
        <w:rPr>
          <w:lang w:val="es-ES"/>
        </w:rPr>
        <w:t xml:space="preserve">, </w:t>
      </w:r>
      <w:r w:rsidRPr="00A625B4">
        <w:rPr>
          <w:u w:val="single"/>
          <w:lang w:val="es-ES"/>
        </w:rPr>
        <w:t>la solución más avanzada y exclusiva del mercado</w:t>
      </w:r>
      <w:r w:rsidRPr="00A625B4">
        <w:rPr>
          <w:lang w:val="es-ES"/>
        </w:rPr>
        <w:t>.</w:t>
      </w:r>
    </w:p>
    <w:p w14:paraId="7A2F7845" w14:textId="13E44515" w:rsidR="00A625B4" w:rsidRDefault="00A625B4" w:rsidP="00A625B4">
      <w:pPr>
        <w:spacing w:line="276" w:lineRule="auto"/>
        <w:jc w:val="both"/>
        <w:rPr>
          <w:lang w:val="es-ES"/>
        </w:rPr>
      </w:pPr>
    </w:p>
    <w:p w14:paraId="50A7E43C" w14:textId="494602AD" w:rsidR="00A625B4" w:rsidRPr="00A625B4" w:rsidRDefault="00A625B4" w:rsidP="00A625B4">
      <w:pPr>
        <w:spacing w:line="276" w:lineRule="auto"/>
        <w:jc w:val="both"/>
        <w:rPr>
          <w:lang w:val="es-ES"/>
        </w:rPr>
      </w:pPr>
      <w:r w:rsidRPr="00A625B4">
        <w:rPr>
          <w:lang w:val="es-ES"/>
        </w:rPr>
        <w:t>Gracias a la integración directa con las </w:t>
      </w:r>
      <w:r w:rsidRPr="00A625B4">
        <w:rPr>
          <w:b/>
          <w:bCs/>
          <w:lang w:val="es-ES"/>
        </w:rPr>
        <w:t>tecnologías OEM presentes en los vehículos de última generación</w:t>
      </w:r>
      <w:r w:rsidRPr="00A625B4">
        <w:rPr>
          <w:lang w:val="es-ES"/>
        </w:rPr>
        <w:t xml:space="preserve">, nuestro servicio permite localizar un vehículo sustraído </w:t>
      </w:r>
      <w:r w:rsidRPr="00AE4857">
        <w:rPr>
          <w:u w:val="single"/>
          <w:lang w:val="es-ES"/>
        </w:rPr>
        <w:t>sin necesidad de instalar dispositivos GPS</w:t>
      </w:r>
      <w:r w:rsidRPr="00A625B4">
        <w:rPr>
          <w:lang w:val="es-ES"/>
        </w:rPr>
        <w:t xml:space="preserve"> u otras tecnologías adicionales.</w:t>
      </w:r>
    </w:p>
    <w:p w14:paraId="6D5E901E" w14:textId="3FD30626" w:rsidR="00A625B4" w:rsidRDefault="00A625B4" w:rsidP="00A625B4">
      <w:pPr>
        <w:spacing w:line="276" w:lineRule="auto"/>
        <w:jc w:val="both"/>
        <w:rPr>
          <w:lang w:val="es-ES"/>
        </w:rPr>
      </w:pPr>
    </w:p>
    <w:p w14:paraId="55E23466" w14:textId="267B6DFD" w:rsidR="00371D9F" w:rsidRPr="0042419D" w:rsidRDefault="00A625B4" w:rsidP="0042419D">
      <w:pPr>
        <w:spacing w:line="276" w:lineRule="auto"/>
        <w:jc w:val="both"/>
        <w:rPr>
          <w:lang w:val="es-ES"/>
        </w:rPr>
      </w:pPr>
      <w:r w:rsidRPr="00A625B4">
        <w:rPr>
          <w:lang w:val="es-ES"/>
        </w:rPr>
        <w:t>De esta forma, </w:t>
      </w:r>
      <w:r w:rsidRPr="00A625B4">
        <w:rPr>
          <w:b/>
          <w:bCs/>
          <w:lang w:val="es-ES"/>
        </w:rPr>
        <w:t>ARIKI</w:t>
      </w:r>
      <w:r w:rsidRPr="00A625B4">
        <w:rPr>
          <w:lang w:val="es-ES"/>
        </w:rPr>
        <w:t xml:space="preserve"> se posiciona entre los </w:t>
      </w:r>
      <w:r w:rsidRPr="00A625B4">
        <w:rPr>
          <w:u w:val="single"/>
          <w:lang w:val="es-ES"/>
        </w:rPr>
        <w:t>pocos operadores internacionales</w:t>
      </w:r>
      <w:r w:rsidRPr="00A625B4">
        <w:rPr>
          <w:lang w:val="es-ES"/>
        </w:rPr>
        <w:t xml:space="preserve"> capaces de proporcionar a las </w:t>
      </w:r>
      <w:r w:rsidR="00AE4857">
        <w:rPr>
          <w:lang w:val="es-ES"/>
        </w:rPr>
        <w:t>A</w:t>
      </w:r>
      <w:r w:rsidRPr="00A625B4">
        <w:rPr>
          <w:lang w:val="es-ES"/>
        </w:rPr>
        <w:t xml:space="preserve">seguradoras </w:t>
      </w:r>
      <w:r w:rsidR="008131C8">
        <w:rPr>
          <w:lang w:val="es-ES"/>
        </w:rPr>
        <w:t xml:space="preserve">y empresas de leasing/renting </w:t>
      </w:r>
      <w:r w:rsidRPr="00A625B4">
        <w:rPr>
          <w:lang w:val="es-ES"/>
        </w:rPr>
        <w:t>un soporte logístico inmediato desde los primeros instantes posteriores al robo, anticipándose a la intervención policial y maximizando las posibilidades de recuperación</w:t>
      </w:r>
      <w:r>
        <w:rPr>
          <w:lang w:val="es-ES"/>
        </w:rPr>
        <w:t xml:space="preserve">, haciéndose además cargo de todas </w:t>
      </w:r>
      <w:r w:rsidR="007157AF">
        <w:rPr>
          <w:lang w:val="es-ES"/>
        </w:rPr>
        <w:t xml:space="preserve">las </w:t>
      </w:r>
      <w:r>
        <w:rPr>
          <w:lang w:val="es-ES"/>
        </w:rPr>
        <w:t xml:space="preserve">gestiones necesarias a </w:t>
      </w:r>
      <w:r w:rsidR="009160D1">
        <w:rPr>
          <w:lang w:val="es-ES"/>
        </w:rPr>
        <w:t>coordinar</w:t>
      </w:r>
      <w:r>
        <w:rPr>
          <w:lang w:val="es-ES"/>
        </w:rPr>
        <w:t xml:space="preserve"> la intervención, recuperación y repatriación del vehículo mismo.</w:t>
      </w:r>
    </w:p>
    <w:p w14:paraId="3D541C36" w14:textId="77777777" w:rsidR="0006145C" w:rsidRPr="00672D22" w:rsidRDefault="0006145C" w:rsidP="00371D9F">
      <w:pPr>
        <w:rPr>
          <w:rFonts w:eastAsia="Times New Roman" w:cs="Arial"/>
          <w:b/>
          <w:bCs/>
          <w:color w:val="1B1C1D"/>
          <w:lang w:eastAsia="es-ES_tradnl"/>
        </w:rPr>
      </w:pPr>
    </w:p>
    <w:p w14:paraId="62962E9C" w14:textId="7E2F148E" w:rsidR="0006145C" w:rsidRDefault="0042419D" w:rsidP="0006145C">
      <w:pPr>
        <w:jc w:val="center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6F347CA6" wp14:editId="396B2C01">
            <wp:extent cx="5004484" cy="3158837"/>
            <wp:effectExtent l="0" t="0" r="0" b="3810"/>
            <wp:docPr id="79884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46402" name="Imagen 7988464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690" cy="318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B7F8" w14:textId="77777777" w:rsidR="00371D9F" w:rsidRDefault="00371D9F" w:rsidP="00371D9F">
      <w:pPr>
        <w:rPr>
          <w:b/>
          <w:bCs/>
          <w:lang w:val="es-ES"/>
        </w:rPr>
      </w:pPr>
    </w:p>
    <w:p w14:paraId="79A094FC" w14:textId="6B948F5E" w:rsidR="00371D9F" w:rsidRPr="00A625B4" w:rsidRDefault="00A625B4" w:rsidP="00A625B4">
      <w:pPr>
        <w:spacing w:line="276" w:lineRule="auto"/>
        <w:jc w:val="both"/>
        <w:rPr>
          <w:lang w:val="es-ES"/>
        </w:rPr>
      </w:pPr>
      <w:r w:rsidRPr="00A625B4">
        <w:t>Con </w:t>
      </w:r>
      <w:r w:rsidRPr="00AE4857">
        <w:rPr>
          <w:b/>
          <w:bCs/>
        </w:rPr>
        <w:t>SIGMA</w:t>
      </w:r>
      <w:r w:rsidRPr="00A625B4">
        <w:t xml:space="preserve">, la </w:t>
      </w:r>
      <w:r>
        <w:t>A</w:t>
      </w:r>
      <w:r w:rsidRPr="00A625B4">
        <w:t>seguradora no solo protege sus activos, sino que eleva la percepción de seguridad y fiabilidad de sus servicios, marcando la diferencia frente a la competencia.</w:t>
      </w:r>
    </w:p>
    <w:p w14:paraId="7B4120CF" w14:textId="77777777" w:rsidR="00371D9F" w:rsidRDefault="00371D9F" w:rsidP="00A625B4">
      <w:pPr>
        <w:spacing w:line="276" w:lineRule="auto"/>
        <w:rPr>
          <w:b/>
          <w:bCs/>
          <w:lang w:val="es-ES"/>
        </w:rPr>
      </w:pPr>
    </w:p>
    <w:p w14:paraId="2616D95C" w14:textId="7C902E77" w:rsidR="00082637" w:rsidRPr="00AE4857" w:rsidRDefault="00670938" w:rsidP="00670938">
      <w:pPr>
        <w:spacing w:line="276" w:lineRule="auto"/>
        <w:rPr>
          <w:b/>
          <w:bCs/>
          <w:lang w:val="es-ES"/>
        </w:rPr>
      </w:pPr>
      <w:r w:rsidRPr="00AE4857">
        <w:rPr>
          <w:b/>
          <w:bCs/>
          <w:lang w:val="es-ES"/>
        </w:rPr>
        <w:t>Contáctanos para recibir un presupuesto!</w:t>
      </w:r>
    </w:p>
    <w:sectPr w:rsidR="00082637" w:rsidRPr="00AE4857" w:rsidSect="00A216C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985" w:right="1133" w:bottom="1134" w:left="1440" w:header="567" w:footer="11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DE6C8" w14:textId="77777777" w:rsidR="00BA20DF" w:rsidRDefault="00BA20DF" w:rsidP="007D1A24">
      <w:pPr>
        <w:spacing w:after="0"/>
      </w:pPr>
      <w:r>
        <w:separator/>
      </w:r>
    </w:p>
  </w:endnote>
  <w:endnote w:type="continuationSeparator" w:id="0">
    <w:p w14:paraId="2FCE69DD" w14:textId="77777777" w:rsidR="00BA20DF" w:rsidRDefault="00BA20DF" w:rsidP="007D1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86419" w14:textId="502EC8CE" w:rsidR="00C23D22" w:rsidRDefault="00000000" w:rsidP="00FE7422">
    <w:pPr>
      <w:pStyle w:val="Piedepgina"/>
      <w:tabs>
        <w:tab w:val="clear" w:pos="4513"/>
        <w:tab w:val="clear" w:pos="9026"/>
      </w:tabs>
      <w:jc w:val="right"/>
    </w:pPr>
    <w:sdt>
      <w:sdtPr>
        <w:id w:val="1779061002"/>
        <w:docPartObj>
          <w:docPartGallery w:val="Page Numbers (Bottom of Page)"/>
          <w:docPartUnique/>
        </w:docPartObj>
      </w:sdtPr>
      <w:sdtContent>
        <w:r w:rsidR="003B4A2D">
          <w:fldChar w:fldCharType="begin"/>
        </w:r>
        <w:r w:rsidR="003B4A2D">
          <w:instrText>PAGE   \* MERGEFORMAT</w:instrText>
        </w:r>
        <w:r w:rsidR="003B4A2D">
          <w:fldChar w:fldCharType="separate"/>
        </w:r>
        <w:r w:rsidR="007913EC">
          <w:rPr>
            <w:noProof/>
          </w:rPr>
          <w:t>2</w:t>
        </w:r>
        <w:r w:rsidR="003B4A2D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5148" w14:textId="6D9374D7" w:rsidR="001413DD" w:rsidRDefault="00434D3A">
    <w:pPr>
      <w:pStyle w:val="Piedepgina"/>
    </w:pPr>
    <w:r>
      <w:rPr>
        <w:noProof/>
      </w:rPr>
      <w:drawing>
        <wp:anchor distT="0" distB="0" distL="114300" distR="114300" simplePos="0" relativeHeight="251684864" behindDoc="0" locked="0" layoutInCell="1" allowOverlap="1" wp14:anchorId="679003FA" wp14:editId="216B1BD1">
          <wp:simplePos x="0" y="0"/>
          <wp:positionH relativeFrom="column">
            <wp:posOffset>-713031</wp:posOffset>
          </wp:positionH>
          <wp:positionV relativeFrom="paragraph">
            <wp:posOffset>234128</wp:posOffset>
          </wp:positionV>
          <wp:extent cx="7215809" cy="523423"/>
          <wp:effectExtent l="0" t="0" r="0" b="0"/>
          <wp:wrapNone/>
          <wp:docPr id="81275096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750962" name="Imagen 8127509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15809" cy="5234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58D6">
      <w:rPr>
        <w:noProof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7F132" w14:textId="77777777" w:rsidR="00BA20DF" w:rsidRDefault="00BA20DF" w:rsidP="007D1A24">
      <w:pPr>
        <w:spacing w:after="0"/>
      </w:pPr>
      <w:r>
        <w:separator/>
      </w:r>
    </w:p>
  </w:footnote>
  <w:footnote w:type="continuationSeparator" w:id="0">
    <w:p w14:paraId="2C4CF85B" w14:textId="77777777" w:rsidR="00BA20DF" w:rsidRDefault="00BA20DF" w:rsidP="007D1A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05A9" w14:textId="4F4D0938" w:rsidR="007D1A24" w:rsidRPr="007D1A24" w:rsidRDefault="0066426D" w:rsidP="003B4A2D">
    <w:pPr>
      <w:pStyle w:val="Encabezado"/>
      <w:tabs>
        <w:tab w:val="clear" w:pos="4513"/>
      </w:tabs>
    </w:pPr>
    <w:r>
      <w:rPr>
        <w:noProof/>
      </w:rPr>
      <w:drawing>
        <wp:anchor distT="0" distB="0" distL="114300" distR="114300" simplePos="0" relativeHeight="251680768" behindDoc="1" locked="0" layoutInCell="1" allowOverlap="1" wp14:anchorId="410999E0" wp14:editId="2739F4C2">
          <wp:simplePos x="0" y="0"/>
          <wp:positionH relativeFrom="column">
            <wp:posOffset>5774055</wp:posOffset>
          </wp:positionH>
          <wp:positionV relativeFrom="paragraph">
            <wp:posOffset>-223240</wp:posOffset>
          </wp:positionV>
          <wp:extent cx="716705" cy="711845"/>
          <wp:effectExtent l="0" t="0" r="7620" b="0"/>
          <wp:wrapNone/>
          <wp:docPr id="159" name="Imagen 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705" cy="71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A2F5" w14:textId="3382E0ED" w:rsidR="00DC1E16" w:rsidRDefault="0042419D">
    <w:pPr>
      <w:pStyle w:val="Encabezado"/>
      <w:rPr>
        <w:noProof/>
        <w:lang w:val="es-ES_tradnl" w:eastAsia="es-ES_tradnl"/>
      </w:rPr>
    </w:pPr>
    <w:r>
      <w:rPr>
        <w:noProof/>
      </w:rPr>
      <w:drawing>
        <wp:anchor distT="0" distB="0" distL="114300" distR="114300" simplePos="0" relativeHeight="251686912" behindDoc="1" locked="0" layoutInCell="1" allowOverlap="1" wp14:anchorId="1716D263" wp14:editId="2885DEEA">
          <wp:simplePos x="0" y="0"/>
          <wp:positionH relativeFrom="margin">
            <wp:posOffset>4876950</wp:posOffset>
          </wp:positionH>
          <wp:positionV relativeFrom="paragraph">
            <wp:posOffset>-249381</wp:posOffset>
          </wp:positionV>
          <wp:extent cx="1628263" cy="630907"/>
          <wp:effectExtent l="0" t="0" r="0" b="4445"/>
          <wp:wrapNone/>
          <wp:docPr id="160" name="Imagen 1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263" cy="630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A44D9F" w14:textId="07C88AD6" w:rsidR="00DC1E16" w:rsidRDefault="0026097D">
    <w:pPr>
      <w:pStyle w:val="Encabezado"/>
      <w:rPr>
        <w:noProof/>
        <w:lang w:val="es-ES_tradnl" w:eastAsia="es-ES_tradnl"/>
      </w:rPr>
    </w:pPr>
    <w:r w:rsidRPr="0026097D">
      <w:rPr>
        <w:noProof/>
      </w:rPr>
      <w:t xml:space="preserve"> </w:t>
    </w:r>
  </w:p>
  <w:p w14:paraId="1E42A494" w14:textId="1421D134" w:rsidR="00DC1E16" w:rsidRDefault="00DC1E16">
    <w:pPr>
      <w:pStyle w:val="Encabezado"/>
      <w:rPr>
        <w:noProof/>
        <w:lang w:val="es-ES_tradnl" w:eastAsia="es-ES_tradnl"/>
      </w:rPr>
    </w:pPr>
  </w:p>
  <w:p w14:paraId="7DB0971B" w14:textId="77777777" w:rsidR="00DC1E16" w:rsidRDefault="00DC1E16">
    <w:pPr>
      <w:pStyle w:val="Encabezado"/>
      <w:rPr>
        <w:noProof/>
        <w:lang w:val="es-ES_tradnl" w:eastAsia="es-ES_tradnl"/>
      </w:rPr>
    </w:pPr>
  </w:p>
  <w:p w14:paraId="7AA1E2BD" w14:textId="77777777" w:rsidR="00991D8A" w:rsidRDefault="00991D8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B71"/>
    <w:multiLevelType w:val="hybridMultilevel"/>
    <w:tmpl w:val="8E9C67A2"/>
    <w:lvl w:ilvl="0" w:tplc="2DBA814A">
      <w:start w:val="373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03356"/>
    <w:multiLevelType w:val="hybridMultilevel"/>
    <w:tmpl w:val="58E25D66"/>
    <w:lvl w:ilvl="0" w:tplc="AC2A32FC"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 w16cid:durableId="1081564256">
    <w:abstractNumId w:val="0"/>
  </w:num>
  <w:num w:numId="2" w16cid:durableId="66598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24"/>
    <w:rsid w:val="00003E36"/>
    <w:rsid w:val="00011034"/>
    <w:rsid w:val="00014BD9"/>
    <w:rsid w:val="00027AD8"/>
    <w:rsid w:val="00044105"/>
    <w:rsid w:val="000554B7"/>
    <w:rsid w:val="0006145C"/>
    <w:rsid w:val="00067066"/>
    <w:rsid w:val="00071A71"/>
    <w:rsid w:val="00082637"/>
    <w:rsid w:val="000903A9"/>
    <w:rsid w:val="00095962"/>
    <w:rsid w:val="000F100D"/>
    <w:rsid w:val="000F5151"/>
    <w:rsid w:val="001413DD"/>
    <w:rsid w:val="00151E15"/>
    <w:rsid w:val="00153538"/>
    <w:rsid w:val="00155C29"/>
    <w:rsid w:val="001807BD"/>
    <w:rsid w:val="001834F5"/>
    <w:rsid w:val="001A2D67"/>
    <w:rsid w:val="001B44D4"/>
    <w:rsid w:val="001D08C1"/>
    <w:rsid w:val="001F7AF3"/>
    <w:rsid w:val="002537A4"/>
    <w:rsid w:val="00255BD6"/>
    <w:rsid w:val="0026097D"/>
    <w:rsid w:val="002779CA"/>
    <w:rsid w:val="002B6A8A"/>
    <w:rsid w:val="002B6E08"/>
    <w:rsid w:val="002D0A3E"/>
    <w:rsid w:val="00371D9F"/>
    <w:rsid w:val="00381DB7"/>
    <w:rsid w:val="003A0887"/>
    <w:rsid w:val="003A7BC9"/>
    <w:rsid w:val="003B4A2D"/>
    <w:rsid w:val="003F28DF"/>
    <w:rsid w:val="0040211F"/>
    <w:rsid w:val="004127AF"/>
    <w:rsid w:val="0042419D"/>
    <w:rsid w:val="00434D3A"/>
    <w:rsid w:val="004379F6"/>
    <w:rsid w:val="004452CE"/>
    <w:rsid w:val="004B3219"/>
    <w:rsid w:val="004C3E4E"/>
    <w:rsid w:val="00545851"/>
    <w:rsid w:val="00567116"/>
    <w:rsid w:val="005834D5"/>
    <w:rsid w:val="00584B53"/>
    <w:rsid w:val="00593F2C"/>
    <w:rsid w:val="005A3B37"/>
    <w:rsid w:val="005B17B7"/>
    <w:rsid w:val="005C55C5"/>
    <w:rsid w:val="005C6D6B"/>
    <w:rsid w:val="005D17BD"/>
    <w:rsid w:val="005D7E01"/>
    <w:rsid w:val="005E2C38"/>
    <w:rsid w:val="005F50B0"/>
    <w:rsid w:val="00621DB8"/>
    <w:rsid w:val="006348BE"/>
    <w:rsid w:val="006364AE"/>
    <w:rsid w:val="0066426D"/>
    <w:rsid w:val="00670938"/>
    <w:rsid w:val="00672D22"/>
    <w:rsid w:val="00684E8D"/>
    <w:rsid w:val="00687AB5"/>
    <w:rsid w:val="007157AF"/>
    <w:rsid w:val="0073263F"/>
    <w:rsid w:val="00772AF3"/>
    <w:rsid w:val="007913EC"/>
    <w:rsid w:val="00795E08"/>
    <w:rsid w:val="007A6DC2"/>
    <w:rsid w:val="007D1A24"/>
    <w:rsid w:val="007E2B68"/>
    <w:rsid w:val="007F7413"/>
    <w:rsid w:val="008131C8"/>
    <w:rsid w:val="0082059B"/>
    <w:rsid w:val="008217BC"/>
    <w:rsid w:val="00826659"/>
    <w:rsid w:val="00826C34"/>
    <w:rsid w:val="00841FF4"/>
    <w:rsid w:val="00842623"/>
    <w:rsid w:val="00843A84"/>
    <w:rsid w:val="008543C9"/>
    <w:rsid w:val="008558D6"/>
    <w:rsid w:val="008A2292"/>
    <w:rsid w:val="008B7BA2"/>
    <w:rsid w:val="008D2546"/>
    <w:rsid w:val="008D4CA8"/>
    <w:rsid w:val="008E5F4A"/>
    <w:rsid w:val="00905598"/>
    <w:rsid w:val="009160D1"/>
    <w:rsid w:val="009506BE"/>
    <w:rsid w:val="00976DBF"/>
    <w:rsid w:val="00982464"/>
    <w:rsid w:val="00991D8A"/>
    <w:rsid w:val="009B6736"/>
    <w:rsid w:val="009C10B1"/>
    <w:rsid w:val="009E2BD5"/>
    <w:rsid w:val="00A216CA"/>
    <w:rsid w:val="00A22851"/>
    <w:rsid w:val="00A625B4"/>
    <w:rsid w:val="00A6555C"/>
    <w:rsid w:val="00A71D7E"/>
    <w:rsid w:val="00A75B79"/>
    <w:rsid w:val="00A978CC"/>
    <w:rsid w:val="00AE4857"/>
    <w:rsid w:val="00AF4A65"/>
    <w:rsid w:val="00B039E6"/>
    <w:rsid w:val="00B309BE"/>
    <w:rsid w:val="00B478F7"/>
    <w:rsid w:val="00B864C0"/>
    <w:rsid w:val="00BA20DF"/>
    <w:rsid w:val="00BB0667"/>
    <w:rsid w:val="00BB7BC1"/>
    <w:rsid w:val="00BD463B"/>
    <w:rsid w:val="00BF013E"/>
    <w:rsid w:val="00BF4F2C"/>
    <w:rsid w:val="00C07CCE"/>
    <w:rsid w:val="00C23D22"/>
    <w:rsid w:val="00C43E2C"/>
    <w:rsid w:val="00C4434F"/>
    <w:rsid w:val="00C5372F"/>
    <w:rsid w:val="00C628C1"/>
    <w:rsid w:val="00C67C81"/>
    <w:rsid w:val="00C93E6A"/>
    <w:rsid w:val="00CD06DD"/>
    <w:rsid w:val="00CF2448"/>
    <w:rsid w:val="00D32C38"/>
    <w:rsid w:val="00D46BE6"/>
    <w:rsid w:val="00D8553E"/>
    <w:rsid w:val="00DA1FA5"/>
    <w:rsid w:val="00DC0C9A"/>
    <w:rsid w:val="00DC1E16"/>
    <w:rsid w:val="00DC2051"/>
    <w:rsid w:val="00E01558"/>
    <w:rsid w:val="00E029CB"/>
    <w:rsid w:val="00E14985"/>
    <w:rsid w:val="00E442CB"/>
    <w:rsid w:val="00E552BD"/>
    <w:rsid w:val="00E775CD"/>
    <w:rsid w:val="00E91E6B"/>
    <w:rsid w:val="00EA371B"/>
    <w:rsid w:val="00EA46DA"/>
    <w:rsid w:val="00EC42C7"/>
    <w:rsid w:val="00EC77EB"/>
    <w:rsid w:val="00ED40A2"/>
    <w:rsid w:val="00EE79D9"/>
    <w:rsid w:val="00EF34BB"/>
    <w:rsid w:val="00F12727"/>
    <w:rsid w:val="00F263D1"/>
    <w:rsid w:val="00F30736"/>
    <w:rsid w:val="00F32579"/>
    <w:rsid w:val="00F40D5E"/>
    <w:rsid w:val="00F84474"/>
    <w:rsid w:val="00F9694E"/>
    <w:rsid w:val="00FC46F0"/>
    <w:rsid w:val="00FC7571"/>
    <w:rsid w:val="00FE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C538BD"/>
  <w15:docId w15:val="{FFB06ACF-369A-4705-BF3A-9A069BD6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E15"/>
    <w:pPr>
      <w:spacing w:line="240" w:lineRule="auto"/>
      <w:contextualSpacing/>
    </w:pPr>
    <w:rPr>
      <w:rFonts w:eastAsia="Calibri" w:cs="Times New Roman"/>
      <w:lang w:val="es-ES_tradnl"/>
    </w:rPr>
  </w:style>
  <w:style w:type="paragraph" w:styleId="Ttulo1">
    <w:name w:val="heading 1"/>
    <w:basedOn w:val="Normal"/>
    <w:next w:val="Normal"/>
    <w:link w:val="Ttulo1Car"/>
    <w:qFormat/>
    <w:rsid w:val="00A216CA"/>
    <w:pPr>
      <w:keepNext/>
      <w:spacing w:after="0"/>
      <w:contextualSpacing w:val="0"/>
      <w:jc w:val="both"/>
      <w:outlineLvl w:val="0"/>
    </w:pPr>
    <w:rPr>
      <w:rFonts w:ascii="Times New Roman" w:eastAsia="Times New Roman" w:hAnsi="Times New Roman"/>
      <w:b/>
      <w:sz w:val="16"/>
      <w:szCs w:val="20"/>
      <w:lang w:val="lt-LT" w:eastAsia="ru-RU"/>
    </w:rPr>
  </w:style>
  <w:style w:type="paragraph" w:styleId="Ttulo2">
    <w:name w:val="heading 2"/>
    <w:basedOn w:val="Normal"/>
    <w:next w:val="Normal"/>
    <w:link w:val="Ttulo2Car"/>
    <w:qFormat/>
    <w:rsid w:val="00A216CA"/>
    <w:pPr>
      <w:keepNext/>
      <w:spacing w:after="0"/>
      <w:contextualSpacing w:val="0"/>
      <w:jc w:val="both"/>
      <w:outlineLvl w:val="1"/>
    </w:pPr>
    <w:rPr>
      <w:rFonts w:ascii="Times New Roman" w:eastAsia="Times New Roman" w:hAnsi="Times New Roman"/>
      <w:b/>
      <w:szCs w:val="20"/>
      <w:lang w:val="lt-LT" w:eastAsia="ru-RU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D1A24"/>
    <w:pPr>
      <w:spacing w:after="0"/>
      <w:contextualSpacing w:val="0"/>
    </w:pPr>
    <w:rPr>
      <w:rFonts w:ascii="Tahoma" w:eastAsiaTheme="minorHAnsi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1A2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D1A24"/>
    <w:pPr>
      <w:tabs>
        <w:tab w:val="center" w:pos="4513"/>
        <w:tab w:val="right" w:pos="9026"/>
      </w:tabs>
      <w:spacing w:after="0"/>
      <w:contextualSpacing w:val="0"/>
    </w:pPr>
    <w:rPr>
      <w:rFonts w:eastAsiaTheme="minorHAnsi" w:cstheme="minorBidi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7D1A24"/>
  </w:style>
  <w:style w:type="paragraph" w:styleId="Piedepgina">
    <w:name w:val="footer"/>
    <w:basedOn w:val="Normal"/>
    <w:link w:val="PiedepginaCar"/>
    <w:uiPriority w:val="99"/>
    <w:unhideWhenUsed/>
    <w:rsid w:val="007D1A24"/>
    <w:pPr>
      <w:tabs>
        <w:tab w:val="center" w:pos="4513"/>
        <w:tab w:val="right" w:pos="9026"/>
      </w:tabs>
      <w:spacing w:after="0"/>
      <w:contextualSpacing w:val="0"/>
    </w:pPr>
    <w:rPr>
      <w:rFonts w:eastAsiaTheme="minorHAnsi" w:cstheme="minorBidi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D1A24"/>
  </w:style>
  <w:style w:type="paragraph" w:styleId="Prrafodelista">
    <w:name w:val="List Paragraph"/>
    <w:basedOn w:val="Normal"/>
    <w:uiPriority w:val="34"/>
    <w:qFormat/>
    <w:rsid w:val="001413DD"/>
    <w:pPr>
      <w:spacing w:line="276" w:lineRule="auto"/>
      <w:ind w:left="720"/>
    </w:pPr>
    <w:rPr>
      <w:rFonts w:eastAsiaTheme="minorHAnsi" w:cstheme="minorBidi"/>
      <w:lang w:val="es-ES"/>
    </w:rPr>
  </w:style>
  <w:style w:type="character" w:customStyle="1" w:styleId="st">
    <w:name w:val="st"/>
    <w:rsid w:val="00151E15"/>
  </w:style>
  <w:style w:type="character" w:customStyle="1" w:styleId="Ttulo1Car">
    <w:name w:val="Título 1 Car"/>
    <w:basedOn w:val="Fuentedeprrafopredeter"/>
    <w:link w:val="Ttulo1"/>
    <w:rsid w:val="00A216CA"/>
    <w:rPr>
      <w:rFonts w:ascii="Times New Roman" w:eastAsia="Times New Roman" w:hAnsi="Times New Roman" w:cs="Times New Roman"/>
      <w:b/>
      <w:sz w:val="16"/>
      <w:szCs w:val="20"/>
      <w:lang w:val="lt-LT" w:eastAsia="ru-RU"/>
    </w:rPr>
  </w:style>
  <w:style w:type="character" w:customStyle="1" w:styleId="Ttulo2Car">
    <w:name w:val="Título 2 Car"/>
    <w:basedOn w:val="Fuentedeprrafopredeter"/>
    <w:link w:val="Ttulo2"/>
    <w:rsid w:val="00A216CA"/>
    <w:rPr>
      <w:rFonts w:ascii="Times New Roman" w:eastAsia="Times New Roman" w:hAnsi="Times New Roman" w:cs="Times New Roman"/>
      <w:b/>
      <w:szCs w:val="20"/>
      <w:lang w:val="lt-LT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4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97C17-209B-4166-A408-A197952C6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CIUCHI</dc:creator>
  <cp:keywords/>
  <dc:description/>
  <cp:lastModifiedBy>Gianluca Ciuchi Davie</cp:lastModifiedBy>
  <cp:revision>5</cp:revision>
  <cp:lastPrinted>2022-03-25T12:58:00Z</cp:lastPrinted>
  <dcterms:created xsi:type="dcterms:W3CDTF">2026-02-10T15:07:00Z</dcterms:created>
  <dcterms:modified xsi:type="dcterms:W3CDTF">2026-05-27T12:26:00Z</dcterms:modified>
</cp:coreProperties>
</file>