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Національний університет “Львівська політехніка”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Інститут комп’ютерних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наук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інформаційних технологій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автоматизованих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управління </w:t>
      </w:r>
    </w:p>
    <w:p w:rsidR="007D47B6" w:rsidRDefault="007D47B6" w:rsidP="007D47B6">
      <w:pPr>
        <w:jc w:val="center"/>
        <w:rPr>
          <w:lang w:val="uk-UA"/>
        </w:rPr>
      </w:pPr>
    </w:p>
    <w:p w:rsidR="007D47B6" w:rsidRDefault="007D47B6" w:rsidP="007D47B6">
      <w:pPr>
        <w:jc w:val="center"/>
        <w:rPr>
          <w:lang w:val="en-US"/>
        </w:rPr>
      </w:pPr>
    </w:p>
    <w:p w:rsidR="007D47B6" w:rsidRDefault="007D47B6" w:rsidP="007D47B6">
      <w:pPr>
        <w:jc w:val="center"/>
        <w:rPr>
          <w:lang w:val="en-US"/>
        </w:rPr>
      </w:pPr>
    </w:p>
    <w:p w:rsidR="007D47B6" w:rsidRPr="000D5BA8" w:rsidRDefault="007D47B6" w:rsidP="007D47B6">
      <w:pPr>
        <w:jc w:val="center"/>
        <w:rPr>
          <w:lang w:val="en-US"/>
        </w:rPr>
      </w:pP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Звіт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лабораторної роботи № 1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з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дисципліни “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розробка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вебзастосунків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”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5BA8">
        <w:rPr>
          <w:rFonts w:ascii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тему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Pr="004A31CD">
        <w:rPr>
          <w:rFonts w:ascii="Times New Roman" w:hAnsi="Times New Roman" w:cs="Times New Roman"/>
          <w:b/>
          <w:sz w:val="28"/>
          <w:szCs w:val="28"/>
        </w:rPr>
        <w:t xml:space="preserve">HTML, CSS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адаптивний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веб-дизайн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”</w:t>
      </w: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Pr="000D5BA8" w:rsidRDefault="007D47B6" w:rsidP="007D47B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0D5BA8">
        <w:rPr>
          <w:rFonts w:ascii="Times New Roman" w:hAnsi="Times New Roman" w:cs="Times New Roman"/>
          <w:sz w:val="28"/>
          <w:szCs w:val="28"/>
        </w:rPr>
        <w:t>Виконав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ОІ</w:t>
      </w:r>
      <w:r w:rsidRPr="000D5B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24 </w:t>
      </w: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П’янтківський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Данило</w:t>
      </w: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Прийняв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Pr="004A31CD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Литвин А. А.</w:t>
      </w: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7D47B6" w:rsidRPr="007D47B6" w:rsidRDefault="007D47B6" w:rsidP="007D47B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№2: </w:t>
      </w: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Основи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JavaScript</w:t>
      </w:r>
    </w:p>
    <w:p w:rsidR="00F925F9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Мета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Навчитись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функціональні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JavaScript,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веб-сторінки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цикли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інтерактивності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динамічності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веб-сторінкам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>.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Default="007D47B6" w:rsidP="007D47B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Теоритичні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відомості:</w:t>
      </w:r>
    </w:p>
    <w:p w:rsidR="00AA2ABD" w:rsidRPr="00F82C88" w:rsidRDefault="00AA2ABD" w:rsidP="00AA2AB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:rsidR="00AA2ABD" w:rsidRPr="00F82C88" w:rsidRDefault="00AA2ABD" w:rsidP="00AA2A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Вступ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його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роль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веб-розробці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(JS) -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мова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той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HTML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зовнішній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вигляд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веб-сторінкам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інтерактивності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логіки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функціональності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статичними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обмежувало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залучення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зручність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майже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веб-програмах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стрічках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випадаючі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меню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елементами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необхідності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повного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перезавантаження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адаптивність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значно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покращує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роблячи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швидшими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цікавішими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браузері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робить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його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зручним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стороні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Однак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широко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стороні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сервера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середовищ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Node.js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універсальність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інтерфейсом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і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серверним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функціоналом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аспектів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є його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здатність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об'єктною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моделлю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(DOM)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DOM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представляє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HTML-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документа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дерева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вміст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стилі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текст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приховувати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показувати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анімацію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реагувати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прокрутка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клавіатури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Ще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однією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важливою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особливістю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є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підтримка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логічного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Використовуючи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умовні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(if-else),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цикли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(for, while)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інтелектуальні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lastRenderedPageBreak/>
        <w:t>поведінки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адаптуються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введених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даних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системних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подій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конструкції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перевіряти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виконувати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складні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2ABD" w:rsidRPr="00F82C88" w:rsidRDefault="00AA2ABD" w:rsidP="00AA2A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JavaScript у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реальних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є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електронної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комерції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сайтів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відіграє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вирішальну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роль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покращенні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користувацького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досвіду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електронної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комерції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Інтернет-магазини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Amazon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eBay,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продуктів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кошика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покупок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рекомендовані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товари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логіки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створеної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Facebook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Twitter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надання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сповіщень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режимі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стрічок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швидкої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вподобання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публікації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коментаря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Інструменти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Google Docs, Notion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значною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мірою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покладаються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спільної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роботи в режимі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автоматичного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перетягування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Розважальні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потокові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сервіси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YouTube, Netflix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Spotify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відтворенням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відео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аудіо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завантаження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персоналізованих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рекомендацій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дашборди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Банківські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портали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медичні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інформаційні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панелі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підтримки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перевірки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візуалізації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даних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платформам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вистачало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поведінки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очікують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цифровому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світі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2ABD" w:rsidRDefault="00AA2ABD" w:rsidP="007D47B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Pr="007D47B6" w:rsidRDefault="007D47B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16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симулятора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управління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стартапом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цикл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кнопку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"Моделювання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бізнес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стартапу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збільшує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прибуток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змодельованих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параметрів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доходи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>).</w:t>
      </w:r>
    </w:p>
    <w:p w:rsidR="00AA797A" w:rsidRPr="00AA797A" w:rsidRDefault="007D47B6" w:rsidP="00AA79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:rsidR="007D47B6" w:rsidRDefault="00AA797A" w:rsidP="00AA797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34BB9">
        <w:rPr>
          <w:rFonts w:ascii="Times New Roman" w:hAnsi="Times New Roman" w:cs="Times New Roman"/>
          <w:sz w:val="28"/>
          <w:szCs w:val="28"/>
          <w:lang w:val="uk-UA"/>
        </w:rPr>
        <w:t>https://github.com/dpyantkivskiy/dpyantkivskiy.github.io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20765" cy="208069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2990850" cy="353063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07" cy="3533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20765" cy="100086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00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8310A" w:rsidRDefault="0098310A" w:rsidP="0098310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310A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98310A" w:rsidRPr="0098310A" w:rsidRDefault="0098310A" w:rsidP="0098310A">
      <w:pPr>
        <w:pStyle w:val="a5"/>
      </w:pPr>
      <w:proofErr w:type="gramStart"/>
      <w:r w:rsidRPr="0098310A">
        <w:rPr>
          <w:rStyle w:val="citation-14"/>
        </w:rPr>
        <w:t xml:space="preserve">У </w:t>
      </w:r>
      <w:proofErr w:type="spellStart"/>
      <w:r w:rsidRPr="0098310A">
        <w:rPr>
          <w:rStyle w:val="citation-14"/>
        </w:rPr>
        <w:t>ході</w:t>
      </w:r>
      <w:proofErr w:type="spellEnd"/>
      <w:r w:rsidRPr="0098310A">
        <w:rPr>
          <w:rStyle w:val="citation-14"/>
        </w:rPr>
        <w:t xml:space="preserve"> роботи </w:t>
      </w:r>
      <w:proofErr w:type="spellStart"/>
      <w:r w:rsidRPr="0098310A">
        <w:rPr>
          <w:rStyle w:val="citation-14"/>
        </w:rPr>
        <w:t>було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навчено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застосовувати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маніпуляції</w:t>
      </w:r>
      <w:proofErr w:type="spellEnd"/>
      <w:r w:rsidRPr="0098310A">
        <w:rPr>
          <w:rStyle w:val="citation-14"/>
        </w:rPr>
        <w:t xml:space="preserve"> з </w:t>
      </w:r>
      <w:proofErr w:type="spellStart"/>
      <w:r w:rsidRPr="0098310A">
        <w:rPr>
          <w:rStyle w:val="citation-14"/>
        </w:rPr>
        <w:t>об'єктною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моделлю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документа</w:t>
      </w:r>
      <w:proofErr w:type="spellEnd"/>
      <w:r w:rsidRPr="0098310A">
        <w:rPr>
          <w:rStyle w:val="citation-14"/>
        </w:rPr>
        <w:t xml:space="preserve"> (DOM), </w:t>
      </w:r>
      <w:proofErr w:type="spellStart"/>
      <w:r w:rsidRPr="0098310A">
        <w:rPr>
          <w:rStyle w:val="citation-14"/>
        </w:rPr>
        <w:t>що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дозволило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динамічно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змінювати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вміст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сторінки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без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її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перезавантаження</w:t>
      </w:r>
      <w:proofErr w:type="spellEnd"/>
      <w:r w:rsidRPr="0098310A">
        <w:t>.</w:t>
      </w:r>
      <w:proofErr w:type="gramEnd"/>
      <w:r w:rsidRPr="0098310A">
        <w:t xml:space="preserve"> </w:t>
      </w:r>
      <w:proofErr w:type="spellStart"/>
      <w:r w:rsidRPr="0098310A">
        <w:rPr>
          <w:rStyle w:val="citation-13"/>
        </w:rPr>
        <w:t>Було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освоєно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обробку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подій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за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допомогою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методу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  <w:rFonts w:ascii="Courier New" w:hAnsi="Courier New" w:cs="Courier New"/>
        </w:rPr>
        <w:t>addEventListener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для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реагування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на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взаємодію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користувача</w:t>
      </w:r>
      <w:proofErr w:type="spellEnd"/>
      <w:r w:rsidRPr="0098310A">
        <w:rPr>
          <w:rStyle w:val="citation-13"/>
        </w:rPr>
        <w:t xml:space="preserve"> з </w:t>
      </w:r>
      <w:proofErr w:type="spellStart"/>
      <w:proofErr w:type="gramStart"/>
      <w:r w:rsidRPr="0098310A">
        <w:rPr>
          <w:rStyle w:val="citation-13"/>
        </w:rPr>
        <w:t>інтерфейсом</w:t>
      </w:r>
      <w:proofErr w:type="spellEnd"/>
      <w:r w:rsidRPr="0098310A">
        <w:rPr>
          <w:rStyle w:val="citation-13"/>
        </w:rPr>
        <w:t xml:space="preserve"> </w:t>
      </w:r>
      <w:r w:rsidRPr="0098310A">
        <w:rPr>
          <w:rStyle w:val="citation-12"/>
        </w:rPr>
        <w:t>,</w:t>
      </w:r>
      <w:proofErr w:type="gramEnd"/>
      <w:r w:rsidRPr="0098310A">
        <w:rPr>
          <w:rStyle w:val="citation-12"/>
        </w:rPr>
        <w:t xml:space="preserve"> а </w:t>
      </w:r>
      <w:proofErr w:type="spellStart"/>
      <w:r w:rsidRPr="0098310A">
        <w:rPr>
          <w:rStyle w:val="citation-12"/>
        </w:rPr>
        <w:t>також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використання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умовних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операторів</w:t>
      </w:r>
      <w:proofErr w:type="spellEnd"/>
      <w:r w:rsidRPr="0098310A">
        <w:rPr>
          <w:rStyle w:val="citation-12"/>
        </w:rPr>
        <w:t xml:space="preserve"> (if-else) </w:t>
      </w:r>
      <w:proofErr w:type="spellStart"/>
      <w:r w:rsidRPr="0098310A">
        <w:rPr>
          <w:rStyle w:val="citation-12"/>
        </w:rPr>
        <w:t>та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циклів</w:t>
      </w:r>
      <w:proofErr w:type="spellEnd"/>
      <w:r w:rsidRPr="0098310A">
        <w:rPr>
          <w:rStyle w:val="citation-12"/>
        </w:rPr>
        <w:t xml:space="preserve"> (for, while) </w:t>
      </w:r>
      <w:proofErr w:type="spellStart"/>
      <w:r w:rsidRPr="0098310A">
        <w:rPr>
          <w:rStyle w:val="citation-12"/>
        </w:rPr>
        <w:t>для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побудови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логіки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програми</w:t>
      </w:r>
      <w:proofErr w:type="spellEnd"/>
      <w:r w:rsidRPr="0098310A">
        <w:t>.</w:t>
      </w:r>
    </w:p>
    <w:p w:rsidR="0098310A" w:rsidRPr="0098310A" w:rsidRDefault="0098310A" w:rsidP="0098310A">
      <w:pPr>
        <w:pStyle w:val="a5"/>
      </w:pPr>
      <w:proofErr w:type="spellStart"/>
      <w:proofErr w:type="gramStart"/>
      <w:r w:rsidRPr="0098310A">
        <w:rPr>
          <w:rStyle w:val="citation-11"/>
        </w:rPr>
        <w:t>Отримані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знання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було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застосовано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для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реалізації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інтерактивності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на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веб-сторінці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симулятора</w:t>
      </w:r>
      <w:proofErr w:type="spellEnd"/>
      <w:r w:rsidRPr="0098310A">
        <w:rPr>
          <w:rStyle w:val="citation-11"/>
        </w:rPr>
        <w:t xml:space="preserve"> управління </w:t>
      </w:r>
      <w:proofErr w:type="spellStart"/>
      <w:r w:rsidRPr="0098310A">
        <w:rPr>
          <w:rStyle w:val="citation-11"/>
        </w:rPr>
        <w:t>власним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стартапом</w:t>
      </w:r>
      <w:proofErr w:type="spellEnd"/>
      <w:r w:rsidRPr="0098310A">
        <w:t>.</w:t>
      </w:r>
      <w:proofErr w:type="gramEnd"/>
      <w:r w:rsidRPr="0098310A">
        <w:t xml:space="preserve"> </w:t>
      </w:r>
      <w:proofErr w:type="spellStart"/>
      <w:r w:rsidRPr="0098310A">
        <w:rPr>
          <w:rStyle w:val="citation-10"/>
        </w:rPr>
        <w:t>Зокрема</w:t>
      </w:r>
      <w:proofErr w:type="spellEnd"/>
      <w:r w:rsidRPr="0098310A">
        <w:rPr>
          <w:rStyle w:val="citation-10"/>
        </w:rPr>
        <w:t xml:space="preserve">, </w:t>
      </w:r>
      <w:proofErr w:type="spellStart"/>
      <w:r w:rsidRPr="0098310A">
        <w:rPr>
          <w:rStyle w:val="citation-10"/>
        </w:rPr>
        <w:t>за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допомогою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циклу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було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реалізовано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відображення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списків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конкурентів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та</w:t>
      </w:r>
      <w:proofErr w:type="spellEnd"/>
      <w:r w:rsidRPr="0098310A">
        <w:rPr>
          <w:rStyle w:val="citation-10"/>
        </w:rPr>
        <w:t xml:space="preserve"> </w:t>
      </w:r>
      <w:proofErr w:type="spellStart"/>
      <w:proofErr w:type="gramStart"/>
      <w:r w:rsidRPr="0098310A">
        <w:rPr>
          <w:rStyle w:val="citation-10"/>
        </w:rPr>
        <w:t>інвесторів</w:t>
      </w:r>
      <w:proofErr w:type="spellEnd"/>
      <w:r w:rsidRPr="0098310A">
        <w:rPr>
          <w:rStyle w:val="citation-10"/>
        </w:rPr>
        <w:t xml:space="preserve"> </w:t>
      </w:r>
      <w:r w:rsidRPr="0098310A">
        <w:rPr>
          <w:rStyle w:val="citation-9"/>
        </w:rPr>
        <w:t>,</w:t>
      </w:r>
      <w:proofErr w:type="gram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налаштовано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форму</w:t>
      </w:r>
      <w:proofErr w:type="spellEnd"/>
      <w:r w:rsidRPr="0098310A">
        <w:rPr>
          <w:rStyle w:val="citation-9"/>
        </w:rPr>
        <w:t xml:space="preserve"> моделювання </w:t>
      </w:r>
      <w:proofErr w:type="spellStart"/>
      <w:r w:rsidRPr="0098310A">
        <w:rPr>
          <w:rStyle w:val="citation-9"/>
        </w:rPr>
        <w:t>бізнес-процесів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для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зміни</w:t>
      </w:r>
      <w:proofErr w:type="spellEnd"/>
      <w:r w:rsidRPr="0098310A">
        <w:rPr>
          <w:rStyle w:val="citation-9"/>
        </w:rPr>
        <w:t xml:space="preserve"> параметрів </w:t>
      </w:r>
      <w:proofErr w:type="spellStart"/>
      <w:r w:rsidRPr="0098310A">
        <w:rPr>
          <w:rStyle w:val="citation-9"/>
        </w:rPr>
        <w:t>стартапу</w:t>
      </w:r>
      <w:proofErr w:type="spellEnd"/>
      <w:r w:rsidRPr="0098310A">
        <w:rPr>
          <w:rStyle w:val="citation-9"/>
        </w:rPr>
        <w:t xml:space="preserve"> </w:t>
      </w:r>
      <w:r w:rsidRPr="0098310A">
        <w:rPr>
          <w:rStyle w:val="citation-8"/>
        </w:rPr>
        <w:t xml:space="preserve">, а </w:t>
      </w:r>
      <w:proofErr w:type="spellStart"/>
      <w:r w:rsidRPr="0098310A">
        <w:rPr>
          <w:rStyle w:val="citation-8"/>
        </w:rPr>
        <w:t>також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створено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динамічний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звіт</w:t>
      </w:r>
      <w:proofErr w:type="spellEnd"/>
      <w:r w:rsidRPr="0098310A">
        <w:rPr>
          <w:rStyle w:val="citation-8"/>
        </w:rPr>
        <w:t xml:space="preserve"> у </w:t>
      </w:r>
      <w:proofErr w:type="spellStart"/>
      <w:r w:rsidRPr="0098310A">
        <w:rPr>
          <w:rStyle w:val="citation-8"/>
        </w:rPr>
        <w:t>вигляді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таблиці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для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порівняння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початкових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та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змодельованих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показників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бізнесу</w:t>
      </w:r>
      <w:proofErr w:type="spellEnd"/>
      <w:r w:rsidRPr="0098310A">
        <w:t>.</w:t>
      </w:r>
    </w:p>
    <w:p w:rsidR="0098310A" w:rsidRPr="0098310A" w:rsidRDefault="0098310A" w:rsidP="0098310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98310A" w:rsidRPr="0098310A" w:rsidSect="00F925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47B6"/>
    <w:rsid w:val="007D47B6"/>
    <w:rsid w:val="0098310A"/>
    <w:rsid w:val="00AA2ABD"/>
    <w:rsid w:val="00AA797A"/>
    <w:rsid w:val="00CC0C6E"/>
    <w:rsid w:val="00D77BD1"/>
    <w:rsid w:val="00F92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7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3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310A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98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4">
    <w:name w:val="citation-14"/>
    <w:basedOn w:val="a0"/>
    <w:rsid w:val="0098310A"/>
  </w:style>
  <w:style w:type="character" w:customStyle="1" w:styleId="citation-13">
    <w:name w:val="citation-13"/>
    <w:basedOn w:val="a0"/>
    <w:rsid w:val="0098310A"/>
  </w:style>
  <w:style w:type="character" w:customStyle="1" w:styleId="citation-12">
    <w:name w:val="citation-12"/>
    <w:basedOn w:val="a0"/>
    <w:rsid w:val="0098310A"/>
  </w:style>
  <w:style w:type="character" w:customStyle="1" w:styleId="citation-11">
    <w:name w:val="citation-11"/>
    <w:basedOn w:val="a0"/>
    <w:rsid w:val="0098310A"/>
  </w:style>
  <w:style w:type="character" w:customStyle="1" w:styleId="citation-10">
    <w:name w:val="citation-10"/>
    <w:basedOn w:val="a0"/>
    <w:rsid w:val="0098310A"/>
  </w:style>
  <w:style w:type="character" w:customStyle="1" w:styleId="citation-9">
    <w:name w:val="citation-9"/>
    <w:basedOn w:val="a0"/>
    <w:rsid w:val="0098310A"/>
  </w:style>
  <w:style w:type="character" w:customStyle="1" w:styleId="citation-8">
    <w:name w:val="citation-8"/>
    <w:basedOn w:val="a0"/>
    <w:rsid w:val="009831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9BF07F-661B-4DB0-9929-CC37EE0EA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Kompik</dc:creator>
  <cp:keywords/>
  <dc:description/>
  <cp:lastModifiedBy>Kompik</cp:lastModifiedBy>
  <cp:revision>5</cp:revision>
  <dcterms:created xsi:type="dcterms:W3CDTF">2026-03-08T19:28:00Z</dcterms:created>
  <dcterms:modified xsi:type="dcterms:W3CDTF">2026-03-09T08:31:00Z</dcterms:modified>
</cp:coreProperties>
</file>