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margin">
              <wp:align>center</wp:align>
            </wp:positionH>
            <wp:positionV relativeFrom="paragraph">
              <wp:posOffset>-114300</wp:posOffset>
            </wp:positionV>
            <wp:extent cx="5906770" cy="8229600"/>
            <wp:effectExtent l="0" t="0" r="0" b="0"/>
            <wp:wrapNone/>
            <wp:docPr id="1" name="Picture 15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4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822960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ĐẠI HỌC QUỐC GIA THÀNH PHỐ HỒ CHÍ MINH</w:t>
      </w:r>
    </w:p>
    <w:p>
      <w:pPr>
        <w:pStyle w:val="Normal"/>
        <w:spacing w:lineRule="auto" w:line="276" w:before="0" w:after="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TRƯỜNG ĐẠI HỌC KHOA HỌC TỰ NHIÊN</w:t>
      </w:r>
    </w:p>
    <w:p>
      <w:pPr>
        <w:pStyle w:val="Normal"/>
        <w:spacing w:lineRule="auto" w:line="276" w:before="0" w:after="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KHOA CÔNG NGHỆ THÔNG TIN</w:t>
      </w:r>
    </w:p>
    <w:p>
      <w:pPr>
        <w:pStyle w:val="Normal"/>
        <w:tabs>
          <w:tab w:val="clear" w:pos="720"/>
          <w:tab w:val="center" w:pos="3420" w:leader="none"/>
        </w:tabs>
        <w:spacing w:lineRule="auto" w:line="276" w:before="0" w:after="60"/>
        <w:ind w:right="-51" w:hanging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-----</w:t>
      </w:r>
      <w:r>
        <w:rPr>
          <w:rFonts w:eastAsia="Wingdings" w:cs="Wingdings" w:ascii="Wingdings" w:hAnsi="Wingdings"/>
          <w:sz w:val="20"/>
          <w:szCs w:val="20"/>
        </w:rPr>
        <w:t></w:t>
      </w:r>
      <w:r>
        <w:rPr>
          <w:rFonts w:cs="Times New Roman" w:ascii="Times New Roman" w:hAnsi="Times New Roman"/>
          <w:sz w:val="20"/>
          <w:szCs w:val="20"/>
        </w:rPr>
        <w:t>-----</w:t>
      </w:r>
    </w:p>
    <w:p>
      <w:pPr>
        <w:pStyle w:val="Normal"/>
        <w:spacing w:lineRule="auto" w:line="276" w:before="0" w:after="60"/>
        <w:jc w:val="center"/>
        <w:rPr>
          <w:rFonts w:ascii="Times New Roman" w:hAnsi="Times New Roman" w:cs="Times New Roman"/>
          <w:b/>
          <w:b/>
          <w:spacing w:val="15"/>
          <w:sz w:val="20"/>
          <w:szCs w:val="20"/>
        </w:rPr>
      </w:pPr>
      <w:r>
        <w:rPr/>
        <w:drawing>
          <wp:inline distT="0" distB="0" distL="0" distR="0">
            <wp:extent cx="1764665" cy="1764665"/>
            <wp:effectExtent l="0" t="0" r="0" b="0"/>
            <wp:docPr id="2" name="Picture 15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60"/>
        <w:jc w:val="center"/>
        <w:rPr>
          <w:rFonts w:ascii="Times New Roman" w:hAnsi="Times New Roman" w:cs="Times New Roman"/>
          <w:b/>
          <w:b/>
          <w:sz w:val="40"/>
          <w:szCs w:val="40"/>
          <w:lang w:val="vi-VN"/>
        </w:rPr>
      </w:pPr>
      <w:r>
        <w:rPr>
          <w:rFonts w:cs="Times New Roman" w:ascii="Times New Roman" w:hAnsi="Times New Roman"/>
          <w:b/>
          <w:sz w:val="40"/>
          <w:szCs w:val="40"/>
        </w:rPr>
        <w:t>Báo</w:t>
      </w:r>
      <w:r>
        <w:rPr>
          <w:rFonts w:cs="Times New Roman" w:ascii="Times New Roman" w:hAnsi="Times New Roman"/>
          <w:b/>
          <w:sz w:val="40"/>
          <w:szCs w:val="40"/>
          <w:lang w:val="vi-VN"/>
        </w:rPr>
        <w:t xml:space="preserve"> Cáo</w:t>
      </w:r>
    </w:p>
    <w:p>
      <w:pPr>
        <w:pStyle w:val="Normal"/>
        <w:spacing w:lineRule="auto" w:line="276" w:before="0" w:after="60"/>
        <w:jc w:val="center"/>
        <w:rPr>
          <w:rFonts w:ascii="Times New Roman" w:hAnsi="Times New Roman" w:cs="Times New Roman"/>
          <w:b/>
          <w:b/>
          <w:sz w:val="36"/>
          <w:szCs w:val="36"/>
          <w:lang w:val="vi-VN"/>
        </w:rPr>
      </w:pPr>
      <w:r>
        <w:rPr>
          <w:rFonts w:cs="Times New Roman" w:ascii="Times New Roman" w:hAnsi="Times New Roman"/>
          <w:b/>
          <w:sz w:val="36"/>
          <w:szCs w:val="36"/>
        </w:rPr>
        <w:t>Đồ</w:t>
      </w:r>
      <w:r>
        <w:rPr>
          <w:rFonts w:cs="Times New Roman" w:ascii="Times New Roman" w:hAnsi="Times New Roman"/>
          <w:b/>
          <w:sz w:val="36"/>
          <w:szCs w:val="36"/>
          <w:lang w:val="vi-VN"/>
        </w:rPr>
        <w:t xml:space="preserve"> Án 1</w:t>
      </w:r>
    </w:p>
    <w:p>
      <w:pPr>
        <w:pStyle w:val="Normal"/>
        <w:spacing w:lineRule="auto" w:line="276" w:before="0" w:after="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vi-VN"/>
        </w:rPr>
        <w:t>Môn Học:</w:t>
      </w:r>
      <w:r>
        <w:rPr>
          <w:rFonts w:cs="Times New Roman" w:ascii="Times New Roman" w:hAnsi="Times New Roman"/>
          <w:sz w:val="24"/>
          <w:szCs w:val="24"/>
          <w:lang w:val="vi-VN"/>
        </w:rPr>
        <w:t xml:space="preserve"> Lập Trình Mạng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Giáo</w:t>
      </w:r>
      <w:r>
        <w:rPr>
          <w:rFonts w:cs="Times New Roman" w:ascii="Times New Roman" w:hAnsi="Times New Roman"/>
          <w:b/>
          <w:bCs/>
          <w:sz w:val="24"/>
          <w:szCs w:val="24"/>
          <w:lang w:val="vi-VN"/>
        </w:rPr>
        <w:t xml:space="preserve"> Viên Hướng Dẫn: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Nguyễn Thanh Quân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240" w:after="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Sinh</w:t>
      </w:r>
      <w:r>
        <w:rPr>
          <w:rFonts w:cs="Times New Roman" w:ascii="Times New Roman" w:hAnsi="Times New Roman"/>
          <w:b/>
          <w:bCs/>
          <w:sz w:val="24"/>
          <w:szCs w:val="24"/>
          <w:lang w:val="vi-VN"/>
        </w:rPr>
        <w:t xml:space="preserve"> Viên Thực Hiện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MSSV-TEN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Lớp: 20MMT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>TP</w:t>
      </w:r>
      <w:r>
        <w:rPr>
          <w:rFonts w:cs="Times New Roman" w:ascii="Times New Roman" w:hAnsi="Times New Roman"/>
          <w:sz w:val="24"/>
          <w:szCs w:val="24"/>
          <w:lang w:val="vi-VN"/>
        </w:rPr>
        <w:t xml:space="preserve"> Hồ Chí Minh</w:t>
      </w:r>
      <w:r>
        <w:rPr>
          <w:rFonts w:cs="Times New Roman" w:ascii="Times New Roman" w:hAnsi="Times New Roman"/>
          <w:sz w:val="24"/>
          <w:szCs w:val="24"/>
        </w:rPr>
        <w:t>, 04 tháng 03 năm 2</w:t>
      </w:r>
      <w:r>
        <w:rPr>
          <w:rFonts w:cs="Times New Roman" w:ascii="Times New Roman" w:hAnsi="Times New Roman"/>
          <w:sz w:val="20"/>
          <w:szCs w:val="20"/>
        </w:rPr>
        <w:t>023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ContentsHeading"/>
        <w:spacing w:lineRule="auto" w:line="360"/>
        <w:rPr>
          <w:rFonts w:ascii="Times New Roman" w:hAnsi="Times New Roman" w:eastAsia="Calibri" w:cs="Times New Roman" w:eastAsiaTheme="minorHAnsi"/>
          <w:color w:val="auto"/>
          <w:sz w:val="20"/>
          <w:szCs w:val="20"/>
          <w:lang w:val="vi-VN"/>
        </w:rPr>
      </w:pPr>
      <w:r>
        <w:rPr>
          <w:rFonts w:eastAsia="Calibri" w:cs="Times New Roman" w:eastAsiaTheme="minorHAnsi" w:ascii="Times New Roman" w:hAnsi="Times New Roman"/>
          <w:color w:val="auto"/>
          <w:sz w:val="20"/>
          <w:szCs w:val="20"/>
          <w:lang w:val="vi-VN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Contents</w:t>
          </w:r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b/>
              <w:bCs/>
              <w:rFonts w:cs="Times New Roman" w:ascii="Times New Roman" w:hAnsi="Times New Roman"/>
              <w:lang w:val="vi-VN"/>
            </w:rPr>
            <w:instrText xml:space="preserve"> TOC \z \o "1-3" \u \h</w:instrText>
          </w:r>
          <w:r>
            <w:rPr>
              <w:webHidden/>
              <w:rStyle w:val="IndexLink"/>
              <w:b/>
              <w:bCs/>
              <w:rFonts w:cs="Times New Roman" w:ascii="Times New Roman" w:hAnsi="Times New Roman"/>
              <w:lang w:val="vi-VN"/>
            </w:rPr>
            <w:fldChar w:fldCharType="separate"/>
          </w:r>
          <w:hyperlink w:anchor="_Toc128818332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I.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Tổng Quan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_Toc128818332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818333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1.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Thông tin nhóm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_Toc128818333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818334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2.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Giới thiệu đồ án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_Toc128818334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818335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3.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Phân công công việc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_Toc128818335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818336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4.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Đánh giá mức độ hoàn thành đồ án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_Toc128818336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818337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II.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 xml:space="preserve">Nội Dung </w:t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làm được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_Toc128818337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818338">
            <w:r>
              <w:rPr>
                <w:webHidden/>
                <w:rStyle w:val="IndexLink"/>
                <w:rFonts w:cs="Times New Roman" w:ascii="Times New Roman" w:hAnsi="Times New Roman"/>
              </w:rPr>
              <w:t>1.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eastAsia="Calibri" w:cs="Times New Roman" w:ascii="Times New Roman" w:hAnsi="Times New Roman"/>
                <w:b/>
                <w:bCs/>
              </w:rPr>
              <w:t>Phân giải đường dẫn 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_Toc128818338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818339">
            <w:r>
              <w:rPr>
                <w:webHidden/>
                <w:rStyle w:val="IndexLink"/>
                <w:rFonts w:cs="Times New Roman" w:ascii="Times New Roman" w:hAnsi="Times New Roman"/>
              </w:rPr>
              <w:t>2.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Khởi tạo socket, tìm kiếm thông tin 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_Toc128818339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818340">
            <w:r>
              <w:rPr>
                <w:webHidden/>
                <w:rStyle w:val="IndexLink"/>
                <w:rFonts w:cs="Times New Roman" w:ascii="Times New Roman" w:hAnsi="Times New Roman"/>
              </w:rPr>
              <w:t>3.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eastAsia="Calibri" w:cs="Times New Roman" w:ascii="Times New Roman" w:hAnsi="Times New Roman"/>
                <w:b/>
                <w:bCs/>
              </w:rPr>
              <w:t>Gởi request đến 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_Toc128818340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818341">
            <w:r>
              <w:rPr>
                <w:webHidden/>
                <w:rStyle w:val="IndexLink"/>
                <w:rFonts w:cs="Times New Roman" w:ascii="Times New Roman" w:hAnsi="Times New Roman"/>
              </w:rPr>
              <w:t>4.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Xử lí dữ liệu gởi về 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_Toc128818341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818342">
            <w:r>
              <w:rPr>
                <w:webHidden/>
                <w:rStyle w:val="IndexLink"/>
                <w:rFonts w:cs="Times New Roman" w:ascii="Times New Roman" w:hAnsi="Times New Roman"/>
              </w:rPr>
              <w:t>5.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 xml:space="preserve">Lưu dữ liệu vào file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_Toc128818342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818343">
            <w:r>
              <w:rPr>
                <w:webHidden/>
                <w:rStyle w:val="IndexLink"/>
                <w:rFonts w:cs="Times New Roman" w:ascii="Times New Roman" w:hAnsi="Times New Roman"/>
              </w:rPr>
              <w:t>6.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Kết quả chạy với example.com 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_Toc128818343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818344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III.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Link Tham Khảo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_Toc128818344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/>
          <w:bCs/>
          <w:sz w:val="20"/>
          <w:szCs w:val="20"/>
          <w:lang w:val="vi-VN"/>
        </w:rPr>
      </w:pPr>
      <w:bookmarkStart w:id="0" w:name="_Toc128818332"/>
      <w:bookmarkStart w:id="1" w:name="_Toc128572039"/>
      <w:r>
        <w:rPr>
          <w:rFonts w:cs="Times New Roman" w:ascii="Times New Roman" w:hAnsi="Times New Roman"/>
          <w:b/>
          <w:bCs/>
          <w:sz w:val="28"/>
          <w:szCs w:val="28"/>
          <w:lang w:val="vi-VN"/>
        </w:rPr>
        <w:t>Tổng Quan</w:t>
      </w:r>
      <w:bookmarkEnd w:id="0"/>
      <w:bookmarkEnd w:id="1"/>
    </w:p>
    <w:p>
      <w:pPr>
        <w:pStyle w:val="ListParagraph"/>
        <w:numPr>
          <w:ilvl w:val="0"/>
          <w:numId w:val="2"/>
        </w:numPr>
        <w:spacing w:lineRule="auto" w:line="360"/>
        <w:outlineLvl w:val="1"/>
        <w:rPr>
          <w:rFonts w:ascii="Times New Roman" w:hAnsi="Times New Roman" w:cs="Times New Roman"/>
          <w:b/>
          <w:b/>
          <w:bCs/>
          <w:i/>
          <w:i/>
          <w:iCs/>
          <w:lang w:val="vi-VN"/>
        </w:rPr>
      </w:pPr>
      <w:bookmarkStart w:id="2" w:name="_Toc128818333"/>
      <w:bookmarkStart w:id="3" w:name="_Toc128572040"/>
      <w:r>
        <w:rPr>
          <w:rFonts w:cs="Times New Roman" w:ascii="Times New Roman" w:hAnsi="Times New Roman"/>
          <w:b/>
          <w:bCs/>
          <w:i/>
          <w:iCs/>
          <w:lang w:val="vi-VN"/>
        </w:rPr>
        <w:t>Thông tin nhóm</w:t>
      </w:r>
      <w:bookmarkEnd w:id="2"/>
      <w:bookmarkEnd w:id="3"/>
    </w:p>
    <w:tbl>
      <w:tblPr>
        <w:tblStyle w:val="TableGrid"/>
        <w:tblW w:w="6428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4"/>
        <w:gridCol w:w="3543"/>
      </w:tblGrid>
      <w:tr>
        <w:trPr/>
        <w:tc>
          <w:tcPr>
            <w:tcW w:w="288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MSSV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Họ và Tên</w:t>
            </w:r>
          </w:p>
        </w:tc>
      </w:tr>
      <w:tr>
        <w:trPr/>
        <w:tc>
          <w:tcPr>
            <w:tcW w:w="288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 xml:space="preserve"> </w:t>
            </w:r>
          </w:p>
        </w:tc>
      </w:tr>
    </w:tbl>
    <w:p>
      <w:pPr>
        <w:pStyle w:val="ListParagraph"/>
        <w:ind w:left="1080" w:hanging="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/>
          <w:bCs/>
          <w:i/>
          <w:i/>
          <w:iCs/>
          <w:lang w:val="vi-VN"/>
        </w:rPr>
      </w:pPr>
      <w:bookmarkStart w:id="4" w:name="_Toc128818334"/>
      <w:r>
        <w:rPr>
          <w:rFonts w:cs="Times New Roman" w:ascii="Times New Roman" w:hAnsi="Times New Roman"/>
          <w:b/>
          <w:bCs/>
          <w:i/>
          <w:iCs/>
          <w:lang w:val="vi-VN"/>
        </w:rPr>
        <w:t>Giới thiệu</w:t>
      </w:r>
      <w:bookmarkStart w:id="5" w:name="_Toc128572041"/>
      <w:r>
        <w:rPr>
          <w:rFonts w:cs="Times New Roman" w:ascii="Times New Roman" w:hAnsi="Times New Roman"/>
          <w:b/>
          <w:bCs/>
          <w:i/>
          <w:iCs/>
          <w:lang w:val="vi-VN"/>
        </w:rPr>
        <w:t xml:space="preserve"> đồ án</w:t>
      </w:r>
      <w:bookmarkEnd w:id="4"/>
      <w:bookmarkEnd w:id="5"/>
    </w:p>
    <w:p>
      <w:pPr>
        <w:pStyle w:val="ListParagraph"/>
        <w:ind w:left="108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Viết một chương trình Web Client sử dụng giap thức http1.1 tải trang web với nội dung trả về có Content-Length, và nội dung trả về có Transfer-Encoding. Output sẽ ghi nội dung body vào file. </w:t>
      </w:r>
    </w:p>
    <w:p>
      <w:pPr>
        <w:pStyle w:val="ListParagraph"/>
        <w:numPr>
          <w:ilvl w:val="0"/>
          <w:numId w:val="2"/>
        </w:numPr>
        <w:spacing w:lineRule="auto" w:line="360"/>
        <w:outlineLvl w:val="1"/>
        <w:rPr>
          <w:rFonts w:ascii="Times New Roman" w:hAnsi="Times New Roman" w:cs="Times New Roman"/>
          <w:b/>
          <w:b/>
          <w:bCs/>
          <w:i/>
          <w:i/>
          <w:iCs/>
          <w:lang w:val="vi-VN"/>
        </w:rPr>
      </w:pPr>
      <w:bookmarkStart w:id="6" w:name="_Toc128818335"/>
      <w:bookmarkStart w:id="7" w:name="_Toc128572042"/>
      <w:r>
        <w:rPr>
          <w:rFonts w:cs="Times New Roman" w:ascii="Times New Roman" w:hAnsi="Times New Roman"/>
          <w:b/>
          <w:bCs/>
          <w:i/>
          <w:iCs/>
          <w:lang w:val="vi-VN"/>
        </w:rPr>
        <w:t>Phân công công việc</w:t>
      </w:r>
      <w:bookmarkEnd w:id="6"/>
      <w:bookmarkEnd w:id="7"/>
    </w:p>
    <w:tbl>
      <w:tblPr>
        <w:tblStyle w:val="TableGrid"/>
        <w:tblW w:w="6995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75"/>
        <w:gridCol w:w="3219"/>
      </w:tblGrid>
      <w:tr>
        <w:trPr/>
        <w:tc>
          <w:tcPr>
            <w:tcW w:w="37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Nội dung công việc</w:t>
            </w:r>
          </w:p>
        </w:tc>
        <w:tc>
          <w:tcPr>
            <w:tcW w:w="321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Người thực hiện</w:t>
            </w:r>
          </w:p>
        </w:tc>
      </w:tr>
      <w:tr>
        <w:trPr/>
        <w:tc>
          <w:tcPr>
            <w:tcW w:w="37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Tạo makefile</w:t>
            </w:r>
          </w:p>
        </w:tc>
        <w:tc>
          <w:tcPr>
            <w:tcW w:w="321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7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Phân giải đường dẫn</w:t>
            </w:r>
          </w:p>
        </w:tc>
        <w:tc>
          <w:tcPr>
            <w:tcW w:w="321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7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Khởi tạo socket, tìm kiếm thông tin server</w:t>
            </w:r>
          </w:p>
        </w:tc>
        <w:tc>
          <w:tcPr>
            <w:tcW w:w="321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7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Gởi request đến server</w:t>
            </w:r>
          </w:p>
        </w:tc>
        <w:tc>
          <w:tcPr>
            <w:tcW w:w="321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7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Xử lí dữ liệu với kiểu Content-length</w:t>
            </w:r>
          </w:p>
        </w:tc>
        <w:tc>
          <w:tcPr>
            <w:tcW w:w="321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7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Xử lí dữ liệu với kiểu Tranfer-Encoding</w:t>
            </w:r>
          </w:p>
        </w:tc>
        <w:tc>
          <w:tcPr>
            <w:tcW w:w="321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7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Lưu data vào file</w:t>
            </w:r>
          </w:p>
        </w:tc>
        <w:tc>
          <w:tcPr>
            <w:tcW w:w="321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ind w:left="1080" w:hanging="0"/>
        <w:outlineLvl w:val="1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ListParagraph"/>
        <w:numPr>
          <w:ilvl w:val="0"/>
          <w:numId w:val="2"/>
        </w:numPr>
        <w:spacing w:lineRule="auto" w:line="360"/>
        <w:outlineLvl w:val="1"/>
        <w:rPr>
          <w:rFonts w:ascii="Times New Roman" w:hAnsi="Times New Roman" w:cs="Times New Roman"/>
          <w:b/>
          <w:b/>
          <w:bCs/>
          <w:i/>
          <w:i/>
          <w:iCs/>
          <w:sz w:val="20"/>
          <w:szCs w:val="20"/>
          <w:lang w:val="vi-VN"/>
        </w:rPr>
      </w:pPr>
      <w:bookmarkStart w:id="8" w:name="_Toc128818336"/>
      <w:bookmarkStart w:id="9" w:name="_Toc128572043"/>
      <w:r>
        <w:rPr>
          <w:rFonts w:cs="Times New Roman" w:ascii="Times New Roman" w:hAnsi="Times New Roman"/>
          <w:b/>
          <w:bCs/>
          <w:i/>
          <w:iCs/>
          <w:lang w:val="vi-VN"/>
        </w:rPr>
        <w:t>Đánh giá mức độ hoàn thành đồ án</w:t>
      </w:r>
      <w:bookmarkEnd w:id="8"/>
      <w:bookmarkEnd w:id="9"/>
    </w:p>
    <w:p>
      <w:pPr>
        <w:pStyle w:val="ListParagraph"/>
        <w:ind w:left="108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Hoàn thành tất cả nội dung yêu cầu.</w:t>
      </w:r>
    </w:p>
    <w:p>
      <w:pPr>
        <w:pStyle w:val="ListParagraph"/>
        <w:ind w:left="108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Điểm tự đánh giá : 10/10 điểm.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/>
          <w:bCs/>
          <w:sz w:val="28"/>
          <w:szCs w:val="28"/>
          <w:lang w:val="vi-VN"/>
        </w:rPr>
      </w:pPr>
      <w:bookmarkStart w:id="10" w:name="_Toc128818337"/>
      <w:bookmarkStart w:id="11" w:name="_Toc128572044"/>
      <w:r>
        <w:rPr>
          <w:rFonts w:cs="Times New Roman" w:ascii="Times New Roman" w:hAnsi="Times New Roman"/>
          <w:b/>
          <w:bCs/>
          <w:sz w:val="28"/>
          <w:szCs w:val="28"/>
          <w:lang w:val="vi-VN"/>
        </w:rPr>
        <w:t xml:space="preserve">Nội Dung </w:t>
      </w:r>
      <w:bookmarkEnd w:id="11"/>
      <w:r>
        <w:rPr>
          <w:rFonts w:cs="Times New Roman" w:ascii="Times New Roman" w:hAnsi="Times New Roman"/>
          <w:b/>
          <w:bCs/>
          <w:sz w:val="28"/>
          <w:szCs w:val="28"/>
        </w:rPr>
        <w:t>làm được</w:t>
      </w:r>
      <w:bookmarkEnd w:id="10"/>
    </w:p>
    <w:p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b/>
          <w:bCs/>
        </w:rPr>
      </w:pPr>
      <w:bookmarkStart w:id="12" w:name="_Toc128818338"/>
      <w:r>
        <w:rPr>
          <w:rFonts w:eastAsia="Calibri" w:cs="Times New Roman" w:ascii="Times New Roman" w:hAnsi="Times New Roman"/>
          <w:b/>
          <w:bCs/>
        </w:rPr>
        <w:t>Phân giải đường dẫn :</w:t>
      </w:r>
      <w:bookmarkEnd w:id="12"/>
      <w:r>
        <w:rPr>
          <w:rFonts w:eastAsia="Calibri" w:cs="Times New Roman" w:ascii="Times New Roman" w:hAnsi="Times New Roman"/>
          <w:b/>
          <w:bCs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bCs/>
        </w:rPr>
      </w:pPr>
      <w:r>
        <w:rPr/>
        <w:drawing>
          <wp:inline distT="0" distB="0" distL="0" distR="0">
            <wp:extent cx="3672205" cy="1470025"/>
            <wp:effectExtent l="0" t="0" r="0" b="0"/>
            <wp:docPr id="3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b/>
          <w:bCs/>
        </w:rPr>
      </w:pPr>
      <w:bookmarkStart w:id="13" w:name="_Toc128818339"/>
      <w:r>
        <w:rPr>
          <w:rFonts w:cs="Times New Roman" w:ascii="Times New Roman" w:hAnsi="Times New Roman"/>
          <w:b/>
          <w:bCs/>
          <w:lang w:val="vi-VN"/>
        </w:rPr>
        <w:t>Khởi tạo socket, tìm kiếm thông tin server</w:t>
      </w:r>
      <w:bookmarkEnd w:id="13"/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bCs/>
        </w:rPr>
      </w:pPr>
      <w:r>
        <w:rPr/>
        <w:drawing>
          <wp:inline distT="0" distB="0" distL="0" distR="0">
            <wp:extent cx="3672205" cy="1461770"/>
            <wp:effectExtent l="0" t="0" r="0" b="0"/>
            <wp:docPr id="4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32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b/>
          <w:bCs/>
        </w:rPr>
      </w:pPr>
      <w:bookmarkStart w:id="14" w:name="_Toc128818340"/>
      <w:r>
        <w:rPr>
          <w:rFonts w:eastAsia="Calibri" w:cs="Times New Roman" w:ascii="Times New Roman" w:hAnsi="Times New Roman"/>
          <w:b/>
          <w:bCs/>
        </w:rPr>
        <w:t>Gởi request đến server</w:t>
      </w:r>
      <w:bookmarkEnd w:id="14"/>
      <w:r>
        <w:rPr>
          <w:rFonts w:cs="Times New Roman" w:ascii="Times New Roman" w:hAnsi="Times New Roman"/>
          <w:b/>
          <w:bCs/>
          <w:lang w:val="vi-VN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648710" cy="114109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b/>
          <w:bCs/>
        </w:rPr>
      </w:pPr>
      <w:bookmarkStart w:id="15" w:name="_Toc128818341"/>
      <w:r>
        <w:rPr>
          <w:rFonts w:cs="Times New Roman" w:ascii="Times New Roman" w:hAnsi="Times New Roman"/>
          <w:b/>
          <w:bCs/>
          <w:lang w:val="vi-VN"/>
        </w:rPr>
        <w:t>Xử lí dữ liệu gởi về :</w:t>
      </w:r>
      <w:bookmarkEnd w:id="15"/>
      <w:r>
        <w:rPr/>
        <w:t xml:space="preserve"> 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4840605" cy="2978785"/>
            <wp:effectExtent l="0" t="0" r="0" b="0"/>
            <wp:docPr id="6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845050" cy="2493010"/>
            <wp:effectExtent l="0" t="0" r="0" b="0"/>
            <wp:docPr id="7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b/>
          <w:bCs/>
        </w:rPr>
      </w:pPr>
      <w:bookmarkStart w:id="16" w:name="_Toc128818342"/>
      <w:r>
        <w:rPr>
          <w:rFonts w:cs="Times New Roman" w:ascii="Times New Roman" w:hAnsi="Times New Roman"/>
          <w:b/>
          <w:bCs/>
          <w:lang w:val="vi-VN"/>
        </w:rPr>
        <w:t xml:space="preserve">Lưu dữ liệu vào file </w:t>
        <w:br/>
      </w:r>
      <w:r>
        <w:rPr/>
        <w:drawing>
          <wp:inline distT="0" distB="0" distL="0" distR="0">
            <wp:extent cx="5105400" cy="1177290"/>
            <wp:effectExtent l="0" t="0" r="0" b="0"/>
            <wp:docPr id="8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b/>
          <w:bCs/>
        </w:rPr>
      </w:pPr>
      <w:bookmarkStart w:id="17" w:name="_Toc128818343"/>
      <w:r>
        <w:rPr>
          <w:rFonts w:cs="Times New Roman" w:ascii="Times New Roman" w:hAnsi="Times New Roman"/>
          <w:b/>
          <w:bCs/>
          <w:lang w:val="vi-VN"/>
        </w:rPr>
        <w:t>Kết quả chạy với example.com :</w:t>
      </w:r>
      <w:bookmarkEnd w:id="17"/>
      <w:r>
        <w:rPr>
          <w:rFonts w:cs="Times New Roman" w:ascii="Times New Roman" w:hAnsi="Times New Roman"/>
          <w:b/>
          <w:bCs/>
          <w:lang w:val="vi-VN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200" cy="432752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/>
          <w:bCs/>
          <w:sz w:val="28"/>
          <w:szCs w:val="28"/>
          <w:lang w:val="vi-VN"/>
        </w:rPr>
      </w:pPr>
      <w:bookmarkStart w:id="18" w:name="_Toc128818344"/>
      <w:bookmarkStart w:id="19" w:name="_Toc128572047"/>
      <w:r>
        <w:rPr>
          <w:rFonts w:cs="Times New Roman" w:ascii="Times New Roman" w:hAnsi="Times New Roman"/>
          <w:b/>
          <w:bCs/>
          <w:sz w:val="28"/>
          <w:szCs w:val="28"/>
          <w:lang w:val="vi-VN"/>
        </w:rPr>
        <w:t>Link Tham Khảo</w:t>
      </w:r>
      <w:bookmarkEnd w:id="18"/>
      <w:bookmarkEnd w:id="19"/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hyperlink r:id="rId11">
        <w:r>
          <w:rPr>
            <w:rStyle w:val="InternetLink"/>
            <w:rFonts w:cs="Times New Roman" w:ascii="Times New Roman" w:hAnsi="Times New Roman"/>
            <w:lang w:val="vi-VN"/>
          </w:rPr>
          <w:t>http://godlytalias.blogspot.com/2013/02/simple-proxy-server-using-c.html</w:t>
        </w:r>
      </w:hyperlink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Google Search: Simple Proxy by C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Header HTTP gets page: Example: GET /page HTTP/1.1\r\nHost: www.site.com\r\n\r\n</w:t>
      </w:r>
    </w:p>
    <w:sectPr>
      <w:footerReference w:type="default" r:id="rId12"/>
      <w:footerReference w:type="first" r:id="rId13"/>
      <w:type w:val="nextPage"/>
      <w:pgSz w:w="12240" w:h="15840"/>
      <w:pgMar w:left="720" w:right="720" w:gutter="0" w:header="0" w:top="720" w:footer="720" w:bottom="777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25732641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080" w:hanging="360"/>
      </w:pPr>
      <w:rPr>
        <w:sz w:val="20"/>
        <w:b w:val="false"/>
        <w:szCs w:val="20"/>
        <w:bCs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55f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4ef"/>
    <w:pPr>
      <w:keepNext w:val="true"/>
      <w:keepLines/>
      <w:spacing w:lineRule="auto" w:line="312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4ef"/>
    <w:pPr>
      <w:keepNext w:val="true"/>
      <w:keepLines/>
      <w:spacing w:lineRule="auto" w:line="312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38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69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244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244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43f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43fb"/>
    <w:rPr/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f4769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6038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b714a"/>
    <w:rPr>
      <w:color w:val="0563C1" w:themeColor="hyperlink"/>
      <w:u w:val="single"/>
    </w:rPr>
  </w:style>
  <w:style w:type="character" w:styleId="Mn" w:customStyle="1">
    <w:name w:val="mn"/>
    <w:basedOn w:val="DefaultParagraphFont"/>
    <w:qFormat/>
    <w:rsid w:val="00a70617"/>
    <w:rPr/>
  </w:style>
  <w:style w:type="character" w:styleId="Mo" w:customStyle="1">
    <w:name w:val="mo"/>
    <w:basedOn w:val="DefaultParagraphFont"/>
    <w:qFormat/>
    <w:rsid w:val="00a70617"/>
    <w:rPr/>
  </w:style>
  <w:style w:type="character" w:styleId="Mjxassistivemathml" w:customStyle="1">
    <w:name w:val="mjx_assistive_mathml"/>
    <w:basedOn w:val="DefaultParagraphFont"/>
    <w:qFormat/>
    <w:rsid w:val="00a70617"/>
    <w:rPr/>
  </w:style>
  <w:style w:type="character" w:styleId="HTMLCode">
    <w:name w:val="HTML Code"/>
    <w:basedOn w:val="DefaultParagraphFont"/>
    <w:uiPriority w:val="99"/>
    <w:semiHidden/>
    <w:unhideWhenUsed/>
    <w:qFormat/>
    <w:rsid w:val="007255e2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6224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10184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110184"/>
    <w:rPr/>
  </w:style>
  <w:style w:type="character" w:styleId="Strong">
    <w:name w:val="Strong"/>
    <w:basedOn w:val="DefaultParagraphFont"/>
    <w:uiPriority w:val="22"/>
    <w:qFormat/>
    <w:rsid w:val="001c3f5d"/>
    <w:rPr>
      <w:b/>
      <w:bCs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2510e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543f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43f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b714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b714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cb714a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b714a"/>
    <w:pPr>
      <w:spacing w:before="0" w:after="100"/>
      <w:ind w:left="440" w:hanging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1c3f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244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://godlytalias.blogspot.com/2013/02/simple-proxy-server-using-c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67839-AB2A-4584-9666-68BF1FC1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Application>LibreOffice/7.3.7.2$Linux_X86_64 LibreOffice_project/30$Build-2</Application>
  <AppVersion>15.0000</AppVersion>
  <Pages>5</Pages>
  <Words>345</Words>
  <Characters>1333</Characters>
  <CharactersWithSpaces>1610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2022-02-14T15:22:00Z</dcterms:created>
  <dc:creator>TRẦN HỮU CHÍNH</dc:creator>
  <dc:description/>
  <dc:language>en-US</dc:language>
  <cp:lastModifiedBy/>
  <cp:lastPrinted>2022-11-12T03:34:00Z</cp:lastPrinted>
  <dcterms:modified xsi:type="dcterms:W3CDTF">2023-03-04T17:37:59Z</dcterms:modified>
  <cp:revision>758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3bcd81bb37bf44af1bf44e5a0dd697ca5fe6d0c9a6aaf2b9c61facad4af8e3f6</vt:lpwstr>
  </property>
</Properties>
</file>