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19D7" w:rsidRDefault="00CF19D7" w:rsidP="00CF19D7">
      <w:pPr>
        <w:pBdr>
          <w:bottom w:val="single" w:sz="6" w:space="1" w:color="auto"/>
        </w:pBdr>
        <w:autoSpaceDE w:val="0"/>
        <w:autoSpaceDN w:val="0"/>
        <w:adjustRightInd w:val="0"/>
        <w:spacing w:after="0" w:line="240" w:lineRule="auto"/>
        <w:rPr>
          <w:rFonts w:ascii="cmr10" w:hAnsi="cmr10" w:cs="cmr10"/>
        </w:rPr>
      </w:pPr>
      <w:r>
        <w:rPr>
          <w:rFonts w:ascii="cmr10" w:hAnsi="cmr10" w:cs="cmr10"/>
        </w:rPr>
        <w:t>CPSC</w:t>
      </w:r>
      <w:r>
        <w:rPr>
          <w:rFonts w:ascii="Arial" w:hAnsi="Arial" w:cs="Arial"/>
        </w:rPr>
        <w:t>–</w:t>
      </w:r>
      <w:r>
        <w:rPr>
          <w:rFonts w:ascii="cmr10" w:hAnsi="cmr10" w:cs="cmr10"/>
        </w:rPr>
        <w:t xml:space="preserve">313 </w:t>
      </w:r>
      <w:r>
        <w:rPr>
          <w:rFonts w:ascii="cmr10" w:hAnsi="cmr10" w:cs="cmr10"/>
        </w:rPr>
        <w:tab/>
      </w:r>
      <w:r>
        <w:rPr>
          <w:rFonts w:ascii="cmr10" w:hAnsi="cmr10" w:cs="cmr10"/>
        </w:rPr>
        <w:tab/>
      </w:r>
      <w:r>
        <w:rPr>
          <w:rFonts w:ascii="cmr10" w:hAnsi="cmr10" w:cs="cmr10"/>
        </w:rPr>
        <w:tab/>
      </w:r>
      <w:r>
        <w:rPr>
          <w:rFonts w:ascii="cmr10" w:hAnsi="cmr10" w:cs="cmr10"/>
        </w:rPr>
        <w:tab/>
      </w:r>
      <w:r>
        <w:rPr>
          <w:rFonts w:ascii="cmr10" w:hAnsi="cmr10" w:cs="cmr10"/>
        </w:rPr>
        <w:tab/>
      </w:r>
      <w:r>
        <w:rPr>
          <w:rFonts w:ascii="cmr10" w:hAnsi="cmr10" w:cs="cmr10"/>
        </w:rPr>
        <w:tab/>
      </w:r>
      <w:r>
        <w:rPr>
          <w:rFonts w:ascii="cmr10" w:hAnsi="cmr10" w:cs="cmr10"/>
        </w:rPr>
        <w:tab/>
      </w:r>
      <w:r>
        <w:rPr>
          <w:rFonts w:ascii="cmr10" w:hAnsi="cmr10" w:cs="cmr10"/>
        </w:rPr>
        <w:tab/>
      </w:r>
      <w:r>
        <w:rPr>
          <w:rFonts w:ascii="cmr10" w:hAnsi="cmr10" w:cs="cmr10"/>
        </w:rPr>
        <w:tab/>
      </w:r>
      <w:r w:rsidR="009E557A">
        <w:rPr>
          <w:rFonts w:ascii="cmr10" w:hAnsi="cmr10" w:cs="cmr10"/>
        </w:rPr>
        <w:t>Machine Problem 4</w:t>
      </w:r>
    </w:p>
    <w:p w:rsidR="00CF19D7" w:rsidRDefault="00CF19D7" w:rsidP="00CF19D7">
      <w:pPr>
        <w:autoSpaceDE w:val="0"/>
        <w:autoSpaceDN w:val="0"/>
        <w:adjustRightInd w:val="0"/>
        <w:spacing w:after="0" w:line="240" w:lineRule="auto"/>
        <w:rPr>
          <w:rFonts w:ascii="cmbx12" w:hAnsi="cmbx12" w:cs="cmbx12"/>
          <w:sz w:val="24"/>
          <w:szCs w:val="24"/>
        </w:rPr>
      </w:pPr>
    </w:p>
    <w:p w:rsidR="00CF19D7" w:rsidRDefault="009E557A" w:rsidP="00CF19D7">
      <w:pPr>
        <w:autoSpaceDE w:val="0"/>
        <w:autoSpaceDN w:val="0"/>
        <w:adjustRightInd w:val="0"/>
        <w:spacing w:after="0" w:line="240" w:lineRule="auto"/>
        <w:jc w:val="center"/>
        <w:rPr>
          <w:rFonts w:ascii="cmbx12" w:hAnsi="cmbx12" w:cs="cmbx12"/>
          <w:sz w:val="24"/>
          <w:szCs w:val="24"/>
        </w:rPr>
      </w:pPr>
      <w:r>
        <w:rPr>
          <w:rFonts w:ascii="cmbx12" w:hAnsi="cmbx12" w:cs="cmbx12"/>
          <w:sz w:val="24"/>
          <w:szCs w:val="24"/>
        </w:rPr>
        <w:t>Machine Problem 4</w:t>
      </w:r>
      <w:r w:rsidR="00CF19D7">
        <w:rPr>
          <w:rFonts w:ascii="cmbx12" w:hAnsi="cmbx12" w:cs="cmbx12"/>
          <w:sz w:val="24"/>
          <w:szCs w:val="24"/>
        </w:rPr>
        <w:t>: Dealing with a Reluctant Data Server</w:t>
      </w:r>
      <w:r w:rsidR="00891126">
        <w:rPr>
          <w:rFonts w:ascii="cmbx12" w:hAnsi="cmbx12" w:cs="cmbx12"/>
          <w:sz w:val="24"/>
          <w:szCs w:val="24"/>
        </w:rPr>
        <w:t xml:space="preserve"> </w:t>
      </w:r>
      <w:r w:rsidR="001F2526">
        <w:rPr>
          <w:rFonts w:ascii="cmbx12" w:hAnsi="cmbx12" w:cs="cmbx12"/>
          <w:sz w:val="24"/>
          <w:szCs w:val="24"/>
        </w:rPr>
        <w:br/>
      </w:r>
      <w:r w:rsidR="00845421">
        <w:rPr>
          <w:rFonts w:ascii="cmbx12" w:hAnsi="cmbx12" w:cs="cmbx12"/>
          <w:sz w:val="24"/>
          <w:szCs w:val="24"/>
        </w:rPr>
        <w:t>(Due 3</w:t>
      </w:r>
      <w:r w:rsidR="00E47F00">
        <w:rPr>
          <w:rFonts w:ascii="cmbx12" w:hAnsi="cmbx12" w:cs="cmbx12"/>
          <w:sz w:val="24"/>
          <w:szCs w:val="24"/>
        </w:rPr>
        <w:t>/29</w:t>
      </w:r>
      <w:r w:rsidR="00891126">
        <w:rPr>
          <w:rFonts w:ascii="cmbx12" w:hAnsi="cmbx12" w:cs="cmbx12"/>
          <w:sz w:val="24"/>
          <w:szCs w:val="24"/>
        </w:rPr>
        <w:t>/1</w:t>
      </w:r>
      <w:r w:rsidR="00845421">
        <w:rPr>
          <w:rFonts w:ascii="cmbx12" w:hAnsi="cmbx12" w:cs="cmbx12"/>
          <w:sz w:val="24"/>
          <w:szCs w:val="24"/>
        </w:rPr>
        <w:t>6</w:t>
      </w:r>
      <w:r w:rsidR="001F2526">
        <w:rPr>
          <w:rFonts w:ascii="cmbx12" w:hAnsi="cmbx12" w:cs="cmbx12"/>
          <w:sz w:val="24"/>
          <w:szCs w:val="24"/>
        </w:rPr>
        <w:t xml:space="preserve"> 11:59pm</w:t>
      </w:r>
      <w:r w:rsidR="00891126">
        <w:rPr>
          <w:rFonts w:ascii="cmbx12" w:hAnsi="cmbx12" w:cs="cmbx12"/>
          <w:sz w:val="24"/>
          <w:szCs w:val="24"/>
        </w:rPr>
        <w:t>)</w:t>
      </w:r>
    </w:p>
    <w:p w:rsidR="00CF19D7" w:rsidRDefault="00CF19D7" w:rsidP="00CF19D7">
      <w:pPr>
        <w:autoSpaceDE w:val="0"/>
        <w:autoSpaceDN w:val="0"/>
        <w:adjustRightInd w:val="0"/>
        <w:spacing w:after="0" w:line="240" w:lineRule="auto"/>
        <w:rPr>
          <w:rFonts w:ascii="cmbx12" w:hAnsi="cmbx12" w:cs="cmbx12"/>
          <w:sz w:val="29"/>
          <w:szCs w:val="29"/>
        </w:rPr>
      </w:pPr>
    </w:p>
    <w:p w:rsidR="00CF19D7" w:rsidRDefault="00CF19D7" w:rsidP="00CF19D7">
      <w:pPr>
        <w:autoSpaceDE w:val="0"/>
        <w:autoSpaceDN w:val="0"/>
        <w:adjustRightInd w:val="0"/>
        <w:spacing w:after="0" w:line="240" w:lineRule="auto"/>
        <w:rPr>
          <w:rFonts w:ascii="cmbx12" w:hAnsi="cmbx12" w:cs="cmbx12"/>
          <w:sz w:val="29"/>
          <w:szCs w:val="29"/>
        </w:rPr>
      </w:pPr>
      <w:r>
        <w:rPr>
          <w:rFonts w:ascii="cmbx12" w:hAnsi="cmbx12" w:cs="cmbx12"/>
          <w:sz w:val="29"/>
          <w:szCs w:val="29"/>
        </w:rPr>
        <w:t>Introduction</w:t>
      </w:r>
    </w:p>
    <w:p w:rsidR="00CF19D7" w:rsidRDefault="00CF19D7" w:rsidP="00745D52">
      <w:pPr>
        <w:autoSpaceDE w:val="0"/>
        <w:autoSpaceDN w:val="0"/>
        <w:adjustRightInd w:val="0"/>
        <w:spacing w:after="0" w:line="240" w:lineRule="auto"/>
        <w:jc w:val="both"/>
        <w:rPr>
          <w:rFonts w:ascii="cmr10" w:hAnsi="cmr10" w:cs="cmr10"/>
        </w:rPr>
      </w:pPr>
      <w:r>
        <w:rPr>
          <w:rFonts w:ascii="cmr10" w:hAnsi="cmr10" w:cs="cmr10"/>
        </w:rPr>
        <w:t>In this machine problem we continue our work with the data server. Here the data server is slightly more realistic, and this in two ways:</w:t>
      </w:r>
    </w:p>
    <w:p w:rsidR="00CF19D7" w:rsidRDefault="00CF19D7" w:rsidP="00745D52">
      <w:pPr>
        <w:autoSpaceDE w:val="0"/>
        <w:autoSpaceDN w:val="0"/>
        <w:adjustRightInd w:val="0"/>
        <w:spacing w:after="0" w:line="240" w:lineRule="auto"/>
        <w:jc w:val="both"/>
        <w:rPr>
          <w:rFonts w:ascii="cmr10" w:hAnsi="cmr10" w:cs="cmr10"/>
        </w:rPr>
      </w:pPr>
    </w:p>
    <w:p w:rsidR="00CF19D7" w:rsidRDefault="00CF19D7" w:rsidP="00745D52">
      <w:pPr>
        <w:pStyle w:val="ListParagraph"/>
        <w:numPr>
          <w:ilvl w:val="0"/>
          <w:numId w:val="1"/>
        </w:numPr>
        <w:autoSpaceDE w:val="0"/>
        <w:autoSpaceDN w:val="0"/>
        <w:adjustRightInd w:val="0"/>
        <w:spacing w:after="0" w:line="240" w:lineRule="auto"/>
        <w:jc w:val="both"/>
        <w:rPr>
          <w:rFonts w:ascii="cmr10" w:hAnsi="cmr10" w:cs="cmr10"/>
        </w:rPr>
      </w:pPr>
      <w:r w:rsidRPr="00CF19D7">
        <w:rPr>
          <w:rFonts w:ascii="cmr10" w:hAnsi="cmr10" w:cs="cmr10"/>
        </w:rPr>
        <w:t>Before generating a reply to a data request, the data server has to go and look up the requested data. This causes a delay in responding to a data request. This delay is in the order of a few milliseconds.</w:t>
      </w:r>
    </w:p>
    <w:p w:rsidR="00CF19D7" w:rsidRDefault="00CF19D7" w:rsidP="00745D52">
      <w:pPr>
        <w:pStyle w:val="ListParagraph"/>
        <w:numPr>
          <w:ilvl w:val="0"/>
          <w:numId w:val="1"/>
        </w:numPr>
        <w:autoSpaceDE w:val="0"/>
        <w:autoSpaceDN w:val="0"/>
        <w:adjustRightInd w:val="0"/>
        <w:spacing w:after="0" w:line="240" w:lineRule="auto"/>
        <w:jc w:val="both"/>
        <w:rPr>
          <w:rFonts w:ascii="cmr10" w:hAnsi="cmr10" w:cs="cmr10"/>
        </w:rPr>
      </w:pPr>
      <w:r w:rsidRPr="00CF19D7">
        <w:rPr>
          <w:rFonts w:ascii="cmr10" w:hAnsi="cmr10" w:cs="cmr10"/>
        </w:rPr>
        <w:t xml:space="preserve">Instead of simply echoing back the content of the data request, the data server now returns some actual data. For this MP, the data returned to a </w:t>
      </w:r>
      <w:r w:rsidRPr="00CF19D7">
        <w:rPr>
          <w:rFonts w:ascii="CMTT10" w:hAnsi="CMTT10" w:cs="CMTT10"/>
        </w:rPr>
        <w:t xml:space="preserve">data </w:t>
      </w:r>
      <w:r w:rsidRPr="00CF19D7">
        <w:rPr>
          <w:rFonts w:ascii="cmr10" w:hAnsi="cmr10" w:cs="cmr10"/>
        </w:rPr>
        <w:t xml:space="preserve">request is a number between 0 and 99. Specifically, a request of the type </w:t>
      </w:r>
      <w:r w:rsidRPr="00CF19D7">
        <w:rPr>
          <w:rFonts w:ascii="CMTT10" w:hAnsi="CMTT10" w:cs="CMTT10"/>
        </w:rPr>
        <w:t xml:space="preserve">data Joe Smith </w:t>
      </w:r>
      <w:r w:rsidRPr="00CF19D7">
        <w:rPr>
          <w:rFonts w:ascii="cmr10" w:hAnsi="cmr10" w:cs="cmr10"/>
        </w:rPr>
        <w:t>will return a number between 0 and 99. The next request for data on Joe Smith will return another number.</w:t>
      </w:r>
    </w:p>
    <w:p w:rsidR="00CF19D7" w:rsidRPr="00CF19D7" w:rsidRDefault="00CF19D7" w:rsidP="00745D52">
      <w:pPr>
        <w:pStyle w:val="ListParagraph"/>
        <w:numPr>
          <w:ilvl w:val="0"/>
          <w:numId w:val="1"/>
        </w:numPr>
        <w:autoSpaceDE w:val="0"/>
        <w:autoSpaceDN w:val="0"/>
        <w:adjustRightInd w:val="0"/>
        <w:spacing w:after="0" w:line="240" w:lineRule="auto"/>
        <w:jc w:val="both"/>
        <w:rPr>
          <w:rFonts w:ascii="cmr10" w:hAnsi="cmr10" w:cs="cmr10"/>
        </w:rPr>
      </w:pPr>
      <w:r w:rsidRPr="00CF19D7">
        <w:rPr>
          <w:rFonts w:ascii="cmr10" w:hAnsi="cmr10" w:cs="cmr10"/>
        </w:rPr>
        <w:t xml:space="preserve">The data server can now support multiple request channels, which in turn are served concurrently. Whenever the client issues a request </w:t>
      </w:r>
      <w:r w:rsidRPr="00CF19D7">
        <w:rPr>
          <w:rFonts w:ascii="CMTT10" w:hAnsi="CMTT10" w:cs="CMTT10"/>
        </w:rPr>
        <w:t xml:space="preserve">newthread </w:t>
      </w:r>
      <w:r w:rsidRPr="00CF19D7">
        <w:rPr>
          <w:rFonts w:ascii="cmr10" w:hAnsi="cmr10" w:cs="cmr10"/>
        </w:rPr>
        <w:t>the server creates a new request channel and returns the name of the new channel to the client. The client then can create the client side of the request channel and start sending requests over the new channel.</w:t>
      </w:r>
    </w:p>
    <w:p w:rsidR="00CF19D7" w:rsidRDefault="00CF19D7" w:rsidP="00745D52">
      <w:pPr>
        <w:autoSpaceDE w:val="0"/>
        <w:autoSpaceDN w:val="0"/>
        <w:adjustRightInd w:val="0"/>
        <w:spacing w:after="0" w:line="240" w:lineRule="auto"/>
        <w:jc w:val="both"/>
        <w:rPr>
          <w:rFonts w:ascii="cmr10" w:hAnsi="cmr10" w:cs="cmr10"/>
        </w:rPr>
      </w:pPr>
    </w:p>
    <w:p w:rsidR="00CF19D7" w:rsidRDefault="00CF19D7" w:rsidP="00745D52">
      <w:pPr>
        <w:autoSpaceDE w:val="0"/>
        <w:autoSpaceDN w:val="0"/>
        <w:adjustRightInd w:val="0"/>
        <w:spacing w:after="0" w:line="240" w:lineRule="auto"/>
        <w:jc w:val="both"/>
        <w:rPr>
          <w:rFonts w:ascii="cmr10" w:hAnsi="cmr10" w:cs="cmr10"/>
        </w:rPr>
      </w:pPr>
      <w:r>
        <w:rPr>
          <w:rFonts w:ascii="cmr10" w:hAnsi="cmr10" w:cs="cmr10"/>
        </w:rPr>
        <w:t>You are to improve on the client program from MP2 as follows:</w:t>
      </w:r>
    </w:p>
    <w:p w:rsidR="00CF19D7" w:rsidRDefault="00CF19D7" w:rsidP="00745D52">
      <w:pPr>
        <w:pStyle w:val="ListParagraph"/>
        <w:numPr>
          <w:ilvl w:val="0"/>
          <w:numId w:val="2"/>
        </w:numPr>
        <w:autoSpaceDE w:val="0"/>
        <w:autoSpaceDN w:val="0"/>
        <w:adjustRightInd w:val="0"/>
        <w:spacing w:after="0" w:line="240" w:lineRule="auto"/>
        <w:jc w:val="both"/>
        <w:rPr>
          <w:rFonts w:ascii="cmr10" w:hAnsi="cmr10" w:cs="cmr10"/>
        </w:rPr>
      </w:pPr>
      <w:r w:rsidRPr="00CF19D7">
        <w:rPr>
          <w:rFonts w:ascii="cmr10" w:hAnsi="cmr10" w:cs="cmr10"/>
        </w:rPr>
        <w:t xml:space="preserve">Have the client issue multiple requests concurrently to the data server. </w:t>
      </w:r>
      <w:r w:rsidR="00745D52">
        <w:rPr>
          <w:rFonts w:ascii="cmr10" w:hAnsi="cmr10" w:cs="cmr10"/>
        </w:rPr>
        <w:t>This is done by spawning multiple</w:t>
      </w:r>
      <w:r w:rsidRPr="00CF19D7">
        <w:rPr>
          <w:rFonts w:ascii="cmr10" w:hAnsi="cmr10" w:cs="cmr10"/>
        </w:rPr>
        <w:t xml:space="preserve"> </w:t>
      </w:r>
      <w:r w:rsidRPr="00CF19D7">
        <w:rPr>
          <w:rFonts w:ascii="CMTI10" w:hAnsi="CMTI10" w:cs="CMTI10"/>
        </w:rPr>
        <w:t>worker threads</w:t>
      </w:r>
      <w:r>
        <w:rPr>
          <w:rFonts w:ascii="cmr10" w:hAnsi="cmr10" w:cs="cmr10"/>
        </w:rPr>
        <w:t xml:space="preserve"> </w:t>
      </w:r>
      <w:r w:rsidRPr="00CF19D7">
        <w:rPr>
          <w:rFonts w:ascii="cmr10" w:hAnsi="cmr10" w:cs="cmr10"/>
        </w:rPr>
        <w:t>and</w:t>
      </w:r>
      <w:r>
        <w:rPr>
          <w:rFonts w:ascii="cmr10" w:hAnsi="cmr10" w:cs="cmr10"/>
        </w:rPr>
        <w:t xml:space="preserve"> </w:t>
      </w:r>
      <w:r w:rsidRPr="00CF19D7">
        <w:rPr>
          <w:rFonts w:ascii="cmr10" w:hAnsi="cmr10" w:cs="cmr10"/>
        </w:rPr>
        <w:t>hav</w:t>
      </w:r>
      <w:r w:rsidR="00EE6973">
        <w:rPr>
          <w:rFonts w:ascii="cmr10" w:hAnsi="cmr10" w:cs="cmr10"/>
        </w:rPr>
        <w:t>ing</w:t>
      </w:r>
      <w:r w:rsidRPr="00CF19D7">
        <w:rPr>
          <w:rFonts w:ascii="cmr10" w:hAnsi="cmr10" w:cs="cmr10"/>
        </w:rPr>
        <w:t xml:space="preserve"> each thread separately issue requests to the data server.</w:t>
      </w:r>
    </w:p>
    <w:p w:rsidR="00CF19D7" w:rsidRDefault="00CF19D7" w:rsidP="00745D52">
      <w:pPr>
        <w:pStyle w:val="ListParagraph"/>
        <w:numPr>
          <w:ilvl w:val="0"/>
          <w:numId w:val="2"/>
        </w:numPr>
        <w:autoSpaceDE w:val="0"/>
        <w:autoSpaceDN w:val="0"/>
        <w:adjustRightInd w:val="0"/>
        <w:spacing w:after="0" w:line="240" w:lineRule="auto"/>
        <w:jc w:val="both"/>
        <w:rPr>
          <w:rFonts w:ascii="cmr10" w:hAnsi="cmr10" w:cs="cmr10"/>
        </w:rPr>
      </w:pPr>
      <w:r w:rsidRPr="00CF19D7">
        <w:rPr>
          <w:rFonts w:ascii="cmr10" w:hAnsi="cmr10" w:cs="cmr10"/>
        </w:rPr>
        <w:t xml:space="preserve">Have the client maintain a histogram of returned values for each person. (We have three persons: Joe Smith, Jane Smith, and John Doe.) Each person has a </w:t>
      </w:r>
      <w:r w:rsidRPr="00CF19D7">
        <w:rPr>
          <w:rFonts w:ascii="CMTI10" w:hAnsi="CMTI10" w:cs="CMTI10"/>
        </w:rPr>
        <w:t xml:space="preserve">statistics thread </w:t>
      </w:r>
      <w:r w:rsidRPr="00CF19D7">
        <w:rPr>
          <w:rFonts w:ascii="cmr10" w:hAnsi="cmr10" w:cs="cmr10"/>
        </w:rPr>
        <w:t>associated, and worker threads deposit their new value with the appropriate statistics thread. The statistics thread keeps the histogram updated as new data comes in.</w:t>
      </w:r>
    </w:p>
    <w:p w:rsidR="00CF19D7" w:rsidRPr="00CF19D7" w:rsidRDefault="00CF19D7" w:rsidP="00745D52">
      <w:pPr>
        <w:pStyle w:val="ListParagraph"/>
        <w:numPr>
          <w:ilvl w:val="0"/>
          <w:numId w:val="2"/>
        </w:numPr>
        <w:autoSpaceDE w:val="0"/>
        <w:autoSpaceDN w:val="0"/>
        <w:adjustRightInd w:val="0"/>
        <w:spacing w:after="0" w:line="240" w:lineRule="auto"/>
        <w:jc w:val="both"/>
        <w:rPr>
          <w:rFonts w:ascii="cmr10" w:hAnsi="cmr10" w:cs="cmr10"/>
        </w:rPr>
      </w:pPr>
      <w:r w:rsidRPr="00CF19D7">
        <w:rPr>
          <w:rFonts w:ascii="cmr10" w:hAnsi="cmr10" w:cs="cmr10"/>
        </w:rPr>
        <w:t xml:space="preserve">Collect, say 10000 data values for each person. In order to keep the number of worker threads independent from the number of persons, have the data requests originate from so called </w:t>
      </w:r>
      <w:r w:rsidRPr="00CF19D7">
        <w:rPr>
          <w:rFonts w:ascii="CMTI10" w:hAnsi="CMTI10" w:cs="CMTI10"/>
        </w:rPr>
        <w:t>request threads</w:t>
      </w:r>
      <w:r w:rsidRPr="00CF19D7">
        <w:rPr>
          <w:rFonts w:ascii="cmr10" w:hAnsi="cmr10" w:cs="cmr10"/>
        </w:rPr>
        <w:t>, one for each person. These should be deposited into a bounded buffer, and the worker threads consume these requests. Whenever the buffer is empty, the worker threads wait.</w:t>
      </w:r>
    </w:p>
    <w:p w:rsidR="009E557A" w:rsidRDefault="009E557A" w:rsidP="00745D52">
      <w:pPr>
        <w:autoSpaceDE w:val="0"/>
        <w:autoSpaceDN w:val="0"/>
        <w:adjustRightInd w:val="0"/>
        <w:spacing w:after="0" w:line="240" w:lineRule="auto"/>
        <w:jc w:val="both"/>
        <w:rPr>
          <w:rFonts w:ascii="cmr10" w:hAnsi="cmr10" w:cs="cmr10"/>
        </w:rPr>
      </w:pPr>
    </w:p>
    <w:p w:rsidR="00CF19D7" w:rsidRDefault="00CF19D7" w:rsidP="00745D52">
      <w:pPr>
        <w:autoSpaceDE w:val="0"/>
        <w:autoSpaceDN w:val="0"/>
        <w:adjustRightInd w:val="0"/>
        <w:spacing w:after="0" w:line="240" w:lineRule="auto"/>
        <w:jc w:val="both"/>
        <w:rPr>
          <w:rFonts w:ascii="cmr10" w:hAnsi="cmr10" w:cs="cmr10"/>
        </w:rPr>
      </w:pPr>
      <w:r>
        <w:rPr>
          <w:rFonts w:ascii="cmr10" w:hAnsi="cmr10" w:cs="cmr10"/>
        </w:rPr>
        <w:t xml:space="preserve">You will be given the source code of the data server (in file </w:t>
      </w:r>
      <w:r>
        <w:rPr>
          <w:rFonts w:ascii="CMTT10" w:hAnsi="CMTT10" w:cs="CMTT10"/>
        </w:rPr>
        <w:t>dataserver</w:t>
      </w:r>
      <w:r w:rsidR="0016001E">
        <w:rPr>
          <w:rFonts w:ascii="CMTT10" w:hAnsi="CMTT10" w:cs="CMTT10"/>
        </w:rPr>
        <w:t>.cpp</w:t>
      </w:r>
      <w:r>
        <w:rPr>
          <w:rFonts w:ascii="cmr10" w:hAnsi="cmr10" w:cs="cmr10"/>
        </w:rPr>
        <w:t>) to compile and then to execute as part of your program (i.e. in a separate process). This program handles three types of incoming requests:</w:t>
      </w:r>
    </w:p>
    <w:p w:rsidR="00745D52" w:rsidRDefault="00745D52" w:rsidP="00CF19D7">
      <w:pPr>
        <w:autoSpaceDE w:val="0"/>
        <w:autoSpaceDN w:val="0"/>
        <w:adjustRightInd w:val="0"/>
        <w:spacing w:after="0" w:line="240" w:lineRule="auto"/>
        <w:rPr>
          <w:rFonts w:ascii="CMTT10" w:hAnsi="CMTT10" w:cs="CMTT10"/>
        </w:rPr>
      </w:pPr>
    </w:p>
    <w:p w:rsidR="00CF19D7" w:rsidRDefault="00CF19D7" w:rsidP="00CF19D7">
      <w:pPr>
        <w:autoSpaceDE w:val="0"/>
        <w:autoSpaceDN w:val="0"/>
        <w:adjustRightInd w:val="0"/>
        <w:spacing w:after="0" w:line="240" w:lineRule="auto"/>
        <w:rPr>
          <w:rFonts w:ascii="cmr10" w:hAnsi="cmr10" w:cs="cmr10"/>
        </w:rPr>
      </w:pPr>
      <w:r>
        <w:rPr>
          <w:rFonts w:ascii="CMTT10" w:hAnsi="CMTT10" w:cs="CMTT10"/>
        </w:rPr>
        <w:t>hello</w:t>
      </w:r>
      <w:r>
        <w:rPr>
          <w:rFonts w:ascii="cmr10" w:hAnsi="cmr10" w:cs="cmr10"/>
        </w:rPr>
        <w:t xml:space="preserve">: The data server will respond with </w:t>
      </w:r>
      <w:r>
        <w:rPr>
          <w:rFonts w:ascii="CMTT10" w:hAnsi="CMTT10" w:cs="CMTT10"/>
        </w:rPr>
        <w:t>hello to you too</w:t>
      </w:r>
      <w:r>
        <w:rPr>
          <w:rFonts w:ascii="cmr10" w:hAnsi="cmr10" w:cs="cmr10"/>
        </w:rPr>
        <w:t>.</w:t>
      </w:r>
    </w:p>
    <w:p w:rsidR="00CF19D7" w:rsidRDefault="00CF19D7" w:rsidP="00CF19D7">
      <w:pPr>
        <w:autoSpaceDE w:val="0"/>
        <w:autoSpaceDN w:val="0"/>
        <w:adjustRightInd w:val="0"/>
        <w:spacing w:after="0" w:line="240" w:lineRule="auto"/>
        <w:rPr>
          <w:rFonts w:ascii="cmr10" w:hAnsi="cmr10" w:cs="cmr10"/>
        </w:rPr>
      </w:pPr>
      <w:r>
        <w:rPr>
          <w:rFonts w:ascii="CMTT10" w:hAnsi="CMTT10" w:cs="CMTT10"/>
        </w:rPr>
        <w:t>data &lt;name of item&gt;</w:t>
      </w:r>
      <w:r>
        <w:rPr>
          <w:rFonts w:ascii="cmr10" w:hAnsi="cmr10" w:cs="cmr10"/>
        </w:rPr>
        <w:t>: The data server will respond with data about the given item.</w:t>
      </w:r>
    </w:p>
    <w:p w:rsidR="00CF19D7" w:rsidRDefault="00CF19D7" w:rsidP="00CF19D7">
      <w:pPr>
        <w:autoSpaceDE w:val="0"/>
        <w:autoSpaceDN w:val="0"/>
        <w:adjustRightInd w:val="0"/>
        <w:spacing w:after="0" w:line="240" w:lineRule="auto"/>
        <w:rPr>
          <w:rFonts w:ascii="cmr10" w:hAnsi="cmr10" w:cs="cmr10"/>
        </w:rPr>
      </w:pPr>
      <w:r>
        <w:rPr>
          <w:rFonts w:ascii="CMTT10" w:hAnsi="CMTT10" w:cs="CMTT10"/>
        </w:rPr>
        <w:t xml:space="preserve">quit </w:t>
      </w:r>
      <w:r>
        <w:rPr>
          <w:rFonts w:ascii="cmr10" w:hAnsi="cmr10" w:cs="cmr10"/>
        </w:rPr>
        <w:t xml:space="preserve">: The data server will respond with </w:t>
      </w:r>
      <w:r>
        <w:rPr>
          <w:rFonts w:ascii="CMTT10" w:hAnsi="CMTT10" w:cs="CMTT10"/>
        </w:rPr>
        <w:t xml:space="preserve">bye </w:t>
      </w:r>
      <w:r>
        <w:rPr>
          <w:rFonts w:ascii="cmr10" w:hAnsi="cmr10" w:cs="cmr10"/>
        </w:rPr>
        <w:t>and terminate. All IPC mechanisms associated</w:t>
      </w:r>
    </w:p>
    <w:p w:rsidR="00CF19D7" w:rsidRDefault="00CF19D7" w:rsidP="00CF19D7">
      <w:pPr>
        <w:autoSpaceDE w:val="0"/>
        <w:autoSpaceDN w:val="0"/>
        <w:adjustRightInd w:val="0"/>
        <w:spacing w:after="0" w:line="240" w:lineRule="auto"/>
        <w:rPr>
          <w:rFonts w:ascii="cmr10" w:hAnsi="cmr10" w:cs="cmr10"/>
        </w:rPr>
      </w:pPr>
      <w:r>
        <w:rPr>
          <w:rFonts w:ascii="cmr10" w:hAnsi="cmr10" w:cs="cmr10"/>
        </w:rPr>
        <w:t>with established channels will be cleaned up.</w:t>
      </w:r>
    </w:p>
    <w:p w:rsidR="00CF19D7" w:rsidRDefault="00CF19D7" w:rsidP="00CF19D7">
      <w:pPr>
        <w:autoSpaceDE w:val="0"/>
        <w:autoSpaceDN w:val="0"/>
        <w:adjustRightInd w:val="0"/>
        <w:spacing w:after="0" w:line="240" w:lineRule="auto"/>
        <w:rPr>
          <w:rFonts w:ascii="cmr10" w:hAnsi="cmr10" w:cs="cmr10"/>
        </w:rPr>
      </w:pPr>
      <w:r>
        <w:rPr>
          <w:rFonts w:ascii="CMTT10" w:hAnsi="CMTT10" w:cs="CMTT10"/>
        </w:rPr>
        <w:t>newthread</w:t>
      </w:r>
      <w:r>
        <w:rPr>
          <w:rFonts w:ascii="cmr10" w:hAnsi="cmr10" w:cs="cmr10"/>
        </w:rPr>
        <w:t>: The data server creates a new request channel and returns the name of the request</w:t>
      </w:r>
    </w:p>
    <w:p w:rsidR="00CF19D7" w:rsidRDefault="00CF19D7" w:rsidP="00CF19D7">
      <w:pPr>
        <w:autoSpaceDE w:val="0"/>
        <w:autoSpaceDN w:val="0"/>
        <w:adjustRightInd w:val="0"/>
        <w:spacing w:after="0" w:line="240" w:lineRule="auto"/>
        <w:rPr>
          <w:rFonts w:ascii="cmr10" w:hAnsi="cmr10" w:cs="cmr10"/>
        </w:rPr>
      </w:pPr>
      <w:r>
        <w:rPr>
          <w:rFonts w:ascii="cmr10" w:hAnsi="cmr10" w:cs="cmr10"/>
        </w:rPr>
        <w:t>channel back to the client. The client can then create the client-side of the channel and</w:t>
      </w:r>
    </w:p>
    <w:p w:rsidR="00CF19D7" w:rsidRDefault="00CF19D7" w:rsidP="00CF19D7">
      <w:pPr>
        <w:autoSpaceDE w:val="0"/>
        <w:autoSpaceDN w:val="0"/>
        <w:adjustRightInd w:val="0"/>
        <w:spacing w:after="0" w:line="240" w:lineRule="auto"/>
        <w:rPr>
          <w:rFonts w:ascii="cmr10" w:hAnsi="cmr10" w:cs="cmr10"/>
        </w:rPr>
      </w:pPr>
      <w:r>
        <w:rPr>
          <w:rFonts w:ascii="cmr10" w:hAnsi="cmr10" w:cs="cmr10"/>
        </w:rPr>
        <w:t>start sending requests through this channel, preferably in a separate thread.</w:t>
      </w:r>
    </w:p>
    <w:p w:rsidR="00CF19D7" w:rsidRDefault="00CF19D7" w:rsidP="00CF19D7">
      <w:pPr>
        <w:autoSpaceDE w:val="0"/>
        <w:autoSpaceDN w:val="0"/>
        <w:adjustRightInd w:val="0"/>
        <w:spacing w:after="0" w:line="240" w:lineRule="auto"/>
        <w:rPr>
          <w:rFonts w:ascii="cmr10" w:hAnsi="cmr10" w:cs="cmr10"/>
        </w:rPr>
      </w:pPr>
    </w:p>
    <w:p w:rsidR="00CF19D7" w:rsidRDefault="00CF19D7" w:rsidP="00CF19D7">
      <w:pPr>
        <w:autoSpaceDE w:val="0"/>
        <w:autoSpaceDN w:val="0"/>
        <w:adjustRightInd w:val="0"/>
        <w:spacing w:after="0" w:line="240" w:lineRule="auto"/>
        <w:rPr>
          <w:rFonts w:ascii="cmbx12" w:hAnsi="cmbx12" w:cs="cmbx12"/>
          <w:sz w:val="29"/>
          <w:szCs w:val="29"/>
        </w:rPr>
      </w:pPr>
      <w:r>
        <w:rPr>
          <w:rFonts w:ascii="cmbx12" w:hAnsi="cmbx12" w:cs="cmbx12"/>
          <w:sz w:val="29"/>
          <w:szCs w:val="29"/>
        </w:rPr>
        <w:t>The Assignment</w:t>
      </w:r>
    </w:p>
    <w:p w:rsidR="00CF19D7" w:rsidRDefault="00CF19D7" w:rsidP="00CF19D7">
      <w:pPr>
        <w:autoSpaceDE w:val="0"/>
        <w:autoSpaceDN w:val="0"/>
        <w:adjustRightInd w:val="0"/>
        <w:spacing w:after="0" w:line="240" w:lineRule="auto"/>
        <w:rPr>
          <w:rFonts w:ascii="cmr10" w:hAnsi="cmr10" w:cs="cmr10"/>
        </w:rPr>
      </w:pPr>
      <w:r>
        <w:rPr>
          <w:rFonts w:ascii="cmr10" w:hAnsi="cmr10" w:cs="cmr10"/>
        </w:rPr>
        <w:t xml:space="preserve">You are to write a program (call it </w:t>
      </w:r>
      <w:r>
        <w:rPr>
          <w:rFonts w:ascii="CMTT10" w:hAnsi="CMTT10" w:cs="CMTT10"/>
        </w:rPr>
        <w:t>client</w:t>
      </w:r>
      <w:r w:rsidR="0016001E">
        <w:rPr>
          <w:rFonts w:ascii="CMTT10" w:hAnsi="CMTT10" w:cs="CMTT10"/>
        </w:rPr>
        <w:t>.cpp</w:t>
      </w:r>
      <w:r>
        <w:rPr>
          <w:rFonts w:ascii="cmr10" w:hAnsi="cmr10" w:cs="cmr10"/>
        </w:rPr>
        <w:t>) that first forks off a process, then loads the</w:t>
      </w:r>
      <w:r w:rsidR="009E557A">
        <w:rPr>
          <w:rFonts w:ascii="cmr10" w:hAnsi="cmr10" w:cs="cmr10"/>
        </w:rPr>
        <w:t xml:space="preserve"> </w:t>
      </w:r>
      <w:r>
        <w:rPr>
          <w:rFonts w:ascii="cmr10" w:hAnsi="cmr10" w:cs="cmr10"/>
        </w:rPr>
        <w:t>provided data server, and finally sends a series of requests to the data server. The client should</w:t>
      </w:r>
      <w:r w:rsidR="009E557A">
        <w:rPr>
          <w:rFonts w:ascii="cmr10" w:hAnsi="cmr10" w:cs="cmr10"/>
        </w:rPr>
        <w:t xml:space="preserve"> </w:t>
      </w:r>
      <w:r>
        <w:rPr>
          <w:rFonts w:ascii="cmr10" w:hAnsi="cmr10" w:cs="cmr10"/>
        </w:rPr>
        <w:t xml:space="preserve">consist of a number of </w:t>
      </w:r>
      <w:r>
        <w:rPr>
          <w:rFonts w:ascii="CMTI10" w:hAnsi="CMTI10" w:cs="CMTI10"/>
        </w:rPr>
        <w:t>request threads</w:t>
      </w:r>
      <w:r>
        <w:rPr>
          <w:rFonts w:ascii="cmr10" w:hAnsi="cmr10" w:cs="cmr10"/>
        </w:rPr>
        <w:t xml:space="preserve">, one of each person, a number of </w:t>
      </w:r>
      <w:r>
        <w:rPr>
          <w:rFonts w:ascii="CMTI10" w:hAnsi="CMTI10" w:cs="CMTI10"/>
        </w:rPr>
        <w:t>worker threads</w:t>
      </w:r>
      <w:r>
        <w:rPr>
          <w:rFonts w:ascii="cmr10" w:hAnsi="cmr10" w:cs="cmr10"/>
        </w:rPr>
        <w:t>, and a</w:t>
      </w:r>
      <w:r w:rsidR="009E557A">
        <w:rPr>
          <w:rFonts w:ascii="cmr10" w:hAnsi="cmr10" w:cs="cmr10"/>
        </w:rPr>
        <w:t xml:space="preserve"> </w:t>
      </w:r>
      <w:r>
        <w:rPr>
          <w:rFonts w:ascii="cmr10" w:hAnsi="cmr10" w:cs="cmr10"/>
        </w:rPr>
        <w:t xml:space="preserve">number of </w:t>
      </w:r>
      <w:r>
        <w:rPr>
          <w:rFonts w:ascii="CMTI10" w:hAnsi="CMTI10" w:cs="CMTI10"/>
        </w:rPr>
        <w:t>statistics threads</w:t>
      </w:r>
      <w:r>
        <w:rPr>
          <w:rFonts w:ascii="cmr10" w:hAnsi="cmr10" w:cs="cmr10"/>
        </w:rPr>
        <w:t>, one for each person. The number of persons is fixed to three in</w:t>
      </w:r>
      <w:r w:rsidR="009E557A">
        <w:rPr>
          <w:rFonts w:ascii="cmr10" w:hAnsi="cmr10" w:cs="cmr10"/>
        </w:rPr>
        <w:t xml:space="preserve"> </w:t>
      </w:r>
      <w:r>
        <w:rPr>
          <w:rFonts w:ascii="cmr10" w:hAnsi="cmr10" w:cs="cmr10"/>
        </w:rPr>
        <w:t>this MP (Joe Smith, Jane Smith, and John Doe). The number of data requests per person</w:t>
      </w:r>
      <w:r w:rsidR="009E557A">
        <w:rPr>
          <w:rFonts w:ascii="cmr10" w:hAnsi="cmr10" w:cs="cmr10"/>
        </w:rPr>
        <w:t xml:space="preserve"> </w:t>
      </w:r>
      <w:r>
        <w:rPr>
          <w:rFonts w:ascii="cmr10" w:hAnsi="cmr10" w:cs="cmr10"/>
        </w:rPr>
        <w:t xml:space="preserve">and the </w:t>
      </w:r>
      <w:r>
        <w:rPr>
          <w:rFonts w:ascii="cmr10" w:hAnsi="cmr10" w:cs="cmr10"/>
        </w:rPr>
        <w:lastRenderedPageBreak/>
        <w:t>number of worker threads are to be passed as arguments to the invocation of the client</w:t>
      </w:r>
      <w:r w:rsidR="009E557A">
        <w:rPr>
          <w:rFonts w:ascii="cmr10" w:hAnsi="cmr10" w:cs="cmr10"/>
        </w:rPr>
        <w:t xml:space="preserve"> </w:t>
      </w:r>
      <w:r>
        <w:rPr>
          <w:rFonts w:ascii="cmr10" w:hAnsi="cmr10" w:cs="cmr10"/>
        </w:rPr>
        <w:t>program. As explained earlier, the request threads generate the requests and deposit them into</w:t>
      </w:r>
      <w:r w:rsidR="009E557A">
        <w:rPr>
          <w:rFonts w:ascii="cmr10" w:hAnsi="cmr10" w:cs="cmr10"/>
        </w:rPr>
        <w:t xml:space="preserve"> </w:t>
      </w:r>
      <w:r>
        <w:rPr>
          <w:rFonts w:ascii="cmr10" w:hAnsi="cmr10" w:cs="cmr10"/>
        </w:rPr>
        <w:t>a bounded buffer. The size of this buffer is passed as an argument to the client program.</w:t>
      </w:r>
    </w:p>
    <w:p w:rsidR="009E557A" w:rsidRDefault="009E557A" w:rsidP="00CF19D7">
      <w:pPr>
        <w:autoSpaceDE w:val="0"/>
        <w:autoSpaceDN w:val="0"/>
        <w:adjustRightInd w:val="0"/>
        <w:spacing w:after="0" w:line="240" w:lineRule="auto"/>
        <w:rPr>
          <w:rFonts w:ascii="cmr10" w:hAnsi="cmr10" w:cs="cmr10"/>
        </w:rPr>
      </w:pPr>
    </w:p>
    <w:p w:rsidR="00CF19D7" w:rsidRDefault="00CF19D7" w:rsidP="00CF19D7">
      <w:pPr>
        <w:autoSpaceDE w:val="0"/>
        <w:autoSpaceDN w:val="0"/>
        <w:adjustRightInd w:val="0"/>
        <w:spacing w:after="0" w:line="240" w:lineRule="auto"/>
        <w:rPr>
          <w:rFonts w:ascii="cmr10" w:hAnsi="cmr10" w:cs="cmr10"/>
        </w:rPr>
      </w:pPr>
      <w:r>
        <w:rPr>
          <w:rFonts w:ascii="cmr10" w:hAnsi="cmr10" w:cs="cmr10"/>
        </w:rPr>
        <w:t>The client program is to be called in the following form:</w:t>
      </w:r>
    </w:p>
    <w:p w:rsidR="00CF19D7" w:rsidRDefault="00CF19D7" w:rsidP="00CF19D7">
      <w:pPr>
        <w:autoSpaceDE w:val="0"/>
        <w:autoSpaceDN w:val="0"/>
        <w:adjustRightInd w:val="0"/>
        <w:spacing w:after="0" w:line="240" w:lineRule="auto"/>
        <w:rPr>
          <w:rFonts w:ascii="CMTT10" w:hAnsi="CMTT10" w:cs="CMTT10"/>
        </w:rPr>
      </w:pPr>
      <w:r>
        <w:rPr>
          <w:rFonts w:ascii="CMTT10" w:hAnsi="CMTT10" w:cs="CMTT10"/>
        </w:rPr>
        <w:t>client -n &lt;number of data requests per person&gt;</w:t>
      </w:r>
    </w:p>
    <w:p w:rsidR="00CF19D7" w:rsidRDefault="00CF19D7" w:rsidP="00CF19D7">
      <w:pPr>
        <w:autoSpaceDE w:val="0"/>
        <w:autoSpaceDN w:val="0"/>
        <w:adjustRightInd w:val="0"/>
        <w:spacing w:after="0" w:line="240" w:lineRule="auto"/>
        <w:rPr>
          <w:rFonts w:ascii="CMTT10" w:hAnsi="CMTT10" w:cs="CMTT10"/>
        </w:rPr>
      </w:pPr>
      <w:r>
        <w:rPr>
          <w:rFonts w:ascii="CMTT10" w:hAnsi="CMTT10" w:cs="CMTT10"/>
        </w:rPr>
        <w:t>-b &lt;size of bounded buffer in requests&gt;</w:t>
      </w:r>
    </w:p>
    <w:p w:rsidR="00CF19D7" w:rsidRDefault="00CF19D7" w:rsidP="00CF19D7">
      <w:pPr>
        <w:autoSpaceDE w:val="0"/>
        <w:autoSpaceDN w:val="0"/>
        <w:adjustRightInd w:val="0"/>
        <w:spacing w:after="0" w:line="240" w:lineRule="auto"/>
        <w:rPr>
          <w:rFonts w:ascii="CMTT10" w:hAnsi="CMTT10" w:cs="CMTT10"/>
        </w:rPr>
      </w:pPr>
      <w:r>
        <w:rPr>
          <w:rFonts w:ascii="CMTT10" w:hAnsi="CMTT10" w:cs="CMTT10"/>
        </w:rPr>
        <w:t>-w &lt;number of worker threads&gt;</w:t>
      </w:r>
    </w:p>
    <w:p w:rsidR="009E557A" w:rsidRDefault="009E557A" w:rsidP="00CF19D7">
      <w:pPr>
        <w:autoSpaceDE w:val="0"/>
        <w:autoSpaceDN w:val="0"/>
        <w:adjustRightInd w:val="0"/>
        <w:spacing w:after="0" w:line="240" w:lineRule="auto"/>
        <w:rPr>
          <w:rFonts w:ascii="cmbx12" w:hAnsi="cmbx12" w:cs="cmbx12"/>
          <w:sz w:val="24"/>
          <w:szCs w:val="24"/>
        </w:rPr>
      </w:pPr>
    </w:p>
    <w:p w:rsidR="00CF19D7" w:rsidRDefault="00CF19D7" w:rsidP="00CF19D7">
      <w:pPr>
        <w:autoSpaceDE w:val="0"/>
        <w:autoSpaceDN w:val="0"/>
        <w:adjustRightInd w:val="0"/>
        <w:spacing w:after="0" w:line="240" w:lineRule="auto"/>
        <w:rPr>
          <w:rFonts w:ascii="cmbx12" w:hAnsi="cmbx12" w:cs="cmbx12"/>
          <w:sz w:val="24"/>
          <w:szCs w:val="24"/>
        </w:rPr>
      </w:pPr>
      <w:r>
        <w:rPr>
          <w:rFonts w:ascii="cmbx12" w:hAnsi="cmbx12" w:cs="cmbx12"/>
          <w:sz w:val="24"/>
          <w:szCs w:val="24"/>
        </w:rPr>
        <w:t>A few Points</w:t>
      </w:r>
    </w:p>
    <w:p w:rsidR="00CF19D7" w:rsidRDefault="00CF19D7" w:rsidP="00CF19D7">
      <w:pPr>
        <w:autoSpaceDE w:val="0"/>
        <w:autoSpaceDN w:val="0"/>
        <w:adjustRightInd w:val="0"/>
        <w:spacing w:after="0" w:line="240" w:lineRule="auto"/>
        <w:rPr>
          <w:rFonts w:ascii="cmr10" w:hAnsi="cmr10" w:cs="cmr10"/>
        </w:rPr>
      </w:pPr>
      <w:r>
        <w:rPr>
          <w:rFonts w:ascii="cmr10" w:hAnsi="cmr10" w:cs="cmr10"/>
        </w:rPr>
        <w:t>A few points to think about:</w:t>
      </w:r>
    </w:p>
    <w:p w:rsidR="00CF19D7" w:rsidRPr="009E557A" w:rsidRDefault="00CF19D7" w:rsidP="009E557A">
      <w:pPr>
        <w:pStyle w:val="ListParagraph"/>
        <w:numPr>
          <w:ilvl w:val="0"/>
          <w:numId w:val="3"/>
        </w:numPr>
        <w:autoSpaceDE w:val="0"/>
        <w:autoSpaceDN w:val="0"/>
        <w:adjustRightInd w:val="0"/>
        <w:spacing w:after="0" w:line="240" w:lineRule="auto"/>
        <w:rPr>
          <w:rFonts w:ascii="cmr10" w:hAnsi="cmr10" w:cs="cmr10"/>
        </w:rPr>
      </w:pPr>
      <w:r w:rsidRPr="009E557A">
        <w:rPr>
          <w:rFonts w:ascii="cmr10" w:hAnsi="cmr10" w:cs="cmr10"/>
        </w:rPr>
        <w:t xml:space="preserve">You are provided a class definition for a </w:t>
      </w:r>
      <w:r w:rsidRPr="009E557A">
        <w:rPr>
          <w:rFonts w:ascii="CMTT10" w:hAnsi="CMTT10" w:cs="CMTT10"/>
        </w:rPr>
        <w:t>Semaphore</w:t>
      </w:r>
      <w:r w:rsidRPr="009E557A">
        <w:rPr>
          <w:rFonts w:ascii="cmr10" w:hAnsi="cmr10" w:cs="cmr10"/>
        </w:rPr>
        <w:t>. Implement semaphores to control</w:t>
      </w:r>
      <w:r w:rsidR="009E557A" w:rsidRPr="009E557A">
        <w:rPr>
          <w:rFonts w:ascii="cmr10" w:hAnsi="cmr10" w:cs="cmr10"/>
        </w:rPr>
        <w:t xml:space="preserve"> </w:t>
      </w:r>
      <w:r w:rsidRPr="009E557A">
        <w:rPr>
          <w:rFonts w:ascii="cmr10" w:hAnsi="cmr10" w:cs="cmr10"/>
        </w:rPr>
        <w:t>the bounded buffer between the request threads and the worker threads.</w:t>
      </w:r>
    </w:p>
    <w:p w:rsidR="00CF19D7" w:rsidRPr="009E557A" w:rsidRDefault="00CF19D7" w:rsidP="00CF19D7">
      <w:pPr>
        <w:pStyle w:val="ListParagraph"/>
        <w:numPr>
          <w:ilvl w:val="0"/>
          <w:numId w:val="3"/>
        </w:numPr>
        <w:autoSpaceDE w:val="0"/>
        <w:autoSpaceDN w:val="0"/>
        <w:adjustRightInd w:val="0"/>
        <w:spacing w:after="0" w:line="240" w:lineRule="auto"/>
        <w:rPr>
          <w:rFonts w:ascii="cmr10" w:hAnsi="cmr10" w:cs="cmr10"/>
        </w:rPr>
      </w:pPr>
      <w:r w:rsidRPr="009E557A">
        <w:rPr>
          <w:rFonts w:ascii="cmr10" w:hAnsi="cmr10" w:cs="cmr10"/>
        </w:rPr>
        <w:t>Similarly, use semaphores to synchronize between the statistics threads and the worker</w:t>
      </w:r>
      <w:r w:rsidR="009E557A" w:rsidRPr="009E557A">
        <w:rPr>
          <w:rFonts w:ascii="cmr10" w:hAnsi="cmr10" w:cs="cmr10"/>
        </w:rPr>
        <w:t xml:space="preserve"> </w:t>
      </w:r>
      <w:r w:rsidRPr="009E557A">
        <w:rPr>
          <w:rFonts w:ascii="cmr10" w:hAnsi="cmr10" w:cs="cmr10"/>
        </w:rPr>
        <w:t>threads.</w:t>
      </w:r>
    </w:p>
    <w:p w:rsidR="00CF19D7" w:rsidRPr="009E557A" w:rsidRDefault="00CF19D7" w:rsidP="00527DB8">
      <w:pPr>
        <w:pStyle w:val="ListParagraph"/>
        <w:numPr>
          <w:ilvl w:val="0"/>
          <w:numId w:val="3"/>
        </w:numPr>
        <w:autoSpaceDE w:val="0"/>
        <w:autoSpaceDN w:val="0"/>
        <w:adjustRightInd w:val="0"/>
        <w:spacing w:after="0" w:line="240" w:lineRule="auto"/>
        <w:jc w:val="both"/>
        <w:rPr>
          <w:rFonts w:ascii="cmr10" w:hAnsi="cmr10" w:cs="cmr10"/>
        </w:rPr>
      </w:pPr>
      <w:r w:rsidRPr="009E557A">
        <w:rPr>
          <w:rFonts w:ascii="cmr10" w:hAnsi="cmr10" w:cs="cmr10"/>
        </w:rPr>
        <w:t>Make sure that you clean up everything correctly at the end. When the work is done,</w:t>
      </w:r>
      <w:r w:rsidR="009E557A" w:rsidRPr="009E557A">
        <w:rPr>
          <w:rFonts w:ascii="cmr10" w:hAnsi="cmr10" w:cs="cmr10"/>
        </w:rPr>
        <w:t xml:space="preserve"> </w:t>
      </w:r>
      <w:r w:rsidRPr="009E557A">
        <w:rPr>
          <w:rFonts w:ascii="cmr10" w:hAnsi="cmr10" w:cs="cmr10"/>
        </w:rPr>
        <w:t xml:space="preserve">worker threads (or somebody on their behalf) have to first send a </w:t>
      </w:r>
      <w:r w:rsidRPr="009E557A">
        <w:rPr>
          <w:rFonts w:ascii="CMTT10" w:hAnsi="CMTT10" w:cs="CMTT10"/>
        </w:rPr>
        <w:t xml:space="preserve">quit </w:t>
      </w:r>
      <w:r w:rsidRPr="009E557A">
        <w:rPr>
          <w:rFonts w:ascii="cmr10" w:hAnsi="cmr10" w:cs="cmr10"/>
        </w:rPr>
        <w:t>request to the</w:t>
      </w:r>
      <w:r w:rsidR="009E557A" w:rsidRPr="009E557A">
        <w:rPr>
          <w:rFonts w:ascii="cmr10" w:hAnsi="cmr10" w:cs="cmr10"/>
        </w:rPr>
        <w:t xml:space="preserve"> </w:t>
      </w:r>
      <w:r w:rsidRPr="009E557A">
        <w:rPr>
          <w:rFonts w:ascii="cmr10" w:hAnsi="cmr10" w:cs="cmr10"/>
        </w:rPr>
        <w:t>data server and then close the request channels. After all</w:t>
      </w:r>
      <w:r w:rsidR="009E557A" w:rsidRPr="009E557A">
        <w:rPr>
          <w:rFonts w:ascii="cmr10" w:hAnsi="cmr10" w:cs="cmr10"/>
        </w:rPr>
        <w:t xml:space="preserve"> </w:t>
      </w:r>
      <w:r w:rsidRPr="009E557A">
        <w:rPr>
          <w:rFonts w:ascii="cmr10" w:hAnsi="cmr10" w:cs="cmr10"/>
        </w:rPr>
        <w:t>the worker threads are done,</w:t>
      </w:r>
      <w:r w:rsidR="009E557A" w:rsidRPr="009E557A">
        <w:rPr>
          <w:rFonts w:ascii="cmr10" w:hAnsi="cmr10" w:cs="cmr10"/>
        </w:rPr>
        <w:t xml:space="preserve"> </w:t>
      </w:r>
      <w:r w:rsidRPr="009E557A">
        <w:rPr>
          <w:rFonts w:ascii="cmr10" w:hAnsi="cmr10" w:cs="cmr10"/>
        </w:rPr>
        <w:t xml:space="preserve">the main thread will have to send a </w:t>
      </w:r>
      <w:r w:rsidRPr="009E557A">
        <w:rPr>
          <w:rFonts w:ascii="CMTT10" w:hAnsi="CMTT10" w:cs="CMTT10"/>
        </w:rPr>
        <w:t xml:space="preserve">quit </w:t>
      </w:r>
      <w:r w:rsidRPr="009E557A">
        <w:rPr>
          <w:rFonts w:ascii="cmr10" w:hAnsi="cmr10" w:cs="cmr10"/>
        </w:rPr>
        <w:t>request to the data server and then close the</w:t>
      </w:r>
      <w:r w:rsidR="009E557A" w:rsidRPr="009E557A">
        <w:rPr>
          <w:rFonts w:ascii="cmr10" w:hAnsi="cmr10" w:cs="cmr10"/>
        </w:rPr>
        <w:t xml:space="preserve"> </w:t>
      </w:r>
      <w:r w:rsidRPr="009E557A">
        <w:rPr>
          <w:rFonts w:ascii="cmr10" w:hAnsi="cmr10" w:cs="cmr10"/>
        </w:rPr>
        <w:t>request channel and quit.</w:t>
      </w:r>
    </w:p>
    <w:p w:rsidR="009E557A" w:rsidRDefault="009E557A" w:rsidP="00CF19D7">
      <w:pPr>
        <w:autoSpaceDE w:val="0"/>
        <w:autoSpaceDN w:val="0"/>
        <w:adjustRightInd w:val="0"/>
        <w:spacing w:after="0" w:line="240" w:lineRule="auto"/>
        <w:rPr>
          <w:rFonts w:ascii="cmbx12" w:hAnsi="cmbx12" w:cs="cmbx12"/>
          <w:sz w:val="24"/>
          <w:szCs w:val="24"/>
        </w:rPr>
      </w:pPr>
    </w:p>
    <w:p w:rsidR="00CF19D7" w:rsidRDefault="00CF19D7" w:rsidP="00CF19D7">
      <w:pPr>
        <w:autoSpaceDE w:val="0"/>
        <w:autoSpaceDN w:val="0"/>
        <w:adjustRightInd w:val="0"/>
        <w:spacing w:after="0" w:line="240" w:lineRule="auto"/>
        <w:rPr>
          <w:rFonts w:ascii="cmbx12" w:hAnsi="cmbx12" w:cs="cmbx12"/>
          <w:sz w:val="24"/>
          <w:szCs w:val="24"/>
        </w:rPr>
      </w:pPr>
      <w:r>
        <w:rPr>
          <w:rFonts w:ascii="cmbx12" w:hAnsi="cmbx12" w:cs="cmbx12"/>
          <w:sz w:val="24"/>
          <w:szCs w:val="24"/>
        </w:rPr>
        <w:t>What to Hand In</w:t>
      </w:r>
    </w:p>
    <w:p w:rsidR="00CF19D7" w:rsidRPr="009E557A" w:rsidRDefault="00CF19D7" w:rsidP="00527DB8">
      <w:pPr>
        <w:pStyle w:val="ListParagraph"/>
        <w:numPr>
          <w:ilvl w:val="0"/>
          <w:numId w:val="4"/>
        </w:numPr>
        <w:autoSpaceDE w:val="0"/>
        <w:autoSpaceDN w:val="0"/>
        <w:adjustRightInd w:val="0"/>
        <w:spacing w:after="0" w:line="240" w:lineRule="auto"/>
        <w:jc w:val="both"/>
        <w:rPr>
          <w:rFonts w:ascii="cmr10" w:hAnsi="cmr10" w:cs="cmr10"/>
        </w:rPr>
      </w:pPr>
      <w:r w:rsidRPr="009E557A">
        <w:rPr>
          <w:rFonts w:ascii="cmr10" w:hAnsi="cmr10" w:cs="cmr10"/>
        </w:rPr>
        <w:t xml:space="preserve">You are to hand in one file ZIP file, with called </w:t>
      </w:r>
      <w:r w:rsidRPr="009E557A">
        <w:rPr>
          <w:rFonts w:ascii="CMTT10" w:hAnsi="CMTT10" w:cs="CMTT10"/>
        </w:rPr>
        <w:t>Submission.zip</w:t>
      </w:r>
      <w:r w:rsidR="009E557A" w:rsidRPr="009E557A">
        <w:rPr>
          <w:rFonts w:ascii="cmr10" w:hAnsi="cmr10" w:cs="cmr10"/>
        </w:rPr>
        <w:t>, which contains a direc</w:t>
      </w:r>
      <w:r w:rsidRPr="009E557A">
        <w:rPr>
          <w:rFonts w:ascii="cmr10" w:hAnsi="cmr10" w:cs="cmr10"/>
        </w:rPr>
        <w:t xml:space="preserve">tory called </w:t>
      </w:r>
      <w:r w:rsidRPr="009E557A">
        <w:rPr>
          <w:rFonts w:ascii="CMTT10" w:hAnsi="CMTT10" w:cs="CMTT10"/>
        </w:rPr>
        <w:t>Submission</w:t>
      </w:r>
      <w:r w:rsidRPr="009E557A">
        <w:rPr>
          <w:rFonts w:ascii="cmr10" w:hAnsi="cmr10" w:cs="cmr10"/>
        </w:rPr>
        <w:t>. This directory contains all needed files for the TA to compile and</w:t>
      </w:r>
      <w:r w:rsidR="009E557A" w:rsidRPr="009E557A">
        <w:rPr>
          <w:rFonts w:ascii="cmr10" w:hAnsi="cmr10" w:cs="cmr10"/>
        </w:rPr>
        <w:t xml:space="preserve"> </w:t>
      </w:r>
      <w:r w:rsidRPr="009E557A">
        <w:rPr>
          <w:rFonts w:ascii="cmr10" w:hAnsi="cmr10" w:cs="cmr10"/>
        </w:rPr>
        <w:t xml:space="preserve">run your program. This directory should contain at least the following files: </w:t>
      </w:r>
      <w:r w:rsidRPr="009E557A">
        <w:rPr>
          <w:rFonts w:ascii="CMTT10" w:hAnsi="CMTT10" w:cs="CMTT10"/>
        </w:rPr>
        <w:t>client</w:t>
      </w:r>
      <w:r w:rsidR="0016001E">
        <w:rPr>
          <w:rFonts w:ascii="CMTT10" w:hAnsi="CMTT10" w:cs="CMTT10"/>
        </w:rPr>
        <w:t>.cpp</w:t>
      </w:r>
      <w:r w:rsidRPr="009E557A">
        <w:rPr>
          <w:rFonts w:ascii="cmr10" w:hAnsi="cmr10" w:cs="cmr10"/>
        </w:rPr>
        <w:t>,</w:t>
      </w:r>
      <w:r w:rsidR="009E557A" w:rsidRPr="009E557A">
        <w:rPr>
          <w:rFonts w:ascii="cmr10" w:hAnsi="cmr10" w:cs="cmr10"/>
        </w:rPr>
        <w:t xml:space="preserve"> </w:t>
      </w:r>
      <w:r w:rsidRPr="009E557A">
        <w:rPr>
          <w:rFonts w:ascii="CMTT10" w:hAnsi="CMTT10" w:cs="CMTT10"/>
        </w:rPr>
        <w:t>Semaphore</w:t>
      </w:r>
      <w:r w:rsidR="0016001E">
        <w:rPr>
          <w:rFonts w:ascii="CMTT10" w:hAnsi="CMTT10" w:cs="CMTT10"/>
        </w:rPr>
        <w:t>.h</w:t>
      </w:r>
      <w:r w:rsidRPr="009E557A">
        <w:rPr>
          <w:rFonts w:ascii="cmr10" w:hAnsi="cmr10" w:cs="cmr10"/>
        </w:rPr>
        <w:t xml:space="preserve">, </w:t>
      </w:r>
      <w:r w:rsidRPr="009E557A">
        <w:rPr>
          <w:rFonts w:ascii="CMTT10" w:hAnsi="CMTT10" w:cs="CMTT10"/>
        </w:rPr>
        <w:t>Semaphore</w:t>
      </w:r>
      <w:r w:rsidR="0016001E">
        <w:rPr>
          <w:rFonts w:ascii="CMTT10" w:hAnsi="CMTT10" w:cs="CMTT10"/>
        </w:rPr>
        <w:t>.cpp</w:t>
      </w:r>
      <w:r w:rsidRPr="009E557A">
        <w:rPr>
          <w:rFonts w:ascii="CMTT10" w:hAnsi="CMTT10" w:cs="CMTT10"/>
        </w:rPr>
        <w:t xml:space="preserve"> </w:t>
      </w:r>
      <w:r w:rsidRPr="009E557A">
        <w:rPr>
          <w:rFonts w:ascii="cmr10" w:hAnsi="cmr10" w:cs="cmr10"/>
        </w:rPr>
        <w:t xml:space="preserve">and </w:t>
      </w:r>
      <w:r w:rsidRPr="009E557A">
        <w:rPr>
          <w:rFonts w:ascii="CMTT10" w:hAnsi="CMTT10" w:cs="CMTT10"/>
        </w:rPr>
        <w:t>makefile</w:t>
      </w:r>
      <w:r w:rsidRPr="009E557A">
        <w:rPr>
          <w:rFonts w:ascii="cmr10" w:hAnsi="cmr10" w:cs="cmr10"/>
        </w:rPr>
        <w:t>.</w:t>
      </w:r>
    </w:p>
    <w:p w:rsidR="00CF19D7" w:rsidRPr="009E557A" w:rsidRDefault="00CF19D7" w:rsidP="00527DB8">
      <w:pPr>
        <w:pStyle w:val="ListParagraph"/>
        <w:numPr>
          <w:ilvl w:val="0"/>
          <w:numId w:val="4"/>
        </w:numPr>
        <w:autoSpaceDE w:val="0"/>
        <w:autoSpaceDN w:val="0"/>
        <w:adjustRightInd w:val="0"/>
        <w:spacing w:after="0" w:line="240" w:lineRule="auto"/>
        <w:jc w:val="both"/>
        <w:rPr>
          <w:rFonts w:ascii="cmr10" w:hAnsi="cmr10" w:cs="cmr10"/>
        </w:rPr>
      </w:pPr>
      <w:r w:rsidRPr="009E557A">
        <w:rPr>
          <w:rFonts w:ascii="cmr10" w:hAnsi="cmr10" w:cs="cmr10"/>
        </w:rPr>
        <w:t xml:space="preserve">Your submission directory should also contain the files </w:t>
      </w:r>
      <w:r w:rsidRPr="009E557A">
        <w:rPr>
          <w:rFonts w:ascii="CMTT10" w:hAnsi="CMTT10" w:cs="CMTT10"/>
        </w:rPr>
        <w:t>BoundedBuffer</w:t>
      </w:r>
      <w:r w:rsidR="0016001E">
        <w:rPr>
          <w:rFonts w:ascii="CMTT10" w:hAnsi="CMTT10" w:cs="CMTT10"/>
        </w:rPr>
        <w:t>.h</w:t>
      </w:r>
      <w:r w:rsidRPr="009E557A">
        <w:rPr>
          <w:rFonts w:ascii="CMTT10" w:hAnsi="CMTT10" w:cs="CMTT10"/>
        </w:rPr>
        <w:t xml:space="preserve"> </w:t>
      </w:r>
      <w:r w:rsidRPr="009E557A">
        <w:rPr>
          <w:rFonts w:ascii="cmr10" w:hAnsi="cmr10" w:cs="cmr10"/>
        </w:rPr>
        <w:t xml:space="preserve">and </w:t>
      </w:r>
      <w:r w:rsidRPr="009E557A">
        <w:rPr>
          <w:rFonts w:ascii="CMTT10" w:hAnsi="CMTT10" w:cs="CMTT10"/>
        </w:rPr>
        <w:t>BoundedBuffer</w:t>
      </w:r>
      <w:r w:rsidR="0016001E">
        <w:rPr>
          <w:rFonts w:ascii="CMTT10" w:hAnsi="CMTT10" w:cs="CMTT10"/>
        </w:rPr>
        <w:t>.cpp</w:t>
      </w:r>
      <w:r w:rsidRPr="009E557A">
        <w:rPr>
          <w:rFonts w:ascii="cmr10" w:hAnsi="cmr10" w:cs="cmr10"/>
        </w:rPr>
        <w:t>,</w:t>
      </w:r>
      <w:r w:rsidR="009E557A" w:rsidRPr="009E557A">
        <w:rPr>
          <w:rFonts w:ascii="cmr10" w:hAnsi="cmr10" w:cs="cmr10"/>
        </w:rPr>
        <w:t xml:space="preserve"> </w:t>
      </w:r>
      <w:r w:rsidRPr="009E557A">
        <w:rPr>
          <w:rFonts w:ascii="cmr10" w:hAnsi="cmr10" w:cs="cmr10"/>
        </w:rPr>
        <w:t>which implement the BoundedBuffer class.</w:t>
      </w:r>
    </w:p>
    <w:p w:rsidR="00CF19D7" w:rsidRPr="009E557A" w:rsidRDefault="00CF19D7" w:rsidP="00527DB8">
      <w:pPr>
        <w:pStyle w:val="ListParagraph"/>
        <w:numPr>
          <w:ilvl w:val="0"/>
          <w:numId w:val="4"/>
        </w:numPr>
        <w:autoSpaceDE w:val="0"/>
        <w:autoSpaceDN w:val="0"/>
        <w:adjustRightInd w:val="0"/>
        <w:spacing w:after="0" w:line="240" w:lineRule="auto"/>
        <w:jc w:val="both"/>
        <w:rPr>
          <w:rFonts w:ascii="cmr10" w:hAnsi="cmr10" w:cs="cmr10"/>
        </w:rPr>
      </w:pPr>
      <w:r w:rsidRPr="009E557A">
        <w:rPr>
          <w:rFonts w:ascii="cmr10" w:hAnsi="cmr10" w:cs="cmr10"/>
        </w:rPr>
        <w:t xml:space="preserve">The expectation is that the TA, after typing </w:t>
      </w:r>
      <w:r w:rsidRPr="009E557A">
        <w:rPr>
          <w:rFonts w:ascii="CMTT10" w:hAnsi="CMTT10" w:cs="CMTT10"/>
        </w:rPr>
        <w:t>make</w:t>
      </w:r>
      <w:r w:rsidRPr="009E557A">
        <w:rPr>
          <w:rFonts w:ascii="cmr10" w:hAnsi="cmr10" w:cs="cmr10"/>
        </w:rPr>
        <w:t>, will get a fully operational program</w:t>
      </w:r>
      <w:r w:rsidR="009E557A" w:rsidRPr="009E557A">
        <w:rPr>
          <w:rFonts w:ascii="cmr10" w:hAnsi="cmr10" w:cs="cmr10"/>
        </w:rPr>
        <w:t xml:space="preserve"> </w:t>
      </w:r>
      <w:r w:rsidRPr="009E557A">
        <w:rPr>
          <w:rFonts w:ascii="cmr10" w:hAnsi="cmr10" w:cs="cmr10"/>
        </w:rPr>
        <w:t xml:space="preserve">called </w:t>
      </w:r>
      <w:r w:rsidRPr="009E557A">
        <w:rPr>
          <w:rFonts w:ascii="CMTT10" w:hAnsi="CMTT10" w:cs="CMTT10"/>
        </w:rPr>
        <w:t>client</w:t>
      </w:r>
      <w:r w:rsidRPr="009E557A">
        <w:rPr>
          <w:rFonts w:ascii="cmr10" w:hAnsi="cmr10" w:cs="cmr10"/>
        </w:rPr>
        <w:t>, which then can be tested.</w:t>
      </w:r>
    </w:p>
    <w:p w:rsidR="00CF19D7" w:rsidRPr="009E557A" w:rsidRDefault="00CF19D7" w:rsidP="00527DB8">
      <w:pPr>
        <w:pStyle w:val="ListParagraph"/>
        <w:numPr>
          <w:ilvl w:val="0"/>
          <w:numId w:val="4"/>
        </w:numPr>
        <w:autoSpaceDE w:val="0"/>
        <w:autoSpaceDN w:val="0"/>
        <w:adjustRightInd w:val="0"/>
        <w:spacing w:after="0" w:line="240" w:lineRule="auto"/>
        <w:jc w:val="both"/>
        <w:rPr>
          <w:rFonts w:ascii="cmr10" w:hAnsi="cmr10" w:cs="cmr10"/>
        </w:rPr>
      </w:pPr>
      <w:r w:rsidRPr="009E557A">
        <w:rPr>
          <w:rFonts w:ascii="cmr10" w:hAnsi="cmr10" w:cs="cmr10"/>
        </w:rPr>
        <w:t xml:space="preserve">Submit a report, called </w:t>
      </w:r>
      <w:r w:rsidRPr="009E557A">
        <w:rPr>
          <w:rFonts w:ascii="CMTT10" w:hAnsi="CMTT10" w:cs="CMTT10"/>
        </w:rPr>
        <w:t>report.pdf</w:t>
      </w:r>
      <w:r w:rsidRPr="009E557A">
        <w:rPr>
          <w:rFonts w:ascii="cmr10" w:hAnsi="cmr10" w:cs="cmr10"/>
        </w:rPr>
        <w:t xml:space="preserve">, which you include as part of the directory </w:t>
      </w:r>
      <w:r w:rsidRPr="009E557A">
        <w:rPr>
          <w:rFonts w:ascii="CMTT10" w:hAnsi="CMTT10" w:cs="CMTT10"/>
        </w:rPr>
        <w:t>Submission</w:t>
      </w:r>
      <w:r w:rsidRPr="009E557A">
        <w:rPr>
          <w:rFonts w:ascii="cmr10" w:hAnsi="cmr10" w:cs="cmr10"/>
        </w:rPr>
        <w:t>.</w:t>
      </w:r>
      <w:r w:rsidR="009E557A" w:rsidRPr="009E557A">
        <w:rPr>
          <w:rFonts w:ascii="cmr10" w:hAnsi="cmr10" w:cs="cmr10"/>
        </w:rPr>
        <w:t xml:space="preserve"> </w:t>
      </w:r>
      <w:r w:rsidRPr="009E557A">
        <w:rPr>
          <w:rFonts w:ascii="cmr10" w:hAnsi="cmr10" w:cs="cmr10"/>
        </w:rPr>
        <w:t>In this report you present a brief performance evaluation of your implementation of the</w:t>
      </w:r>
      <w:r w:rsidR="009E557A" w:rsidRPr="009E557A">
        <w:rPr>
          <w:rFonts w:ascii="cmr10" w:hAnsi="cmr10" w:cs="cmr10"/>
        </w:rPr>
        <w:t xml:space="preserve"> </w:t>
      </w:r>
      <w:r w:rsidRPr="009E557A">
        <w:rPr>
          <w:rFonts w:ascii="cmr10" w:hAnsi="cmr10" w:cs="cmr10"/>
        </w:rPr>
        <w:t>client.</w:t>
      </w:r>
    </w:p>
    <w:p w:rsidR="00CF19D7" w:rsidRPr="009E557A" w:rsidRDefault="00CF19D7" w:rsidP="00527DB8">
      <w:pPr>
        <w:pStyle w:val="ListParagraph"/>
        <w:numPr>
          <w:ilvl w:val="0"/>
          <w:numId w:val="4"/>
        </w:numPr>
        <w:autoSpaceDE w:val="0"/>
        <w:autoSpaceDN w:val="0"/>
        <w:adjustRightInd w:val="0"/>
        <w:spacing w:after="0" w:line="240" w:lineRule="auto"/>
        <w:jc w:val="both"/>
        <w:rPr>
          <w:rFonts w:ascii="cmr10" w:hAnsi="cmr10" w:cs="cmr10"/>
        </w:rPr>
      </w:pPr>
      <w:r w:rsidRPr="009E557A">
        <w:rPr>
          <w:rFonts w:ascii="cmr10" w:hAnsi="cmr10" w:cs="cmr10"/>
        </w:rPr>
        <w:t>Measure the performance of the system with varying numbers of worker threads and sizes</w:t>
      </w:r>
      <w:r w:rsidR="009E557A" w:rsidRPr="009E557A">
        <w:rPr>
          <w:rFonts w:ascii="cmr10" w:hAnsi="cmr10" w:cs="cmr10"/>
        </w:rPr>
        <w:t xml:space="preserve"> </w:t>
      </w:r>
      <w:r w:rsidRPr="009E557A">
        <w:rPr>
          <w:rFonts w:ascii="cmr10" w:hAnsi="cmr10" w:cs="cmr10"/>
        </w:rPr>
        <w:t>of the buffer. Does increasing the number of worker threads improve the performance?</w:t>
      </w:r>
      <w:r w:rsidR="009E557A" w:rsidRPr="009E557A">
        <w:rPr>
          <w:rFonts w:ascii="cmr10" w:hAnsi="cmr10" w:cs="cmr10"/>
        </w:rPr>
        <w:t xml:space="preserve"> </w:t>
      </w:r>
      <w:r w:rsidRPr="009E557A">
        <w:rPr>
          <w:rFonts w:ascii="cmr10" w:hAnsi="cmr10" w:cs="cmr10"/>
        </w:rPr>
        <w:t>By how much? Is there a point at which increasing the number of worker threads does</w:t>
      </w:r>
      <w:r w:rsidR="009E557A" w:rsidRPr="009E557A">
        <w:rPr>
          <w:rFonts w:ascii="cmr10" w:hAnsi="cmr10" w:cs="cmr10"/>
        </w:rPr>
        <w:t xml:space="preserve"> </w:t>
      </w:r>
      <w:r w:rsidRPr="009E557A">
        <w:rPr>
          <w:rFonts w:ascii="cmr10" w:hAnsi="cmr10" w:cs="cmr10"/>
        </w:rPr>
        <w:t>not further improve performance? Submit a report that compares the performance as a</w:t>
      </w:r>
      <w:r w:rsidR="009E557A" w:rsidRPr="009E557A">
        <w:rPr>
          <w:rFonts w:ascii="cmr10" w:hAnsi="cmr10" w:cs="cmr10"/>
        </w:rPr>
        <w:t xml:space="preserve"> </w:t>
      </w:r>
      <w:r w:rsidRPr="009E557A">
        <w:rPr>
          <w:rFonts w:ascii="cmr10" w:hAnsi="cmr10" w:cs="cmr10"/>
        </w:rPr>
        <w:t>function of varying numbers of worker threads and buffer sizes.</w:t>
      </w:r>
    </w:p>
    <w:sectPr w:rsidR="00CF19D7" w:rsidRPr="009E557A" w:rsidSect="00826D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r10">
    <w:panose1 w:val="020B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bx12">
    <w:panose1 w:val="020B0500000000000000"/>
    <w:charset w:val="00"/>
    <w:family w:val="swiss"/>
    <w:pitch w:val="variable"/>
    <w:sig w:usb0="00000003" w:usb1="00000000" w:usb2="00000000" w:usb3="00000000" w:csb0="00000001" w:csb1="00000000"/>
  </w:font>
  <w:font w:name="CMTT10">
    <w:panose1 w:val="00000000000000000000"/>
    <w:charset w:val="00"/>
    <w:family w:val="modern"/>
    <w:notTrueType/>
    <w:pitch w:val="default"/>
    <w:sig w:usb0="00000003" w:usb1="00000000" w:usb2="00000000" w:usb3="00000000" w:csb0="00000001" w:csb1="00000000"/>
  </w:font>
  <w:font w:name="CMTI1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3F3E5B"/>
    <w:multiLevelType w:val="hybridMultilevel"/>
    <w:tmpl w:val="9ACAA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3F5C37"/>
    <w:multiLevelType w:val="hybridMultilevel"/>
    <w:tmpl w:val="F5E86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D945028"/>
    <w:multiLevelType w:val="hybridMultilevel"/>
    <w:tmpl w:val="E7B6D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4B3FF8"/>
    <w:multiLevelType w:val="hybridMultilevel"/>
    <w:tmpl w:val="B5B4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CF19D7"/>
    <w:rsid w:val="0016001E"/>
    <w:rsid w:val="001F2526"/>
    <w:rsid w:val="00470615"/>
    <w:rsid w:val="00527DB8"/>
    <w:rsid w:val="006C3351"/>
    <w:rsid w:val="00745D52"/>
    <w:rsid w:val="00826DA2"/>
    <w:rsid w:val="00845421"/>
    <w:rsid w:val="00891126"/>
    <w:rsid w:val="009E557A"/>
    <w:rsid w:val="00B1516D"/>
    <w:rsid w:val="00BA227F"/>
    <w:rsid w:val="00CF19D7"/>
    <w:rsid w:val="00E47F00"/>
    <w:rsid w:val="00EE6973"/>
    <w:rsid w:val="00EF65DD"/>
    <w:rsid w:val="00F06F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6D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9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Texas A&amp;M University - Computer Science Department</Company>
  <LinksUpToDate>false</LinksUpToDate>
  <CharactersWithSpaces>5676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tanzir</dc:creator>
  <cp:lastModifiedBy>tanzir</cp:lastModifiedBy>
  <cp:revision>6</cp:revision>
  <dcterms:created xsi:type="dcterms:W3CDTF">2016-03-07T23:47:00Z</dcterms:created>
  <dcterms:modified xsi:type="dcterms:W3CDTF">2016-03-08T00:03:00Z</dcterms:modified>
</cp:coreProperties>
</file>