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87"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8887"/>
      </w:tblGrid>
      <w:tr w:rsidR="006B7D6A" w14:paraId="16B89334" w14:textId="77777777" w:rsidTr="006F1CE2">
        <w:trPr>
          <w:cantSplit/>
          <w:trHeight w:val="282"/>
        </w:trPr>
        <w:tc>
          <w:tcPr>
            <w:tcW w:w="8887" w:type="dxa"/>
            <w:tcBorders>
              <w:top w:val="single" w:sz="4" w:space="0" w:color="auto"/>
              <w:left w:val="single" w:sz="4" w:space="0" w:color="auto"/>
              <w:bottom w:val="nil"/>
              <w:right w:val="single" w:sz="4" w:space="0" w:color="auto"/>
            </w:tcBorders>
          </w:tcPr>
          <w:p w14:paraId="61B28501" w14:textId="77777777" w:rsidR="006B7D6A" w:rsidRPr="00DF5C48" w:rsidRDefault="006B7D6A" w:rsidP="006F1CE2">
            <w:pPr>
              <w:spacing w:before="240" w:line="288" w:lineRule="auto"/>
              <w:jc w:val="center"/>
              <w:rPr>
                <w:rFonts w:ascii="Times New Roman" w:hAnsi="Times New Roman"/>
                <w:bCs/>
                <w:sz w:val="28"/>
                <w:szCs w:val="28"/>
              </w:rPr>
            </w:pPr>
            <w:r w:rsidRPr="00DF5C48">
              <w:rPr>
                <w:rFonts w:ascii="Times New Roman" w:hAnsi="Times New Roman"/>
                <w:bCs/>
                <w:sz w:val="28"/>
                <w:szCs w:val="28"/>
              </w:rPr>
              <w:t>HỌC VIỆN CÔNG NGHỆ BƯU CHÍNH VIỄN THÔNG</w:t>
            </w:r>
          </w:p>
          <w:p w14:paraId="18A56AE8" w14:textId="77777777" w:rsidR="006B7D6A" w:rsidRPr="00DD438C" w:rsidRDefault="006B7D6A" w:rsidP="006F1CE2">
            <w:pPr>
              <w:spacing w:before="240" w:line="288" w:lineRule="auto"/>
              <w:jc w:val="center"/>
              <w:rPr>
                <w:rFonts w:ascii="Times New Roman" w:hAnsi="Times New Roman"/>
                <w:b/>
                <w:bCs/>
                <w:sz w:val="32"/>
                <w:szCs w:val="32"/>
                <w:lang w:val="en-US"/>
              </w:rPr>
            </w:pPr>
            <w:r w:rsidRPr="00DD438C">
              <w:rPr>
                <w:rFonts w:ascii="Times New Roman" w:hAnsi="Times New Roman"/>
                <w:b/>
                <w:bCs/>
                <w:sz w:val="32"/>
                <w:szCs w:val="32"/>
                <w:lang w:val="en-US"/>
              </w:rPr>
              <w:t>KHOA CÔNG NGHỆ THÔNG TIN</w:t>
            </w:r>
            <w:r>
              <w:rPr>
                <w:rFonts w:ascii="Times New Roman" w:hAnsi="Times New Roman"/>
                <w:b/>
                <w:bCs/>
                <w:sz w:val="32"/>
                <w:szCs w:val="32"/>
                <w:lang w:val="en-US"/>
              </w:rPr>
              <w:t xml:space="preserve"> 1</w:t>
            </w:r>
          </w:p>
          <w:p w14:paraId="1D02FD35" w14:textId="77777777" w:rsidR="006B7D6A" w:rsidRDefault="006B7D6A" w:rsidP="006F1CE2">
            <w:pPr>
              <w:spacing w:before="240" w:line="288" w:lineRule="auto"/>
              <w:jc w:val="center"/>
              <w:rPr>
                <w:rFonts w:ascii="Times New Roman" w:hAnsi="Times New Roman"/>
                <w:b/>
                <w:bCs/>
              </w:rPr>
            </w:pPr>
            <w:r>
              <w:rPr>
                <w:rFonts w:ascii="Times New Roman" w:hAnsi="Times New Roman"/>
                <w:b/>
                <w:bCs/>
                <w:noProof/>
                <w:sz w:val="32"/>
                <w:szCs w:val="32"/>
                <w:lang w:eastAsia="vi-VN"/>
              </w:rPr>
              <mc:AlternateContent>
                <mc:Choice Requires="wps">
                  <w:drawing>
                    <wp:anchor distT="0" distB="0" distL="114300" distR="114300" simplePos="0" relativeHeight="251659264" behindDoc="0" locked="0" layoutInCell="1" allowOverlap="1" wp14:anchorId="1E5970B3" wp14:editId="68454377">
                      <wp:simplePos x="0" y="0"/>
                      <wp:positionH relativeFrom="column">
                        <wp:posOffset>1719580</wp:posOffset>
                      </wp:positionH>
                      <wp:positionV relativeFrom="paragraph">
                        <wp:posOffset>88900</wp:posOffset>
                      </wp:positionV>
                      <wp:extent cx="2317750" cy="0"/>
                      <wp:effectExtent l="5080" t="12700" r="10795" b="63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7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2BBFE5" id="_x0000_t32" coordsize="21600,21600" o:spt="32" o:oned="t" path="m,l21600,21600e" filled="f">
                      <v:path arrowok="t" fillok="f" o:connecttype="none"/>
                      <o:lock v:ext="edit" shapetype="t"/>
                    </v:shapetype>
                    <v:shape id="Straight Arrow Connector 7" o:spid="_x0000_s1026" type="#_x0000_t32" style="position:absolute;margin-left:135.4pt;margin-top:7pt;width:18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"/>
                  </w:pict>
                </mc:Fallback>
              </mc:AlternateContent>
            </w:r>
          </w:p>
        </w:tc>
      </w:tr>
      <w:tr w:rsidR="006B7D6A" w14:paraId="44F815B7" w14:textId="77777777" w:rsidTr="006F1CE2">
        <w:trPr>
          <w:cantSplit/>
          <w:trHeight w:val="1816"/>
        </w:trPr>
        <w:tc>
          <w:tcPr>
            <w:tcW w:w="8887" w:type="dxa"/>
            <w:tcBorders>
              <w:top w:val="nil"/>
              <w:left w:val="single" w:sz="4" w:space="0" w:color="auto"/>
              <w:bottom w:val="nil"/>
              <w:right w:val="single" w:sz="4" w:space="0" w:color="auto"/>
            </w:tcBorders>
          </w:tcPr>
          <w:p w14:paraId="41F3E72A" w14:textId="77777777" w:rsidR="006B7D6A" w:rsidRDefault="006B7D6A" w:rsidP="006F1CE2">
            <w:pPr>
              <w:spacing w:before="140" w:line="288" w:lineRule="auto"/>
              <w:jc w:val="center"/>
              <w:rPr>
                <w:rFonts w:ascii="Times New Roman" w:hAnsi="Times New Roman"/>
                <w:b/>
                <w:bCs/>
              </w:rPr>
            </w:pPr>
            <w:r>
              <w:rPr>
                <w:rFonts w:ascii="Times New Roman" w:hAnsi="Times New Roman"/>
              </w:rPr>
              <w:object w:dxaOrig="1453" w:dyaOrig="1453" w14:anchorId="45477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i1025" type="#_x0000_t75" style="width:81pt;height:81pt;mso-position-horizontal-relative:page;mso-position-vertical-relative:page" o:ole="">
                  <v:imagedata r:id="rId5" o:title=""/>
                </v:shape>
                <o:OLEObject Type="Embed" ProgID="Photoshop.Image.7" ShapeID="Object 2" DrawAspect="Content" ObjectID="_1714419881" r:id="rId6">
                  <o:FieldCodes>\s</o:FieldCodes>
                </o:OLEObject>
              </w:object>
            </w:r>
          </w:p>
        </w:tc>
      </w:tr>
      <w:tr w:rsidR="006B7D6A" w14:paraId="62CBB200" w14:textId="77777777" w:rsidTr="006F1CE2">
        <w:trPr>
          <w:cantSplit/>
          <w:trHeight w:val="1237"/>
        </w:trPr>
        <w:tc>
          <w:tcPr>
            <w:tcW w:w="8887" w:type="dxa"/>
            <w:tcBorders>
              <w:top w:val="nil"/>
              <w:left w:val="single" w:sz="4" w:space="0" w:color="auto"/>
              <w:bottom w:val="nil"/>
              <w:right w:val="single" w:sz="4" w:space="0" w:color="auto"/>
            </w:tcBorders>
          </w:tcPr>
          <w:p w14:paraId="7C65F70D" w14:textId="77777777" w:rsidR="006B7D6A" w:rsidRDefault="006B7D6A" w:rsidP="006F1CE2">
            <w:pPr>
              <w:spacing w:before="140" w:line="288" w:lineRule="auto"/>
              <w:jc w:val="center"/>
              <w:rPr>
                <w:rFonts w:ascii="Times New Roman" w:hAnsi="Times New Roman"/>
                <w:bCs/>
                <w:sz w:val="40"/>
                <w:szCs w:val="40"/>
              </w:rPr>
            </w:pPr>
          </w:p>
          <w:p w14:paraId="6EC3AB4D" w14:textId="290EDB49" w:rsidR="006B7D6A" w:rsidRPr="00FB4F0C" w:rsidRDefault="006B7D6A" w:rsidP="006F1CE2">
            <w:pPr>
              <w:spacing w:before="140" w:line="288" w:lineRule="auto"/>
              <w:jc w:val="center"/>
              <w:rPr>
                <w:rFonts w:ascii="Times New Roman" w:hAnsi="Times New Roman"/>
                <w:b/>
                <w:sz w:val="36"/>
                <w:szCs w:val="36"/>
              </w:rPr>
            </w:pPr>
            <w:r w:rsidRPr="00AE02C4">
              <w:rPr>
                <w:rFonts w:ascii="Times New Roman" w:hAnsi="Times New Roman"/>
                <w:b/>
                <w:sz w:val="36"/>
                <w:szCs w:val="36"/>
              </w:rPr>
              <w:t xml:space="preserve">BÀI THỰC HÀNH </w:t>
            </w:r>
            <w:r w:rsidRPr="006B7D6A">
              <w:rPr>
                <w:rFonts w:ascii="Times New Roman" w:hAnsi="Times New Roman"/>
                <w:b/>
                <w:sz w:val="36"/>
                <w:szCs w:val="36"/>
              </w:rPr>
              <w:t>1</w:t>
            </w:r>
            <w:r w:rsidRPr="00FB4F0C">
              <w:rPr>
                <w:rFonts w:ascii="Times New Roman" w:hAnsi="Times New Roman"/>
                <w:b/>
                <w:sz w:val="36"/>
                <w:szCs w:val="36"/>
              </w:rPr>
              <w:t>6</w:t>
            </w:r>
          </w:p>
          <w:p w14:paraId="638F934B" w14:textId="77777777" w:rsidR="006B7D6A" w:rsidRPr="00584999" w:rsidRDefault="006B7D6A" w:rsidP="006F1CE2">
            <w:pPr>
              <w:spacing w:before="140" w:line="288" w:lineRule="auto"/>
              <w:jc w:val="center"/>
              <w:rPr>
                <w:rFonts w:ascii="Times New Roman" w:hAnsi="Times New Roman"/>
                <w:b/>
                <w:bCs/>
                <w:sz w:val="36"/>
                <w:szCs w:val="36"/>
              </w:rPr>
            </w:pPr>
            <w:r w:rsidRPr="00AE02C4">
              <w:rPr>
                <w:rFonts w:ascii="Times New Roman" w:hAnsi="Times New Roman"/>
                <w:b/>
                <w:bCs/>
                <w:sz w:val="36"/>
                <w:szCs w:val="36"/>
              </w:rPr>
              <w:t>THỰC T</w:t>
            </w:r>
            <w:r w:rsidRPr="00584999">
              <w:rPr>
                <w:rFonts w:ascii="Times New Roman" w:hAnsi="Times New Roman"/>
                <w:b/>
                <w:bCs/>
                <w:sz w:val="36"/>
                <w:szCs w:val="36"/>
              </w:rPr>
              <w:t>ẬP CƠ SỞ</w:t>
            </w:r>
          </w:p>
          <w:p w14:paraId="16129ADC" w14:textId="77777777" w:rsidR="006B7D6A" w:rsidRDefault="006B7D6A" w:rsidP="006F1CE2">
            <w:pPr>
              <w:spacing w:before="140" w:line="288" w:lineRule="auto"/>
              <w:jc w:val="center"/>
              <w:rPr>
                <w:rFonts w:ascii="Times New Roman" w:hAnsi="Times New Roman"/>
                <w:b/>
                <w:bCs/>
                <w:sz w:val="48"/>
                <w:szCs w:val="48"/>
              </w:rPr>
            </w:pPr>
          </w:p>
        </w:tc>
      </w:tr>
      <w:tr w:rsidR="006B7D6A" w:rsidRPr="0061728E" w14:paraId="53F1437A" w14:textId="77777777" w:rsidTr="006F1CE2">
        <w:trPr>
          <w:cantSplit/>
          <w:trHeight w:val="5684"/>
        </w:trPr>
        <w:tc>
          <w:tcPr>
            <w:tcW w:w="8887" w:type="dxa"/>
            <w:tcBorders>
              <w:top w:val="nil"/>
              <w:left w:val="single" w:sz="4" w:space="0" w:color="auto"/>
              <w:right w:val="single" w:sz="4" w:space="0" w:color="auto"/>
            </w:tcBorders>
          </w:tcPr>
          <w:p w14:paraId="3B78A02A" w14:textId="77777777" w:rsidR="006B7D6A" w:rsidRDefault="006B7D6A" w:rsidP="006F1CE2">
            <w:pPr>
              <w:spacing w:before="140" w:line="288" w:lineRule="auto"/>
              <w:jc w:val="center"/>
              <w:rPr>
                <w:rFonts w:ascii="Times New Roman" w:hAnsi="Times New Roman"/>
                <w:b/>
                <w:bCs/>
              </w:rPr>
            </w:pPr>
          </w:p>
          <w:p w14:paraId="1DA52FE5" w14:textId="77777777" w:rsidR="006B7D6A" w:rsidRDefault="006B7D6A" w:rsidP="006F1CE2">
            <w:pPr>
              <w:spacing w:before="140" w:line="288" w:lineRule="auto"/>
              <w:jc w:val="center"/>
              <w:rPr>
                <w:rFonts w:ascii="Times New Roman" w:hAnsi="Times New Roman"/>
                <w:b/>
                <w:bCs/>
              </w:rPr>
            </w:pPr>
          </w:p>
          <w:p w14:paraId="652B265A" w14:textId="77777777" w:rsidR="006B7D6A" w:rsidRDefault="006B7D6A" w:rsidP="006F1CE2">
            <w:pPr>
              <w:spacing w:before="140" w:line="288" w:lineRule="auto"/>
              <w:jc w:val="center"/>
              <w:rPr>
                <w:rFonts w:ascii="Times New Roman" w:hAnsi="Times New Roman"/>
                <w:b/>
                <w:bCs/>
              </w:rPr>
            </w:pPr>
          </w:p>
          <w:p w14:paraId="436B3372" w14:textId="77777777" w:rsidR="006B7D6A" w:rsidRPr="00AE02C4" w:rsidRDefault="006B7D6A" w:rsidP="006F1CE2">
            <w:pPr>
              <w:spacing w:before="140" w:line="288" w:lineRule="auto"/>
              <w:ind w:left="2835"/>
              <w:rPr>
                <w:rFonts w:ascii="Times New Roman" w:hAnsi="Times New Roman"/>
                <w:b/>
                <w:sz w:val="26"/>
                <w:szCs w:val="26"/>
                <w:lang w:val="de-DE"/>
              </w:rPr>
            </w:pPr>
            <w:r w:rsidRPr="00AE02C4">
              <w:rPr>
                <w:rFonts w:ascii="Times New Roman" w:hAnsi="Times New Roman"/>
                <w:b/>
                <w:sz w:val="26"/>
                <w:szCs w:val="26"/>
                <w:lang w:val="de-DE"/>
              </w:rPr>
              <w:t>Họ và tên : Đinh Quang Hiếu</w:t>
            </w:r>
          </w:p>
          <w:p w14:paraId="02A173B6" w14:textId="77777777" w:rsidR="006B7D6A" w:rsidRPr="00AE02C4" w:rsidRDefault="006B7D6A" w:rsidP="006F1CE2">
            <w:pPr>
              <w:spacing w:before="140" w:line="288" w:lineRule="auto"/>
              <w:ind w:left="2835"/>
              <w:rPr>
                <w:rFonts w:ascii="Times New Roman" w:hAnsi="Times New Roman"/>
                <w:b/>
                <w:sz w:val="26"/>
                <w:szCs w:val="26"/>
                <w:lang w:val="de-DE"/>
              </w:rPr>
            </w:pPr>
            <w:r w:rsidRPr="00AE02C4">
              <w:rPr>
                <w:rFonts w:ascii="Times New Roman" w:hAnsi="Times New Roman"/>
                <w:b/>
                <w:sz w:val="26"/>
                <w:szCs w:val="26"/>
                <w:lang w:val="de-DE"/>
              </w:rPr>
              <w:t>Mã sinh viên: B19DCAT065</w:t>
            </w:r>
          </w:p>
          <w:p w14:paraId="06E0B1B0" w14:textId="77777777" w:rsidR="006B7D6A" w:rsidRPr="00AE02C4" w:rsidRDefault="006B7D6A" w:rsidP="006F1CE2">
            <w:pPr>
              <w:tabs>
                <w:tab w:val="left" w:pos="3510"/>
                <w:tab w:val="center" w:pos="4421"/>
              </w:tabs>
              <w:spacing w:before="140" w:line="288" w:lineRule="auto"/>
              <w:ind w:left="2835"/>
              <w:rPr>
                <w:rFonts w:ascii="Times New Roman" w:hAnsi="Times New Roman"/>
                <w:b/>
                <w:sz w:val="26"/>
                <w:szCs w:val="26"/>
              </w:rPr>
            </w:pPr>
            <w:r w:rsidRPr="00AE02C4">
              <w:rPr>
                <w:rFonts w:ascii="Times New Roman" w:hAnsi="Times New Roman"/>
                <w:b/>
                <w:sz w:val="26"/>
                <w:szCs w:val="26"/>
                <w:lang w:val="de-DE"/>
              </w:rPr>
              <w:t>Giảng viên giảng dạy: Hoàng Xuân Dậu</w:t>
            </w:r>
          </w:p>
          <w:p w14:paraId="750D52A0" w14:textId="77777777" w:rsidR="006B7D6A" w:rsidRPr="0061728E" w:rsidRDefault="006B7D6A" w:rsidP="006F1CE2">
            <w:pPr>
              <w:spacing w:before="140" w:line="288" w:lineRule="auto"/>
              <w:jc w:val="center"/>
              <w:rPr>
                <w:rFonts w:ascii="Times New Roman" w:hAnsi="Times New Roman"/>
                <w:b/>
                <w:bCs/>
                <w:lang w:val="de-DE"/>
              </w:rPr>
            </w:pPr>
          </w:p>
          <w:p w14:paraId="1B27C2F9" w14:textId="77777777" w:rsidR="006B7D6A" w:rsidRDefault="006B7D6A" w:rsidP="006F1CE2">
            <w:pPr>
              <w:spacing w:before="140" w:line="288" w:lineRule="auto"/>
              <w:jc w:val="center"/>
              <w:rPr>
                <w:rFonts w:ascii="Times New Roman" w:hAnsi="Times New Roman"/>
                <w:bCs/>
                <w:lang w:val="de-DE"/>
              </w:rPr>
            </w:pPr>
          </w:p>
          <w:p w14:paraId="5F6F8294" w14:textId="77777777" w:rsidR="006B7D6A" w:rsidRPr="0061728E" w:rsidRDefault="006B7D6A" w:rsidP="006F1CE2">
            <w:pPr>
              <w:spacing w:before="140" w:line="288" w:lineRule="auto"/>
              <w:jc w:val="center"/>
              <w:rPr>
                <w:rFonts w:ascii="Times New Roman" w:hAnsi="Times New Roman"/>
                <w:b/>
                <w:bCs/>
                <w:lang w:val="de-DE"/>
              </w:rPr>
            </w:pPr>
          </w:p>
        </w:tc>
      </w:tr>
      <w:tr w:rsidR="006B7D6A" w:rsidRPr="00AE02C4" w14:paraId="1A35D5D8" w14:textId="77777777" w:rsidTr="006F1CE2">
        <w:trPr>
          <w:cantSplit/>
          <w:trHeight w:val="935"/>
        </w:trPr>
        <w:tc>
          <w:tcPr>
            <w:tcW w:w="8887" w:type="dxa"/>
            <w:tcBorders>
              <w:left w:val="single" w:sz="4" w:space="0" w:color="auto"/>
              <w:right w:val="single" w:sz="4" w:space="0" w:color="auto"/>
            </w:tcBorders>
          </w:tcPr>
          <w:p w14:paraId="69B685BF" w14:textId="13CC1354" w:rsidR="006B7D6A" w:rsidRPr="00AE02C4" w:rsidRDefault="006B7D6A" w:rsidP="006F1CE2">
            <w:pPr>
              <w:spacing w:before="140" w:line="288" w:lineRule="auto"/>
              <w:jc w:val="center"/>
              <w:rPr>
                <w:rFonts w:ascii="Times New Roman" w:hAnsi="Times New Roman"/>
                <w:b/>
                <w:bCs/>
              </w:rPr>
            </w:pPr>
            <w:r w:rsidRPr="00AE02C4">
              <w:rPr>
                <w:rFonts w:ascii="Times New Roman" w:hAnsi="Times New Roman"/>
                <w:b/>
                <w:bCs/>
              </w:rPr>
              <w:t xml:space="preserve">HÀ NỘI, THÁNG </w:t>
            </w:r>
            <w:r>
              <w:rPr>
                <w:rFonts w:ascii="Times New Roman" w:hAnsi="Times New Roman"/>
                <w:b/>
                <w:bCs/>
                <w:lang w:val="en-US"/>
              </w:rPr>
              <w:t>5</w:t>
            </w:r>
            <w:r w:rsidRPr="00AE02C4">
              <w:rPr>
                <w:rFonts w:ascii="Times New Roman" w:hAnsi="Times New Roman"/>
                <w:b/>
                <w:bCs/>
              </w:rPr>
              <w:t>/2022</w:t>
            </w:r>
          </w:p>
        </w:tc>
      </w:tr>
    </w:tbl>
    <w:p w14:paraId="20529583" w14:textId="0EF55AFE" w:rsidR="00F83532" w:rsidRDefault="00F83532"/>
    <w:p w14:paraId="75B084BB" w14:textId="666E9F7A" w:rsidR="006B7D6A" w:rsidRDefault="006B7D6A" w:rsidP="006B7D6A">
      <w:pPr>
        <w:jc w:val="center"/>
        <w:rPr>
          <w:rFonts w:ascii="Times New Roman" w:hAnsi="Times New Roman" w:cs="Times New Roman"/>
          <w:b/>
          <w:bCs/>
          <w:sz w:val="30"/>
          <w:szCs w:val="30"/>
        </w:rPr>
      </w:pPr>
      <w:r w:rsidRPr="006B7D6A">
        <w:rPr>
          <w:rFonts w:ascii="Times New Roman" w:hAnsi="Times New Roman" w:cs="Times New Roman"/>
          <w:b/>
          <w:bCs/>
          <w:sz w:val="30"/>
          <w:szCs w:val="30"/>
        </w:rPr>
        <w:lastRenderedPageBreak/>
        <w:t>Bài 16: Tìm hiểu và cài đặt mã hóa bất đối xứng RSA</w:t>
      </w:r>
    </w:p>
    <w:p w14:paraId="5B831792" w14:textId="4B6C53B7" w:rsidR="006B7D6A" w:rsidRPr="006B7D6A" w:rsidRDefault="006B7D6A" w:rsidP="006B7D6A">
      <w:pPr>
        <w:rPr>
          <w:rFonts w:ascii="Times New Roman" w:hAnsi="Times New Roman" w:cs="Times New Roman"/>
          <w:b/>
          <w:bCs/>
          <w:sz w:val="26"/>
          <w:szCs w:val="26"/>
        </w:rPr>
      </w:pPr>
      <w:r w:rsidRPr="00FB4F0C">
        <w:rPr>
          <w:rFonts w:ascii="Times New Roman" w:hAnsi="Times New Roman" w:cs="Times New Roman"/>
          <w:b/>
          <w:bCs/>
          <w:sz w:val="26"/>
          <w:szCs w:val="26"/>
        </w:rPr>
        <w:t>1.1.</w:t>
      </w:r>
      <w:r w:rsidRPr="006B7D6A">
        <w:rPr>
          <w:rFonts w:ascii="Times New Roman" w:hAnsi="Times New Roman" w:cs="Times New Roman"/>
          <w:b/>
          <w:bCs/>
          <w:sz w:val="26"/>
          <w:szCs w:val="26"/>
        </w:rPr>
        <w:t xml:space="preserve">Mục đích </w:t>
      </w:r>
    </w:p>
    <w:p w14:paraId="2D11C3B2" w14:textId="6AC3713D" w:rsidR="006B7D6A" w:rsidRDefault="006B7D6A" w:rsidP="006B7D6A">
      <w:pPr>
        <w:rPr>
          <w:rFonts w:asciiTheme="majorHAnsi" w:hAnsiTheme="majorHAnsi" w:cstheme="majorHAnsi"/>
          <w:sz w:val="26"/>
          <w:szCs w:val="26"/>
        </w:rPr>
      </w:pPr>
      <w:r w:rsidRPr="006B7D6A">
        <w:rPr>
          <w:rFonts w:asciiTheme="majorHAnsi" w:hAnsiTheme="majorHAnsi" w:cstheme="majorHAnsi"/>
          <w:sz w:val="26"/>
          <w:szCs w:val="26"/>
        </w:rPr>
        <w:t>Sinh viên tìm hiểu một giải thuật mã hóa phổ biến và lập trình được chương trình mã hóa và giải mã sử dụng ngôn ngữ lập trình phổ biến như C/C++/Python/Java, đáp ứng chạy được với số lớn</w:t>
      </w:r>
    </w:p>
    <w:p w14:paraId="11524877" w14:textId="77777777" w:rsidR="006B7D6A" w:rsidRPr="006B7D6A" w:rsidRDefault="006B7D6A" w:rsidP="006B7D6A">
      <w:pPr>
        <w:rPr>
          <w:rFonts w:ascii="Times New Roman" w:hAnsi="Times New Roman" w:cs="Times New Roman"/>
          <w:b/>
          <w:bCs/>
          <w:sz w:val="26"/>
          <w:szCs w:val="26"/>
        </w:rPr>
      </w:pPr>
      <w:r w:rsidRPr="006B7D6A">
        <w:rPr>
          <w:rFonts w:ascii="Times New Roman" w:hAnsi="Times New Roman" w:cs="Times New Roman"/>
          <w:b/>
          <w:bCs/>
          <w:sz w:val="26"/>
          <w:szCs w:val="26"/>
        </w:rPr>
        <w:t xml:space="preserve">1.2 Nội dung thực hành </w:t>
      </w:r>
    </w:p>
    <w:p w14:paraId="0F29164F" w14:textId="77777777" w:rsidR="006B7D6A" w:rsidRPr="006B7D6A" w:rsidRDefault="006B7D6A" w:rsidP="006B7D6A">
      <w:pPr>
        <w:rPr>
          <w:rFonts w:ascii="Times New Roman" w:hAnsi="Times New Roman" w:cs="Times New Roman"/>
          <w:b/>
          <w:bCs/>
          <w:sz w:val="26"/>
          <w:szCs w:val="26"/>
        </w:rPr>
      </w:pPr>
      <w:r w:rsidRPr="006B7D6A">
        <w:rPr>
          <w:rFonts w:ascii="Times New Roman" w:hAnsi="Times New Roman" w:cs="Times New Roman"/>
          <w:b/>
          <w:bCs/>
          <w:sz w:val="26"/>
          <w:szCs w:val="26"/>
        </w:rPr>
        <w:t xml:space="preserve">1.2.1 Tìm hiểu lý thuyết </w:t>
      </w:r>
    </w:p>
    <w:p w14:paraId="3C8A0893" w14:textId="198EFCB1" w:rsidR="006B7D6A" w:rsidRPr="006B7D6A" w:rsidRDefault="006B7D6A" w:rsidP="006B7D6A">
      <w:pPr>
        <w:rPr>
          <w:rFonts w:ascii="Times New Roman" w:hAnsi="Times New Roman" w:cs="Times New Roman"/>
          <w:b/>
          <w:bCs/>
          <w:sz w:val="26"/>
          <w:szCs w:val="26"/>
        </w:rPr>
      </w:pPr>
      <w:r w:rsidRPr="006B7D6A">
        <w:rPr>
          <w:rFonts w:ascii="Times New Roman" w:hAnsi="Times New Roman" w:cs="Times New Roman"/>
          <w:b/>
          <w:bCs/>
          <w:sz w:val="26"/>
          <w:szCs w:val="26"/>
        </w:rPr>
        <w:t xml:space="preserve">- Tìm hiểu về lập trình số lớn với các phép toán cơ bản </w:t>
      </w:r>
    </w:p>
    <w:p w14:paraId="75D12939" w14:textId="68A4EFC7" w:rsidR="006B7D6A" w:rsidRDefault="006B7D6A" w:rsidP="006B7D6A">
      <w:pPr>
        <w:rPr>
          <w:rFonts w:ascii="Times New Roman" w:hAnsi="Times New Roman" w:cs="Times New Roman"/>
          <w:b/>
          <w:bCs/>
          <w:sz w:val="26"/>
          <w:szCs w:val="26"/>
        </w:rPr>
      </w:pPr>
      <w:r w:rsidRPr="006B7D6A">
        <w:rPr>
          <w:rFonts w:ascii="Times New Roman" w:hAnsi="Times New Roman" w:cs="Times New Roman"/>
          <w:b/>
          <w:bCs/>
          <w:sz w:val="26"/>
          <w:szCs w:val="26"/>
        </w:rPr>
        <w:t>- Tìm hiểu về giải thuật mật mã khóa công khai RSA</w:t>
      </w:r>
    </w:p>
    <w:p w14:paraId="06129B83" w14:textId="77777777" w:rsidR="006B7D6A" w:rsidRPr="006B7D6A" w:rsidRDefault="006B7D6A" w:rsidP="006B7D6A">
      <w:pPr>
        <w:rPr>
          <w:rFonts w:ascii="Times New Roman" w:hAnsi="Times New Roman" w:cs="Times New Roman"/>
          <w:sz w:val="26"/>
          <w:szCs w:val="26"/>
        </w:rPr>
      </w:pPr>
      <w:r w:rsidRPr="006B7D6A">
        <w:rPr>
          <w:rFonts w:ascii="Times New Roman" w:hAnsi="Times New Roman" w:cs="Times New Roman"/>
          <w:sz w:val="26"/>
          <w:szCs w:val="26"/>
        </w:rPr>
        <w:t>Hệ mã RSA được giới thiệu vào năm 1977 bởi 3 nhà khoa học Ron Rivest, Adi Shamir, Len Adlerman. Đây là một trong những hệ mã được sử dụng phổ biến nhất hiện nay, ứng dụng cho truyền dữ liệu an toàn qua internet, email. RSA còn là nền tảng mật mã cho các giao thức SSL/TLS, SET, SSH, PGP, … RSA cũng được ứng dụng trong chữ ký số Digial Signature.</w:t>
      </w:r>
    </w:p>
    <w:p w14:paraId="24961681" w14:textId="4E18828B" w:rsidR="006B7D6A" w:rsidRDefault="006B7D6A" w:rsidP="006B7D6A">
      <w:pPr>
        <w:rPr>
          <w:rFonts w:ascii="Times New Roman" w:hAnsi="Times New Roman" w:cs="Times New Roman"/>
          <w:sz w:val="26"/>
          <w:szCs w:val="26"/>
        </w:rPr>
      </w:pPr>
      <w:r w:rsidRPr="006B7D6A">
        <w:rPr>
          <w:rFonts w:ascii="Times New Roman" w:hAnsi="Times New Roman" w:cs="Times New Roman"/>
          <w:sz w:val="26"/>
          <w:szCs w:val="26"/>
        </w:rPr>
        <w:t>Breaking RSA là dạng bài thường xuyên gặp phải trong các cuộc thi CTF dưới nhiều hình thức. Bài viết này tôi sẽ mô tả ngắn gọn về hệ mã này, liệt kê các điểm yếu có thể khai thác của nó, cũng như các công cụ toán học, các tool cần thiết giúp giải quyết các bài RSA hay gặp khi chơi CTF.</w:t>
      </w:r>
    </w:p>
    <w:p w14:paraId="75C1FBC3" w14:textId="77777777" w:rsidR="004C4DE7" w:rsidRPr="004C4DE7" w:rsidRDefault="004C4DE7" w:rsidP="006B7D6A">
      <w:pPr>
        <w:rPr>
          <w:rFonts w:asciiTheme="majorHAnsi" w:hAnsiTheme="majorHAnsi" w:cstheme="majorHAnsi"/>
          <w:sz w:val="26"/>
          <w:szCs w:val="26"/>
        </w:rPr>
      </w:pPr>
      <w:r w:rsidRPr="004C4DE7">
        <w:rPr>
          <w:rFonts w:asciiTheme="majorHAnsi" w:hAnsiTheme="majorHAnsi" w:cstheme="majorHAnsi"/>
          <w:sz w:val="26"/>
          <w:szCs w:val="26"/>
        </w:rPr>
        <w:t xml:space="preserve">RSA Cryptosystem </w:t>
      </w:r>
    </w:p>
    <w:p w14:paraId="2C3399DE" w14:textId="52A2AE77" w:rsidR="004C4DE7" w:rsidRPr="004C4DE7" w:rsidRDefault="004C4DE7" w:rsidP="006B7D6A">
      <w:pPr>
        <w:rPr>
          <w:rFonts w:asciiTheme="majorHAnsi" w:hAnsiTheme="majorHAnsi" w:cstheme="majorHAnsi"/>
          <w:sz w:val="26"/>
          <w:szCs w:val="26"/>
        </w:rPr>
      </w:pPr>
      <w:r w:rsidRPr="004C4DE7">
        <w:rPr>
          <w:rFonts w:asciiTheme="majorHAnsi" w:hAnsiTheme="majorHAnsi" w:cstheme="majorHAnsi"/>
          <w:sz w:val="26"/>
          <w:szCs w:val="26"/>
        </w:rPr>
        <w:t xml:space="preserve">RSA thuộc nhóm hệ mã khóa công khai, dựa vào độ khó của bài toán phân tích 1 số ra thừa số nguyên tố (factoring problem). Để tạo cặp khóa Public key và Private key, Alice cần: </w:t>
      </w:r>
    </w:p>
    <w:p w14:paraId="54EC0C58" w14:textId="271319F4" w:rsidR="004C4DE7" w:rsidRPr="004C4DE7" w:rsidRDefault="004C4DE7" w:rsidP="004C4DE7">
      <w:pPr>
        <w:ind w:left="720"/>
        <w:rPr>
          <w:rFonts w:asciiTheme="majorHAnsi" w:hAnsiTheme="majorHAnsi" w:cstheme="majorHAnsi"/>
          <w:sz w:val="26"/>
          <w:szCs w:val="26"/>
        </w:rPr>
      </w:pPr>
      <w:r w:rsidRPr="004C4DE7">
        <w:rPr>
          <w:rFonts w:asciiTheme="majorHAnsi" w:hAnsiTheme="majorHAnsi" w:cstheme="majorHAnsi"/>
          <w:sz w:val="26"/>
          <w:szCs w:val="26"/>
        </w:rPr>
        <w:sym w:font="Symbol" w:char="F0B7"/>
      </w:r>
      <w:r w:rsidRPr="004C4DE7">
        <w:rPr>
          <w:rFonts w:asciiTheme="majorHAnsi" w:hAnsiTheme="majorHAnsi" w:cstheme="majorHAnsi"/>
          <w:sz w:val="26"/>
          <w:szCs w:val="26"/>
        </w:rPr>
        <w:t xml:space="preserve"> Chọn 2 số nguyên tố lớn p, q với p ≠ q </w:t>
      </w:r>
    </w:p>
    <w:p w14:paraId="3767C507" w14:textId="77777777" w:rsidR="004C4DE7" w:rsidRPr="004C4DE7" w:rsidRDefault="004C4DE7" w:rsidP="004C4DE7">
      <w:pPr>
        <w:ind w:left="720"/>
        <w:rPr>
          <w:rFonts w:asciiTheme="majorHAnsi" w:hAnsiTheme="majorHAnsi" w:cstheme="majorHAnsi"/>
          <w:sz w:val="26"/>
          <w:szCs w:val="26"/>
        </w:rPr>
      </w:pPr>
      <w:r w:rsidRPr="004C4DE7">
        <w:rPr>
          <w:rFonts w:asciiTheme="majorHAnsi" w:hAnsiTheme="majorHAnsi" w:cstheme="majorHAnsi"/>
          <w:sz w:val="26"/>
          <w:szCs w:val="26"/>
        </w:rPr>
        <w:sym w:font="Symbol" w:char="F0B7"/>
      </w:r>
      <w:r w:rsidRPr="004C4DE7">
        <w:rPr>
          <w:rFonts w:asciiTheme="majorHAnsi" w:hAnsiTheme="majorHAnsi" w:cstheme="majorHAnsi"/>
          <w:sz w:val="26"/>
          <w:szCs w:val="26"/>
        </w:rPr>
        <w:t xml:space="preserve"> Tính n = pq </w:t>
      </w:r>
    </w:p>
    <w:p w14:paraId="150ED51B" w14:textId="77777777" w:rsidR="004C4DE7" w:rsidRPr="004C4DE7" w:rsidRDefault="004C4DE7" w:rsidP="004C4DE7">
      <w:pPr>
        <w:ind w:left="720"/>
        <w:rPr>
          <w:rFonts w:asciiTheme="majorHAnsi" w:hAnsiTheme="majorHAnsi" w:cstheme="majorHAnsi"/>
          <w:sz w:val="26"/>
          <w:szCs w:val="26"/>
        </w:rPr>
      </w:pPr>
      <w:r w:rsidRPr="004C4DE7">
        <w:rPr>
          <w:rFonts w:asciiTheme="majorHAnsi" w:hAnsiTheme="majorHAnsi" w:cstheme="majorHAnsi"/>
          <w:sz w:val="26"/>
          <w:szCs w:val="26"/>
        </w:rPr>
        <w:sym w:font="Symbol" w:char="F0B7"/>
      </w:r>
      <w:r w:rsidRPr="004C4DE7">
        <w:rPr>
          <w:rFonts w:asciiTheme="majorHAnsi" w:hAnsiTheme="majorHAnsi" w:cstheme="majorHAnsi"/>
          <w:sz w:val="26"/>
          <w:szCs w:val="26"/>
        </w:rPr>
        <w:t xml:space="preserve"> Tính giá trị hàm số Ơle φ(n) = (p-1)(q-1) </w:t>
      </w:r>
    </w:p>
    <w:p w14:paraId="56F3F995" w14:textId="77777777" w:rsidR="004C4DE7" w:rsidRPr="004C4DE7" w:rsidRDefault="004C4DE7" w:rsidP="004C4DE7">
      <w:pPr>
        <w:ind w:left="720"/>
        <w:rPr>
          <w:rFonts w:asciiTheme="majorHAnsi" w:hAnsiTheme="majorHAnsi" w:cstheme="majorHAnsi"/>
          <w:sz w:val="26"/>
          <w:szCs w:val="26"/>
        </w:rPr>
      </w:pPr>
      <w:r w:rsidRPr="004C4DE7">
        <w:rPr>
          <w:rFonts w:asciiTheme="majorHAnsi" w:hAnsiTheme="majorHAnsi" w:cstheme="majorHAnsi"/>
          <w:sz w:val="26"/>
          <w:szCs w:val="26"/>
        </w:rPr>
        <w:sym w:font="Symbol" w:char="F0B7"/>
      </w:r>
      <w:r w:rsidRPr="004C4DE7">
        <w:rPr>
          <w:rFonts w:asciiTheme="majorHAnsi" w:hAnsiTheme="majorHAnsi" w:cstheme="majorHAnsi"/>
          <w:sz w:val="26"/>
          <w:szCs w:val="26"/>
        </w:rPr>
        <w:t xml:space="preserve"> Chọn 1 số e sao cho 1 &lt; e &lt; φ(n) và gcd(e,φ(n)) = 1 </w:t>
      </w:r>
    </w:p>
    <w:p w14:paraId="5C8644B1" w14:textId="77777777" w:rsidR="004C4DE7" w:rsidRPr="004C4DE7" w:rsidRDefault="004C4DE7" w:rsidP="004C4DE7">
      <w:pPr>
        <w:ind w:left="720"/>
        <w:rPr>
          <w:rFonts w:asciiTheme="majorHAnsi" w:hAnsiTheme="majorHAnsi" w:cstheme="majorHAnsi"/>
          <w:sz w:val="26"/>
          <w:szCs w:val="26"/>
        </w:rPr>
      </w:pPr>
      <w:r w:rsidRPr="004C4DE7">
        <w:rPr>
          <w:rFonts w:asciiTheme="majorHAnsi" w:hAnsiTheme="majorHAnsi" w:cstheme="majorHAnsi"/>
          <w:sz w:val="26"/>
          <w:szCs w:val="26"/>
        </w:rPr>
        <w:sym w:font="Symbol" w:char="F0B7"/>
      </w:r>
      <w:r w:rsidRPr="004C4DE7">
        <w:rPr>
          <w:rFonts w:asciiTheme="majorHAnsi" w:hAnsiTheme="majorHAnsi" w:cstheme="majorHAnsi"/>
          <w:sz w:val="26"/>
          <w:szCs w:val="26"/>
        </w:rPr>
        <w:t xml:space="preserve"> Tính d = e-1 (mod φ(n)), số d thỏa mãn ed ≡ 1 (mod φ(n)) </w:t>
      </w:r>
    </w:p>
    <w:p w14:paraId="56E58535" w14:textId="77777777" w:rsidR="004C4DE7" w:rsidRPr="004C4DE7" w:rsidRDefault="004C4DE7" w:rsidP="006B7D6A">
      <w:pPr>
        <w:rPr>
          <w:rFonts w:asciiTheme="majorHAnsi" w:hAnsiTheme="majorHAnsi" w:cstheme="majorHAnsi"/>
          <w:sz w:val="26"/>
          <w:szCs w:val="26"/>
        </w:rPr>
      </w:pPr>
      <w:r w:rsidRPr="004C4DE7">
        <w:rPr>
          <w:rFonts w:asciiTheme="majorHAnsi" w:hAnsiTheme="majorHAnsi" w:cstheme="majorHAnsi"/>
          <w:sz w:val="26"/>
          <w:szCs w:val="26"/>
        </w:rPr>
        <w:t xml:space="preserve">Public Key gồm: </w:t>
      </w:r>
    </w:p>
    <w:p w14:paraId="731D743F" w14:textId="77777777" w:rsidR="004C4DE7" w:rsidRPr="004C4DE7" w:rsidRDefault="004C4DE7" w:rsidP="004C4DE7">
      <w:pPr>
        <w:ind w:left="720"/>
        <w:rPr>
          <w:rFonts w:asciiTheme="majorHAnsi" w:hAnsiTheme="majorHAnsi" w:cstheme="majorHAnsi"/>
          <w:sz w:val="26"/>
          <w:szCs w:val="26"/>
        </w:rPr>
      </w:pPr>
      <w:r w:rsidRPr="004C4DE7">
        <w:rPr>
          <w:rFonts w:asciiTheme="majorHAnsi" w:hAnsiTheme="majorHAnsi" w:cstheme="majorHAnsi"/>
          <w:sz w:val="26"/>
          <w:szCs w:val="26"/>
        </w:rPr>
        <w:sym w:font="Symbol" w:char="F0B7"/>
      </w:r>
      <w:r w:rsidRPr="004C4DE7">
        <w:rPr>
          <w:rFonts w:asciiTheme="majorHAnsi" w:hAnsiTheme="majorHAnsi" w:cstheme="majorHAnsi"/>
          <w:sz w:val="26"/>
          <w:szCs w:val="26"/>
        </w:rPr>
        <w:t xml:space="preserve"> n – module. </w:t>
      </w:r>
    </w:p>
    <w:p w14:paraId="719F3DAC" w14:textId="77777777" w:rsidR="004C4DE7" w:rsidRPr="004C4DE7" w:rsidRDefault="004C4DE7" w:rsidP="004C4DE7">
      <w:pPr>
        <w:ind w:left="720"/>
        <w:rPr>
          <w:rFonts w:asciiTheme="majorHAnsi" w:hAnsiTheme="majorHAnsi" w:cstheme="majorHAnsi"/>
          <w:sz w:val="26"/>
          <w:szCs w:val="26"/>
        </w:rPr>
      </w:pPr>
      <w:r w:rsidRPr="004C4DE7">
        <w:rPr>
          <w:rFonts w:asciiTheme="majorHAnsi" w:hAnsiTheme="majorHAnsi" w:cstheme="majorHAnsi"/>
          <w:sz w:val="26"/>
          <w:szCs w:val="26"/>
        </w:rPr>
        <w:sym w:font="Symbol" w:char="F0B7"/>
      </w:r>
      <w:r w:rsidRPr="004C4DE7">
        <w:rPr>
          <w:rFonts w:asciiTheme="majorHAnsi" w:hAnsiTheme="majorHAnsi" w:cstheme="majorHAnsi"/>
          <w:sz w:val="26"/>
          <w:szCs w:val="26"/>
        </w:rPr>
        <w:t xml:space="preserve"> e – số mũ mã hóa.</w:t>
      </w:r>
    </w:p>
    <w:p w14:paraId="5BAD0E71" w14:textId="77777777" w:rsidR="004C4DE7" w:rsidRPr="004C4DE7" w:rsidRDefault="004C4DE7" w:rsidP="006B7D6A">
      <w:pPr>
        <w:rPr>
          <w:rFonts w:asciiTheme="majorHAnsi" w:hAnsiTheme="majorHAnsi" w:cstheme="majorHAnsi"/>
          <w:sz w:val="26"/>
          <w:szCs w:val="26"/>
        </w:rPr>
      </w:pPr>
      <w:r w:rsidRPr="004C4DE7">
        <w:rPr>
          <w:rFonts w:asciiTheme="majorHAnsi" w:hAnsiTheme="majorHAnsi" w:cstheme="majorHAnsi"/>
          <w:sz w:val="26"/>
          <w:szCs w:val="26"/>
        </w:rPr>
        <w:t>Private Key gồm:</w:t>
      </w:r>
    </w:p>
    <w:p w14:paraId="152DD13B" w14:textId="77777777" w:rsidR="004C4DE7" w:rsidRPr="004C4DE7" w:rsidRDefault="004C4DE7" w:rsidP="004C4DE7">
      <w:pPr>
        <w:ind w:left="720"/>
        <w:rPr>
          <w:rFonts w:asciiTheme="majorHAnsi" w:hAnsiTheme="majorHAnsi" w:cstheme="majorHAnsi"/>
          <w:sz w:val="26"/>
          <w:szCs w:val="26"/>
        </w:rPr>
      </w:pPr>
      <w:r w:rsidRPr="004C4DE7">
        <w:rPr>
          <w:rFonts w:asciiTheme="majorHAnsi" w:hAnsiTheme="majorHAnsi" w:cstheme="majorHAnsi"/>
          <w:sz w:val="26"/>
          <w:szCs w:val="26"/>
        </w:rPr>
        <w:sym w:font="Symbol" w:char="F0B7"/>
      </w:r>
      <w:r w:rsidRPr="004C4DE7">
        <w:rPr>
          <w:rFonts w:asciiTheme="majorHAnsi" w:hAnsiTheme="majorHAnsi" w:cstheme="majorHAnsi"/>
          <w:sz w:val="26"/>
          <w:szCs w:val="26"/>
        </w:rPr>
        <w:t xml:space="preserve"> n – module. </w:t>
      </w:r>
    </w:p>
    <w:p w14:paraId="081E1350" w14:textId="77777777" w:rsidR="004C4DE7" w:rsidRDefault="004C4DE7" w:rsidP="004C4DE7">
      <w:pPr>
        <w:ind w:left="720"/>
      </w:pPr>
      <w:r w:rsidRPr="004C4DE7">
        <w:rPr>
          <w:rFonts w:asciiTheme="majorHAnsi" w:hAnsiTheme="majorHAnsi" w:cstheme="majorHAnsi"/>
          <w:sz w:val="26"/>
          <w:szCs w:val="26"/>
        </w:rPr>
        <w:lastRenderedPageBreak/>
        <w:sym w:font="Symbol" w:char="F0B7"/>
      </w:r>
      <w:r w:rsidRPr="004C4DE7">
        <w:rPr>
          <w:rFonts w:asciiTheme="majorHAnsi" w:hAnsiTheme="majorHAnsi" w:cstheme="majorHAnsi"/>
          <w:sz w:val="26"/>
          <w:szCs w:val="26"/>
        </w:rPr>
        <w:t xml:space="preserve"> d – số mũ giải mã</w:t>
      </w:r>
      <w:r>
        <w:t xml:space="preserve">. </w:t>
      </w:r>
    </w:p>
    <w:p w14:paraId="4042635B" w14:textId="77777777" w:rsidR="004C4DE7" w:rsidRPr="004C4DE7" w:rsidRDefault="004C4DE7" w:rsidP="006B7D6A">
      <w:pPr>
        <w:rPr>
          <w:rFonts w:asciiTheme="majorHAnsi" w:hAnsiTheme="majorHAnsi" w:cstheme="majorHAnsi"/>
          <w:sz w:val="26"/>
          <w:szCs w:val="26"/>
        </w:rPr>
      </w:pPr>
      <w:r w:rsidRPr="004C4DE7">
        <w:rPr>
          <w:rFonts w:asciiTheme="majorHAnsi" w:hAnsiTheme="majorHAnsi" w:cstheme="majorHAnsi"/>
          <w:sz w:val="26"/>
          <w:szCs w:val="26"/>
        </w:rPr>
        <w:t xml:space="preserve">Khi Bob muốn gửi một tin nhắn M cho Alice, Bob chuyển M thành một số m &lt; n theo 1 cách thỏa thuận trước. Bob sẽ tính ra bản mã c từ bản rõ m theo công thức: </w:t>
      </w:r>
    </w:p>
    <w:p w14:paraId="365BD101" w14:textId="77777777" w:rsidR="004C4DE7" w:rsidRPr="004C4DE7" w:rsidRDefault="004C4DE7" w:rsidP="004C4DE7">
      <w:pPr>
        <w:ind w:left="720"/>
        <w:rPr>
          <w:rFonts w:asciiTheme="majorHAnsi" w:hAnsiTheme="majorHAnsi" w:cstheme="majorHAnsi"/>
          <w:sz w:val="26"/>
          <w:szCs w:val="26"/>
        </w:rPr>
      </w:pPr>
      <w:r w:rsidRPr="004C4DE7">
        <w:rPr>
          <w:rFonts w:asciiTheme="majorHAnsi" w:hAnsiTheme="majorHAnsi" w:cstheme="majorHAnsi"/>
          <w:sz w:val="26"/>
          <w:szCs w:val="26"/>
        </w:rPr>
        <w:t xml:space="preserve">c = me (mod n) </w:t>
      </w:r>
    </w:p>
    <w:p w14:paraId="41154DE0" w14:textId="77777777" w:rsidR="004C4DE7" w:rsidRPr="004C4DE7" w:rsidRDefault="004C4DE7" w:rsidP="006B7D6A">
      <w:pPr>
        <w:rPr>
          <w:rFonts w:asciiTheme="majorHAnsi" w:hAnsiTheme="majorHAnsi" w:cstheme="majorHAnsi"/>
          <w:sz w:val="26"/>
          <w:szCs w:val="26"/>
        </w:rPr>
      </w:pPr>
      <w:r w:rsidRPr="004C4DE7">
        <w:rPr>
          <w:rFonts w:asciiTheme="majorHAnsi" w:hAnsiTheme="majorHAnsi" w:cstheme="majorHAnsi"/>
          <w:sz w:val="26"/>
          <w:szCs w:val="26"/>
        </w:rPr>
        <w:t xml:space="preserve">Để giải mã, Alice dùng Private Key của mình để tính ngược lại: </w:t>
      </w:r>
    </w:p>
    <w:p w14:paraId="267A573D" w14:textId="77777777" w:rsidR="004C4DE7" w:rsidRPr="004C4DE7" w:rsidRDefault="004C4DE7" w:rsidP="004C4DE7">
      <w:pPr>
        <w:ind w:left="720"/>
        <w:rPr>
          <w:rFonts w:asciiTheme="majorHAnsi" w:hAnsiTheme="majorHAnsi" w:cstheme="majorHAnsi"/>
          <w:sz w:val="26"/>
          <w:szCs w:val="26"/>
        </w:rPr>
      </w:pPr>
      <w:r w:rsidRPr="004C4DE7">
        <w:rPr>
          <w:rFonts w:asciiTheme="majorHAnsi" w:hAnsiTheme="majorHAnsi" w:cstheme="majorHAnsi"/>
          <w:sz w:val="26"/>
          <w:szCs w:val="26"/>
        </w:rPr>
        <w:t>m = cd (mod n)</w:t>
      </w:r>
    </w:p>
    <w:p w14:paraId="252A3C24" w14:textId="4A5CD30D" w:rsidR="004C4DE7" w:rsidRPr="004C4DE7" w:rsidRDefault="004C4DE7" w:rsidP="006B7D6A">
      <w:pPr>
        <w:rPr>
          <w:rFonts w:asciiTheme="majorHAnsi" w:hAnsiTheme="majorHAnsi" w:cstheme="majorHAnsi"/>
          <w:sz w:val="26"/>
          <w:szCs w:val="26"/>
        </w:rPr>
      </w:pPr>
      <w:r w:rsidRPr="004C4DE7">
        <w:rPr>
          <w:rFonts w:asciiTheme="majorHAnsi" w:hAnsiTheme="majorHAnsi" w:cstheme="majorHAnsi"/>
          <w:sz w:val="26"/>
          <w:szCs w:val="26"/>
        </w:rPr>
        <w:t xml:space="preserve">Quá trình giải mã có thể thu lại được m ban đầu là do: </w:t>
      </w:r>
    </w:p>
    <w:p w14:paraId="457136F1" w14:textId="77777777" w:rsidR="004C4DE7" w:rsidRPr="004C4DE7" w:rsidRDefault="004C4DE7" w:rsidP="004C4DE7">
      <w:pPr>
        <w:ind w:left="720"/>
        <w:rPr>
          <w:rFonts w:asciiTheme="majorHAnsi" w:hAnsiTheme="majorHAnsi" w:cstheme="majorHAnsi"/>
          <w:sz w:val="26"/>
          <w:szCs w:val="26"/>
        </w:rPr>
      </w:pPr>
      <w:r w:rsidRPr="004C4DE7">
        <w:rPr>
          <w:rFonts w:asciiTheme="majorHAnsi" w:hAnsiTheme="majorHAnsi" w:cstheme="majorHAnsi"/>
          <w:sz w:val="26"/>
          <w:szCs w:val="26"/>
        </w:rPr>
        <w:t xml:space="preserve">c d ≡ (me ) d ≡ med (mod n) ≡ m (mod n) hay m = cd (mod n) </w:t>
      </w:r>
    </w:p>
    <w:p w14:paraId="2493378A" w14:textId="099ADC9A" w:rsidR="004C4DE7" w:rsidRPr="00BD799B" w:rsidRDefault="004C4DE7" w:rsidP="006B7D6A">
      <w:pPr>
        <w:rPr>
          <w:rFonts w:asciiTheme="majorHAnsi" w:hAnsiTheme="majorHAnsi" w:cstheme="majorHAnsi"/>
          <w:sz w:val="26"/>
          <w:szCs w:val="26"/>
        </w:rPr>
      </w:pPr>
      <w:r w:rsidRPr="004C4DE7">
        <w:rPr>
          <w:rFonts w:asciiTheme="majorHAnsi" w:hAnsiTheme="majorHAnsi" w:cstheme="majorHAnsi"/>
          <w:sz w:val="26"/>
          <w:szCs w:val="26"/>
        </w:rPr>
        <w:t xml:space="preserve">Dấu ≡ cuối cùng là tôi đã áp dụng định lý Euler. Chi tiết hơn về thiết kế hệ mã cũng như ví dụ có thể đọc ở đây RSA – Wikipedia </w:t>
      </w:r>
      <w:r w:rsidR="00BD799B" w:rsidRPr="00BD799B">
        <w:rPr>
          <w:rFonts w:asciiTheme="majorHAnsi" w:hAnsiTheme="majorHAnsi" w:cstheme="majorHAnsi"/>
          <w:sz w:val="26"/>
          <w:szCs w:val="26"/>
        </w:rPr>
        <w:t xml:space="preserve"> </w:t>
      </w:r>
    </w:p>
    <w:p w14:paraId="5B4E992B" w14:textId="77777777" w:rsidR="004C4DE7" w:rsidRPr="004C4DE7" w:rsidRDefault="004C4DE7" w:rsidP="006B7D6A">
      <w:pPr>
        <w:rPr>
          <w:rFonts w:asciiTheme="majorHAnsi" w:hAnsiTheme="majorHAnsi" w:cstheme="majorHAnsi"/>
          <w:sz w:val="26"/>
          <w:szCs w:val="26"/>
        </w:rPr>
      </w:pPr>
      <w:r w:rsidRPr="004C4DE7">
        <w:rPr>
          <w:rFonts w:asciiTheme="majorHAnsi" w:hAnsiTheme="majorHAnsi" w:cstheme="majorHAnsi"/>
          <w:sz w:val="26"/>
          <w:szCs w:val="26"/>
        </w:rPr>
        <w:t xml:space="preserve">Độ mạnh của hệ mã RSA dựa trên việc bạn cần phân tích được n ra thừa số nguyên tố để tính d nếu muốn phá mã, và đến nay chưa có giải thuật nào hiệu quả trong thời gian đa thức giúp ta phân tích thừa số nguyên tố đối với các số lớn. </w:t>
      </w:r>
    </w:p>
    <w:p w14:paraId="5A16CED5" w14:textId="3A2A54D1" w:rsidR="004C4DE7" w:rsidRPr="004C4DE7" w:rsidRDefault="004C4DE7" w:rsidP="006B7D6A">
      <w:pPr>
        <w:rPr>
          <w:rFonts w:asciiTheme="majorHAnsi" w:hAnsiTheme="majorHAnsi" w:cstheme="majorHAnsi"/>
          <w:sz w:val="26"/>
          <w:szCs w:val="26"/>
        </w:rPr>
      </w:pPr>
      <w:r w:rsidRPr="004C4DE7">
        <w:rPr>
          <w:rFonts w:asciiTheme="majorHAnsi" w:hAnsiTheme="majorHAnsi" w:cstheme="majorHAnsi"/>
          <w:sz w:val="26"/>
          <w:szCs w:val="26"/>
        </w:rPr>
        <w:t>Hệ mã RSA nếu được thiết kế một cách đúng đắn với việc chọn các tham số n, p, q, e hợp lý thì sẽ rất an toàn, thế nhưng trong các bài CTF, các tham số này thường được chọn theo một cách nào đó khiến cho hệ mã yếu đi và dễ bị tấn công.</w:t>
      </w:r>
    </w:p>
    <w:p w14:paraId="42B3E88B" w14:textId="77777777" w:rsidR="006B7D6A" w:rsidRPr="006B7D6A" w:rsidRDefault="006B7D6A" w:rsidP="006B7D6A">
      <w:pPr>
        <w:rPr>
          <w:rFonts w:asciiTheme="majorHAnsi" w:hAnsiTheme="majorHAnsi" w:cstheme="majorHAnsi"/>
          <w:b/>
          <w:bCs/>
          <w:sz w:val="26"/>
          <w:szCs w:val="26"/>
        </w:rPr>
      </w:pPr>
      <w:r w:rsidRPr="006B7D6A">
        <w:rPr>
          <w:rFonts w:asciiTheme="majorHAnsi" w:hAnsiTheme="majorHAnsi" w:cstheme="majorHAnsi"/>
          <w:b/>
          <w:bCs/>
          <w:sz w:val="26"/>
          <w:szCs w:val="26"/>
        </w:rPr>
        <w:t xml:space="preserve">1.2.2 Chuẩn bị môi trường </w:t>
      </w:r>
    </w:p>
    <w:p w14:paraId="3E8B003C" w14:textId="22F51F22" w:rsidR="006B7D6A" w:rsidRPr="006B7D6A" w:rsidRDefault="006B7D6A" w:rsidP="006B7D6A">
      <w:pPr>
        <w:rPr>
          <w:rFonts w:asciiTheme="majorHAnsi" w:hAnsiTheme="majorHAnsi" w:cstheme="majorHAnsi"/>
          <w:b/>
          <w:bCs/>
          <w:sz w:val="26"/>
          <w:szCs w:val="26"/>
        </w:rPr>
      </w:pPr>
      <w:r w:rsidRPr="00FB4F0C">
        <w:rPr>
          <w:rFonts w:asciiTheme="majorHAnsi" w:hAnsiTheme="majorHAnsi" w:cstheme="majorHAnsi"/>
          <w:b/>
          <w:bCs/>
          <w:sz w:val="26"/>
          <w:szCs w:val="26"/>
        </w:rPr>
        <w:t xml:space="preserve">- </w:t>
      </w:r>
      <w:r w:rsidRPr="006B7D6A">
        <w:rPr>
          <w:rFonts w:asciiTheme="majorHAnsi" w:hAnsiTheme="majorHAnsi" w:cstheme="majorHAnsi"/>
          <w:b/>
          <w:bCs/>
          <w:sz w:val="26"/>
          <w:szCs w:val="26"/>
        </w:rPr>
        <w:t xml:space="preserve">Môi trường lập trình theo mong muốn. </w:t>
      </w:r>
    </w:p>
    <w:p w14:paraId="05C9EF0D" w14:textId="14E4F417" w:rsidR="006B7D6A" w:rsidRDefault="006B7D6A" w:rsidP="006B7D6A">
      <w:pPr>
        <w:rPr>
          <w:rFonts w:asciiTheme="majorHAnsi" w:hAnsiTheme="majorHAnsi" w:cstheme="majorHAnsi"/>
          <w:b/>
          <w:bCs/>
          <w:sz w:val="26"/>
          <w:szCs w:val="26"/>
        </w:rPr>
      </w:pPr>
      <w:r w:rsidRPr="006B7D6A">
        <w:rPr>
          <w:rFonts w:asciiTheme="majorHAnsi" w:hAnsiTheme="majorHAnsi" w:cstheme="majorHAnsi"/>
          <w:b/>
          <w:bCs/>
          <w:sz w:val="26"/>
          <w:szCs w:val="26"/>
        </w:rPr>
        <w:t>1.2.3 Các bước thực hiện và kết quả cần đạt</w:t>
      </w:r>
    </w:p>
    <w:p w14:paraId="2E74D359" w14:textId="15581EF9" w:rsidR="00B71382" w:rsidRPr="00B71382" w:rsidRDefault="00B71382" w:rsidP="006B7D6A">
      <w:pPr>
        <w:rPr>
          <w:rFonts w:asciiTheme="majorHAnsi" w:hAnsiTheme="majorHAnsi" w:cstheme="majorHAnsi"/>
          <w:b/>
          <w:bCs/>
          <w:sz w:val="26"/>
          <w:szCs w:val="26"/>
        </w:rPr>
      </w:pPr>
      <w:r w:rsidRPr="00B71382">
        <w:rPr>
          <w:rFonts w:asciiTheme="majorHAnsi" w:hAnsiTheme="majorHAnsi" w:cstheme="majorHAnsi"/>
          <w:b/>
          <w:bCs/>
          <w:sz w:val="26"/>
          <w:szCs w:val="26"/>
        </w:rPr>
        <w:t>a) Các bước thực hiện</w:t>
      </w:r>
    </w:p>
    <w:p w14:paraId="4A63CC86" w14:textId="766C6EE3" w:rsidR="00AC09A1" w:rsidRDefault="00B71382" w:rsidP="006B7D6A">
      <w:pPr>
        <w:rPr>
          <w:rFonts w:asciiTheme="majorHAnsi" w:hAnsiTheme="majorHAnsi" w:cstheme="majorHAnsi"/>
          <w:sz w:val="26"/>
          <w:szCs w:val="26"/>
        </w:rPr>
      </w:pPr>
      <w:r w:rsidRPr="00B71382">
        <w:rPr>
          <w:rFonts w:asciiTheme="majorHAnsi" w:hAnsiTheme="majorHAnsi" w:cstheme="majorHAnsi"/>
          <w:sz w:val="26"/>
          <w:szCs w:val="26"/>
        </w:rPr>
        <w:t>- Lập trình thư viện số lớn với các phép toán cơ bản để sử dụng trong giải thuật mã hóa/giải mã RSA</w:t>
      </w:r>
    </w:p>
    <w:p w14:paraId="1BA01537" w14:textId="6265F6DA" w:rsidR="00AC09A1" w:rsidRDefault="00AC09A1" w:rsidP="00AC09A1">
      <w:pPr>
        <w:rPr>
          <w:rFonts w:asciiTheme="majorHAnsi" w:hAnsiTheme="majorHAnsi" w:cstheme="majorHAnsi"/>
          <w:sz w:val="26"/>
          <w:szCs w:val="26"/>
        </w:rPr>
      </w:pPr>
      <w:r w:rsidRPr="00AC09A1">
        <w:rPr>
          <w:rFonts w:asciiTheme="majorHAnsi" w:hAnsiTheme="majorHAnsi" w:cstheme="majorHAnsi"/>
          <w:sz w:val="26"/>
          <w:szCs w:val="26"/>
        </w:rPr>
        <w:t>- Thử nghiệm chứng minh thư viện hoạt động tốt với các ví dụ phép toán cho số lớn</w:t>
      </w:r>
    </w:p>
    <w:p w14:paraId="7CBC04E6" w14:textId="37295E1C" w:rsidR="00AC09A1" w:rsidRDefault="00F66493" w:rsidP="00AC09A1">
      <w:pPr>
        <w:rPr>
          <w:rFonts w:asciiTheme="majorHAnsi" w:hAnsiTheme="majorHAnsi" w:cstheme="majorHAnsi"/>
          <w:sz w:val="26"/>
          <w:szCs w:val="26"/>
        </w:rPr>
      </w:pPr>
      <w:r w:rsidRPr="00F66493">
        <w:rPr>
          <w:rFonts w:asciiTheme="majorHAnsi" w:hAnsiTheme="majorHAnsi" w:cstheme="majorHAnsi"/>
          <w:sz w:val="26"/>
          <w:szCs w:val="26"/>
        </w:rPr>
        <w:lastRenderedPageBreak/>
        <w:drawing>
          <wp:inline distT="0" distB="0" distL="0" distR="0" wp14:anchorId="490C1DB5" wp14:editId="310A1AE4">
            <wp:extent cx="5731510" cy="2566670"/>
            <wp:effectExtent l="0" t="0" r="2540" b="508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7"/>
                    <a:stretch>
                      <a:fillRect/>
                    </a:stretch>
                  </pic:blipFill>
                  <pic:spPr>
                    <a:xfrm>
                      <a:off x="0" y="0"/>
                      <a:ext cx="5731510" cy="2566670"/>
                    </a:xfrm>
                    <a:prstGeom prst="rect">
                      <a:avLst/>
                    </a:prstGeom>
                  </pic:spPr>
                </pic:pic>
              </a:graphicData>
            </a:graphic>
          </wp:inline>
        </w:drawing>
      </w:r>
    </w:p>
    <w:p w14:paraId="2C7972BB" w14:textId="4A332E6C" w:rsidR="00716FE3" w:rsidRDefault="00716FE3" w:rsidP="00AC09A1">
      <w:pPr>
        <w:rPr>
          <w:rFonts w:asciiTheme="majorHAnsi" w:hAnsiTheme="majorHAnsi" w:cstheme="majorHAnsi"/>
          <w:sz w:val="26"/>
          <w:szCs w:val="26"/>
        </w:rPr>
      </w:pPr>
    </w:p>
    <w:p w14:paraId="2888D1CF" w14:textId="62F5ED5F" w:rsidR="00716FE3" w:rsidRDefault="00716FE3" w:rsidP="00AC09A1">
      <w:pPr>
        <w:rPr>
          <w:rFonts w:asciiTheme="majorHAnsi" w:hAnsiTheme="majorHAnsi" w:cstheme="majorHAnsi"/>
          <w:sz w:val="26"/>
          <w:szCs w:val="26"/>
        </w:rPr>
      </w:pPr>
      <w:r w:rsidRPr="00716FE3">
        <w:rPr>
          <w:rFonts w:asciiTheme="majorHAnsi" w:hAnsiTheme="majorHAnsi" w:cstheme="majorHAnsi"/>
          <w:sz w:val="26"/>
          <w:szCs w:val="26"/>
        </w:rPr>
        <w:t>- Lập trình giải thuật mã hóa và giải mã</w:t>
      </w:r>
    </w:p>
    <w:p w14:paraId="0FA04109" w14:textId="62D734CF" w:rsidR="00760EDA" w:rsidRPr="00760EDA" w:rsidRDefault="00760EDA" w:rsidP="00AC09A1">
      <w:pPr>
        <w:rPr>
          <w:rFonts w:asciiTheme="majorHAnsi" w:hAnsiTheme="majorHAnsi" w:cstheme="majorHAnsi"/>
          <w:sz w:val="26"/>
          <w:szCs w:val="26"/>
        </w:rPr>
      </w:pPr>
      <w:r>
        <w:rPr>
          <w:rFonts w:asciiTheme="majorHAnsi" w:hAnsiTheme="majorHAnsi" w:cstheme="majorHAnsi"/>
          <w:sz w:val="26"/>
          <w:szCs w:val="26"/>
        </w:rPr>
        <w:tab/>
      </w:r>
      <w:r w:rsidRPr="00760EDA">
        <w:rPr>
          <w:rFonts w:asciiTheme="majorHAnsi" w:hAnsiTheme="majorHAnsi" w:cstheme="majorHAnsi"/>
          <w:sz w:val="26"/>
          <w:szCs w:val="26"/>
        </w:rPr>
        <w:t>+ Sử dụng thư viện BigInteger để triển khai mã hóa RSA</w:t>
      </w:r>
    </w:p>
    <w:p w14:paraId="09396FBF" w14:textId="790EF25C" w:rsidR="00716FE3" w:rsidRDefault="00FB4F0C" w:rsidP="00AC09A1">
      <w:pPr>
        <w:rPr>
          <w:rFonts w:asciiTheme="majorHAnsi" w:hAnsiTheme="majorHAnsi" w:cstheme="majorHAnsi"/>
          <w:sz w:val="26"/>
          <w:szCs w:val="26"/>
        </w:rPr>
      </w:pPr>
      <w:r w:rsidRPr="00FB4F0C">
        <w:rPr>
          <w:rFonts w:asciiTheme="majorHAnsi" w:hAnsiTheme="majorHAnsi" w:cstheme="majorHAnsi"/>
          <w:sz w:val="26"/>
          <w:szCs w:val="26"/>
        </w:rPr>
        <w:drawing>
          <wp:inline distT="0" distB="0" distL="0" distR="0" wp14:anchorId="4D74A23E" wp14:editId="1DE2B1F2">
            <wp:extent cx="5731510" cy="946150"/>
            <wp:effectExtent l="0" t="0" r="254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731510" cy="946150"/>
                    </a:xfrm>
                    <a:prstGeom prst="rect">
                      <a:avLst/>
                    </a:prstGeom>
                  </pic:spPr>
                </pic:pic>
              </a:graphicData>
            </a:graphic>
          </wp:inline>
        </w:drawing>
      </w:r>
    </w:p>
    <w:p w14:paraId="39E00E32" w14:textId="420FE190" w:rsidR="00760EDA" w:rsidRDefault="00760EDA" w:rsidP="00AC09A1">
      <w:pPr>
        <w:rPr>
          <w:rFonts w:asciiTheme="majorHAnsi" w:hAnsiTheme="majorHAnsi" w:cstheme="majorHAnsi"/>
          <w:sz w:val="26"/>
          <w:szCs w:val="26"/>
        </w:rPr>
      </w:pPr>
      <w:r>
        <w:rPr>
          <w:rFonts w:asciiTheme="majorHAnsi" w:hAnsiTheme="majorHAnsi" w:cstheme="majorHAnsi"/>
          <w:sz w:val="26"/>
          <w:szCs w:val="26"/>
        </w:rPr>
        <w:tab/>
      </w:r>
    </w:p>
    <w:p w14:paraId="764D332A" w14:textId="38D59209" w:rsidR="00760EDA" w:rsidRDefault="00760EDA" w:rsidP="00760EDA">
      <w:pPr>
        <w:ind w:firstLine="720"/>
        <w:rPr>
          <w:rFonts w:asciiTheme="majorHAnsi" w:hAnsiTheme="majorHAnsi" w:cstheme="majorHAnsi"/>
          <w:sz w:val="26"/>
          <w:szCs w:val="26"/>
        </w:rPr>
      </w:pPr>
      <w:r w:rsidRPr="00760EDA">
        <w:rPr>
          <w:rFonts w:asciiTheme="majorHAnsi" w:hAnsiTheme="majorHAnsi" w:cstheme="majorHAnsi"/>
          <w:sz w:val="26"/>
          <w:szCs w:val="26"/>
        </w:rPr>
        <w:t>+ Khởi báo các giá trị của mã hóa RSA</w:t>
      </w:r>
    </w:p>
    <w:p w14:paraId="4F67CC99" w14:textId="485C8D8E" w:rsidR="00760EDA" w:rsidRDefault="00FB4F0C" w:rsidP="00760EDA">
      <w:pPr>
        <w:rPr>
          <w:rFonts w:asciiTheme="majorHAnsi" w:hAnsiTheme="majorHAnsi" w:cstheme="majorHAnsi"/>
          <w:sz w:val="26"/>
          <w:szCs w:val="26"/>
        </w:rPr>
      </w:pPr>
      <w:r w:rsidRPr="00FB4F0C">
        <w:rPr>
          <w:rFonts w:asciiTheme="majorHAnsi" w:hAnsiTheme="majorHAnsi" w:cstheme="majorHAnsi"/>
          <w:sz w:val="26"/>
          <w:szCs w:val="26"/>
        </w:rPr>
        <w:drawing>
          <wp:inline distT="0" distB="0" distL="0" distR="0" wp14:anchorId="4E70FF67" wp14:editId="32462740">
            <wp:extent cx="5731510" cy="1861820"/>
            <wp:effectExtent l="0" t="0" r="2540" b="508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9"/>
                    <a:stretch>
                      <a:fillRect/>
                    </a:stretch>
                  </pic:blipFill>
                  <pic:spPr>
                    <a:xfrm>
                      <a:off x="0" y="0"/>
                      <a:ext cx="5731510" cy="1861820"/>
                    </a:xfrm>
                    <a:prstGeom prst="rect">
                      <a:avLst/>
                    </a:prstGeom>
                  </pic:spPr>
                </pic:pic>
              </a:graphicData>
            </a:graphic>
          </wp:inline>
        </w:drawing>
      </w:r>
    </w:p>
    <w:p w14:paraId="774DFA8C" w14:textId="4E8B61A7" w:rsidR="00760EDA" w:rsidRDefault="00760EDA" w:rsidP="00760EDA">
      <w:pPr>
        <w:rPr>
          <w:rFonts w:asciiTheme="majorHAnsi" w:hAnsiTheme="majorHAnsi" w:cstheme="majorHAnsi"/>
          <w:sz w:val="26"/>
          <w:szCs w:val="26"/>
        </w:rPr>
      </w:pPr>
      <w:r>
        <w:rPr>
          <w:rFonts w:asciiTheme="majorHAnsi" w:hAnsiTheme="majorHAnsi" w:cstheme="majorHAnsi"/>
          <w:sz w:val="26"/>
          <w:szCs w:val="26"/>
        </w:rPr>
        <w:tab/>
      </w:r>
      <w:r w:rsidRPr="00760EDA">
        <w:rPr>
          <w:rFonts w:asciiTheme="majorHAnsi" w:hAnsiTheme="majorHAnsi" w:cstheme="majorHAnsi"/>
          <w:sz w:val="26"/>
          <w:szCs w:val="26"/>
        </w:rPr>
        <w:t>+ Khởi tạo các giá trị của mã hóa RSA</w:t>
      </w:r>
    </w:p>
    <w:p w14:paraId="542E235A" w14:textId="5ADAE18C" w:rsidR="006300C9" w:rsidRDefault="00FB4F0C" w:rsidP="00760EDA">
      <w:pPr>
        <w:rPr>
          <w:rFonts w:asciiTheme="majorHAnsi" w:hAnsiTheme="majorHAnsi" w:cstheme="majorHAnsi"/>
          <w:sz w:val="26"/>
          <w:szCs w:val="26"/>
        </w:rPr>
      </w:pPr>
      <w:r w:rsidRPr="00FB4F0C">
        <w:rPr>
          <w:rFonts w:asciiTheme="majorHAnsi" w:hAnsiTheme="majorHAnsi" w:cstheme="majorHAnsi"/>
          <w:sz w:val="26"/>
          <w:szCs w:val="26"/>
        </w:rPr>
        <w:lastRenderedPageBreak/>
        <w:drawing>
          <wp:inline distT="0" distB="0" distL="0" distR="0" wp14:anchorId="1A0B9359" wp14:editId="7517C8F3">
            <wp:extent cx="5731510" cy="2807335"/>
            <wp:effectExtent l="0" t="0" r="254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0"/>
                    <a:stretch>
                      <a:fillRect/>
                    </a:stretch>
                  </pic:blipFill>
                  <pic:spPr>
                    <a:xfrm>
                      <a:off x="0" y="0"/>
                      <a:ext cx="5731510" cy="2807335"/>
                    </a:xfrm>
                    <a:prstGeom prst="rect">
                      <a:avLst/>
                    </a:prstGeom>
                  </pic:spPr>
                </pic:pic>
              </a:graphicData>
            </a:graphic>
          </wp:inline>
        </w:drawing>
      </w:r>
    </w:p>
    <w:p w14:paraId="37B83F8B" w14:textId="326A905D" w:rsidR="006300C9" w:rsidRDefault="006300C9" w:rsidP="00760EDA">
      <w:pPr>
        <w:rPr>
          <w:rFonts w:asciiTheme="majorHAnsi" w:hAnsiTheme="majorHAnsi" w:cstheme="majorHAnsi"/>
          <w:sz w:val="26"/>
          <w:szCs w:val="26"/>
        </w:rPr>
      </w:pPr>
    </w:p>
    <w:p w14:paraId="3D310399" w14:textId="0092892E" w:rsidR="006300C9" w:rsidRDefault="006300C9" w:rsidP="00760EDA">
      <w:pPr>
        <w:rPr>
          <w:rFonts w:asciiTheme="majorHAnsi" w:hAnsiTheme="majorHAnsi" w:cstheme="majorHAnsi"/>
          <w:sz w:val="26"/>
          <w:szCs w:val="26"/>
        </w:rPr>
      </w:pPr>
      <w:r>
        <w:rPr>
          <w:rFonts w:asciiTheme="majorHAnsi" w:hAnsiTheme="majorHAnsi" w:cstheme="majorHAnsi"/>
          <w:sz w:val="26"/>
          <w:szCs w:val="26"/>
        </w:rPr>
        <w:tab/>
      </w:r>
      <w:r w:rsidRPr="006300C9">
        <w:rPr>
          <w:rFonts w:asciiTheme="majorHAnsi" w:hAnsiTheme="majorHAnsi" w:cstheme="majorHAnsi"/>
          <w:sz w:val="26"/>
          <w:szCs w:val="26"/>
          <w:lang w:val="en-US"/>
        </w:rPr>
        <w:t xml:space="preserve">- </w:t>
      </w:r>
      <w:r w:rsidRPr="006300C9">
        <w:rPr>
          <w:rFonts w:asciiTheme="majorHAnsi" w:hAnsiTheme="majorHAnsi" w:cstheme="majorHAnsi"/>
          <w:sz w:val="26"/>
          <w:szCs w:val="26"/>
        </w:rPr>
        <w:t>Mã hóa 6 số:</w:t>
      </w:r>
    </w:p>
    <w:p w14:paraId="10A55B9E" w14:textId="2D581624" w:rsidR="006300C9" w:rsidRDefault="00910944" w:rsidP="00760EDA">
      <w:pPr>
        <w:rPr>
          <w:rFonts w:asciiTheme="majorHAnsi" w:hAnsiTheme="majorHAnsi" w:cstheme="majorHAnsi"/>
          <w:sz w:val="26"/>
          <w:szCs w:val="26"/>
        </w:rPr>
      </w:pPr>
      <w:r w:rsidRPr="00910944">
        <w:rPr>
          <w:rFonts w:asciiTheme="majorHAnsi" w:hAnsiTheme="majorHAnsi" w:cstheme="majorHAnsi"/>
          <w:sz w:val="26"/>
          <w:szCs w:val="26"/>
        </w:rPr>
        <w:drawing>
          <wp:inline distT="0" distB="0" distL="0" distR="0" wp14:anchorId="27562DEF" wp14:editId="5D7655C1">
            <wp:extent cx="5731510" cy="2207260"/>
            <wp:effectExtent l="0" t="0" r="2540" b="254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1"/>
                    <a:stretch>
                      <a:fillRect/>
                    </a:stretch>
                  </pic:blipFill>
                  <pic:spPr>
                    <a:xfrm>
                      <a:off x="0" y="0"/>
                      <a:ext cx="5731510" cy="2207260"/>
                    </a:xfrm>
                    <a:prstGeom prst="rect">
                      <a:avLst/>
                    </a:prstGeom>
                  </pic:spPr>
                </pic:pic>
              </a:graphicData>
            </a:graphic>
          </wp:inline>
        </w:drawing>
      </w:r>
    </w:p>
    <w:p w14:paraId="1883F683" w14:textId="1994B88A" w:rsidR="006300C9" w:rsidRDefault="006300C9" w:rsidP="00760EDA">
      <w:pPr>
        <w:rPr>
          <w:rFonts w:asciiTheme="majorHAnsi" w:hAnsiTheme="majorHAnsi" w:cstheme="majorHAnsi"/>
          <w:sz w:val="26"/>
          <w:szCs w:val="26"/>
        </w:rPr>
      </w:pPr>
    </w:p>
    <w:p w14:paraId="79783B67" w14:textId="16B089A7" w:rsidR="006300C9" w:rsidRDefault="006300C9" w:rsidP="006300C9">
      <w:pPr>
        <w:ind w:firstLine="720"/>
        <w:rPr>
          <w:rFonts w:asciiTheme="majorHAnsi" w:hAnsiTheme="majorHAnsi" w:cstheme="majorHAnsi"/>
          <w:sz w:val="26"/>
          <w:szCs w:val="26"/>
        </w:rPr>
      </w:pPr>
      <w:r w:rsidRPr="006300C9">
        <w:rPr>
          <w:rFonts w:asciiTheme="majorHAnsi" w:hAnsiTheme="majorHAnsi" w:cstheme="majorHAnsi"/>
          <w:sz w:val="26"/>
          <w:szCs w:val="26"/>
        </w:rPr>
        <w:t>- Mã hóa với số cực lớn</w:t>
      </w:r>
    </w:p>
    <w:p w14:paraId="6A457D28" w14:textId="035E7C8F" w:rsidR="006300C9" w:rsidRDefault="00910944" w:rsidP="006300C9">
      <w:pPr>
        <w:rPr>
          <w:rFonts w:asciiTheme="majorHAnsi" w:hAnsiTheme="majorHAnsi" w:cstheme="majorHAnsi"/>
          <w:sz w:val="26"/>
          <w:szCs w:val="26"/>
        </w:rPr>
      </w:pPr>
      <w:r w:rsidRPr="00910944">
        <w:rPr>
          <w:rFonts w:asciiTheme="majorHAnsi" w:hAnsiTheme="majorHAnsi" w:cstheme="majorHAnsi"/>
          <w:sz w:val="26"/>
          <w:szCs w:val="26"/>
        </w:rPr>
        <w:drawing>
          <wp:inline distT="0" distB="0" distL="0" distR="0" wp14:anchorId="5ADD281B" wp14:editId="11B7443B">
            <wp:extent cx="5731510" cy="2202180"/>
            <wp:effectExtent l="0" t="0" r="2540" b="762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2"/>
                    <a:stretch>
                      <a:fillRect/>
                    </a:stretch>
                  </pic:blipFill>
                  <pic:spPr>
                    <a:xfrm>
                      <a:off x="0" y="0"/>
                      <a:ext cx="5731510" cy="2202180"/>
                    </a:xfrm>
                    <a:prstGeom prst="rect">
                      <a:avLst/>
                    </a:prstGeom>
                  </pic:spPr>
                </pic:pic>
              </a:graphicData>
            </a:graphic>
          </wp:inline>
        </w:drawing>
      </w:r>
    </w:p>
    <w:p w14:paraId="08F478AB" w14:textId="25C5F544" w:rsidR="006300C9" w:rsidRDefault="006300C9" w:rsidP="006300C9">
      <w:pPr>
        <w:rPr>
          <w:rFonts w:asciiTheme="majorHAnsi" w:hAnsiTheme="majorHAnsi" w:cstheme="majorHAnsi"/>
          <w:sz w:val="26"/>
          <w:szCs w:val="26"/>
        </w:rPr>
      </w:pPr>
    </w:p>
    <w:p w14:paraId="365EED92" w14:textId="0F03E82D" w:rsidR="006300C9" w:rsidRDefault="006300C9" w:rsidP="006300C9">
      <w:pPr>
        <w:rPr>
          <w:rFonts w:asciiTheme="majorHAnsi" w:hAnsiTheme="majorHAnsi" w:cstheme="majorHAnsi"/>
          <w:sz w:val="26"/>
          <w:szCs w:val="26"/>
        </w:rPr>
      </w:pPr>
      <w:r>
        <w:rPr>
          <w:rFonts w:asciiTheme="majorHAnsi" w:hAnsiTheme="majorHAnsi" w:cstheme="majorHAnsi"/>
          <w:sz w:val="26"/>
          <w:szCs w:val="26"/>
        </w:rPr>
        <w:tab/>
      </w:r>
      <w:r w:rsidRPr="006300C9">
        <w:rPr>
          <w:rFonts w:asciiTheme="majorHAnsi" w:hAnsiTheme="majorHAnsi" w:cstheme="majorHAnsi"/>
          <w:sz w:val="26"/>
          <w:szCs w:val="26"/>
        </w:rPr>
        <w:t>- Mã hóa xâu kí tự dài và có nhiều kí tự đặc biệt như *,#...</w:t>
      </w:r>
    </w:p>
    <w:p w14:paraId="23EEC344" w14:textId="7A933197" w:rsidR="006300C9" w:rsidRDefault="00910944" w:rsidP="006300C9">
      <w:pPr>
        <w:rPr>
          <w:rFonts w:asciiTheme="majorHAnsi" w:hAnsiTheme="majorHAnsi" w:cstheme="majorHAnsi"/>
          <w:sz w:val="26"/>
          <w:szCs w:val="26"/>
        </w:rPr>
      </w:pPr>
      <w:r w:rsidRPr="00910944">
        <w:rPr>
          <w:rFonts w:asciiTheme="majorHAnsi" w:hAnsiTheme="majorHAnsi" w:cstheme="majorHAnsi"/>
          <w:sz w:val="26"/>
          <w:szCs w:val="26"/>
        </w:rPr>
        <w:drawing>
          <wp:inline distT="0" distB="0" distL="0" distR="0" wp14:anchorId="7BE2765F" wp14:editId="64749E59">
            <wp:extent cx="5731510" cy="2255520"/>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5731510" cy="2255520"/>
                    </a:xfrm>
                    <a:prstGeom prst="rect">
                      <a:avLst/>
                    </a:prstGeom>
                  </pic:spPr>
                </pic:pic>
              </a:graphicData>
            </a:graphic>
          </wp:inline>
        </w:drawing>
      </w:r>
    </w:p>
    <w:p w14:paraId="3B06FC07" w14:textId="15FF7D06" w:rsidR="00997C45" w:rsidRDefault="00997C45" w:rsidP="006300C9">
      <w:pPr>
        <w:rPr>
          <w:rFonts w:asciiTheme="majorHAnsi" w:hAnsiTheme="majorHAnsi" w:cstheme="majorHAnsi"/>
          <w:sz w:val="26"/>
          <w:szCs w:val="26"/>
        </w:rPr>
      </w:pPr>
    </w:p>
    <w:p w14:paraId="056C18EA" w14:textId="57EB70A8" w:rsidR="00997C45" w:rsidRDefault="00997C45" w:rsidP="006300C9">
      <w:pPr>
        <w:rPr>
          <w:rFonts w:asciiTheme="majorHAnsi" w:hAnsiTheme="majorHAnsi" w:cstheme="majorHAnsi"/>
          <w:sz w:val="26"/>
          <w:szCs w:val="26"/>
        </w:rPr>
      </w:pP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sidRPr="00997C45">
        <w:rPr>
          <w:rFonts w:asciiTheme="majorHAnsi" w:hAnsiTheme="majorHAnsi" w:cstheme="majorHAnsi"/>
          <w:sz w:val="26"/>
          <w:szCs w:val="26"/>
          <w:lang w:val="en-US"/>
        </w:rPr>
        <w:t xml:space="preserve">- </w:t>
      </w:r>
      <w:r w:rsidRPr="00997C45">
        <w:rPr>
          <w:rFonts w:asciiTheme="majorHAnsi" w:hAnsiTheme="majorHAnsi" w:cstheme="majorHAnsi"/>
          <w:sz w:val="26"/>
          <w:szCs w:val="26"/>
        </w:rPr>
        <w:t>Mã hóa xâu kí tự “I am B19DCAT06</w:t>
      </w:r>
      <w:r>
        <w:rPr>
          <w:rFonts w:asciiTheme="majorHAnsi" w:hAnsiTheme="majorHAnsi" w:cstheme="majorHAnsi"/>
          <w:sz w:val="26"/>
          <w:szCs w:val="26"/>
          <w:lang w:val="en-US"/>
        </w:rPr>
        <w:t>5</w:t>
      </w:r>
      <w:r w:rsidRPr="00997C45">
        <w:rPr>
          <w:rFonts w:asciiTheme="majorHAnsi" w:hAnsiTheme="majorHAnsi" w:cstheme="majorHAnsi"/>
          <w:sz w:val="26"/>
          <w:szCs w:val="26"/>
        </w:rPr>
        <w:t>”</w:t>
      </w:r>
    </w:p>
    <w:p w14:paraId="7E4DB4FE" w14:textId="2B85B754" w:rsidR="00997C45" w:rsidRPr="00997C45" w:rsidRDefault="00910944" w:rsidP="006300C9">
      <w:pPr>
        <w:rPr>
          <w:rFonts w:asciiTheme="majorHAnsi" w:hAnsiTheme="majorHAnsi" w:cstheme="majorHAnsi"/>
          <w:sz w:val="26"/>
          <w:szCs w:val="26"/>
          <w:lang w:val="en-US"/>
        </w:rPr>
      </w:pPr>
      <w:r w:rsidRPr="00910944">
        <w:rPr>
          <w:rFonts w:asciiTheme="majorHAnsi" w:hAnsiTheme="majorHAnsi" w:cstheme="majorHAnsi"/>
          <w:sz w:val="26"/>
          <w:szCs w:val="26"/>
          <w:lang w:val="en-US"/>
        </w:rPr>
        <w:drawing>
          <wp:inline distT="0" distB="0" distL="0" distR="0" wp14:anchorId="43D6D6F9" wp14:editId="11773CA1">
            <wp:extent cx="5731510" cy="2401570"/>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5731510" cy="2401570"/>
                    </a:xfrm>
                    <a:prstGeom prst="rect">
                      <a:avLst/>
                    </a:prstGeom>
                  </pic:spPr>
                </pic:pic>
              </a:graphicData>
            </a:graphic>
          </wp:inline>
        </w:drawing>
      </w:r>
    </w:p>
    <w:sectPr w:rsidR="00997C45" w:rsidRPr="00997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C1F"/>
    <w:multiLevelType w:val="hybridMultilevel"/>
    <w:tmpl w:val="12E06218"/>
    <w:lvl w:ilvl="0" w:tplc="D430F476">
      <w:start w:val="1"/>
      <w:numFmt w:val="bullet"/>
      <w:lvlText w:val="-"/>
      <w:lvlJc w:val="left"/>
      <w:pPr>
        <w:ind w:left="720" w:hanging="360"/>
      </w:pPr>
      <w:rPr>
        <w:rFonts w:ascii="Arial" w:eastAsiaTheme="minorHAnsi" w:hAnsi="Arial" w:cs="Aria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D7563CB"/>
    <w:multiLevelType w:val="hybridMultilevel"/>
    <w:tmpl w:val="39F265B8"/>
    <w:lvl w:ilvl="0" w:tplc="57A4B29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D9373FC"/>
    <w:multiLevelType w:val="multilevel"/>
    <w:tmpl w:val="99B43704"/>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66401580">
    <w:abstractNumId w:val="2"/>
  </w:num>
  <w:num w:numId="2" w16cid:durableId="1678724310">
    <w:abstractNumId w:val="0"/>
  </w:num>
  <w:num w:numId="3" w16cid:durableId="254170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6A"/>
    <w:rsid w:val="000C280C"/>
    <w:rsid w:val="004C4DE7"/>
    <w:rsid w:val="006300C9"/>
    <w:rsid w:val="006B7D6A"/>
    <w:rsid w:val="00716FE3"/>
    <w:rsid w:val="00760EDA"/>
    <w:rsid w:val="00910944"/>
    <w:rsid w:val="00997C45"/>
    <w:rsid w:val="00A32C50"/>
    <w:rsid w:val="00AC09A1"/>
    <w:rsid w:val="00B71382"/>
    <w:rsid w:val="00BD799B"/>
    <w:rsid w:val="00F66493"/>
    <w:rsid w:val="00F83532"/>
    <w:rsid w:val="00FB4F0C"/>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CF1A"/>
  <w15:chartTrackingRefBased/>
  <w15:docId w15:val="{417A6461-C8C8-498E-924F-167E5BF4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6A"/>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Quang</dc:creator>
  <cp:keywords/>
  <dc:description/>
  <cp:lastModifiedBy>Hiếu Quang</cp:lastModifiedBy>
  <cp:revision>5</cp:revision>
  <dcterms:created xsi:type="dcterms:W3CDTF">2022-05-13T11:49:00Z</dcterms:created>
  <dcterms:modified xsi:type="dcterms:W3CDTF">2022-05-18T15:58:00Z</dcterms:modified>
</cp:coreProperties>
</file>