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4D" w:rsidRDefault="00061212">
      <w:pPr>
        <w:spacing w:line="220" w:lineRule="atLeast"/>
        <w:jc w:val="center"/>
        <w:rPr>
          <w:rFonts w:ascii="Calibri" w:eastAsia="宋体" w:hAnsi="Calibri" w:cs="Cordia New"/>
          <w:b/>
          <w:sz w:val="44"/>
          <w:szCs w:val="44"/>
        </w:rPr>
      </w:pPr>
      <w:bookmarkStart w:id="0" w:name="_top"/>
      <w:bookmarkEnd w:id="0"/>
      <w:r>
        <w:rPr>
          <w:rFonts w:ascii="Calibri" w:eastAsia="宋体" w:hAnsi="Calibri" w:cs="Cordia New"/>
          <w:b/>
          <w:sz w:val="44"/>
          <w:szCs w:val="44"/>
        </w:rPr>
        <w:t>jsBridge</w:t>
      </w:r>
      <w:r>
        <w:rPr>
          <w:rFonts w:ascii="Calibri" w:eastAsia="宋体" w:hAnsi="Calibri" w:cs="Cordia New"/>
          <w:b/>
          <w:sz w:val="44"/>
          <w:szCs w:val="44"/>
        </w:rPr>
        <w:t>接口定义</w:t>
      </w:r>
    </w:p>
    <w:p w:rsidR="00505258" w:rsidRDefault="00505258" w:rsidP="00505258">
      <w:pPr>
        <w:pStyle w:val="ad"/>
      </w:pPr>
      <w:r w:rsidRPr="00505258">
        <w:rPr>
          <w:rFonts w:hint="eastAsia"/>
        </w:rPr>
        <w:t>修订记录</w:t>
      </w:r>
    </w:p>
    <w:tbl>
      <w:tblPr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13"/>
        <w:gridCol w:w="1383"/>
        <w:gridCol w:w="7580"/>
        <w:gridCol w:w="1134"/>
        <w:gridCol w:w="2268"/>
      </w:tblGrid>
      <w:tr w:rsidR="00505258" w:rsidTr="00505258">
        <w:trPr>
          <w:trHeight w:val="289"/>
        </w:trPr>
        <w:tc>
          <w:tcPr>
            <w:tcW w:w="813" w:type="dxa"/>
            <w:shd w:val="clear" w:color="auto" w:fill="auto"/>
          </w:tcPr>
          <w:p w:rsidR="00505258" w:rsidRPr="001816EC" w:rsidRDefault="00505258" w:rsidP="00505258">
            <w:pPr>
              <w:pStyle w:val="ab"/>
              <w:jc w:val="center"/>
              <w:rPr>
                <w:rFonts w:ascii="微软雅黑" w:eastAsia="微软雅黑" w:hAnsi="微软雅黑" w:cs="黑体"/>
                <w:sz w:val="21"/>
                <w:szCs w:val="21"/>
                <w:u w:val="dash"/>
                <w:lang w:bidi="en-US"/>
              </w:rPr>
            </w:pPr>
            <w:r w:rsidRPr="001816EC">
              <w:rPr>
                <w:rFonts w:ascii="微软雅黑" w:eastAsia="微软雅黑" w:hAnsi="微软雅黑" w:cs="微软雅黑" w:hint="eastAsia"/>
                <w:sz w:val="21"/>
                <w:szCs w:val="21"/>
                <w:u w:val="dash"/>
                <w:lang w:bidi="en-US"/>
              </w:rPr>
              <w:t>版本</w:t>
            </w:r>
          </w:p>
        </w:tc>
        <w:tc>
          <w:tcPr>
            <w:tcW w:w="1383" w:type="dxa"/>
            <w:shd w:val="clear" w:color="auto" w:fill="auto"/>
          </w:tcPr>
          <w:p w:rsidR="00505258" w:rsidRPr="001816EC" w:rsidRDefault="00505258" w:rsidP="00505258">
            <w:pPr>
              <w:pStyle w:val="ab"/>
              <w:jc w:val="center"/>
              <w:rPr>
                <w:rFonts w:ascii="微软雅黑" w:eastAsia="微软雅黑" w:hAnsi="微软雅黑" w:cs="黑体"/>
                <w:sz w:val="21"/>
                <w:szCs w:val="21"/>
                <w:u w:val="dash"/>
                <w:lang w:bidi="en-US"/>
              </w:rPr>
            </w:pPr>
            <w:r w:rsidRPr="001816EC">
              <w:rPr>
                <w:rFonts w:ascii="微软雅黑" w:eastAsia="微软雅黑" w:hAnsi="微软雅黑" w:cs="微软雅黑" w:hint="eastAsia"/>
                <w:sz w:val="21"/>
                <w:szCs w:val="21"/>
                <w:u w:val="dash"/>
                <w:lang w:bidi="en-US"/>
              </w:rPr>
              <w:t>日期</w:t>
            </w:r>
          </w:p>
        </w:tc>
        <w:tc>
          <w:tcPr>
            <w:tcW w:w="7580" w:type="dxa"/>
            <w:shd w:val="clear" w:color="auto" w:fill="auto"/>
          </w:tcPr>
          <w:p w:rsidR="00505258" w:rsidRPr="001816EC" w:rsidRDefault="00505258" w:rsidP="00505258">
            <w:pPr>
              <w:pStyle w:val="ac"/>
              <w:rPr>
                <w:rFonts w:cs="黑体"/>
                <w:lang w:bidi="en-US"/>
              </w:rPr>
            </w:pPr>
            <w:r w:rsidRPr="001816EC">
              <w:rPr>
                <w:rFonts w:cs="微软雅黑" w:hint="eastAsia"/>
                <w:lang w:bidi="en-US"/>
              </w:rPr>
              <w:t>修订内容</w:t>
            </w:r>
          </w:p>
        </w:tc>
        <w:tc>
          <w:tcPr>
            <w:tcW w:w="1134" w:type="dxa"/>
            <w:shd w:val="clear" w:color="auto" w:fill="auto"/>
          </w:tcPr>
          <w:p w:rsidR="00505258" w:rsidRPr="001816EC" w:rsidRDefault="00505258" w:rsidP="00505258">
            <w:pPr>
              <w:pStyle w:val="ab"/>
              <w:jc w:val="center"/>
              <w:rPr>
                <w:rFonts w:ascii="微软雅黑" w:eastAsia="微软雅黑" w:hAnsi="微软雅黑" w:cs="黑体"/>
                <w:sz w:val="21"/>
                <w:szCs w:val="21"/>
                <w:u w:val="dash"/>
                <w:lang w:bidi="en-US"/>
              </w:rPr>
            </w:pPr>
            <w:r w:rsidRPr="001816EC">
              <w:rPr>
                <w:rFonts w:ascii="微软雅黑" w:eastAsia="微软雅黑" w:hAnsi="微软雅黑" w:cs="微软雅黑" w:hint="eastAsia"/>
                <w:sz w:val="21"/>
                <w:szCs w:val="21"/>
                <w:u w:val="dash"/>
                <w:lang w:bidi="en-US"/>
              </w:rPr>
              <w:t>作者</w:t>
            </w:r>
          </w:p>
        </w:tc>
        <w:tc>
          <w:tcPr>
            <w:tcW w:w="2268" w:type="dxa"/>
            <w:shd w:val="clear" w:color="auto" w:fill="auto"/>
          </w:tcPr>
          <w:p w:rsidR="00505258" w:rsidRPr="001816EC" w:rsidRDefault="00505258" w:rsidP="00505258">
            <w:pPr>
              <w:pStyle w:val="ab"/>
              <w:jc w:val="center"/>
              <w:rPr>
                <w:rFonts w:ascii="微软雅黑" w:eastAsia="微软雅黑" w:hAnsi="微软雅黑" w:cs="黑体"/>
                <w:sz w:val="21"/>
                <w:szCs w:val="21"/>
                <w:u w:val="dash"/>
                <w:lang w:bidi="en-US"/>
              </w:rPr>
            </w:pPr>
            <w:r w:rsidRPr="001816EC">
              <w:rPr>
                <w:rFonts w:ascii="微软雅黑" w:eastAsia="微软雅黑" w:hAnsi="微软雅黑" w:cs="微软雅黑" w:hint="eastAsia"/>
                <w:sz w:val="21"/>
                <w:szCs w:val="21"/>
                <w:u w:val="dash"/>
                <w:lang w:bidi="en-US"/>
              </w:rPr>
              <w:t>审核</w:t>
            </w:r>
          </w:p>
        </w:tc>
      </w:tr>
      <w:tr w:rsidR="00505258" w:rsidTr="00505258">
        <w:trPr>
          <w:trHeight w:val="289"/>
        </w:trPr>
        <w:tc>
          <w:tcPr>
            <w:tcW w:w="813" w:type="dxa"/>
            <w:shd w:val="clear" w:color="auto" w:fill="auto"/>
          </w:tcPr>
          <w:p w:rsidR="00505258" w:rsidRPr="001816EC" w:rsidRDefault="00505258" w:rsidP="00505258">
            <w:pPr>
              <w:pStyle w:val="ab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3.1</w:t>
            </w:r>
          </w:p>
        </w:tc>
        <w:tc>
          <w:tcPr>
            <w:tcW w:w="1383" w:type="dxa"/>
            <w:shd w:val="clear" w:color="auto" w:fill="auto"/>
          </w:tcPr>
          <w:p w:rsidR="00505258" w:rsidRPr="001816EC" w:rsidRDefault="00505258" w:rsidP="00505258">
            <w:pPr>
              <w:pStyle w:val="ab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2016-06-29</w:t>
            </w:r>
          </w:p>
        </w:tc>
        <w:tc>
          <w:tcPr>
            <w:tcW w:w="7580" w:type="dxa"/>
            <w:shd w:val="clear" w:color="auto" w:fill="auto"/>
          </w:tcPr>
          <w:p w:rsidR="00505258" w:rsidRPr="001816EC" w:rsidRDefault="00505258" w:rsidP="00505258">
            <w:pPr>
              <w:pStyle w:val="ab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添加定义右上角按钮功能，添</w:t>
            </w:r>
            <w:r w:rsidRPr="00505258">
              <w:rPr>
                <w:rStyle w:val="Char3"/>
                <w:rFonts w:hint="eastAsia"/>
              </w:rPr>
              <w:t>加打开新窗口已加载网页功能。</w:t>
            </w:r>
          </w:p>
        </w:tc>
        <w:tc>
          <w:tcPr>
            <w:tcW w:w="1134" w:type="dxa"/>
            <w:shd w:val="clear" w:color="auto" w:fill="auto"/>
          </w:tcPr>
          <w:p w:rsidR="00505258" w:rsidRPr="001816EC" w:rsidRDefault="00505258" w:rsidP="00505258">
            <w:pPr>
              <w:pStyle w:val="ab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赵骏</w:t>
            </w:r>
          </w:p>
        </w:tc>
        <w:tc>
          <w:tcPr>
            <w:tcW w:w="2268" w:type="dxa"/>
            <w:shd w:val="clear" w:color="auto" w:fill="auto"/>
          </w:tcPr>
          <w:p w:rsidR="00505258" w:rsidRPr="001816EC" w:rsidRDefault="00505258" w:rsidP="00505258">
            <w:pPr>
              <w:pStyle w:val="ab"/>
              <w:rPr>
                <w:lang w:bidi="en-US"/>
              </w:rPr>
            </w:pPr>
          </w:p>
        </w:tc>
      </w:tr>
      <w:tr w:rsidR="00B30322" w:rsidTr="00505258">
        <w:trPr>
          <w:trHeight w:val="289"/>
        </w:trPr>
        <w:tc>
          <w:tcPr>
            <w:tcW w:w="813" w:type="dxa"/>
            <w:shd w:val="clear" w:color="auto" w:fill="auto"/>
          </w:tcPr>
          <w:p w:rsidR="00B30322" w:rsidRDefault="00B30322" w:rsidP="00505258">
            <w:pPr>
              <w:pStyle w:val="ab"/>
              <w:rPr>
                <w:lang w:bidi="en-US"/>
              </w:rPr>
            </w:pPr>
          </w:p>
        </w:tc>
        <w:tc>
          <w:tcPr>
            <w:tcW w:w="1383" w:type="dxa"/>
            <w:shd w:val="clear" w:color="auto" w:fill="auto"/>
          </w:tcPr>
          <w:p w:rsidR="00B30322" w:rsidRDefault="00B30322" w:rsidP="00505258">
            <w:pPr>
              <w:pStyle w:val="ab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2016-0</w:t>
            </w:r>
            <w:r w:rsidR="008212BF">
              <w:rPr>
                <w:rFonts w:hint="eastAsia"/>
                <w:lang w:bidi="en-US"/>
              </w:rPr>
              <w:t>7</w:t>
            </w:r>
            <w:r>
              <w:rPr>
                <w:rFonts w:hint="eastAsia"/>
                <w:lang w:bidi="en-US"/>
              </w:rPr>
              <w:t>-</w:t>
            </w:r>
            <w:r w:rsidR="008212BF">
              <w:rPr>
                <w:rFonts w:hint="eastAsia"/>
                <w:lang w:bidi="en-US"/>
              </w:rPr>
              <w:t>04</w:t>
            </w:r>
          </w:p>
        </w:tc>
        <w:tc>
          <w:tcPr>
            <w:tcW w:w="7580" w:type="dxa"/>
            <w:shd w:val="clear" w:color="auto" w:fill="auto"/>
          </w:tcPr>
          <w:p w:rsidR="00B30322" w:rsidRDefault="00B30322" w:rsidP="00505258">
            <w:pPr>
              <w:pStyle w:val="ab"/>
              <w:rPr>
                <w:lang w:bidi="en-US"/>
              </w:rPr>
            </w:pPr>
            <w:r w:rsidRPr="00B30322">
              <w:rPr>
                <w:lang w:bidi="en-US"/>
              </w:rPr>
              <w:t>getShareParamHandler</w:t>
            </w:r>
            <w:r>
              <w:rPr>
                <w:rFonts w:hint="eastAsia"/>
                <w:lang w:bidi="en-US"/>
              </w:rPr>
              <w:t>定义分享途径</w:t>
            </w:r>
          </w:p>
        </w:tc>
        <w:tc>
          <w:tcPr>
            <w:tcW w:w="1134" w:type="dxa"/>
            <w:shd w:val="clear" w:color="auto" w:fill="auto"/>
          </w:tcPr>
          <w:p w:rsidR="00B30322" w:rsidRDefault="00B30322" w:rsidP="00505258">
            <w:pPr>
              <w:pStyle w:val="ab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赵骏</w:t>
            </w:r>
          </w:p>
        </w:tc>
        <w:tc>
          <w:tcPr>
            <w:tcW w:w="2268" w:type="dxa"/>
            <w:shd w:val="clear" w:color="auto" w:fill="auto"/>
          </w:tcPr>
          <w:p w:rsidR="00B30322" w:rsidRPr="001816EC" w:rsidRDefault="00B30322" w:rsidP="00505258">
            <w:pPr>
              <w:pStyle w:val="ab"/>
              <w:rPr>
                <w:rFonts w:hint="eastAsia"/>
                <w:lang w:bidi="en-US"/>
              </w:rPr>
            </w:pPr>
          </w:p>
        </w:tc>
      </w:tr>
      <w:tr w:rsidR="005567B1" w:rsidTr="00505258">
        <w:trPr>
          <w:trHeight w:val="289"/>
        </w:trPr>
        <w:tc>
          <w:tcPr>
            <w:tcW w:w="813" w:type="dxa"/>
            <w:shd w:val="clear" w:color="auto" w:fill="auto"/>
          </w:tcPr>
          <w:p w:rsidR="005567B1" w:rsidRDefault="005567B1" w:rsidP="00505258">
            <w:pPr>
              <w:pStyle w:val="ab"/>
              <w:rPr>
                <w:lang w:bidi="en-US"/>
              </w:rPr>
            </w:pPr>
          </w:p>
        </w:tc>
        <w:tc>
          <w:tcPr>
            <w:tcW w:w="1383" w:type="dxa"/>
            <w:shd w:val="clear" w:color="auto" w:fill="auto"/>
          </w:tcPr>
          <w:p w:rsidR="005567B1" w:rsidRDefault="005567B1" w:rsidP="005567B1">
            <w:pPr>
              <w:pStyle w:val="ab"/>
              <w:rPr>
                <w:rFonts w:hint="eastAsia"/>
                <w:lang w:bidi="en-US"/>
              </w:rPr>
            </w:pPr>
            <w:r>
              <w:rPr>
                <w:rFonts w:hint="eastAsia"/>
                <w:lang w:bidi="en-US"/>
              </w:rPr>
              <w:t>2016-0</w:t>
            </w:r>
            <w:r>
              <w:rPr>
                <w:lang w:bidi="en-US"/>
              </w:rPr>
              <w:t>8</w:t>
            </w:r>
            <w:r>
              <w:rPr>
                <w:rFonts w:hint="eastAsia"/>
                <w:lang w:bidi="en-US"/>
              </w:rPr>
              <w:t>-</w:t>
            </w:r>
            <w:r>
              <w:rPr>
                <w:lang w:bidi="en-US"/>
              </w:rPr>
              <w:t>31</w:t>
            </w:r>
          </w:p>
        </w:tc>
        <w:tc>
          <w:tcPr>
            <w:tcW w:w="7580" w:type="dxa"/>
            <w:shd w:val="clear" w:color="auto" w:fill="auto"/>
          </w:tcPr>
          <w:p w:rsidR="005567B1" w:rsidRPr="00B30322" w:rsidRDefault="005567B1" w:rsidP="00505258">
            <w:pPr>
              <w:pStyle w:val="ab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修订文档，补充进</w:t>
            </w:r>
            <w:r>
              <w:rPr>
                <w:rFonts w:hint="eastAsia"/>
                <w:lang w:bidi="en-US"/>
              </w:rPr>
              <w:t>call</w:t>
            </w:r>
            <w:r>
              <w:rPr>
                <w:lang w:bidi="en-US"/>
              </w:rPr>
              <w:t>S</w:t>
            </w:r>
            <w:r>
              <w:rPr>
                <w:rFonts w:hint="eastAsia"/>
                <w:lang w:bidi="en-US"/>
              </w:rPr>
              <w:t>hare</w:t>
            </w:r>
            <w:r>
              <w:rPr>
                <w:lang w:bidi="en-US"/>
              </w:rPr>
              <w:t>Action</w:t>
            </w:r>
          </w:p>
        </w:tc>
        <w:tc>
          <w:tcPr>
            <w:tcW w:w="1134" w:type="dxa"/>
            <w:shd w:val="clear" w:color="auto" w:fill="auto"/>
          </w:tcPr>
          <w:p w:rsidR="005567B1" w:rsidRDefault="005567B1" w:rsidP="00505258">
            <w:pPr>
              <w:pStyle w:val="ab"/>
              <w:rPr>
                <w:rFonts w:hint="eastAsia"/>
                <w:lang w:bidi="en-US"/>
              </w:rPr>
            </w:pPr>
            <w:r>
              <w:rPr>
                <w:rFonts w:hint="eastAsia"/>
                <w:lang w:bidi="en-US"/>
              </w:rPr>
              <w:t>赵骏</w:t>
            </w:r>
            <w:bookmarkStart w:id="1" w:name="_GoBack"/>
            <w:bookmarkEnd w:id="1"/>
          </w:p>
        </w:tc>
        <w:tc>
          <w:tcPr>
            <w:tcW w:w="2268" w:type="dxa"/>
            <w:shd w:val="clear" w:color="auto" w:fill="auto"/>
          </w:tcPr>
          <w:p w:rsidR="005567B1" w:rsidRPr="001816EC" w:rsidRDefault="005567B1" w:rsidP="00505258">
            <w:pPr>
              <w:pStyle w:val="ab"/>
              <w:rPr>
                <w:rFonts w:hint="eastAsia"/>
                <w:lang w:bidi="en-US"/>
              </w:rPr>
            </w:pPr>
          </w:p>
        </w:tc>
      </w:tr>
    </w:tbl>
    <w:p w:rsidR="00505258" w:rsidRDefault="00505258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505258" w:rsidRDefault="00505258">
      <w:pPr>
        <w:suppressAutoHyphens w:val="0"/>
        <w:spacing w:after="0"/>
        <w:rPr>
          <w:rFonts w:ascii="Calibri" w:eastAsia="宋体" w:hAnsi="Calibri" w:cs="Cordia New"/>
          <w:sz w:val="24"/>
          <w:szCs w:val="24"/>
        </w:rPr>
      </w:pPr>
      <w:r>
        <w:rPr>
          <w:rFonts w:ascii="Calibri" w:eastAsia="宋体" w:hAnsi="Calibri" w:cs="Cordia New"/>
          <w:sz w:val="24"/>
          <w:szCs w:val="24"/>
        </w:rPr>
        <w:br w:type="page"/>
      </w:r>
    </w:p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23744D" w:rsidRDefault="00061212">
      <w:pPr>
        <w:spacing w:line="220" w:lineRule="atLeast"/>
        <w:outlineLvl w:val="0"/>
        <w:rPr>
          <w:rFonts w:ascii="Calibri" w:eastAsia="宋体" w:hAnsi="Calibri" w:cs="Cordia New"/>
          <w:b/>
          <w:sz w:val="24"/>
          <w:szCs w:val="24"/>
        </w:rPr>
      </w:pPr>
      <w:r>
        <w:rPr>
          <w:rFonts w:ascii="Calibri" w:eastAsia="宋体" w:hAnsi="Calibri" w:cs="Cordia New"/>
          <w:b/>
          <w:sz w:val="24"/>
          <w:szCs w:val="24"/>
        </w:rPr>
        <w:t>一、接口约定</w:t>
      </w:r>
    </w:p>
    <w:p w:rsidR="0023744D" w:rsidRDefault="00061212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  <w:r>
        <w:rPr>
          <w:rFonts w:ascii="Calibri" w:eastAsia="宋体" w:hAnsi="Calibri" w:cs="Cordia New"/>
          <w:sz w:val="24"/>
          <w:szCs w:val="24"/>
        </w:rPr>
        <w:t>1</w:t>
      </w:r>
      <w:r>
        <w:rPr>
          <w:rFonts w:ascii="Calibri" w:eastAsia="宋体" w:hAnsi="Calibri" w:cs="Cordia New"/>
          <w:sz w:val="24"/>
          <w:szCs w:val="24"/>
        </w:rPr>
        <w:t>、数据类型约定</w:t>
      </w:r>
    </w:p>
    <w:p w:rsidR="0023744D" w:rsidRDefault="00061212">
      <w:pPr>
        <w:spacing w:line="220" w:lineRule="atLeast"/>
        <w:ind w:firstLine="720"/>
        <w:rPr>
          <w:rFonts w:ascii="Calibri" w:eastAsia="宋体" w:hAnsi="Calibri" w:cs="Cordia New"/>
          <w:sz w:val="24"/>
          <w:szCs w:val="24"/>
        </w:rPr>
      </w:pPr>
      <w:r>
        <w:rPr>
          <w:rFonts w:ascii="Calibri" w:eastAsia="宋体" w:hAnsi="Calibri" w:cs="Cordia New"/>
          <w:sz w:val="24"/>
          <w:szCs w:val="24"/>
        </w:rPr>
        <w:t>所有数据通过</w:t>
      </w:r>
      <w:r>
        <w:rPr>
          <w:rFonts w:ascii="Calibri" w:eastAsia="宋体" w:hAnsi="Calibri" w:cs="Cordia New"/>
          <w:sz w:val="24"/>
          <w:szCs w:val="24"/>
        </w:rPr>
        <w:t>json</w:t>
      </w:r>
      <w:r>
        <w:rPr>
          <w:rFonts w:ascii="Calibri" w:eastAsia="宋体" w:hAnsi="Calibri" w:cs="Cordia New"/>
          <w:sz w:val="24"/>
          <w:szCs w:val="24"/>
        </w:rPr>
        <w:t>格式进行传输，</w:t>
      </w:r>
      <w:r>
        <w:rPr>
          <w:rFonts w:ascii="Calibri" w:eastAsia="宋体" w:hAnsi="Calibri" w:cs="Cordia New"/>
          <w:sz w:val="24"/>
          <w:szCs w:val="24"/>
        </w:rPr>
        <w:t>json</w:t>
      </w:r>
      <w:r>
        <w:rPr>
          <w:rFonts w:ascii="Calibri" w:eastAsia="宋体" w:hAnsi="Calibri" w:cs="Cordia New"/>
          <w:sz w:val="24"/>
          <w:szCs w:val="24"/>
        </w:rPr>
        <w:t>数据</w:t>
      </w:r>
      <w:r>
        <w:rPr>
          <w:rFonts w:ascii="Calibri" w:eastAsia="宋体" w:hAnsi="Calibri" w:cs="Cordia New"/>
          <w:sz w:val="24"/>
          <w:szCs w:val="24"/>
        </w:rPr>
        <w:t>value</w:t>
      </w:r>
      <w:r>
        <w:rPr>
          <w:rFonts w:ascii="Calibri" w:eastAsia="宋体" w:hAnsi="Calibri" w:cs="Cordia New"/>
          <w:sz w:val="24"/>
          <w:szCs w:val="24"/>
        </w:rPr>
        <w:t>值限定为字符串</w:t>
      </w:r>
    </w:p>
    <w:p w:rsidR="0023744D" w:rsidRDefault="00061212">
      <w:pPr>
        <w:spacing w:line="220" w:lineRule="atLeast"/>
        <w:ind w:firstLine="720"/>
        <w:rPr>
          <w:rFonts w:ascii="Calibri" w:eastAsia="宋体" w:hAnsi="Calibri" w:cs="Cordia New"/>
          <w:sz w:val="24"/>
          <w:szCs w:val="24"/>
        </w:rPr>
      </w:pPr>
      <w:r>
        <w:rPr>
          <w:rFonts w:ascii="Calibri" w:eastAsia="宋体" w:hAnsi="Calibri" w:cs="Cordia New"/>
          <w:sz w:val="24"/>
          <w:szCs w:val="24"/>
        </w:rPr>
        <w:t>比如</w:t>
      </w:r>
      <w:r>
        <w:rPr>
          <w:rFonts w:ascii="Calibri" w:eastAsia="宋体" w:hAnsi="Calibri" w:cs="Cordia New"/>
          <w:sz w:val="24"/>
          <w:szCs w:val="24"/>
        </w:rPr>
        <w:t>{"success":true}</w:t>
      </w:r>
      <w:r>
        <w:rPr>
          <w:rFonts w:ascii="Calibri" w:eastAsia="宋体" w:hAnsi="Calibri" w:cs="Cordia New"/>
          <w:sz w:val="24"/>
          <w:szCs w:val="24"/>
        </w:rPr>
        <w:t>应该写成</w:t>
      </w:r>
      <w:r>
        <w:rPr>
          <w:rFonts w:ascii="Calibri" w:eastAsia="宋体" w:hAnsi="Calibri" w:cs="Cordia New"/>
          <w:sz w:val="24"/>
          <w:szCs w:val="24"/>
        </w:rPr>
        <w:t>{"success":"true"}</w:t>
      </w:r>
      <w:r>
        <w:rPr>
          <w:rFonts w:ascii="Calibri" w:eastAsia="宋体" w:hAnsi="Calibri" w:cs="Cordia New"/>
          <w:sz w:val="24"/>
          <w:szCs w:val="24"/>
        </w:rPr>
        <w:t>，</w:t>
      </w:r>
      <w:r>
        <w:rPr>
          <w:rFonts w:ascii="Calibri" w:eastAsia="宋体" w:hAnsi="Calibri" w:cs="Cordia New"/>
          <w:sz w:val="24"/>
          <w:szCs w:val="24"/>
        </w:rPr>
        <w:t>{"money":3.2}</w:t>
      </w:r>
      <w:r>
        <w:rPr>
          <w:rFonts w:ascii="Calibri" w:eastAsia="宋体" w:hAnsi="Calibri" w:cs="Cordia New"/>
          <w:sz w:val="24"/>
          <w:szCs w:val="24"/>
        </w:rPr>
        <w:t>应该写成</w:t>
      </w:r>
      <w:r>
        <w:rPr>
          <w:rFonts w:ascii="Calibri" w:eastAsia="宋体" w:hAnsi="Calibri" w:cs="Cordia New"/>
          <w:sz w:val="24"/>
          <w:szCs w:val="24"/>
        </w:rPr>
        <w:t>{"money":"3.2"}</w:t>
      </w:r>
    </w:p>
    <w:p w:rsidR="0023744D" w:rsidRDefault="00061212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  <w:r>
        <w:rPr>
          <w:rFonts w:ascii="Calibri" w:eastAsia="宋体" w:hAnsi="Calibri" w:cs="Cordia New"/>
          <w:sz w:val="24"/>
          <w:szCs w:val="24"/>
        </w:rPr>
        <w:t>2</w:t>
      </w:r>
      <w:r>
        <w:rPr>
          <w:rFonts w:ascii="Calibri" w:eastAsia="宋体" w:hAnsi="Calibri" w:cs="Cordia New"/>
          <w:sz w:val="24"/>
          <w:szCs w:val="24"/>
        </w:rPr>
        <w:t>、回调约定</w:t>
      </w:r>
    </w:p>
    <w:p w:rsidR="0023744D" w:rsidRDefault="00061212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  <w:r>
        <w:rPr>
          <w:rFonts w:ascii="Calibri" w:eastAsia="宋体" w:hAnsi="Calibri" w:cs="Cordia New"/>
          <w:sz w:val="24"/>
          <w:szCs w:val="24"/>
        </w:rPr>
        <w:tab/>
      </w:r>
      <w:r>
        <w:rPr>
          <w:rFonts w:ascii="Calibri" w:eastAsia="宋体" w:hAnsi="Calibri" w:cs="Cordia New"/>
          <w:sz w:val="24"/>
          <w:szCs w:val="24"/>
        </w:rPr>
        <w:t>回调结果即使为</w:t>
      </w:r>
      <w:r>
        <w:rPr>
          <w:rFonts w:ascii="Calibri" w:eastAsia="宋体" w:hAnsi="Calibri" w:cs="Cordia New"/>
          <w:sz w:val="24"/>
          <w:szCs w:val="24"/>
        </w:rPr>
        <w:t>nil</w:t>
      </w:r>
      <w:r>
        <w:rPr>
          <w:rFonts w:ascii="Calibri" w:eastAsia="宋体" w:hAnsi="Calibri" w:cs="Cordia New"/>
          <w:sz w:val="24"/>
          <w:szCs w:val="24"/>
        </w:rPr>
        <w:t>或</w:t>
      </w:r>
      <w:r>
        <w:rPr>
          <w:rFonts w:ascii="Calibri" w:eastAsia="宋体" w:hAnsi="Calibri" w:cs="Cordia New"/>
          <w:sz w:val="24"/>
          <w:szCs w:val="24"/>
        </w:rPr>
        <w:t>null</w:t>
      </w:r>
      <w:r>
        <w:rPr>
          <w:rFonts w:ascii="Calibri" w:eastAsia="宋体" w:hAnsi="Calibri" w:cs="Cordia New"/>
          <w:sz w:val="24"/>
          <w:szCs w:val="24"/>
        </w:rPr>
        <w:t>，同样需要回调</w:t>
      </w:r>
      <w:r>
        <w:rPr>
          <w:rFonts w:ascii="Calibri" w:eastAsia="宋体" w:hAnsi="Calibri" w:cs="Cordia New"/>
          <w:sz w:val="24"/>
          <w:szCs w:val="24"/>
        </w:rPr>
        <w:t>responseCallback</w:t>
      </w:r>
    </w:p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23744D" w:rsidRDefault="00061212">
      <w:pPr>
        <w:spacing w:line="220" w:lineRule="atLeast"/>
        <w:outlineLvl w:val="0"/>
        <w:rPr>
          <w:rFonts w:ascii="Calibri" w:eastAsia="宋体" w:hAnsi="Calibri" w:cs="Cordia New"/>
          <w:b/>
          <w:sz w:val="24"/>
          <w:szCs w:val="24"/>
        </w:rPr>
      </w:pPr>
      <w:r>
        <w:rPr>
          <w:rFonts w:ascii="Calibri" w:eastAsia="宋体" w:hAnsi="Calibri" w:cs="Cordia New"/>
          <w:b/>
          <w:sz w:val="24"/>
          <w:szCs w:val="24"/>
        </w:rPr>
        <w:t>二、客户端</w:t>
      </w:r>
      <w:r>
        <w:rPr>
          <w:rFonts w:ascii="Calibri" w:eastAsia="宋体" w:hAnsi="Calibri" w:cs="Cordia New"/>
          <w:b/>
          <w:sz w:val="24"/>
          <w:szCs w:val="24"/>
        </w:rPr>
        <w:t>jsBridge</w:t>
      </w:r>
      <w:r>
        <w:rPr>
          <w:rFonts w:ascii="Calibri" w:eastAsia="宋体" w:hAnsi="Calibri" w:cs="Cordia New"/>
          <w:b/>
          <w:sz w:val="24"/>
          <w:szCs w:val="24"/>
        </w:rPr>
        <w:t>接口说明</w:t>
      </w: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71"/>
        <w:gridCol w:w="10783"/>
      </w:tblGrid>
      <w:tr w:rsidR="0023744D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Menlo Regular"/>
                <w:b/>
                <w:sz w:val="26"/>
                <w:szCs w:val="26"/>
              </w:rPr>
            </w:pPr>
            <w:r>
              <w:rPr>
                <w:rFonts w:ascii="Calibri" w:eastAsia="宋体" w:hAnsi="Calibri" w:cs="Menlo Regular"/>
                <w:b/>
                <w:sz w:val="26"/>
                <w:szCs w:val="26"/>
              </w:rPr>
              <w:t>setOptionMenu</w:t>
            </w:r>
          </w:p>
        </w:tc>
      </w:tr>
      <w:tr w:rsidR="0023744D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设置右上角菜单按钮</w:t>
            </w:r>
          </w:p>
        </w:tc>
      </w:tr>
      <w:tr w:rsidR="0023744D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[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 "1"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]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请求参数为数组对象类型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Menlo Bold"/>
                <w:bCs/>
              </w:rPr>
            </w:pPr>
            <w:r>
              <w:rPr>
                <w:rFonts w:ascii="Calibri" w:eastAsia="宋体" w:hAnsi="Calibri" w:cs="Menlo Bold"/>
                <w:bCs/>
              </w:rPr>
              <w:t>//type = 1</w:t>
            </w:r>
            <w:r>
              <w:rPr>
                <w:rFonts w:ascii="Calibri" w:eastAsia="宋体" w:hAnsi="Calibri" w:cs="Menlo Bold"/>
                <w:bCs/>
              </w:rPr>
              <w:t>表示类型为分享的按钮，多个功能按钮的情况下个版本考虑</w:t>
            </w:r>
          </w:p>
        </w:tc>
      </w:tr>
      <w:tr w:rsidR="0023744D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23744D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需要分享的页面调用一次</w:t>
            </w:r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505258" w:rsidRDefault="00505258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72"/>
        <w:gridCol w:w="10782"/>
      </w:tblGrid>
      <w:tr w:rsidR="0023744D">
        <w:tc>
          <w:tcPr>
            <w:tcW w:w="2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b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b/>
                <w:sz w:val="24"/>
                <w:szCs w:val="24"/>
              </w:rPr>
              <w:t>getUserToken</w:t>
            </w:r>
          </w:p>
        </w:tc>
      </w:tr>
      <w:tr w:rsidR="0023744D">
        <w:tc>
          <w:tcPr>
            <w:tcW w:w="2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传递用户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token</w:t>
            </w:r>
          </w:p>
        </w:tc>
      </w:tr>
      <w:tr w:rsidR="0023744D">
        <w:tc>
          <w:tcPr>
            <w:tcW w:w="2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</w:p>
        </w:tc>
      </w:tr>
      <w:tr w:rsidR="0023744D">
        <w:tc>
          <w:tcPr>
            <w:tcW w:w="2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widowControl w:val="0"/>
              <w:spacing w:after="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widowControl w:val="0"/>
              <w:spacing w:after="0"/>
              <w:ind w:firstLine="22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"token": "0h7wvc7s2bvv",</w:t>
            </w:r>
          </w:p>
          <w:p w:rsidR="0023744D" w:rsidRDefault="00061212">
            <w:pPr>
              <w:widowControl w:val="0"/>
              <w:spacing w:after="0"/>
              <w:ind w:firstLine="22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"phone": "15869163333"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返回含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token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和手机号的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json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格式的字符串</w:t>
            </w:r>
          </w:p>
          <w:p w:rsidR="0023744D" w:rsidRDefault="0023744D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若没有登录则返回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23744D">
        <w:tc>
          <w:tcPr>
            <w:tcW w:w="2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需要获取用户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token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和手机号的地方调用</w:t>
            </w:r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505258" w:rsidRDefault="00505258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73"/>
        <w:gridCol w:w="10781"/>
      </w:tblGrid>
      <w:tr w:rsidR="0023744D"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Menlo Regular"/>
                <w:b/>
                <w:sz w:val="26"/>
                <w:szCs w:val="26"/>
              </w:rPr>
            </w:pPr>
            <w:r>
              <w:rPr>
                <w:rFonts w:ascii="Calibri" w:eastAsia="宋体" w:hAnsi="Calibri" w:cs="Menlo Regular"/>
                <w:b/>
                <w:sz w:val="26"/>
                <w:szCs w:val="26"/>
              </w:rPr>
              <w:t>sendToastMsg</w:t>
            </w:r>
          </w:p>
        </w:tc>
      </w:tr>
      <w:tr w:rsidR="0023744D"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发送需显示的弱提示框信息</w:t>
            </w:r>
          </w:p>
        </w:tc>
      </w:tr>
      <w:tr w:rsidR="0023744D"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 "message":"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网络错误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</w:tc>
      </w:tr>
      <w:tr w:rsidR="0023744D"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23744D"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需要弹出弱提示框的地方调用</w:t>
            </w:r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C0212C" w:rsidRDefault="00C0212C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69"/>
        <w:gridCol w:w="10785"/>
      </w:tblGrid>
      <w:tr w:rsidR="0023744D">
        <w:tc>
          <w:tcPr>
            <w:tcW w:w="2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b/>
                <w:sz w:val="24"/>
                <w:szCs w:val="24"/>
              </w:rPr>
              <w:t>getCurrentPosition</w:t>
            </w:r>
          </w:p>
        </w:tc>
      </w:tr>
      <w:tr w:rsidR="0023744D">
        <w:tc>
          <w:tcPr>
            <w:tcW w:w="2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传递地理位置信息</w:t>
            </w:r>
          </w:p>
        </w:tc>
      </w:tr>
      <w:tr w:rsidR="0023744D">
        <w:tc>
          <w:tcPr>
            <w:tcW w:w="2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</w:p>
        </w:tc>
      </w:tr>
      <w:tr w:rsidR="0023744D">
        <w:tc>
          <w:tcPr>
            <w:tcW w:w="2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spacing w:after="0" w:line="220" w:lineRule="atLeast"/>
              <w:ind w:firstLine="480"/>
              <w:rPr>
                <w:rFonts w:ascii="Calibri" w:eastAsia="宋体" w:hAnsi="Calibri" w:cs="Menlo Regular"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sz w:val="24"/>
                <w:szCs w:val="24"/>
              </w:rPr>
              <w:t>"province":"</w:t>
            </w:r>
            <w:r>
              <w:rPr>
                <w:rFonts w:ascii="Calibri" w:eastAsia="宋体" w:hAnsi="Calibri" w:cs="Menlo Regular"/>
                <w:sz w:val="24"/>
                <w:szCs w:val="24"/>
              </w:rPr>
              <w:t>浙江省</w:t>
            </w:r>
            <w:r>
              <w:rPr>
                <w:rFonts w:ascii="Calibri" w:eastAsia="宋体" w:hAnsi="Calibri" w:cs="Menlo Regular"/>
                <w:sz w:val="24"/>
                <w:szCs w:val="24"/>
              </w:rPr>
              <w:t>";</w:t>
            </w:r>
          </w:p>
          <w:p w:rsidR="0023744D" w:rsidRDefault="00061212">
            <w:pPr>
              <w:spacing w:after="0" w:line="220" w:lineRule="atLeast"/>
              <w:ind w:firstLine="480"/>
              <w:rPr>
                <w:rFonts w:ascii="Calibri" w:eastAsia="宋体" w:hAnsi="Calibri" w:cs="Menlo Regular"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sz w:val="24"/>
                <w:szCs w:val="24"/>
              </w:rPr>
              <w:t>"city":"</w:t>
            </w:r>
            <w:r>
              <w:rPr>
                <w:rFonts w:ascii="Calibri" w:eastAsia="宋体" w:hAnsi="Calibri" w:cs="Menlo Regular"/>
                <w:sz w:val="24"/>
                <w:szCs w:val="24"/>
              </w:rPr>
              <w:t>杭州市</w:t>
            </w:r>
            <w:r>
              <w:rPr>
                <w:rFonts w:ascii="Calibri" w:eastAsia="宋体" w:hAnsi="Calibri" w:cs="Menlo Regular"/>
                <w:sz w:val="24"/>
                <w:szCs w:val="24"/>
              </w:rPr>
              <w:t>";</w:t>
            </w:r>
          </w:p>
          <w:p w:rsidR="0023744D" w:rsidRDefault="00061212">
            <w:pPr>
              <w:spacing w:after="0" w:line="220" w:lineRule="atLeast"/>
              <w:ind w:firstLine="480"/>
              <w:rPr>
                <w:rFonts w:ascii="Calibri" w:eastAsia="宋体" w:hAnsi="Calibri" w:cs="Menlo Regular"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sz w:val="24"/>
                <w:szCs w:val="24"/>
              </w:rPr>
              <w:t>"district":"</w:t>
            </w:r>
            <w:r>
              <w:rPr>
                <w:rFonts w:ascii="Calibri" w:eastAsia="宋体" w:hAnsi="Calibri" w:cs="Menlo Regular"/>
                <w:sz w:val="24"/>
                <w:szCs w:val="24"/>
              </w:rPr>
              <w:t>滨江区</w:t>
            </w:r>
            <w:r>
              <w:rPr>
                <w:rFonts w:ascii="Calibri" w:eastAsia="宋体" w:hAnsi="Calibri" w:cs="Menlo Regular"/>
                <w:sz w:val="24"/>
                <w:szCs w:val="24"/>
              </w:rPr>
              <w:t>";</w:t>
            </w:r>
          </w:p>
          <w:p w:rsidR="0023744D" w:rsidRDefault="00061212">
            <w:pPr>
              <w:spacing w:after="0" w:line="220" w:lineRule="atLeast"/>
              <w:ind w:firstLine="480"/>
              <w:rPr>
                <w:rFonts w:ascii="Calibri" w:eastAsia="宋体" w:hAnsi="Calibri" w:cs="Menlo Regular"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sz w:val="24"/>
                <w:szCs w:val="24"/>
              </w:rPr>
              <w:t>"longitude":"180°";</w:t>
            </w:r>
          </w:p>
          <w:p w:rsidR="0023744D" w:rsidRDefault="00061212">
            <w:pPr>
              <w:spacing w:after="0" w:line="220" w:lineRule="atLeast"/>
              <w:ind w:firstLine="480"/>
              <w:rPr>
                <w:rFonts w:ascii="Calibri" w:eastAsia="宋体" w:hAnsi="Calibri" w:cs="Menlo Regular"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sz w:val="24"/>
                <w:szCs w:val="24"/>
              </w:rPr>
              <w:t>"latitude":"</w:t>
            </w:r>
            <w:r>
              <w:t xml:space="preserve"> </w:t>
            </w:r>
            <w:r>
              <w:rPr>
                <w:rFonts w:cs="Menlo Regular"/>
                <w:sz w:val="24"/>
                <w:szCs w:val="24"/>
              </w:rPr>
              <w:t>23°</w:t>
            </w:r>
            <w:r>
              <w:rPr>
                <w:rFonts w:ascii="Calibri" w:eastAsia="宋体" w:hAnsi="Calibri" w:cs="Menlo Regular"/>
                <w:sz w:val="24"/>
                <w:szCs w:val="24"/>
              </w:rPr>
              <w:t>"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json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格式的字符串类型</w:t>
            </w:r>
          </w:p>
          <w:p w:rsidR="0023744D" w:rsidRDefault="0023744D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</w:p>
        </w:tc>
      </w:tr>
      <w:tr w:rsidR="0023744D">
        <w:trPr>
          <w:trHeight w:val="364"/>
        </w:trPr>
        <w:tc>
          <w:tcPr>
            <w:tcW w:w="2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需要地理位置的页面进行调用</w:t>
            </w:r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C0212C" w:rsidRDefault="00C0212C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66"/>
        <w:gridCol w:w="10788"/>
      </w:tblGrid>
      <w:tr w:rsidR="0023744D">
        <w:tc>
          <w:tcPr>
            <w:tcW w:w="2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lastRenderedPageBreak/>
              <w:t>接口名</w:t>
            </w:r>
          </w:p>
        </w:tc>
        <w:tc>
          <w:tcPr>
            <w:tcW w:w="10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b/>
                <w:sz w:val="24"/>
                <w:szCs w:val="24"/>
              </w:rPr>
              <w:t>callForNetworkState</w:t>
            </w:r>
          </w:p>
        </w:tc>
      </w:tr>
      <w:tr w:rsidR="0023744D">
        <w:tc>
          <w:tcPr>
            <w:tcW w:w="2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获取当前网络状态</w:t>
            </w:r>
          </w:p>
        </w:tc>
      </w:tr>
      <w:tr w:rsidR="0023744D">
        <w:tc>
          <w:tcPr>
            <w:tcW w:w="2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</w:p>
        </w:tc>
      </w:tr>
      <w:tr w:rsidR="0023744D">
        <w:tc>
          <w:tcPr>
            <w:tcW w:w="2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spacing w:after="0" w:line="220" w:lineRule="atLeast"/>
              <w:ind w:firstLine="480"/>
              <w:rPr>
                <w:rFonts w:ascii="Calibri" w:eastAsia="宋体" w:hAnsi="Calibri" w:cs="Menlo Regular"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sz w:val="24"/>
                <w:szCs w:val="24"/>
              </w:rPr>
              <w:t>"state":"1";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为含有网络状态的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json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格式的字符串类型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state = 0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代表无网络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state = 1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代表运营商网络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state = 2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代表无线网络</w:t>
            </w:r>
          </w:p>
        </w:tc>
      </w:tr>
      <w:tr w:rsidR="0023744D">
        <w:tc>
          <w:tcPr>
            <w:tcW w:w="2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需要获取网络状态的页面调用</w:t>
            </w:r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52"/>
        <w:gridCol w:w="10802"/>
      </w:tblGrid>
      <w:tr w:rsidR="0023744D">
        <w:tc>
          <w:tcPr>
            <w:tcW w:w="2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b/>
                <w:sz w:val="24"/>
                <w:szCs w:val="24"/>
              </w:rPr>
              <w:t>getPhoneCall</w:t>
            </w:r>
          </w:p>
        </w:tc>
      </w:tr>
      <w:tr w:rsidR="0023744D">
        <w:tc>
          <w:tcPr>
            <w:tcW w:w="2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拨打电话</w:t>
            </w:r>
          </w:p>
        </w:tc>
      </w:tr>
      <w:tr w:rsidR="0023744D">
        <w:tc>
          <w:tcPr>
            <w:tcW w:w="2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spacing w:after="0" w:line="220" w:lineRule="atLeast"/>
              <w:ind w:firstLine="480"/>
              <w:rPr>
                <w:rFonts w:ascii="Calibri" w:eastAsia="宋体" w:hAnsi="Calibri" w:cs="Menlo Regular"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sz w:val="24"/>
                <w:szCs w:val="24"/>
              </w:rPr>
              <w:t>"phoneNum":"17715246321";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</w:tc>
      </w:tr>
      <w:tr w:rsidR="0023744D">
        <w:tc>
          <w:tcPr>
            <w:tcW w:w="2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23744D">
        <w:tc>
          <w:tcPr>
            <w:tcW w:w="2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需要拨打电话号码的时候调用</w:t>
            </w:r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20"/>
        <w:gridCol w:w="10934"/>
      </w:tblGrid>
      <w:tr w:rsidR="0023744D"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b/>
                <w:sz w:val="24"/>
                <w:szCs w:val="24"/>
              </w:rPr>
              <w:t>callShowImage</w:t>
            </w:r>
          </w:p>
        </w:tc>
      </w:tr>
      <w:tr w:rsidR="0023744D"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点击显示大图</w:t>
            </w:r>
          </w:p>
        </w:tc>
      </w:tr>
      <w:tr w:rsidR="0023744D"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spacing w:after="0" w:line="220" w:lineRule="atLeast"/>
              <w:ind w:firstLine="480"/>
              <w:rPr>
                <w:rFonts w:ascii="Calibri" w:eastAsia="宋体" w:hAnsi="Calibri" w:cs="Menlo Bold"/>
                <w:bCs/>
                <w:sz w:val="24"/>
                <w:szCs w:val="24"/>
              </w:rPr>
            </w:pPr>
            <w:r>
              <w:rPr>
                <w:rFonts w:ascii="Calibri" w:eastAsia="宋体" w:hAnsi="Calibri" w:cs="Menlo Bold"/>
                <w:bCs/>
                <w:sz w:val="24"/>
                <w:szCs w:val="24"/>
              </w:rPr>
              <w:t>"imgUrl": "http://192.168.1.70:82/xmappweb/resources/images/onefen1011/footer-logo.png";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请求参数为含有图片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url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的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json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对象</w:t>
            </w:r>
          </w:p>
        </w:tc>
      </w:tr>
      <w:tr w:rsidR="0023744D"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23744D"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需要浮现的图片调用一次</w:t>
            </w:r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2"/>
        <w:gridCol w:w="10912"/>
      </w:tblGrid>
      <w:tr w:rsidR="0023744D">
        <w:tc>
          <w:tcPr>
            <w:tcW w:w="2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bookmarkStart w:id="2" w:name="_Hlk433894294"/>
            <w:bookmarkEnd w:id="2"/>
            <w:r>
              <w:rPr>
                <w:rFonts w:ascii="Calibri" w:eastAsia="宋体" w:hAnsi="Calibri" w:cs="Menlo Regular"/>
                <w:b/>
                <w:sz w:val="24"/>
                <w:szCs w:val="24"/>
              </w:rPr>
              <w:t>selectSingleImage</w:t>
            </w:r>
          </w:p>
        </w:tc>
      </w:tr>
      <w:tr w:rsidR="0023744D">
        <w:tc>
          <w:tcPr>
            <w:tcW w:w="2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由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app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切换到用户图片选择目录</w:t>
            </w:r>
          </w:p>
        </w:tc>
      </w:tr>
      <w:tr w:rsidR="0023744D">
        <w:tc>
          <w:tcPr>
            <w:tcW w:w="2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"imgId":"banner-img",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"width":"0",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"height":"0",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"type":"0",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"uploadUrl":"http://dev.xiaomadada.com/paaweb/general/fileupload"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23744D" w:rsidRDefault="0023744D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imgId-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用来唯一标识页面显示图片的位置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width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、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height-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宽度、高度，根据该宽度、高度生成缩略图，若宽度、高度为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0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则返回原图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type-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图片上传类型区分，调用上传接口时作为请求参数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uploadUrl-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图片上传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url</w:t>
            </w:r>
          </w:p>
        </w:tc>
      </w:tr>
      <w:tr w:rsidR="0023744D">
        <w:trPr>
          <w:trHeight w:val="90"/>
        </w:trPr>
        <w:tc>
          <w:tcPr>
            <w:tcW w:w="2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23744D">
        <w:trPr>
          <w:trHeight w:val="90"/>
        </w:trPr>
        <w:tc>
          <w:tcPr>
            <w:tcW w:w="2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需要上传单张图片调用一次</w:t>
            </w:r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58"/>
        <w:gridCol w:w="10796"/>
      </w:tblGrid>
      <w:tr w:rsidR="0023744D">
        <w:tc>
          <w:tcPr>
            <w:tcW w:w="2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bookmarkStart w:id="3" w:name="_Hlk437356660"/>
            <w:bookmarkEnd w:id="3"/>
            <w:r>
              <w:rPr>
                <w:rFonts w:ascii="Calibri" w:eastAsia="宋体" w:hAnsi="Calibri" w:cs="Menlo Regular"/>
                <w:b/>
                <w:sz w:val="24"/>
                <w:szCs w:val="24"/>
              </w:rPr>
              <w:t>thirdPartyPageNotify</w:t>
            </w:r>
          </w:p>
        </w:tc>
      </w:tr>
      <w:tr w:rsidR="0023744D">
        <w:tc>
          <w:tcPr>
            <w:tcW w:w="2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通知安卓客户端当前页面是否属于第三方页面</w:t>
            </w:r>
          </w:p>
        </w:tc>
      </w:tr>
      <w:tr w:rsidR="0023744D">
        <w:tc>
          <w:tcPr>
            <w:tcW w:w="2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"isThirdPartyPage":"false",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23744D" w:rsidRDefault="0023744D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</w:p>
        </w:tc>
      </w:tr>
      <w:tr w:rsidR="0023744D">
        <w:trPr>
          <w:trHeight w:val="90"/>
        </w:trPr>
        <w:tc>
          <w:tcPr>
            <w:tcW w:w="2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23744D">
        <w:trPr>
          <w:trHeight w:val="90"/>
        </w:trPr>
        <w:tc>
          <w:tcPr>
            <w:tcW w:w="2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服务端网页每次加载时先调用该接口（该接口目前只有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android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端有实现，调用之前先判断客户端是否属于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android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端）</w:t>
            </w:r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76"/>
        <w:gridCol w:w="10778"/>
      </w:tblGrid>
      <w:tr w:rsidR="0023744D"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pageBreakBefore/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lastRenderedPageBreak/>
              <w:t>接口名</w:t>
            </w:r>
          </w:p>
        </w:tc>
        <w:tc>
          <w:tcPr>
            <w:tcW w:w="10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bookmarkStart w:id="4" w:name="_Hlk4338942941"/>
            <w:bookmarkStart w:id="5" w:name="__DdeLink__1164_1147737241"/>
            <w:bookmarkEnd w:id="4"/>
            <w:bookmarkEnd w:id="5"/>
            <w:r>
              <w:rPr>
                <w:rFonts w:ascii="Calibri" w:eastAsia="宋体" w:hAnsi="Calibri" w:cs="Menlo Regular"/>
                <w:b/>
                <w:sz w:val="24"/>
                <w:szCs w:val="24"/>
              </w:rPr>
              <w:t>modal</w:t>
            </w:r>
          </w:p>
        </w:tc>
      </w:tr>
      <w:tr w:rsidR="0023744D"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弹出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modal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模态窗口</w:t>
            </w:r>
          </w:p>
        </w:tc>
      </w:tr>
      <w:tr w:rsidR="0023744D"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"modalId": "modal1",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"title":"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警告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"text":"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用户名不存在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"type":  "0",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"buttons": [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{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 "text": "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取消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 "value": 0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},{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 "text": "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确定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 "value": 1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},{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 "text": "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待定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 "value": 2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}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]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bookmarkStart w:id="6" w:name="__DdeLink__1168_1147737241"/>
            <w:bookmarkEnd w:id="6"/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23744D" w:rsidRDefault="0023744D">
            <w:pPr>
              <w:spacing w:after="0" w:line="220" w:lineRule="atLeast"/>
            </w:pP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title-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模态窗口标题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text-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模态窗口内容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type-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模态窗口类型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0-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温馨提示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1-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提交成功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2-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提交失败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buttons-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模态窗口显示的按钮，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Array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1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～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3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个，至少传递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1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个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button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 name-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按钮名称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 text-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按钮显示的文本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 value-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按钮值</w:t>
            </w:r>
          </w:p>
        </w:tc>
      </w:tr>
      <w:tr w:rsidR="0023744D">
        <w:trPr>
          <w:trHeight w:val="90"/>
        </w:trPr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23744D">
        <w:trPr>
          <w:trHeight w:val="90"/>
        </w:trPr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服务端网页需要弹出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alert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、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confirm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等提示框时调用，回调函数统一调用</w:t>
            </w:r>
            <w:hyperlink r:id="rId8" w:anchor="modalHandler" w:history="1">
              <w:r w:rsidRPr="00505258">
                <w:rPr>
                  <w:rStyle w:val="a9"/>
                  <w:rFonts w:ascii="Calibri" w:eastAsia="宋体" w:hAnsi="Calibri" w:cs="Cordia New"/>
                  <w:sz w:val="24"/>
                  <w:szCs w:val="24"/>
                </w:rPr>
                <w:t>modalHandler</w:t>
              </w:r>
            </w:hyperlink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73"/>
        <w:gridCol w:w="10781"/>
      </w:tblGrid>
      <w:tr w:rsidR="0023744D"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bookmarkStart w:id="7" w:name="_Hlk4338942942"/>
            <w:bookmarkEnd w:id="7"/>
            <w:r>
              <w:rPr>
                <w:rFonts w:ascii="Calibri" w:eastAsia="宋体" w:hAnsi="Calibri" w:cs="Menlo Regular"/>
                <w:b/>
                <w:sz w:val="24"/>
                <w:szCs w:val="24"/>
              </w:rPr>
              <w:t>navi</w:t>
            </w:r>
          </w:p>
        </w:tc>
      </w:tr>
      <w:tr w:rsidR="0023744D"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导航</w:t>
            </w:r>
          </w:p>
        </w:tc>
      </w:tr>
      <w:tr w:rsidR="0023744D"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"distination": "120.2,30.2"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name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AAAA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23744D" w:rsidRDefault="0023744D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color w:val="333333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distination-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经纬度，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","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分割，如</w:t>
            </w:r>
            <w:r>
              <w:rPr>
                <w:rFonts w:ascii="Calibri" w:eastAsia="宋体" w:hAnsi="Calibri" w:cs="Cordia New"/>
                <w:color w:val="333333"/>
                <w:sz w:val="24"/>
                <w:szCs w:val="24"/>
              </w:rPr>
              <w:t xml:space="preserve">117.500244, 40.417801 </w:t>
            </w:r>
            <w:r>
              <w:rPr>
                <w:rFonts w:ascii="Calibri" w:eastAsia="宋体" w:hAnsi="Calibri" w:cs="Cordia New"/>
                <w:color w:val="333333"/>
                <w:sz w:val="24"/>
                <w:szCs w:val="24"/>
              </w:rPr>
              <w:t>经纬度小数点不超过</w:t>
            </w:r>
            <w:r>
              <w:rPr>
                <w:rFonts w:ascii="Calibri" w:eastAsia="宋体" w:hAnsi="Calibri" w:cs="Cordia New"/>
                <w:color w:val="333333"/>
                <w:sz w:val="24"/>
                <w:szCs w:val="24"/>
              </w:rPr>
              <w:t>6</w:t>
            </w:r>
            <w:r>
              <w:rPr>
                <w:rFonts w:ascii="Calibri" w:eastAsia="宋体" w:hAnsi="Calibri" w:cs="Cordia New"/>
                <w:color w:val="333333"/>
                <w:sz w:val="24"/>
                <w:szCs w:val="24"/>
              </w:rPr>
              <w:t>位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color w:val="333333"/>
                <w:sz w:val="24"/>
                <w:szCs w:val="24"/>
              </w:rPr>
            </w:pPr>
            <w:r>
              <w:rPr>
                <w:rFonts w:ascii="Calibri" w:eastAsia="宋体" w:hAnsi="Calibri" w:cs="Cordia New" w:hint="eastAsia"/>
                <w:sz w:val="24"/>
                <w:szCs w:val="24"/>
              </w:rPr>
              <w:t>name-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目的地的名称</w:t>
            </w:r>
          </w:p>
          <w:p w:rsidR="0023744D" w:rsidRDefault="0023744D">
            <w:pPr>
              <w:spacing w:after="0" w:line="220" w:lineRule="atLeast"/>
              <w:rPr>
                <w:rFonts w:ascii="Calibri" w:eastAsia="宋体" w:hAnsi="Calibri" w:cs="Cordia New"/>
                <w:color w:val="333333"/>
                <w:sz w:val="24"/>
                <w:szCs w:val="24"/>
              </w:rPr>
            </w:pPr>
          </w:p>
        </w:tc>
      </w:tr>
      <w:tr w:rsidR="0023744D">
        <w:trPr>
          <w:trHeight w:val="90"/>
        </w:trPr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23744D">
        <w:trPr>
          <w:trHeight w:val="90"/>
        </w:trPr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调用导航</w:t>
            </w:r>
          </w:p>
        </w:tc>
      </w:tr>
    </w:tbl>
    <w:p w:rsidR="00C0212C" w:rsidRDefault="00C0212C" w:rsidP="00C0212C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75"/>
        <w:gridCol w:w="10779"/>
      </w:tblGrid>
      <w:tr w:rsidR="006F04A8" w:rsidTr="008E3444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F04A8" w:rsidRDefault="006F04A8" w:rsidP="008E3444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F04A8" w:rsidRDefault="006F04A8" w:rsidP="008E3444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b/>
                <w:sz w:val="24"/>
                <w:szCs w:val="24"/>
              </w:rPr>
              <w:t>callShareAction</w:t>
            </w:r>
          </w:p>
        </w:tc>
      </w:tr>
      <w:tr w:rsidR="006F04A8" w:rsidTr="008E3444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F04A8" w:rsidRDefault="006F04A8" w:rsidP="008E3444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F04A8" w:rsidRDefault="006F04A8" w:rsidP="008E3444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弹出登录窗口</w:t>
            </w:r>
          </w:p>
        </w:tc>
      </w:tr>
      <w:tr w:rsidR="006F04A8" w:rsidTr="008E3444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F04A8" w:rsidRDefault="006F04A8" w:rsidP="008E3444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F04A8" w:rsidRDefault="006F04A8" w:rsidP="008E3444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6F04A8" w:rsidRDefault="006F04A8" w:rsidP="008E3444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6F04A8" w:rsidRDefault="006F04A8" w:rsidP="008E3444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</w:p>
        </w:tc>
      </w:tr>
      <w:tr w:rsidR="006F04A8" w:rsidTr="008E3444">
        <w:trPr>
          <w:trHeight w:val="90"/>
        </w:trPr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F04A8" w:rsidRDefault="006F04A8" w:rsidP="008E3444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F04A8" w:rsidRDefault="006F04A8" w:rsidP="008E3444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6F04A8" w:rsidTr="008E3444">
        <w:trPr>
          <w:trHeight w:val="90"/>
        </w:trPr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F04A8" w:rsidRDefault="006F04A8" w:rsidP="008E3444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F04A8" w:rsidRDefault="006F04A8" w:rsidP="008E3444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服务端网页需要调用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调用分享框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，回调函数统一调用</w:t>
            </w:r>
            <w:hyperlink w:anchor="getShareParamHandler" w:history="1">
              <w:r w:rsidRPr="006F04A8">
                <w:rPr>
                  <w:rStyle w:val="a9"/>
                  <w:rFonts w:ascii="Calibri" w:eastAsia="宋体" w:hAnsi="Calibri" w:cs="Cordia New"/>
                  <w:sz w:val="24"/>
                  <w:szCs w:val="24"/>
                </w:rPr>
                <w:t>getShareParam</w:t>
              </w:r>
              <w:r w:rsidRPr="006F04A8">
                <w:rPr>
                  <w:rStyle w:val="a9"/>
                  <w:rFonts w:ascii="Calibri" w:eastAsia="宋体" w:hAnsi="Calibri" w:cs="Cordia New"/>
                  <w:sz w:val="24"/>
                  <w:szCs w:val="24"/>
                </w:rPr>
                <w:t>H</w:t>
              </w:r>
              <w:r w:rsidRPr="006F04A8">
                <w:rPr>
                  <w:rStyle w:val="a9"/>
                  <w:rFonts w:ascii="Calibri" w:eastAsia="宋体" w:hAnsi="Calibri" w:cs="Cordia New"/>
                  <w:sz w:val="24"/>
                  <w:szCs w:val="24"/>
                </w:rPr>
                <w:t>andler</w:t>
              </w:r>
            </w:hyperlink>
          </w:p>
        </w:tc>
      </w:tr>
    </w:tbl>
    <w:p w:rsidR="006F04A8" w:rsidRDefault="006F04A8" w:rsidP="00C0212C">
      <w:pPr>
        <w:spacing w:line="220" w:lineRule="atLeast"/>
        <w:rPr>
          <w:rFonts w:ascii="Calibri" w:eastAsia="宋体" w:hAnsi="Calibri" w:cs="Cordia New" w:hint="eastAsia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75"/>
        <w:gridCol w:w="10779"/>
      </w:tblGrid>
      <w:tr w:rsidR="00C0212C" w:rsidTr="00505258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b/>
                <w:sz w:val="24"/>
                <w:szCs w:val="24"/>
              </w:rPr>
              <w:t>login</w:t>
            </w:r>
          </w:p>
        </w:tc>
      </w:tr>
      <w:tr w:rsidR="00C0212C" w:rsidTr="00505258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C0212C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弹出登录窗口</w:t>
            </w:r>
          </w:p>
        </w:tc>
      </w:tr>
      <w:tr w:rsidR="00C0212C" w:rsidTr="00505258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C0212C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C0212C" w:rsidRDefault="00C0212C" w:rsidP="00C0212C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"triggerId": "btn1"</w:t>
            </w:r>
          </w:p>
          <w:p w:rsidR="00C0212C" w:rsidRDefault="00C0212C" w:rsidP="00C0212C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C0212C" w:rsidRDefault="00C0212C" w:rsidP="00C0212C">
            <w:pPr>
              <w:spacing w:after="0" w:line="220" w:lineRule="atLeast"/>
            </w:pPr>
          </w:p>
          <w:p w:rsidR="00C0212C" w:rsidRDefault="00C0212C" w:rsidP="00C0212C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triggerId-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事件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ID</w:t>
            </w:r>
          </w:p>
        </w:tc>
      </w:tr>
      <w:tr w:rsidR="00C0212C" w:rsidTr="00505258">
        <w:trPr>
          <w:trHeight w:val="90"/>
        </w:trPr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C0212C" w:rsidTr="00505258">
        <w:trPr>
          <w:trHeight w:val="90"/>
        </w:trPr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服务端网页需要调用弹出登录页面，回调函数统一调用</w:t>
            </w:r>
            <w:hyperlink r:id="rId9" w:anchor="loginHandler" w:history="1">
              <w:r w:rsidRPr="00B6390F">
                <w:rPr>
                  <w:rStyle w:val="a9"/>
                  <w:rFonts w:ascii="Calibri" w:eastAsia="宋体" w:hAnsi="Calibri" w:cs="Cordia New"/>
                  <w:sz w:val="24"/>
                  <w:szCs w:val="24"/>
                </w:rPr>
                <w:t>loginHandler</w:t>
              </w:r>
            </w:hyperlink>
          </w:p>
        </w:tc>
      </w:tr>
    </w:tbl>
    <w:p w:rsidR="006F04A8" w:rsidRDefault="006F04A8">
      <w:pPr>
        <w:spacing w:line="220" w:lineRule="atLeast"/>
        <w:rPr>
          <w:rFonts w:ascii="Calibri" w:eastAsia="宋体" w:hAnsi="Calibri" w:cs="Cordia New" w:hint="eastAsia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76"/>
        <w:gridCol w:w="10778"/>
      </w:tblGrid>
      <w:tr w:rsidR="00DF461C" w:rsidTr="00505258"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F461C" w:rsidRDefault="006F04A8" w:rsidP="00505258">
            <w:pPr>
              <w:pageBreakBefore/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lastRenderedPageBreak/>
              <w:t>接口名</w:t>
            </w:r>
          </w:p>
        </w:tc>
        <w:tc>
          <w:tcPr>
            <w:tcW w:w="10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F461C" w:rsidRDefault="00DF461C" w:rsidP="00CA3497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bookmarkStart w:id="8" w:name="barNavBtn"/>
            <w:r>
              <w:rPr>
                <w:rFonts w:ascii="Calibri" w:eastAsia="宋体" w:hAnsi="Calibri" w:cs="Menlo Regular" w:hint="eastAsia"/>
                <w:b/>
                <w:sz w:val="24"/>
                <w:szCs w:val="24"/>
              </w:rPr>
              <w:t>barNav</w:t>
            </w:r>
            <w:r w:rsidR="00CA3497">
              <w:rPr>
                <w:rFonts w:ascii="Calibri" w:eastAsia="宋体" w:hAnsi="Calibri" w:cs="Menlo Regular" w:hint="eastAsia"/>
                <w:b/>
                <w:sz w:val="24"/>
                <w:szCs w:val="24"/>
              </w:rPr>
              <w:t>Btn</w:t>
            </w:r>
            <w:bookmarkEnd w:id="8"/>
          </w:p>
        </w:tc>
      </w:tr>
      <w:tr w:rsidR="00DF461C" w:rsidTr="00505258"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F461C" w:rsidRDefault="00DF461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F461C" w:rsidRDefault="00DF461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 w:hint="eastAsia"/>
                <w:sz w:val="24"/>
                <w:szCs w:val="24"/>
              </w:rPr>
              <w:t>定义右上角内容</w:t>
            </w:r>
          </w:p>
        </w:tc>
      </w:tr>
      <w:tr w:rsidR="00DF461C" w:rsidTr="00505258"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F461C" w:rsidRDefault="00DF461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F461C" w:rsidRDefault="00DF461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CA3497" w:rsidRDefault="00CA3497" w:rsidP="00CA3497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position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": "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right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",</w:t>
            </w:r>
          </w:p>
          <w:p w:rsidR="00DF461C" w:rsidRDefault="00DF461C" w:rsidP="00DF461C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"triggerId": "btn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Map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",</w:t>
            </w:r>
          </w:p>
          <w:p w:rsidR="00DF461C" w:rsidRDefault="00DF461C" w:rsidP="00505258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icon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": "xm-icon-map",</w:t>
            </w:r>
          </w:p>
          <w:p w:rsidR="00DF461C" w:rsidRDefault="00DF461C" w:rsidP="00DF461C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"title": "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附近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",</w:t>
            </w:r>
          </w:p>
          <w:p w:rsidR="00DF461C" w:rsidRDefault="00DF461C" w:rsidP="00CA3497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"type": "</w:t>
            </w:r>
            <w:r w:rsidR="00DC5261">
              <w:rPr>
                <w:rFonts w:ascii="Calibri" w:eastAsia="宋体" w:hAnsi="Calibri" w:cs="Cordia New"/>
                <w:sz w:val="24"/>
                <w:szCs w:val="24"/>
              </w:rPr>
              <w:t>0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</w:t>
            </w:r>
          </w:p>
          <w:p w:rsidR="00DF461C" w:rsidRDefault="00DF461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E9085F" w:rsidRDefault="00E9085F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I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con-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按钮图标名称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/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路径</w:t>
            </w:r>
          </w:p>
          <w:p w:rsidR="00E9085F" w:rsidRDefault="00E9085F" w:rsidP="00E9085F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Title-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按钮文本内容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,</w:t>
            </w:r>
          </w:p>
          <w:p w:rsidR="00CA3497" w:rsidRDefault="00CA3497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position-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按钮在工具栏的位置，默认右边</w:t>
            </w:r>
          </w:p>
          <w:p w:rsidR="00497474" w:rsidRDefault="00DF461C" w:rsidP="00497474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type-</w:t>
            </w:r>
            <w:r w:rsidR="00CA3497">
              <w:rPr>
                <w:rFonts w:ascii="Calibri" w:eastAsia="宋体" w:hAnsi="Calibri" w:cs="Cordia New" w:hint="eastAsia"/>
                <w:sz w:val="24"/>
                <w:szCs w:val="24"/>
              </w:rPr>
              <w:t>按钮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类型</w:t>
            </w:r>
          </w:p>
          <w:p w:rsidR="00497474" w:rsidRDefault="00DF461C" w:rsidP="00DF461C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</w:t>
            </w:r>
            <w:r w:rsidR="00497474">
              <w:rPr>
                <w:rFonts w:ascii="Calibri" w:eastAsia="宋体" w:hAnsi="Calibri" w:cs="Cordia New"/>
                <w:sz w:val="24"/>
                <w:szCs w:val="24"/>
              </w:rPr>
              <w:t>-1-</w:t>
            </w:r>
            <w:r w:rsidR="00497474">
              <w:rPr>
                <w:rFonts w:ascii="Calibri" w:eastAsia="宋体" w:hAnsi="Calibri" w:cs="Cordia New" w:hint="eastAsia"/>
                <w:sz w:val="24"/>
                <w:szCs w:val="24"/>
              </w:rPr>
              <w:t>清除定义的按钮</w:t>
            </w:r>
          </w:p>
          <w:p w:rsidR="00DF461C" w:rsidRDefault="00497474" w:rsidP="00497474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</w:t>
            </w:r>
            <w:r w:rsidR="00DF461C">
              <w:rPr>
                <w:rFonts w:ascii="Calibri" w:eastAsia="宋体" w:hAnsi="Calibri" w:cs="Cordia New"/>
                <w:sz w:val="24"/>
                <w:szCs w:val="24"/>
              </w:rPr>
              <w:t>0-</w:t>
            </w:r>
            <w:r w:rsidR="00CA3497">
              <w:rPr>
                <w:rFonts w:ascii="Calibri" w:eastAsia="宋体" w:hAnsi="Calibri" w:cs="Cordia New" w:hint="eastAsia"/>
                <w:sz w:val="24"/>
                <w:szCs w:val="24"/>
              </w:rPr>
              <w:t>纯文本</w:t>
            </w:r>
          </w:p>
          <w:p w:rsidR="00DF461C" w:rsidRDefault="00DF461C" w:rsidP="00DF461C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1-</w:t>
            </w:r>
            <w:r w:rsidR="00CA3497">
              <w:rPr>
                <w:rFonts w:ascii="Calibri" w:eastAsia="宋体" w:hAnsi="Calibri" w:cs="Cordia New" w:hint="eastAsia"/>
                <w:sz w:val="24"/>
                <w:szCs w:val="24"/>
              </w:rPr>
              <w:t>纯图标</w:t>
            </w:r>
          </w:p>
          <w:p w:rsidR="00DF461C" w:rsidRDefault="00CA3497" w:rsidP="00DF461C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</w:t>
            </w:r>
            <w:r w:rsidR="00DF461C">
              <w:rPr>
                <w:rFonts w:ascii="Calibri" w:eastAsia="宋体" w:hAnsi="Calibri" w:cs="Cordia New"/>
                <w:sz w:val="24"/>
                <w:szCs w:val="24"/>
              </w:rPr>
              <w:t>2-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图标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+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文本，图标在左，文本在右</w:t>
            </w:r>
          </w:p>
          <w:p w:rsidR="00CA3497" w:rsidRDefault="00CA3497" w:rsidP="00CA3497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3-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文本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+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图标，文本在左，图标在右</w:t>
            </w:r>
          </w:p>
          <w:p w:rsidR="00DF461C" w:rsidRDefault="00DF461C" w:rsidP="00505258">
            <w:pPr>
              <w:spacing w:after="0" w:line="220" w:lineRule="atLeast"/>
            </w:pPr>
          </w:p>
          <w:p w:rsidR="00DF461C" w:rsidRDefault="00DF461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triggerId-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事件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ID</w:t>
            </w:r>
          </w:p>
        </w:tc>
      </w:tr>
      <w:tr w:rsidR="00DF461C" w:rsidTr="00505258">
        <w:trPr>
          <w:trHeight w:val="90"/>
        </w:trPr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F461C" w:rsidRDefault="00DF461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F461C" w:rsidRDefault="00DF461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DF461C" w:rsidTr="00505258">
        <w:trPr>
          <w:trHeight w:val="90"/>
        </w:trPr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F461C" w:rsidRDefault="00DF461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F461C" w:rsidRDefault="00DF461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服务端网页需要调用弹出登录页面，回调函数统一调用</w:t>
            </w:r>
            <w:hyperlink r:id="rId10" w:anchor="barNavBtnHandler" w:history="1">
              <w:r w:rsidR="000E6C0C" w:rsidRPr="00B6390F">
                <w:rPr>
                  <w:rStyle w:val="a9"/>
                  <w:rFonts w:ascii="Calibri" w:eastAsia="宋体" w:hAnsi="Calibri" w:cs="Cordia New"/>
                  <w:sz w:val="24"/>
                  <w:szCs w:val="24"/>
                </w:rPr>
                <w:t>barNavBtn</w:t>
              </w:r>
              <w:r w:rsidRPr="00B6390F">
                <w:rPr>
                  <w:rStyle w:val="a9"/>
                  <w:rFonts w:ascii="Calibri" w:eastAsia="宋体" w:hAnsi="Calibri" w:cs="Cordia New"/>
                  <w:sz w:val="24"/>
                  <w:szCs w:val="24"/>
                </w:rPr>
                <w:t>Handler</w:t>
              </w:r>
            </w:hyperlink>
          </w:p>
        </w:tc>
      </w:tr>
    </w:tbl>
    <w:p w:rsidR="00C0212C" w:rsidRDefault="00C0212C" w:rsidP="00C0212C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75"/>
        <w:gridCol w:w="10779"/>
      </w:tblGrid>
      <w:tr w:rsidR="00C0212C" w:rsidTr="00505258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b/>
                <w:sz w:val="24"/>
                <w:szCs w:val="24"/>
              </w:rPr>
              <w:t>o</w:t>
            </w:r>
            <w:r>
              <w:rPr>
                <w:rFonts w:ascii="Calibri" w:eastAsia="宋体" w:hAnsi="Calibri" w:cs="Menlo Regular" w:hint="eastAsia"/>
                <w:b/>
                <w:sz w:val="24"/>
                <w:szCs w:val="24"/>
              </w:rPr>
              <w:t>penView</w:t>
            </w:r>
          </w:p>
        </w:tc>
      </w:tr>
      <w:tr w:rsidR="00C0212C" w:rsidTr="00505258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 w:hint="eastAsia"/>
                <w:sz w:val="24"/>
                <w:szCs w:val="24"/>
              </w:rPr>
              <w:t>打开新的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View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加载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url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指定的页面</w:t>
            </w:r>
          </w:p>
        </w:tc>
      </w:tr>
      <w:tr w:rsidR="00C0212C" w:rsidTr="00505258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C0212C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C0212C" w:rsidRDefault="00C0212C" w:rsidP="00C0212C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url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": "http://www.xiaomadada.com"</w:t>
            </w:r>
          </w:p>
          <w:p w:rsidR="00C0212C" w:rsidRDefault="00C0212C" w:rsidP="00C0212C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C0212C" w:rsidRDefault="00C0212C" w:rsidP="00C0212C">
            <w:pPr>
              <w:spacing w:after="0" w:line="220" w:lineRule="atLeast"/>
            </w:pPr>
          </w:p>
          <w:p w:rsidR="00C0212C" w:rsidRDefault="00C0212C" w:rsidP="00C0212C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url-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u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rl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地址</w:t>
            </w:r>
          </w:p>
        </w:tc>
      </w:tr>
      <w:tr w:rsidR="00C0212C" w:rsidTr="00505258">
        <w:trPr>
          <w:trHeight w:val="90"/>
        </w:trPr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C0212C" w:rsidTr="00505258">
        <w:trPr>
          <w:trHeight w:val="90"/>
        </w:trPr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服务端网页需要调用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打开一个新的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webview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页面加载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url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指定的地址</w:t>
            </w:r>
          </w:p>
        </w:tc>
      </w:tr>
    </w:tbl>
    <w:p w:rsidR="00361797" w:rsidRDefault="00361797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23744D" w:rsidRDefault="00061212">
      <w:pPr>
        <w:spacing w:line="220" w:lineRule="atLeast"/>
        <w:outlineLvl w:val="0"/>
        <w:rPr>
          <w:rFonts w:ascii="Calibri" w:eastAsia="宋体" w:hAnsi="Calibri" w:cs="Cordia New"/>
          <w:b/>
          <w:sz w:val="24"/>
          <w:szCs w:val="24"/>
        </w:rPr>
      </w:pPr>
      <w:r>
        <w:rPr>
          <w:rFonts w:ascii="Calibri" w:eastAsia="宋体" w:hAnsi="Calibri" w:cs="Cordia New"/>
          <w:b/>
          <w:sz w:val="24"/>
          <w:szCs w:val="24"/>
        </w:rPr>
        <w:t>三、服务端网页</w:t>
      </w:r>
      <w:r>
        <w:rPr>
          <w:rFonts w:ascii="Calibri" w:eastAsia="宋体" w:hAnsi="Calibri" w:cs="Cordia New"/>
          <w:b/>
          <w:sz w:val="24"/>
          <w:szCs w:val="24"/>
        </w:rPr>
        <w:t>jsBridge</w:t>
      </w:r>
      <w:r>
        <w:rPr>
          <w:rFonts w:ascii="Calibri" w:eastAsia="宋体" w:hAnsi="Calibri" w:cs="Cordia New"/>
          <w:b/>
          <w:sz w:val="24"/>
          <w:szCs w:val="24"/>
        </w:rPr>
        <w:t>接口说明</w:t>
      </w: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68"/>
        <w:gridCol w:w="10786"/>
      </w:tblGrid>
      <w:tr w:rsidR="0023744D">
        <w:tc>
          <w:tcPr>
            <w:tcW w:w="2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b/>
                <w:sz w:val="24"/>
                <w:szCs w:val="24"/>
              </w:rPr>
            </w:pPr>
            <w:bookmarkStart w:id="9" w:name="_Hlk433894097"/>
            <w:bookmarkEnd w:id="9"/>
            <w:r>
              <w:rPr>
                <w:rFonts w:ascii="Calibri" w:eastAsia="宋体" w:hAnsi="Calibri" w:cs="Cordia New"/>
                <w:b/>
                <w:sz w:val="24"/>
                <w:szCs w:val="24"/>
              </w:rPr>
              <w:t>returnBackHandler</w:t>
            </w:r>
          </w:p>
        </w:tc>
      </w:tr>
      <w:tr w:rsidR="0023744D">
        <w:tc>
          <w:tcPr>
            <w:tcW w:w="2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页面返回</w:t>
            </w:r>
          </w:p>
        </w:tc>
      </w:tr>
      <w:tr w:rsidR="0023744D">
        <w:tc>
          <w:tcPr>
            <w:tcW w:w="2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23744D">
        <w:tc>
          <w:tcPr>
            <w:tcW w:w="2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 "isFirstPage": "true"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23744D" w:rsidRDefault="0023744D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isFirstPage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true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表示当前页面是首级页面，由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app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切换到发现列表页面；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false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表示当前页面是次级页面，由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js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切换到其它页面</w:t>
            </w:r>
          </w:p>
        </w:tc>
      </w:tr>
      <w:tr w:rsidR="0023744D">
        <w:tc>
          <w:tcPr>
            <w:tcW w:w="2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Style w:val="InternetLink"/>
                <w:rFonts w:ascii="Calibri" w:eastAsia="宋体" w:hAnsi="Calibri" w:cs="Cordia New"/>
                <w:b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点击左上角返回调用一次，调用之前先调用辅助接口</w:t>
            </w:r>
            <w:hyperlink r:id="rId11">
              <w:r>
                <w:rPr>
                  <w:rStyle w:val="InternetLink"/>
                  <w:rFonts w:ascii="Calibri" w:eastAsia="宋体" w:hAnsi="Calibri" w:cs="Cordia New"/>
                  <w:b/>
                  <w:sz w:val="24"/>
                  <w:szCs w:val="24"/>
                </w:rPr>
                <w:t>thirdPartyPageTest</w:t>
              </w:r>
            </w:hyperlink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493"/>
        <w:gridCol w:w="10961"/>
      </w:tblGrid>
      <w:tr w:rsidR="0023744D">
        <w:tc>
          <w:tcPr>
            <w:tcW w:w="2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b/>
                <w:sz w:val="24"/>
                <w:szCs w:val="24"/>
              </w:rPr>
            </w:pPr>
            <w:bookmarkStart w:id="10" w:name="getShareParamHandler"/>
            <w:r>
              <w:rPr>
                <w:rFonts w:ascii="Calibri" w:eastAsia="宋体" w:hAnsi="Calibri" w:cs="Cordia New"/>
                <w:b/>
                <w:sz w:val="24"/>
                <w:szCs w:val="24"/>
              </w:rPr>
              <w:t>getShareParamHandler</w:t>
            </w:r>
            <w:bookmarkEnd w:id="10"/>
          </w:p>
        </w:tc>
      </w:tr>
      <w:tr w:rsidR="0023744D">
        <w:tc>
          <w:tcPr>
            <w:tcW w:w="2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获取页面分享相关参数</w:t>
            </w:r>
          </w:p>
        </w:tc>
      </w:tr>
      <w:tr w:rsidR="0023744D">
        <w:tc>
          <w:tcPr>
            <w:tcW w:w="2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23744D">
        <w:tc>
          <w:tcPr>
            <w:tcW w:w="2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 "title": "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凤凰汽车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&amp;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小马达达送你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1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分钱洗车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",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 "desc": "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西博车展专享优惠，活动期间更有全年洗车礼包！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",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 "linkUrl": "http://www.xiaomadada.com/paaweb/general/onefen?ch=1011&amp;fr=weshare",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"imgUrl": "http://7xjclc.com2.z0.glb.clouddn.com/1011.png",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"imgUrlWb": </w:t>
            </w:r>
            <w:hyperlink r:id="rId12" w:history="1">
              <w:r w:rsidR="00F87869" w:rsidRPr="00383692">
                <w:rPr>
                  <w:rStyle w:val="a9"/>
                  <w:rFonts w:ascii="Calibri" w:eastAsia="宋体" w:hAnsi="Calibri" w:cs="Cordia New"/>
                  <w:sz w:val="24"/>
                  <w:szCs w:val="24"/>
                </w:rPr>
                <w:t>http://7xjclc.com2.z0.glb.clouddn.com/1011-wb.png</w:t>
              </w:r>
            </w:hyperlink>
            <w:r w:rsidR="00F95CDC">
              <w:rPr>
                <w:rFonts w:ascii="Calibri" w:eastAsia="宋体" w:hAnsi="Calibri" w:cs="Cordia New"/>
                <w:sz w:val="24"/>
                <w:szCs w:val="24"/>
              </w:rPr>
              <w:t>,</w:t>
            </w:r>
          </w:p>
          <w:p w:rsidR="00F87869" w:rsidRDefault="00F87869" w:rsidP="00F95CDC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"buttons": [1, 2, 3, 4]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23744D" w:rsidRDefault="0023744D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title-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分享标题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desc-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分享描述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linkUrl-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分享链接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imgUrl-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图标链接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imgUrlWb-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新浪微博图标专用链接</w:t>
            </w:r>
          </w:p>
          <w:p w:rsidR="00F95CDC" w:rsidRDefault="00F95CDC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buttons-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分享途径（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1.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微信朋友，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2.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微信朋友圈，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3.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微博，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4.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QQ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）</w:t>
            </w:r>
          </w:p>
        </w:tc>
      </w:tr>
      <w:tr w:rsidR="0023744D">
        <w:tc>
          <w:tcPr>
            <w:tcW w:w="2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点击右上角分享调用一次</w:t>
            </w:r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C0212C" w:rsidRDefault="00C0212C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C0212C" w:rsidRDefault="00C0212C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464"/>
        <w:gridCol w:w="10990"/>
      </w:tblGrid>
      <w:tr w:rsidR="0023744D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b/>
                <w:sz w:val="24"/>
                <w:szCs w:val="24"/>
              </w:rPr>
              <w:t>singleImageBack</w:t>
            </w:r>
          </w:p>
        </w:tc>
      </w:tr>
      <w:tr w:rsidR="0023744D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图片上传之后返回结果</w:t>
            </w:r>
          </w:p>
        </w:tc>
      </w:tr>
      <w:tr w:rsidR="0023744D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"imageCodeStr":"data:image/jpeg;base64,iVBORw0KGgoAAAANSUhEUgAAAoAAAA",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"imageUrl":" http://7xjclc.com2.z0.glb.clouddn.com/1011.png",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"imgId":" banner-img"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23744D" w:rsidRDefault="0023744D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imageCodeStr-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图片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BASE64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编码，以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data:image/jpeg;base64,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为前缀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imageUrl-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图片上传之后的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url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地址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Menlo Regular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imgId-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把接口</w:t>
            </w:r>
            <w:hyperlink w:anchor="_Hlk433894294">
              <w:r>
                <w:rPr>
                  <w:rStyle w:val="InternetLink"/>
                  <w:rFonts w:ascii="Calibri" w:eastAsia="宋体" w:hAnsi="Calibri" w:cs="Menlo Regular"/>
                  <w:b/>
                  <w:sz w:val="24"/>
                  <w:szCs w:val="24"/>
                </w:rPr>
                <w:t>selectSingleImage</w:t>
              </w:r>
            </w:hyperlink>
            <w:r>
              <w:rPr>
                <w:rFonts w:ascii="Calibri" w:eastAsia="宋体" w:hAnsi="Calibri" w:cs="Menlo Regular"/>
                <w:sz w:val="24"/>
                <w:szCs w:val="24"/>
              </w:rPr>
              <w:t>请求的</w:t>
            </w:r>
            <w:r>
              <w:rPr>
                <w:rFonts w:ascii="Calibri" w:eastAsia="宋体" w:hAnsi="Calibri" w:cs="Menlo Regular"/>
                <w:sz w:val="24"/>
                <w:szCs w:val="24"/>
              </w:rPr>
              <w:t>imgId</w:t>
            </w:r>
            <w:r>
              <w:rPr>
                <w:rFonts w:ascii="Calibri" w:eastAsia="宋体" w:hAnsi="Calibri" w:cs="Menlo Regular"/>
                <w:sz w:val="24"/>
                <w:szCs w:val="24"/>
              </w:rPr>
              <w:t>再返回</w:t>
            </w:r>
          </w:p>
          <w:p w:rsidR="0023744D" w:rsidRDefault="0023744D">
            <w:pPr>
              <w:spacing w:after="0" w:line="220" w:lineRule="atLeast"/>
              <w:rPr>
                <w:rFonts w:ascii="Calibri" w:eastAsia="宋体" w:hAnsi="Calibri" w:cs="Menlo Regular"/>
                <w:sz w:val="24"/>
                <w:szCs w:val="24"/>
              </w:rPr>
            </w:pP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sz w:val="24"/>
                <w:szCs w:val="24"/>
              </w:rPr>
              <w:t>若图片上传失败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imageCodeStr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imageUrl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置为空字符串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"imageCodeStr":"",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"imageUrl":"",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"imgId":" banner-img"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</w:tc>
      </w:tr>
      <w:tr w:rsidR="0023744D">
        <w:trPr>
          <w:trHeight w:val="90"/>
        </w:trPr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</w:p>
        </w:tc>
      </w:tr>
      <w:tr w:rsidR="0023744D">
        <w:trPr>
          <w:trHeight w:val="90"/>
        </w:trPr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图片上传之后调用一次</w:t>
            </w:r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69"/>
        <w:gridCol w:w="10785"/>
      </w:tblGrid>
      <w:tr w:rsidR="0023744D">
        <w:tc>
          <w:tcPr>
            <w:tcW w:w="2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b/>
                <w:sz w:val="24"/>
                <w:szCs w:val="24"/>
              </w:rPr>
              <w:t>singleImageBefore</w:t>
            </w:r>
          </w:p>
        </w:tc>
      </w:tr>
      <w:tr w:rsidR="0023744D">
        <w:tc>
          <w:tcPr>
            <w:tcW w:w="2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告知图片开始上传</w:t>
            </w:r>
          </w:p>
        </w:tc>
      </w:tr>
      <w:tr w:rsidR="0023744D">
        <w:tc>
          <w:tcPr>
            <w:tcW w:w="2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"imgId":" banner-img"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23744D" w:rsidRDefault="0023744D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Menlo Regular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imgId-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把接口</w:t>
            </w:r>
            <w:hyperlink w:anchor="_Hlk433894294">
              <w:r>
                <w:rPr>
                  <w:rStyle w:val="InternetLink"/>
                  <w:rFonts w:ascii="Calibri" w:eastAsia="宋体" w:hAnsi="Calibri" w:cs="Menlo Regular"/>
                  <w:b/>
                  <w:sz w:val="24"/>
                  <w:szCs w:val="24"/>
                </w:rPr>
                <w:t>selectSingleImage</w:t>
              </w:r>
            </w:hyperlink>
            <w:r>
              <w:rPr>
                <w:rFonts w:ascii="Calibri" w:eastAsia="宋体" w:hAnsi="Calibri" w:cs="Menlo Regular"/>
                <w:sz w:val="24"/>
                <w:szCs w:val="24"/>
              </w:rPr>
              <w:t>请求的</w:t>
            </w:r>
            <w:r>
              <w:rPr>
                <w:rFonts w:ascii="Calibri" w:eastAsia="宋体" w:hAnsi="Calibri" w:cs="Menlo Regular"/>
                <w:sz w:val="24"/>
                <w:szCs w:val="24"/>
              </w:rPr>
              <w:t>imgId</w:t>
            </w:r>
            <w:r>
              <w:rPr>
                <w:rFonts w:ascii="Calibri" w:eastAsia="宋体" w:hAnsi="Calibri" w:cs="Menlo Regular"/>
                <w:sz w:val="24"/>
                <w:szCs w:val="24"/>
              </w:rPr>
              <w:t>再返回</w:t>
            </w:r>
          </w:p>
          <w:p w:rsidR="0023744D" w:rsidRDefault="0023744D">
            <w:pPr>
              <w:spacing w:after="0" w:line="220" w:lineRule="atLeast"/>
              <w:rPr>
                <w:rFonts w:ascii="Calibri" w:eastAsia="宋体" w:hAnsi="Calibri" w:cs="Menlo Regular"/>
                <w:sz w:val="24"/>
                <w:szCs w:val="24"/>
              </w:rPr>
            </w:pPr>
          </w:p>
        </w:tc>
      </w:tr>
      <w:tr w:rsidR="0023744D">
        <w:trPr>
          <w:trHeight w:val="90"/>
        </w:trPr>
        <w:tc>
          <w:tcPr>
            <w:tcW w:w="2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</w:p>
        </w:tc>
      </w:tr>
      <w:tr w:rsidR="0023744D">
        <w:trPr>
          <w:trHeight w:val="90"/>
        </w:trPr>
        <w:tc>
          <w:tcPr>
            <w:tcW w:w="2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图片开始上传前调用一次</w:t>
            </w:r>
          </w:p>
        </w:tc>
      </w:tr>
    </w:tbl>
    <w:p w:rsidR="0023744D" w:rsidRDefault="0023744D">
      <w:pPr>
        <w:spacing w:line="220" w:lineRule="atLeast"/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75"/>
        <w:gridCol w:w="10779"/>
      </w:tblGrid>
      <w:tr w:rsidR="0023744D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bookmarkStart w:id="11" w:name="__DdeLink__1173_1147737241"/>
            <w:bookmarkStart w:id="12" w:name="modalHandler"/>
            <w:bookmarkEnd w:id="11"/>
            <w:r>
              <w:rPr>
                <w:rFonts w:ascii="Calibri" w:eastAsia="宋体" w:hAnsi="Calibri" w:cs="Menlo Regular"/>
                <w:b/>
                <w:sz w:val="24"/>
                <w:szCs w:val="24"/>
              </w:rPr>
              <w:t>modalHandler</w:t>
            </w:r>
            <w:bookmarkEnd w:id="12"/>
          </w:p>
        </w:tc>
      </w:tr>
      <w:tr w:rsidR="0023744D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模态窗口弹出，用户点击的结果</w:t>
            </w:r>
          </w:p>
        </w:tc>
      </w:tr>
      <w:tr w:rsidR="0023744D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23744D">
        <w:trPr>
          <w:trHeight w:val="90"/>
        </w:trPr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"value":0,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bookmarkStart w:id="13" w:name="__DdeLink__1177_1147737241"/>
            <w:r>
              <w:rPr>
                <w:rFonts w:ascii="Calibri" w:eastAsia="宋体" w:hAnsi="Calibri" w:cs="Cordia New"/>
                <w:sz w:val="24"/>
                <w:szCs w:val="24"/>
              </w:rPr>
              <w:t>"modalId</w:t>
            </w:r>
            <w:bookmarkEnd w:id="13"/>
            <w:r>
              <w:rPr>
                <w:rFonts w:ascii="Calibri" w:eastAsia="宋体" w:hAnsi="Calibri" w:cs="Cordia New"/>
                <w:sz w:val="24"/>
                <w:szCs w:val="24"/>
              </w:rPr>
              <w:t>": "modal1"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23744D" w:rsidRDefault="0023744D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value-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用户点击的按钮（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0,1,2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）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modalId-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模态窗口事件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ID</w:t>
            </w:r>
          </w:p>
        </w:tc>
      </w:tr>
      <w:tr w:rsidR="0023744D">
        <w:trPr>
          <w:trHeight w:val="90"/>
        </w:trPr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用户点击了模态窗口的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button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后执行回调</w:t>
            </w:r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C0212C" w:rsidRDefault="00C0212C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75"/>
        <w:gridCol w:w="10779"/>
      </w:tblGrid>
      <w:tr w:rsidR="0023744D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bookmarkStart w:id="14" w:name="loginHandler"/>
            <w:r>
              <w:rPr>
                <w:rFonts w:ascii="Calibri" w:eastAsia="宋体" w:hAnsi="Calibri" w:cs="Menlo Regular"/>
                <w:b/>
                <w:sz w:val="24"/>
                <w:szCs w:val="24"/>
              </w:rPr>
              <w:t>loginHandler</w:t>
            </w:r>
            <w:bookmarkEnd w:id="14"/>
          </w:p>
        </w:tc>
      </w:tr>
      <w:tr w:rsidR="0023744D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弹出登录窗口后，登录成功的回调函数</w:t>
            </w:r>
          </w:p>
        </w:tc>
      </w:tr>
      <w:tr w:rsidR="0023744D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23744D">
        <w:trPr>
          <w:trHeight w:val="90"/>
        </w:trPr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widowControl w:val="0"/>
              <w:spacing w:after="0"/>
              <w:ind w:firstLine="22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"token": "0h7wvc7s2bvv",</w:t>
            </w:r>
          </w:p>
          <w:p w:rsidR="0023744D" w:rsidRDefault="00061212">
            <w:pPr>
              <w:widowControl w:val="0"/>
              <w:spacing w:after="0"/>
              <w:ind w:firstLine="22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"phone": "15869163333",</w:t>
            </w:r>
          </w:p>
          <w:p w:rsidR="0023744D" w:rsidRDefault="00061212">
            <w:pPr>
              <w:widowControl w:val="0"/>
              <w:spacing w:after="0"/>
              <w:ind w:firstLine="22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"triggerId": "btn1"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23744D" w:rsidRDefault="0023744D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返回含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token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和手机号的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json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格式的字符串，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triggerId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为触发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login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操作的事件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id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triggerId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将在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login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调用时提交，原封不动传回来即可</w:t>
            </w:r>
          </w:p>
          <w:p w:rsidR="0023744D" w:rsidRDefault="0023744D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token-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用户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token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phone-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用户手机号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triggerId-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登录事件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ID</w:t>
            </w:r>
          </w:p>
        </w:tc>
      </w:tr>
      <w:tr w:rsidR="0023744D">
        <w:trPr>
          <w:trHeight w:val="90"/>
        </w:trPr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弹出登录窗口后，登录成功执行回调</w:t>
            </w:r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C0212C" w:rsidRDefault="00C0212C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C0212C" w:rsidRDefault="00C0212C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75"/>
        <w:gridCol w:w="10779"/>
      </w:tblGrid>
      <w:tr w:rsidR="000E6C0C" w:rsidTr="00505258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E6C0C" w:rsidRDefault="000E6C0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E6C0C" w:rsidRDefault="000E6C0C" w:rsidP="00505258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bookmarkStart w:id="15" w:name="barNavBtnHandler"/>
            <w:r w:rsidRPr="000E6C0C">
              <w:rPr>
                <w:rFonts w:ascii="Calibri" w:eastAsia="宋体" w:hAnsi="Calibri" w:cs="Menlo Regular"/>
                <w:b/>
                <w:sz w:val="24"/>
                <w:szCs w:val="24"/>
              </w:rPr>
              <w:t>barNavBtnHandler</w:t>
            </w:r>
            <w:bookmarkEnd w:id="15"/>
          </w:p>
        </w:tc>
      </w:tr>
      <w:tr w:rsidR="000E6C0C" w:rsidTr="00505258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E6C0C" w:rsidRDefault="000E6C0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E6C0C" w:rsidRDefault="000E6C0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 w:hint="eastAsia"/>
                <w:sz w:val="24"/>
                <w:szCs w:val="24"/>
              </w:rPr>
              <w:t>点击工具栏定义按钮的回调事件</w:t>
            </w:r>
          </w:p>
        </w:tc>
      </w:tr>
      <w:tr w:rsidR="000E6C0C" w:rsidTr="00505258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E6C0C" w:rsidRDefault="000E6C0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E6C0C" w:rsidRDefault="000E6C0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0E6C0C" w:rsidTr="00505258">
        <w:trPr>
          <w:trHeight w:val="90"/>
        </w:trPr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E6C0C" w:rsidRDefault="000E6C0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E6C0C" w:rsidRDefault="000E6C0C" w:rsidP="000E6C0C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0E6C0C" w:rsidRDefault="000E6C0C" w:rsidP="00505258">
            <w:pPr>
              <w:widowControl w:val="0"/>
              <w:spacing w:after="0"/>
              <w:ind w:firstLine="22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"triggerId": "btn1"</w:t>
            </w:r>
          </w:p>
          <w:p w:rsidR="000E6C0C" w:rsidRDefault="000E6C0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0E6C0C" w:rsidRDefault="000E6C0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</w:p>
          <w:p w:rsidR="000E6C0C" w:rsidRDefault="000E6C0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返回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triggerId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触发显示</w:t>
            </w:r>
            <w:hyperlink r:id="rId13" w:anchor="barNavBtn" w:history="1">
              <w:r w:rsidRPr="00505258">
                <w:rPr>
                  <w:rStyle w:val="a9"/>
                  <w:rFonts w:ascii="Calibri" w:eastAsia="宋体" w:hAnsi="Calibri" w:cs="Menlo Regular"/>
                  <w:b/>
                  <w:sz w:val="24"/>
                  <w:szCs w:val="24"/>
                </w:rPr>
                <w:t>barNavBtn</w:t>
              </w:r>
            </w:hyperlink>
            <w:r>
              <w:rPr>
                <w:rFonts w:ascii="Calibri" w:eastAsia="宋体" w:hAnsi="Calibri" w:cs="Cordia New"/>
                <w:sz w:val="24"/>
                <w:szCs w:val="24"/>
              </w:rPr>
              <w:t>操作的事件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id</w:t>
            </w:r>
          </w:p>
          <w:p w:rsidR="000E6C0C" w:rsidRDefault="000E6C0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triggerId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将在</w:t>
            </w:r>
            <w:r w:rsidR="00193C1A">
              <w:rPr>
                <w:rFonts w:ascii="Calibri" w:eastAsia="宋体" w:hAnsi="Calibri" w:cs="Cordia New" w:hint="eastAsia"/>
                <w:sz w:val="24"/>
                <w:szCs w:val="24"/>
              </w:rPr>
              <w:t>初始化定义按钮的</w:t>
            </w:r>
            <w:r w:rsidR="00193C1A" w:rsidRPr="000E6C0C">
              <w:rPr>
                <w:rFonts w:ascii="Calibri" w:eastAsia="宋体" w:hAnsi="Calibri" w:cs="Menlo Regular"/>
                <w:b/>
                <w:sz w:val="24"/>
                <w:szCs w:val="24"/>
              </w:rPr>
              <w:t>barNavBtn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时提交，原封不动传回来即可</w:t>
            </w:r>
          </w:p>
          <w:p w:rsidR="00361797" w:rsidRDefault="00361797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</w:p>
          <w:p w:rsidR="000E6C0C" w:rsidRDefault="000E6C0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triggerId-</w:t>
            </w:r>
            <w:r w:rsidR="003A4B8A" w:rsidRPr="000E6C0C">
              <w:rPr>
                <w:rFonts w:ascii="Calibri" w:eastAsia="宋体" w:hAnsi="Calibri" w:cs="Menlo Regular"/>
                <w:b/>
                <w:sz w:val="24"/>
                <w:szCs w:val="24"/>
              </w:rPr>
              <w:t>barNavBtn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事件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ID</w:t>
            </w:r>
          </w:p>
        </w:tc>
      </w:tr>
      <w:tr w:rsidR="000E6C0C" w:rsidTr="00505258">
        <w:trPr>
          <w:trHeight w:val="90"/>
        </w:trPr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E6C0C" w:rsidRDefault="000E6C0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E6C0C" w:rsidRDefault="000E6C0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弹出登录窗口后，登录成功执行回调</w:t>
            </w:r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0E6C0C" w:rsidRDefault="000E6C0C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23744D" w:rsidRDefault="00061212">
      <w:pPr>
        <w:spacing w:line="220" w:lineRule="atLeast"/>
        <w:outlineLvl w:val="0"/>
        <w:rPr>
          <w:rFonts w:ascii="Calibri" w:eastAsia="宋体" w:hAnsi="Calibri" w:cs="Cordia New"/>
          <w:b/>
          <w:sz w:val="24"/>
          <w:szCs w:val="24"/>
        </w:rPr>
      </w:pPr>
      <w:r>
        <w:rPr>
          <w:rFonts w:ascii="Calibri" w:eastAsia="宋体" w:hAnsi="Calibri" w:cs="Cordia New"/>
          <w:b/>
          <w:sz w:val="24"/>
          <w:szCs w:val="24"/>
        </w:rPr>
        <w:t>四、服务端网页</w:t>
      </w:r>
      <w:r>
        <w:rPr>
          <w:rFonts w:ascii="Calibri" w:eastAsia="宋体" w:hAnsi="Calibri" w:cs="Cordia New"/>
          <w:b/>
          <w:sz w:val="24"/>
          <w:szCs w:val="24"/>
        </w:rPr>
        <w:t>js</w:t>
      </w:r>
      <w:r>
        <w:rPr>
          <w:rFonts w:ascii="Calibri" w:eastAsia="宋体" w:hAnsi="Calibri" w:cs="Cordia New"/>
          <w:b/>
          <w:sz w:val="24"/>
          <w:szCs w:val="24"/>
        </w:rPr>
        <w:t>辅助接口</w:t>
      </w:r>
    </w:p>
    <w:p w:rsidR="0023744D" w:rsidRDefault="00061212">
      <w:pPr>
        <w:spacing w:line="220" w:lineRule="atLeast"/>
        <w:ind w:firstLine="480"/>
        <w:rPr>
          <w:rFonts w:ascii="Calibri" w:eastAsia="宋体" w:hAnsi="Calibri" w:cs="Cordia New"/>
          <w:sz w:val="24"/>
          <w:szCs w:val="24"/>
        </w:rPr>
      </w:pPr>
      <w:r>
        <w:rPr>
          <w:rFonts w:ascii="Calibri" w:eastAsia="宋体" w:hAnsi="Calibri" w:cs="Cordia New"/>
          <w:sz w:val="24"/>
          <w:szCs w:val="24"/>
        </w:rPr>
        <w:t>辅助接口指非</w:t>
      </w:r>
      <w:r>
        <w:rPr>
          <w:rFonts w:ascii="Calibri" w:eastAsia="宋体" w:hAnsi="Calibri" w:cs="Cordia New"/>
          <w:sz w:val="24"/>
          <w:szCs w:val="24"/>
        </w:rPr>
        <w:t>jsBridge</w:t>
      </w:r>
      <w:r>
        <w:rPr>
          <w:rFonts w:ascii="Calibri" w:eastAsia="宋体" w:hAnsi="Calibri" w:cs="Cordia New"/>
          <w:sz w:val="24"/>
          <w:szCs w:val="24"/>
        </w:rPr>
        <w:t>方式调用的</w:t>
      </w:r>
      <w:r>
        <w:rPr>
          <w:rFonts w:ascii="Calibri" w:eastAsia="宋体" w:hAnsi="Calibri" w:cs="Cordia New"/>
          <w:sz w:val="24"/>
          <w:szCs w:val="24"/>
        </w:rPr>
        <w:t>js</w:t>
      </w:r>
      <w:r>
        <w:rPr>
          <w:rFonts w:ascii="Calibri" w:eastAsia="宋体" w:hAnsi="Calibri" w:cs="Cordia New"/>
          <w:sz w:val="24"/>
          <w:szCs w:val="24"/>
        </w:rPr>
        <w:t>方法。因</w:t>
      </w:r>
      <w:r>
        <w:rPr>
          <w:rFonts w:ascii="Calibri" w:eastAsia="宋体" w:hAnsi="Calibri" w:cs="Cordia New"/>
          <w:sz w:val="24"/>
          <w:szCs w:val="24"/>
        </w:rPr>
        <w:t>jsBridge</w:t>
      </w:r>
      <w:r>
        <w:rPr>
          <w:rFonts w:ascii="Calibri" w:eastAsia="宋体" w:hAnsi="Calibri" w:cs="Cordia New"/>
          <w:sz w:val="24"/>
          <w:szCs w:val="24"/>
        </w:rPr>
        <w:t>的回调是异步的，考虑到发现可能会嵌入第三方页面，</w:t>
      </w:r>
      <w:r>
        <w:rPr>
          <w:rFonts w:ascii="Calibri" w:eastAsia="宋体" w:hAnsi="Calibri" w:cs="Cordia New"/>
          <w:sz w:val="24"/>
          <w:szCs w:val="24"/>
        </w:rPr>
        <w:t>app</w:t>
      </w:r>
      <w:r>
        <w:rPr>
          <w:rFonts w:ascii="Calibri" w:eastAsia="宋体" w:hAnsi="Calibri" w:cs="Cordia New"/>
          <w:sz w:val="24"/>
          <w:szCs w:val="24"/>
        </w:rPr>
        <w:t>在调用</w:t>
      </w:r>
      <w:r>
        <w:rPr>
          <w:rFonts w:ascii="Calibri" w:eastAsia="宋体" w:hAnsi="Calibri" w:cs="Cordia New"/>
          <w:sz w:val="24"/>
          <w:szCs w:val="24"/>
        </w:rPr>
        <w:t>jsBridge</w:t>
      </w:r>
      <w:r>
        <w:rPr>
          <w:rFonts w:ascii="Calibri" w:eastAsia="宋体" w:hAnsi="Calibri" w:cs="Cordia New"/>
          <w:sz w:val="24"/>
          <w:szCs w:val="24"/>
        </w:rPr>
        <w:t>的</w:t>
      </w:r>
      <w:r>
        <w:rPr>
          <w:rFonts w:ascii="Calibri" w:eastAsia="宋体" w:hAnsi="Calibri" w:cs="Cordia New"/>
          <w:sz w:val="24"/>
          <w:szCs w:val="24"/>
        </w:rPr>
        <w:t>handler</w:t>
      </w:r>
      <w:r>
        <w:rPr>
          <w:rFonts w:ascii="Calibri" w:eastAsia="宋体" w:hAnsi="Calibri" w:cs="Cordia New"/>
          <w:sz w:val="24"/>
          <w:szCs w:val="24"/>
        </w:rPr>
        <w:t>之前，可以通过辅助接口预先进行一些判断。</w:t>
      </w: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59"/>
        <w:gridCol w:w="10795"/>
      </w:tblGrid>
      <w:tr w:rsidR="0023744D"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b/>
                <w:sz w:val="24"/>
                <w:szCs w:val="24"/>
              </w:rPr>
            </w:pPr>
            <w:bookmarkStart w:id="16" w:name="_Hlk433893719"/>
            <w:bookmarkEnd w:id="16"/>
            <w:r>
              <w:rPr>
                <w:rFonts w:ascii="Calibri" w:eastAsia="宋体" w:hAnsi="Calibri" w:cs="Cordia New"/>
                <w:b/>
                <w:sz w:val="24"/>
                <w:szCs w:val="24"/>
              </w:rPr>
              <w:t>thirdPartyPageTest</w:t>
            </w:r>
          </w:p>
        </w:tc>
      </w:tr>
      <w:tr w:rsidR="0023744D"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判断该页面是否为第三方页面</w:t>
            </w:r>
          </w:p>
        </w:tc>
      </w:tr>
      <w:tr w:rsidR="0023744D"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</w:t>
            </w:r>
          </w:p>
        </w:tc>
        <w:tc>
          <w:tcPr>
            <w:tcW w:w="10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23744D">
        <w:trPr>
          <w:trHeight w:val="90"/>
        </w:trPr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返回结果</w:t>
            </w:r>
          </w:p>
        </w:tc>
        <w:tc>
          <w:tcPr>
            <w:tcW w:w="10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 "isThirdPartyPage":"false"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</w:tc>
      </w:tr>
      <w:tr w:rsidR="0023744D">
        <w:trPr>
          <w:trHeight w:val="90"/>
        </w:trPr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调用</w:t>
            </w:r>
            <w:hyperlink w:anchor="_Hlk433894097">
              <w:r>
                <w:rPr>
                  <w:rStyle w:val="InternetLink"/>
                  <w:rFonts w:ascii="Calibri" w:eastAsia="宋体" w:hAnsi="Calibri" w:cs="Cordia New"/>
                  <w:b/>
                  <w:sz w:val="24"/>
                  <w:szCs w:val="24"/>
                </w:rPr>
                <w:t>returnBackHandler</w:t>
              </w:r>
            </w:hyperlink>
            <w:r>
              <w:rPr>
                <w:rFonts w:ascii="Calibri" w:eastAsia="宋体" w:hAnsi="Calibri" w:cs="Cordia New"/>
                <w:sz w:val="24"/>
                <w:szCs w:val="24"/>
              </w:rPr>
              <w:t>之前先调用该接口（该接口目前只有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端在使用）</w:t>
            </w:r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23744D" w:rsidRDefault="00061212">
      <w:pPr>
        <w:spacing w:line="220" w:lineRule="atLeast"/>
        <w:outlineLvl w:val="0"/>
        <w:rPr>
          <w:rFonts w:ascii="Calibri" w:eastAsia="宋体" w:hAnsi="Calibri" w:cs="Cordia New"/>
          <w:b/>
          <w:sz w:val="24"/>
          <w:szCs w:val="24"/>
        </w:rPr>
      </w:pPr>
      <w:r>
        <w:rPr>
          <w:rFonts w:ascii="Calibri" w:eastAsia="宋体" w:hAnsi="Calibri" w:cs="Cordia New"/>
          <w:b/>
          <w:sz w:val="24"/>
          <w:szCs w:val="24"/>
        </w:rPr>
        <w:t>五、</w:t>
      </w:r>
      <w:r>
        <w:rPr>
          <w:rFonts w:ascii="Calibri" w:eastAsia="宋体" w:hAnsi="Calibri" w:cs="Cordia New"/>
          <w:b/>
          <w:sz w:val="24"/>
          <w:szCs w:val="24"/>
        </w:rPr>
        <w:t>android</w:t>
      </w:r>
      <w:r>
        <w:rPr>
          <w:rFonts w:ascii="Calibri" w:eastAsia="宋体" w:hAnsi="Calibri" w:cs="Cordia New"/>
          <w:b/>
          <w:sz w:val="24"/>
          <w:szCs w:val="24"/>
        </w:rPr>
        <w:t>和</w:t>
      </w:r>
      <w:r>
        <w:rPr>
          <w:rFonts w:ascii="Calibri" w:eastAsia="宋体" w:hAnsi="Calibri" w:cs="Cordia New"/>
          <w:b/>
          <w:sz w:val="24"/>
          <w:szCs w:val="24"/>
        </w:rPr>
        <w:t>ios</w:t>
      </w:r>
      <w:r>
        <w:rPr>
          <w:rFonts w:ascii="Calibri" w:eastAsia="宋体" w:hAnsi="Calibri" w:cs="Cordia New"/>
          <w:b/>
          <w:sz w:val="24"/>
          <w:szCs w:val="24"/>
        </w:rPr>
        <w:t>端第三方网页判断差异性</w:t>
      </w:r>
    </w:p>
    <w:p w:rsidR="0023744D" w:rsidRDefault="00061212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  <w:r>
        <w:rPr>
          <w:rFonts w:ascii="Calibri" w:eastAsia="宋体" w:hAnsi="Calibri" w:cs="Cordia New"/>
          <w:sz w:val="24"/>
          <w:szCs w:val="24"/>
        </w:rPr>
        <w:t>由于</w:t>
      </w:r>
      <w:r>
        <w:rPr>
          <w:rFonts w:ascii="Calibri" w:eastAsia="宋体" w:hAnsi="Calibri" w:cs="Cordia New"/>
          <w:sz w:val="24"/>
          <w:szCs w:val="24"/>
        </w:rPr>
        <w:t>android</w:t>
      </w:r>
      <w:r>
        <w:rPr>
          <w:rFonts w:ascii="Calibri" w:eastAsia="宋体" w:hAnsi="Calibri" w:cs="Cordia New"/>
          <w:sz w:val="24"/>
          <w:szCs w:val="24"/>
        </w:rPr>
        <w:t>端部分版本无法像</w:t>
      </w:r>
      <w:r>
        <w:rPr>
          <w:rFonts w:ascii="Calibri" w:eastAsia="宋体" w:hAnsi="Calibri" w:cs="Cordia New"/>
          <w:sz w:val="24"/>
          <w:szCs w:val="24"/>
        </w:rPr>
        <w:t>ios</w:t>
      </w:r>
      <w:r>
        <w:rPr>
          <w:rFonts w:ascii="Calibri" w:eastAsia="宋体" w:hAnsi="Calibri" w:cs="Cordia New"/>
          <w:sz w:val="24"/>
          <w:szCs w:val="24"/>
        </w:rPr>
        <w:t>端直接调用服务端网页</w:t>
      </w:r>
      <w:r>
        <w:rPr>
          <w:rFonts w:ascii="Calibri" w:eastAsia="宋体" w:hAnsi="Calibri" w:cs="Cordia New"/>
          <w:sz w:val="24"/>
          <w:szCs w:val="24"/>
        </w:rPr>
        <w:t>js</w:t>
      </w:r>
      <w:r>
        <w:rPr>
          <w:rFonts w:ascii="Calibri" w:eastAsia="宋体" w:hAnsi="Calibri" w:cs="Cordia New"/>
          <w:sz w:val="24"/>
          <w:szCs w:val="24"/>
        </w:rPr>
        <w:t>方法并获得返回值，所以在第三方网页判断上存在如下差异</w:t>
      </w:r>
    </w:p>
    <w:p w:rsidR="0023744D" w:rsidRDefault="00061212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  <w:r>
        <w:rPr>
          <w:rFonts w:ascii="Calibri" w:eastAsia="宋体" w:hAnsi="Calibri" w:cs="Cordia New"/>
          <w:sz w:val="24"/>
          <w:szCs w:val="24"/>
        </w:rPr>
        <w:t>1</w:t>
      </w:r>
      <w:r>
        <w:rPr>
          <w:rFonts w:ascii="Calibri" w:eastAsia="宋体" w:hAnsi="Calibri" w:cs="Cordia New"/>
          <w:sz w:val="24"/>
          <w:szCs w:val="24"/>
        </w:rPr>
        <w:t>、</w:t>
      </w:r>
      <w:r>
        <w:rPr>
          <w:rFonts w:ascii="Calibri" w:eastAsia="宋体" w:hAnsi="Calibri" w:cs="Cordia New"/>
          <w:sz w:val="24"/>
          <w:szCs w:val="24"/>
        </w:rPr>
        <w:t>android</w:t>
      </w:r>
      <w:r>
        <w:rPr>
          <w:rFonts w:ascii="Calibri" w:eastAsia="宋体" w:hAnsi="Calibri" w:cs="Cordia New"/>
          <w:sz w:val="24"/>
          <w:szCs w:val="24"/>
        </w:rPr>
        <w:t>端</w:t>
      </w:r>
    </w:p>
    <w:p w:rsidR="0023744D" w:rsidRDefault="00061212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  <w:r>
        <w:rPr>
          <w:rFonts w:ascii="Calibri" w:eastAsia="宋体" w:hAnsi="Calibri" w:cs="Cordia New"/>
          <w:sz w:val="24"/>
          <w:szCs w:val="24"/>
        </w:rPr>
        <w:t>由服务端网页通过</w:t>
      </w:r>
      <w:hyperlink w:anchor="_Hlk437356660">
        <w:r>
          <w:rPr>
            <w:rStyle w:val="InternetLink"/>
            <w:rFonts w:ascii="Calibri" w:eastAsia="宋体" w:hAnsi="Calibri" w:cs="Menlo Regular"/>
            <w:b/>
            <w:sz w:val="24"/>
            <w:szCs w:val="24"/>
          </w:rPr>
          <w:t>thirdPartyPageNotify</w:t>
        </w:r>
      </w:hyperlink>
      <w:r>
        <w:rPr>
          <w:rFonts w:ascii="Calibri" w:eastAsia="宋体" w:hAnsi="Calibri" w:cs="Cordia New"/>
          <w:sz w:val="24"/>
          <w:szCs w:val="24"/>
        </w:rPr>
        <w:t>接口主动通知</w:t>
      </w:r>
      <w:r>
        <w:rPr>
          <w:rFonts w:ascii="Calibri" w:eastAsia="宋体" w:hAnsi="Calibri" w:cs="Cordia New"/>
          <w:sz w:val="24"/>
          <w:szCs w:val="24"/>
        </w:rPr>
        <w:t>android</w:t>
      </w:r>
      <w:r>
        <w:rPr>
          <w:rFonts w:ascii="Calibri" w:eastAsia="宋体" w:hAnsi="Calibri" w:cs="Cordia New"/>
          <w:sz w:val="24"/>
          <w:szCs w:val="24"/>
        </w:rPr>
        <w:t>端</w:t>
      </w:r>
    </w:p>
    <w:p w:rsidR="0023744D" w:rsidRDefault="00061212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  <w:r>
        <w:rPr>
          <w:rFonts w:ascii="Calibri" w:eastAsia="宋体" w:hAnsi="Calibri" w:cs="Cordia New"/>
          <w:sz w:val="24"/>
          <w:szCs w:val="24"/>
        </w:rPr>
        <w:t>2</w:t>
      </w:r>
      <w:r>
        <w:rPr>
          <w:rFonts w:ascii="Calibri" w:eastAsia="宋体" w:hAnsi="Calibri" w:cs="Cordia New"/>
          <w:sz w:val="24"/>
          <w:szCs w:val="24"/>
        </w:rPr>
        <w:t>、</w:t>
      </w:r>
      <w:r>
        <w:rPr>
          <w:rFonts w:ascii="Calibri" w:eastAsia="宋体" w:hAnsi="Calibri" w:cs="Cordia New"/>
          <w:sz w:val="24"/>
          <w:szCs w:val="24"/>
        </w:rPr>
        <w:t>ios</w:t>
      </w:r>
      <w:r>
        <w:rPr>
          <w:rFonts w:ascii="Calibri" w:eastAsia="宋体" w:hAnsi="Calibri" w:cs="Cordia New"/>
          <w:sz w:val="24"/>
          <w:szCs w:val="24"/>
        </w:rPr>
        <w:t>端</w:t>
      </w:r>
    </w:p>
    <w:p w:rsidR="0023744D" w:rsidRDefault="00061212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  <w:r>
        <w:rPr>
          <w:rFonts w:ascii="Calibri" w:eastAsia="宋体" w:hAnsi="Calibri" w:cs="Cordia New"/>
          <w:sz w:val="24"/>
          <w:szCs w:val="24"/>
        </w:rPr>
        <w:t>由</w:t>
      </w:r>
      <w:r>
        <w:rPr>
          <w:rFonts w:ascii="Calibri" w:eastAsia="宋体" w:hAnsi="Calibri" w:cs="Cordia New"/>
          <w:sz w:val="24"/>
          <w:szCs w:val="24"/>
        </w:rPr>
        <w:t>ios</w:t>
      </w:r>
      <w:r>
        <w:rPr>
          <w:rFonts w:ascii="Calibri" w:eastAsia="宋体" w:hAnsi="Calibri" w:cs="Cordia New"/>
          <w:sz w:val="24"/>
          <w:szCs w:val="24"/>
        </w:rPr>
        <w:t>端通过</w:t>
      </w:r>
      <w:hyperlink w:anchor="_Hlk433893719">
        <w:r>
          <w:rPr>
            <w:rStyle w:val="InternetLink"/>
            <w:rFonts w:ascii="Calibri" w:eastAsia="宋体" w:hAnsi="Calibri" w:cs="Cordia New"/>
            <w:b/>
            <w:sz w:val="24"/>
            <w:szCs w:val="24"/>
          </w:rPr>
          <w:t>thirdPartyPageTest</w:t>
        </w:r>
      </w:hyperlink>
      <w:r>
        <w:rPr>
          <w:rFonts w:ascii="Calibri" w:eastAsia="宋体" w:hAnsi="Calibri" w:cs="Cordia New"/>
          <w:sz w:val="24"/>
          <w:szCs w:val="24"/>
        </w:rPr>
        <w:t>接口主动从服务端网页获得</w:t>
      </w:r>
    </w:p>
    <w:sectPr w:rsidR="0023744D">
      <w:pgSz w:w="16838" w:h="23811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374" w:rsidRDefault="004A0374" w:rsidP="00DC5261">
      <w:pPr>
        <w:spacing w:after="0"/>
      </w:pPr>
      <w:r>
        <w:separator/>
      </w:r>
    </w:p>
  </w:endnote>
  <w:endnote w:type="continuationSeparator" w:id="0">
    <w:p w:rsidR="004A0374" w:rsidRDefault="004A0374" w:rsidP="00DC52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Arial Unicode MS"/>
    <w:charset w:val="86"/>
    <w:family w:val="swiss"/>
    <w:pitch w:val="default"/>
    <w:sig w:usb0="00000000" w:usb1="2BDFFCFB" w:usb2="00000036" w:usb3="00000000" w:csb0="203F01FF" w:csb1="D7FF0000"/>
  </w:font>
  <w:font w:name="Lohit Devanagari">
    <w:charset w:val="00"/>
    <w:family w:val="swiss"/>
    <w:pitch w:val="default"/>
    <w:sig w:usb0="80008003" w:usb1="00002042" w:usb2="00000020" w:usb3="00000000" w:csb0="00000001" w:csb1="00000000"/>
  </w:font>
  <w:font w:name="Cambria">
    <w:altName w:val="SimSu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charset w:val="01"/>
    <w:family w:val="roman"/>
    <w:pitch w:val="default"/>
    <w:sig w:usb0="A00002AF" w:usb1="500078FB" w:usb2="00000000" w:usb3="00000000" w:csb0="6000009F" w:csb1="DFD7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 Regular">
    <w:altName w:val="Kedage"/>
    <w:charset w:val="00"/>
    <w:family w:val="swiss"/>
    <w:pitch w:val="default"/>
  </w:font>
  <w:font w:name="Menlo Bold">
    <w:altName w:val="Kedage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374" w:rsidRDefault="004A0374" w:rsidP="00DC5261">
      <w:pPr>
        <w:spacing w:after="0"/>
      </w:pPr>
      <w:r>
        <w:separator/>
      </w:r>
    </w:p>
  </w:footnote>
  <w:footnote w:type="continuationSeparator" w:id="0">
    <w:p w:rsidR="004A0374" w:rsidRDefault="004A0374" w:rsidP="00DC526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C4"/>
    <w:rsid w:val="97FB852B"/>
    <w:rsid w:val="9A2D46F5"/>
    <w:rsid w:val="B7FEFF7D"/>
    <w:rsid w:val="DDFB5E21"/>
    <w:rsid w:val="EB9B321A"/>
    <w:rsid w:val="EE6FE8FB"/>
    <w:rsid w:val="F27E80B5"/>
    <w:rsid w:val="F9AF298A"/>
    <w:rsid w:val="FBDBE16E"/>
    <w:rsid w:val="FDFD2B87"/>
    <w:rsid w:val="FDFEE4CA"/>
    <w:rsid w:val="FF770DA0"/>
    <w:rsid w:val="00061212"/>
    <w:rsid w:val="00073970"/>
    <w:rsid w:val="000E6C0C"/>
    <w:rsid w:val="00193C1A"/>
    <w:rsid w:val="0023744D"/>
    <w:rsid w:val="002471B9"/>
    <w:rsid w:val="002A3DC4"/>
    <w:rsid w:val="00361797"/>
    <w:rsid w:val="003A4B8A"/>
    <w:rsid w:val="003F2869"/>
    <w:rsid w:val="00497474"/>
    <w:rsid w:val="004A0374"/>
    <w:rsid w:val="00505258"/>
    <w:rsid w:val="0053430F"/>
    <w:rsid w:val="005567B1"/>
    <w:rsid w:val="00685107"/>
    <w:rsid w:val="00697516"/>
    <w:rsid w:val="006A1D98"/>
    <w:rsid w:val="006F04A8"/>
    <w:rsid w:val="007C69B0"/>
    <w:rsid w:val="007F345D"/>
    <w:rsid w:val="008212BF"/>
    <w:rsid w:val="008238F4"/>
    <w:rsid w:val="008D7098"/>
    <w:rsid w:val="00B30322"/>
    <w:rsid w:val="00B6390F"/>
    <w:rsid w:val="00BD3FC5"/>
    <w:rsid w:val="00C0212C"/>
    <w:rsid w:val="00CA3497"/>
    <w:rsid w:val="00DC5261"/>
    <w:rsid w:val="00DF3D38"/>
    <w:rsid w:val="00DF461C"/>
    <w:rsid w:val="00E9085F"/>
    <w:rsid w:val="00E9137A"/>
    <w:rsid w:val="00F74449"/>
    <w:rsid w:val="00F87869"/>
    <w:rsid w:val="00F95CDC"/>
    <w:rsid w:val="25F9A546"/>
    <w:rsid w:val="33B080BD"/>
    <w:rsid w:val="37E7D313"/>
    <w:rsid w:val="37FF587A"/>
    <w:rsid w:val="51FF90AD"/>
    <w:rsid w:val="57D7DFCC"/>
    <w:rsid w:val="57FDD583"/>
    <w:rsid w:val="5F9A617D"/>
    <w:rsid w:val="6FFFF542"/>
    <w:rsid w:val="773F26F3"/>
    <w:rsid w:val="77F69F36"/>
    <w:rsid w:val="7DF52B40"/>
    <w:rsid w:val="7DFF92ED"/>
    <w:rsid w:val="7F465C97"/>
    <w:rsid w:val="7FFF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8C6B52-93F6-4030-9680-3D0C98F2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/>
    </w:pPr>
    <w:rPr>
      <w:rFonts w:ascii="Tahoma" w:eastAsia="Droid Sans Fallback" w:hAnsi="Tahoma"/>
      <w:color w:val="00000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 w:eastAsia="宋体" w:hAnsi="宋体"/>
      <w:sz w:val="18"/>
      <w:szCs w:val="18"/>
    </w:rPr>
  </w:style>
  <w:style w:type="paragraph" w:styleId="a4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"/>
    <w:basedOn w:val="TextBody"/>
    <w:rPr>
      <w:rFonts w:cs="Lohit Devanagari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character" w:styleId="a7">
    <w:name w:val="FollowedHyperlink"/>
    <w:basedOn w:val="a0"/>
    <w:uiPriority w:val="99"/>
    <w:unhideWhenUsed/>
    <w:rPr>
      <w:color w:val="800080"/>
      <w:u w:val="single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1">
    <w:name w:val="Heading 11"/>
    <w:basedOn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customStyle="1" w:styleId="Heading21">
    <w:name w:val="Heading 21"/>
    <w:basedOn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Pr>
      <w:color w:val="0000FF"/>
      <w:u w:val="single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 w:hAnsi="宋体"/>
      <w:sz w:val="18"/>
      <w:szCs w:val="18"/>
    </w:rPr>
  </w:style>
  <w:style w:type="character" w:customStyle="1" w:styleId="Char0">
    <w:name w:val="页眉 Char"/>
    <w:basedOn w:val="a0"/>
    <w:link w:val="Footer1"/>
    <w:uiPriority w:val="99"/>
    <w:semiHidden/>
    <w:rPr>
      <w:rFonts w:ascii="Tahoma" w:hAnsi="Tahoma"/>
      <w:sz w:val="18"/>
      <w:szCs w:val="18"/>
    </w:rPr>
  </w:style>
  <w:style w:type="paragraph" w:customStyle="1" w:styleId="Footer1">
    <w:name w:val="Footer1"/>
    <w:basedOn w:val="a"/>
    <w:link w:val="Char0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uiPriority w:val="99"/>
    <w:semiHidden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Heading21"/>
    <w:uiPriority w:val="9"/>
    <w:rPr>
      <w:rFonts w:ascii="Cambria" w:hAnsi="Cambria"/>
      <w:b/>
      <w:bCs/>
      <w:sz w:val="32"/>
      <w:szCs w:val="32"/>
    </w:rPr>
  </w:style>
  <w:style w:type="character" w:customStyle="1" w:styleId="1Char">
    <w:name w:val="标题 1 Char"/>
    <w:basedOn w:val="a0"/>
    <w:link w:val="Heading11"/>
    <w:uiPriority w:val="9"/>
    <w:rPr>
      <w:rFonts w:ascii="Tahoma" w:hAnsi="Tahoma"/>
      <w:b/>
      <w:bCs/>
      <w:sz w:val="44"/>
      <w:szCs w:val="44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Caption1">
    <w:name w:val="Caption1"/>
    <w:basedOn w:val="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customStyle="1" w:styleId="1">
    <w:name w:val="列出段落1"/>
    <w:basedOn w:val="a"/>
    <w:uiPriority w:val="34"/>
    <w:qFormat/>
    <w:pPr>
      <w:ind w:firstLine="420"/>
    </w:pPr>
  </w:style>
  <w:style w:type="paragraph" w:customStyle="1" w:styleId="Header1">
    <w:name w:val="Header1"/>
    <w:basedOn w:val="a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a"/>
  </w:style>
  <w:style w:type="character" w:customStyle="1" w:styleId="Char10">
    <w:name w:val="页眉 Char1"/>
    <w:basedOn w:val="a0"/>
    <w:link w:val="a5"/>
    <w:uiPriority w:val="99"/>
    <w:semiHidden/>
    <w:rPr>
      <w:rFonts w:ascii="Tahoma" w:eastAsia="Droid Sans Fallback" w:hAnsi="Tahoma"/>
      <w:color w:val="00000A"/>
      <w:sz w:val="18"/>
      <w:szCs w:val="18"/>
    </w:rPr>
  </w:style>
  <w:style w:type="character" w:customStyle="1" w:styleId="Char1">
    <w:name w:val="页脚 Char1"/>
    <w:basedOn w:val="a0"/>
    <w:link w:val="a4"/>
    <w:uiPriority w:val="99"/>
    <w:semiHidden/>
    <w:rPr>
      <w:rFonts w:ascii="Tahoma" w:eastAsia="Droid Sans Fallback" w:hAnsi="Tahoma"/>
      <w:color w:val="00000A"/>
      <w:sz w:val="18"/>
      <w:szCs w:val="18"/>
    </w:rPr>
  </w:style>
  <w:style w:type="character" w:styleId="a9">
    <w:name w:val="Hyperlink"/>
    <w:basedOn w:val="a0"/>
    <w:uiPriority w:val="99"/>
    <w:unhideWhenUsed/>
    <w:rsid w:val="00C0212C"/>
    <w:rPr>
      <w:color w:val="0000FF" w:themeColor="hyperlink"/>
      <w:u w:val="single"/>
    </w:rPr>
  </w:style>
  <w:style w:type="paragraph" w:styleId="aa">
    <w:name w:val="List Paragraph"/>
    <w:basedOn w:val="a"/>
    <w:uiPriority w:val="99"/>
    <w:rsid w:val="00497474"/>
    <w:pPr>
      <w:ind w:firstLineChars="200" w:firstLine="420"/>
    </w:pPr>
  </w:style>
  <w:style w:type="paragraph" w:customStyle="1" w:styleId="ab">
    <w:name w:val="表格字体"/>
    <w:basedOn w:val="a"/>
    <w:link w:val="Char3"/>
    <w:qFormat/>
    <w:rsid w:val="00505258"/>
    <w:pPr>
      <w:suppressAutoHyphens w:val="0"/>
      <w:spacing w:after="0" w:line="0" w:lineRule="atLeast"/>
    </w:pPr>
    <w:rPr>
      <w:rFonts w:ascii="Times New Roman" w:eastAsia="宋体" w:hAnsi="Times New Roman"/>
      <w:color w:val="auto"/>
      <w:sz w:val="20"/>
      <w:szCs w:val="20"/>
    </w:rPr>
  </w:style>
  <w:style w:type="paragraph" w:customStyle="1" w:styleId="ac">
    <w:name w:val="表格标题"/>
    <w:basedOn w:val="ab"/>
    <w:link w:val="Char4"/>
    <w:qFormat/>
    <w:rsid w:val="00505258"/>
    <w:rPr>
      <w:rFonts w:ascii="微软雅黑" w:eastAsia="微软雅黑" w:hAnsi="微软雅黑"/>
      <w:sz w:val="21"/>
      <w:szCs w:val="21"/>
      <w:u w:val="dash"/>
    </w:rPr>
  </w:style>
  <w:style w:type="character" w:customStyle="1" w:styleId="Char3">
    <w:name w:val="表格字体 Char"/>
    <w:link w:val="ab"/>
    <w:rsid w:val="00505258"/>
    <w:rPr>
      <w:rFonts w:ascii="Times New Roman" w:eastAsia="宋体" w:hAnsi="Times New Roman"/>
    </w:rPr>
  </w:style>
  <w:style w:type="character" w:customStyle="1" w:styleId="Char4">
    <w:name w:val="表格标题 Char"/>
    <w:link w:val="ac"/>
    <w:rsid w:val="00505258"/>
    <w:rPr>
      <w:rFonts w:ascii="微软雅黑" w:eastAsia="微软雅黑" w:hAnsi="微软雅黑"/>
      <w:sz w:val="21"/>
      <w:szCs w:val="21"/>
      <w:u w:val="dash"/>
    </w:rPr>
  </w:style>
  <w:style w:type="paragraph" w:styleId="ad">
    <w:name w:val="Title"/>
    <w:basedOn w:val="a"/>
    <w:next w:val="a"/>
    <w:link w:val="Char5"/>
    <w:uiPriority w:val="10"/>
    <w:qFormat/>
    <w:rsid w:val="005052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d"/>
    <w:uiPriority w:val="10"/>
    <w:rsid w:val="00505258"/>
    <w:rPr>
      <w:rFonts w:asciiTheme="majorHAnsi" w:eastAsia="宋体" w:hAnsiTheme="majorHAnsi" w:cstheme="majorBidi"/>
      <w:b/>
      <w:bCs/>
      <w:color w:val="00000A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sBridge&#25509;&#21475;&#23450;&#20041;-20160624.docx" TargetMode="External"/><Relationship Id="rId13" Type="http://schemas.openxmlformats.org/officeDocument/2006/relationships/hyperlink" Target="jsBridge&#25509;&#21475;&#23450;&#20041;-20160624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7xjclc.com2.z0.glb.clouddn.com/1011-wb.p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dmin\Downloads\jsBridge&#25509;&#21475;&#23450;&#20041;-20160624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C:\Users\Admin\Downloads\jsBridge&#25509;&#21475;&#23450;&#20041;-20160624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dmin\Downloads\jsBridge&#25509;&#21475;&#23450;&#20041;-20160624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698CA5-9366-43F2-95C5-B9836E805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1031</Words>
  <Characters>5881</Characters>
  <Application>Microsoft Office Word</Application>
  <DocSecurity>0</DocSecurity>
  <Lines>49</Lines>
  <Paragraphs>13</Paragraphs>
  <ScaleCrop>false</ScaleCrop>
  <Company/>
  <LinksUpToDate>false</LinksUpToDate>
  <CharactersWithSpaces>6899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赵骏</cp:lastModifiedBy>
  <cp:revision>13</cp:revision>
  <dcterms:created xsi:type="dcterms:W3CDTF">2016-06-29T03:09:00Z</dcterms:created>
  <dcterms:modified xsi:type="dcterms:W3CDTF">2016-08-31T03:08:00Z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