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2FD" w:rsidRPr="003C253F" w:rsidRDefault="00BA0785" w:rsidP="00A1067E">
      <w:pPr>
        <w:jc w:val="center"/>
        <w:rPr>
          <w:b/>
          <w:sz w:val="48"/>
          <w:szCs w:val="48"/>
        </w:rPr>
      </w:pPr>
      <w:r>
        <w:rPr>
          <w:b/>
          <w:sz w:val="48"/>
          <w:szCs w:val="48"/>
        </w:rPr>
        <w:t>CECS 326-</w:t>
      </w:r>
      <w:r w:rsidR="009415D3">
        <w:rPr>
          <w:b/>
          <w:sz w:val="48"/>
          <w:szCs w:val="48"/>
        </w:rPr>
        <w:t>03</w:t>
      </w:r>
      <w:r>
        <w:rPr>
          <w:b/>
          <w:sz w:val="48"/>
          <w:szCs w:val="48"/>
        </w:rPr>
        <w:t xml:space="preserve"> </w:t>
      </w:r>
      <w:r w:rsidRPr="00BA0785">
        <w:rPr>
          <w:sz w:val="48"/>
          <w:szCs w:val="48"/>
        </w:rPr>
        <w:t>(</w:t>
      </w:r>
      <w:r w:rsidR="009415D3">
        <w:rPr>
          <w:sz w:val="48"/>
          <w:szCs w:val="48"/>
        </w:rPr>
        <w:t>326</w:t>
      </w:r>
      <w:r w:rsidRPr="00BA0785">
        <w:rPr>
          <w:sz w:val="48"/>
          <w:szCs w:val="48"/>
        </w:rPr>
        <w:t xml:space="preserve"> is section </w:t>
      </w:r>
      <w:r w:rsidR="009415D3">
        <w:rPr>
          <w:sz w:val="48"/>
          <w:szCs w:val="48"/>
        </w:rPr>
        <w:t>3</w:t>
      </w:r>
      <w:r w:rsidRPr="00BA0785">
        <w:rPr>
          <w:sz w:val="48"/>
          <w:szCs w:val="48"/>
        </w:rPr>
        <w:t>)</w:t>
      </w:r>
    </w:p>
    <w:p w:rsidR="00A1067E" w:rsidRPr="00A1067E" w:rsidRDefault="00A1067E" w:rsidP="00A1067E">
      <w:pPr>
        <w:jc w:val="center"/>
        <w:rPr>
          <w:sz w:val="48"/>
          <w:szCs w:val="48"/>
        </w:rPr>
      </w:pPr>
      <w:r w:rsidRPr="00A1067E">
        <w:rPr>
          <w:sz w:val="48"/>
          <w:szCs w:val="48"/>
        </w:rPr>
        <w:t>Operating Systems</w:t>
      </w:r>
    </w:p>
    <w:p w:rsidR="00A1067E" w:rsidRPr="00A1067E" w:rsidRDefault="009415D3" w:rsidP="00A1067E">
      <w:pPr>
        <w:jc w:val="center"/>
        <w:rPr>
          <w:sz w:val="48"/>
          <w:szCs w:val="48"/>
        </w:rPr>
      </w:pPr>
      <w:r>
        <w:rPr>
          <w:sz w:val="48"/>
          <w:szCs w:val="48"/>
        </w:rPr>
        <w:t>Yung Nguyen</w:t>
      </w:r>
      <w:r w:rsidR="00A1067E" w:rsidRPr="00A1067E">
        <w:rPr>
          <w:sz w:val="48"/>
          <w:szCs w:val="48"/>
        </w:rPr>
        <w:t xml:space="preserve"> (ID</w:t>
      </w:r>
      <w:r>
        <w:rPr>
          <w:sz w:val="48"/>
          <w:szCs w:val="48"/>
        </w:rPr>
        <w:t xml:space="preserve"> 015599829</w:t>
      </w:r>
      <w:r w:rsidR="00A1067E" w:rsidRPr="00A1067E">
        <w:rPr>
          <w:sz w:val="48"/>
          <w:szCs w:val="48"/>
        </w:rPr>
        <w:t>)</w:t>
      </w:r>
    </w:p>
    <w:p w:rsidR="00A1067E" w:rsidRPr="0099363F" w:rsidRDefault="00A1067E" w:rsidP="00A1067E">
      <w:pPr>
        <w:jc w:val="center"/>
        <w:rPr>
          <w:sz w:val="48"/>
          <w:szCs w:val="48"/>
        </w:rPr>
      </w:pPr>
      <w:r w:rsidRPr="0099363F">
        <w:rPr>
          <w:sz w:val="48"/>
          <w:szCs w:val="48"/>
        </w:rPr>
        <w:t>Assignment 1</w:t>
      </w:r>
    </w:p>
    <w:p w:rsidR="00A1067E" w:rsidRPr="00A1067E" w:rsidRDefault="00A1067E" w:rsidP="00A1067E">
      <w:pPr>
        <w:jc w:val="center"/>
        <w:rPr>
          <w:sz w:val="32"/>
          <w:szCs w:val="32"/>
        </w:rPr>
      </w:pPr>
      <w:r w:rsidRPr="00A1067E">
        <w:rPr>
          <w:sz w:val="32"/>
          <w:szCs w:val="32"/>
        </w:rPr>
        <w:t>Due Date: 9/17/2019</w:t>
      </w:r>
    </w:p>
    <w:p w:rsidR="00A1067E" w:rsidRPr="00A1067E" w:rsidRDefault="00A1067E" w:rsidP="00A1067E">
      <w:pPr>
        <w:jc w:val="center"/>
        <w:rPr>
          <w:sz w:val="32"/>
          <w:szCs w:val="32"/>
        </w:rPr>
      </w:pPr>
      <w:r w:rsidRPr="00A1067E">
        <w:rPr>
          <w:sz w:val="32"/>
          <w:szCs w:val="32"/>
        </w:rPr>
        <w:t>Submission Date: 9/17/2019</w:t>
      </w:r>
      <w:r w:rsidR="003C253F">
        <w:rPr>
          <w:sz w:val="32"/>
          <w:szCs w:val="32"/>
        </w:rPr>
        <w:t xml:space="preserve"> (or other date as appropriate)</w:t>
      </w:r>
    </w:p>
    <w:p w:rsidR="00A1067E" w:rsidRPr="00A1067E" w:rsidRDefault="00A1067E" w:rsidP="00A1067E">
      <w:pPr>
        <w:jc w:val="center"/>
        <w:rPr>
          <w:sz w:val="48"/>
          <w:szCs w:val="48"/>
        </w:rPr>
      </w:pPr>
      <w:r w:rsidRPr="00A1067E">
        <w:rPr>
          <w:sz w:val="48"/>
          <w:szCs w:val="48"/>
        </w:rPr>
        <w:t>Program Description</w:t>
      </w:r>
    </w:p>
    <w:p w:rsidR="00A1067E" w:rsidRDefault="00A1067E">
      <w:r>
        <w:rPr>
          <w:noProof/>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136525</wp:posOffset>
                </wp:positionV>
                <wp:extent cx="6149340" cy="49453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6149340" cy="49453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5959F" id="Rectangle 1" o:spid="_x0000_s1026" style="position:absolute;margin-left:-6pt;margin-top:10.75pt;width:484.2pt;height:38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" filled="f" strokecolor="#1f4d78 [1604]" strokeweight="1pt"/>
            </w:pict>
          </mc:Fallback>
        </mc:AlternateContent>
      </w:r>
    </w:p>
    <w:p w:rsidR="009415D3" w:rsidRDefault="009415D3" w:rsidP="00F13D55">
      <w:pPr>
        <w:spacing w:after="0" w:line="360" w:lineRule="auto"/>
        <w:rPr>
          <w:rFonts w:ascii="Arial" w:eastAsia="Times New Roman" w:hAnsi="Arial" w:cs="Arial"/>
        </w:rPr>
      </w:pPr>
      <w:r w:rsidRPr="009415D3">
        <w:rPr>
          <w:rFonts w:ascii="Arial" w:eastAsia="Times New Roman" w:hAnsi="Arial" w:cs="Arial"/>
        </w:rPr>
        <w:t>The program is to simulate much simplified operations for part of the process and memory management in operating systems.</w:t>
      </w:r>
      <w:r>
        <w:rPr>
          <w:rFonts w:ascii="Arial" w:eastAsia="Times New Roman" w:hAnsi="Arial" w:cs="Arial"/>
        </w:rPr>
        <w:t xml:space="preserve"> When the program first is created, the MBT array (first 32 element is set to fa</w:t>
      </w:r>
      <w:r w:rsidR="002501CD">
        <w:rPr>
          <w:rFonts w:ascii="Arial" w:eastAsia="Times New Roman" w:hAnsi="Arial" w:cs="Arial"/>
        </w:rPr>
        <w:t>lse (representing the allocation of memory blocks) and the rest are set to true</w:t>
      </w:r>
      <w:r>
        <w:rPr>
          <w:rFonts w:ascii="Arial" w:eastAsia="Times New Roman" w:hAnsi="Arial" w:cs="Arial"/>
        </w:rPr>
        <w:t xml:space="preserve"> along with an empty queue of type PCB is initialized. A menu is displayed with four options:</w:t>
      </w:r>
    </w:p>
    <w:p w:rsidR="009415D3" w:rsidRDefault="002501CD" w:rsidP="00F13D55">
      <w:pPr>
        <w:pStyle w:val="ListParagraph"/>
        <w:numPr>
          <w:ilvl w:val="0"/>
          <w:numId w:val="1"/>
        </w:numPr>
        <w:spacing w:after="0" w:line="360" w:lineRule="auto"/>
        <w:rPr>
          <w:rFonts w:ascii="Arial" w:eastAsia="Times New Roman" w:hAnsi="Arial" w:cs="Arial"/>
        </w:rPr>
      </w:pPr>
      <w:r>
        <w:rPr>
          <w:rFonts w:ascii="Arial" w:eastAsia="Times New Roman" w:hAnsi="Arial" w:cs="Arial"/>
        </w:rPr>
        <w:t>It initiates a process. First, it g</w:t>
      </w:r>
      <w:r w:rsidR="009415D3">
        <w:rPr>
          <w:rFonts w:ascii="Arial" w:eastAsia="Times New Roman" w:hAnsi="Arial" w:cs="Arial"/>
        </w:rPr>
        <w:t>enerate</w:t>
      </w:r>
      <w:r>
        <w:rPr>
          <w:rFonts w:ascii="Arial" w:eastAsia="Times New Roman" w:hAnsi="Arial" w:cs="Arial"/>
        </w:rPr>
        <w:t>s</w:t>
      </w:r>
      <w:r w:rsidR="009415D3">
        <w:rPr>
          <w:rFonts w:ascii="Arial" w:eastAsia="Times New Roman" w:hAnsi="Arial" w:cs="Arial"/>
        </w:rPr>
        <w:t xml:space="preserve"> a random number which would determine the table size of Page Table. The program then checks in MBT array if there are enough space</w:t>
      </w:r>
      <w:r>
        <w:rPr>
          <w:rFonts w:ascii="Arial" w:eastAsia="Times New Roman" w:hAnsi="Arial" w:cs="Arial"/>
        </w:rPr>
        <w:t xml:space="preserve"> to be allocated. The PCB then stores a unique PID, a pointer to an array of the index numbers allocated of this process in MBT (called a “Page Table”), and its size. Finally, the PCB is pushed into a queue.</w:t>
      </w:r>
    </w:p>
    <w:p w:rsidR="002501CD" w:rsidRDefault="00F13D55" w:rsidP="00F13D55">
      <w:pPr>
        <w:pStyle w:val="ListParagraph"/>
        <w:numPr>
          <w:ilvl w:val="0"/>
          <w:numId w:val="1"/>
        </w:numPr>
        <w:spacing w:after="0" w:line="360" w:lineRule="auto"/>
        <w:rPr>
          <w:rFonts w:ascii="Arial" w:eastAsia="Times New Roman" w:hAnsi="Arial" w:cs="Arial"/>
        </w:rPr>
      </w:pPr>
      <w:r>
        <w:rPr>
          <w:rFonts w:ascii="Arial" w:eastAsia="Times New Roman" w:hAnsi="Arial" w:cs="Arial"/>
        </w:rPr>
        <w:t>If queue is not empty, p</w:t>
      </w:r>
      <w:r w:rsidR="002501CD">
        <w:rPr>
          <w:rFonts w:ascii="Arial" w:eastAsia="Times New Roman" w:hAnsi="Arial" w:cs="Arial"/>
        </w:rPr>
        <w:t xml:space="preserve">rint </w:t>
      </w:r>
      <w:r>
        <w:rPr>
          <w:rFonts w:ascii="Arial" w:eastAsia="Times New Roman" w:hAnsi="Arial" w:cs="Arial"/>
        </w:rPr>
        <w:t>the contents of each PCB in the queue (PID, table size, and the contents in the Page Table). It specifies the queue is empty otherwise.</w:t>
      </w:r>
    </w:p>
    <w:p w:rsidR="00F13D55" w:rsidRDefault="00F13D55" w:rsidP="00F13D55">
      <w:pPr>
        <w:pStyle w:val="ListParagraph"/>
        <w:numPr>
          <w:ilvl w:val="0"/>
          <w:numId w:val="1"/>
        </w:numPr>
        <w:spacing w:after="0" w:line="360" w:lineRule="auto"/>
        <w:rPr>
          <w:rFonts w:ascii="Arial" w:eastAsia="Times New Roman" w:hAnsi="Arial" w:cs="Arial"/>
        </w:rPr>
      </w:pPr>
      <w:r>
        <w:rPr>
          <w:rFonts w:ascii="Arial" w:eastAsia="Times New Roman" w:hAnsi="Arial" w:cs="Arial"/>
        </w:rPr>
        <w:t>Delete the PCB with the corresponding PID user inputted. Then, it deallocates the page table along with the PCB containing the page table itself. If the inputted PID doesn’t match any PID’s in the queue, display a warning message and return to menu.</w:t>
      </w:r>
    </w:p>
    <w:p w:rsidR="00F13D55" w:rsidRPr="009415D3" w:rsidRDefault="00F13D55" w:rsidP="00F13D55">
      <w:pPr>
        <w:pStyle w:val="ListParagraph"/>
        <w:numPr>
          <w:ilvl w:val="0"/>
          <w:numId w:val="1"/>
        </w:numPr>
        <w:spacing w:after="0" w:line="360" w:lineRule="auto"/>
        <w:rPr>
          <w:rFonts w:ascii="Arial" w:eastAsia="Times New Roman" w:hAnsi="Arial" w:cs="Arial"/>
        </w:rPr>
      </w:pPr>
      <w:r>
        <w:rPr>
          <w:rFonts w:ascii="Arial" w:eastAsia="Times New Roman" w:hAnsi="Arial" w:cs="Arial"/>
        </w:rPr>
        <w:t>If queue is not empty, ask user if they want to empty it. If they do, empty everything and deallocate the pointers in each PCB, and exit the program. Otherwise, return to menu.</w:t>
      </w:r>
      <w:bookmarkStart w:id="0" w:name="_GoBack"/>
      <w:bookmarkEnd w:id="0"/>
    </w:p>
    <w:p w:rsidR="00A1067E" w:rsidRPr="003C253F" w:rsidRDefault="00A1067E" w:rsidP="009415D3">
      <w:pPr>
        <w:spacing w:line="276" w:lineRule="auto"/>
        <w:ind w:left="288"/>
        <w:rPr>
          <w:sz w:val="24"/>
          <w:szCs w:val="24"/>
        </w:rPr>
      </w:pPr>
    </w:p>
    <w:sectPr w:rsidR="00A1067E" w:rsidRPr="003C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94BC7"/>
    <w:multiLevelType w:val="hybridMultilevel"/>
    <w:tmpl w:val="B1F8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E"/>
    <w:rsid w:val="002501CD"/>
    <w:rsid w:val="003C253F"/>
    <w:rsid w:val="004062FD"/>
    <w:rsid w:val="009415D3"/>
    <w:rsid w:val="0099363F"/>
    <w:rsid w:val="00A1067E"/>
    <w:rsid w:val="00BA0785"/>
    <w:rsid w:val="00F1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5BF7"/>
  <w15:chartTrackingRefBased/>
  <w15:docId w15:val="{A3525EAA-5E24-413A-BAB9-45AD5EC5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185248">
      <w:bodyDiv w:val="1"/>
      <w:marLeft w:val="0"/>
      <w:marRight w:val="0"/>
      <w:marTop w:val="0"/>
      <w:marBottom w:val="0"/>
      <w:divBdr>
        <w:top w:val="none" w:sz="0" w:space="0" w:color="auto"/>
        <w:left w:val="none" w:sz="0" w:space="0" w:color="auto"/>
        <w:bottom w:val="none" w:sz="0" w:space="0" w:color="auto"/>
        <w:right w:val="none" w:sz="0" w:space="0" w:color="auto"/>
      </w:divBdr>
      <w:divsChild>
        <w:div w:id="805506734">
          <w:marLeft w:val="0"/>
          <w:marRight w:val="0"/>
          <w:marTop w:val="0"/>
          <w:marBottom w:val="0"/>
          <w:divBdr>
            <w:top w:val="none" w:sz="0" w:space="0" w:color="auto"/>
            <w:left w:val="none" w:sz="0" w:space="0" w:color="auto"/>
            <w:bottom w:val="none" w:sz="0" w:space="0" w:color="auto"/>
            <w:right w:val="none" w:sz="0" w:space="0" w:color="auto"/>
          </w:divBdr>
        </w:div>
        <w:div w:id="1174341121">
          <w:marLeft w:val="0"/>
          <w:marRight w:val="0"/>
          <w:marTop w:val="0"/>
          <w:marBottom w:val="0"/>
          <w:divBdr>
            <w:top w:val="none" w:sz="0" w:space="0" w:color="auto"/>
            <w:left w:val="none" w:sz="0" w:space="0" w:color="auto"/>
            <w:bottom w:val="none" w:sz="0" w:space="0" w:color="auto"/>
            <w:right w:val="none" w:sz="0" w:space="0" w:color="auto"/>
          </w:divBdr>
        </w:div>
        <w:div w:id="1584073053">
          <w:marLeft w:val="0"/>
          <w:marRight w:val="0"/>
          <w:marTop w:val="0"/>
          <w:marBottom w:val="0"/>
          <w:divBdr>
            <w:top w:val="none" w:sz="0" w:space="0" w:color="auto"/>
            <w:left w:val="none" w:sz="0" w:space="0" w:color="auto"/>
            <w:bottom w:val="none" w:sz="0" w:space="0" w:color="auto"/>
            <w:right w:val="none" w:sz="0" w:space="0" w:color="auto"/>
          </w:divBdr>
        </w:div>
        <w:div w:id="817649870">
          <w:marLeft w:val="0"/>
          <w:marRight w:val="0"/>
          <w:marTop w:val="0"/>
          <w:marBottom w:val="0"/>
          <w:divBdr>
            <w:top w:val="none" w:sz="0" w:space="0" w:color="auto"/>
            <w:left w:val="none" w:sz="0" w:space="0" w:color="auto"/>
            <w:bottom w:val="none" w:sz="0" w:space="0" w:color="auto"/>
            <w:right w:val="none" w:sz="0" w:space="0" w:color="auto"/>
          </w:divBdr>
        </w:div>
        <w:div w:id="1818837397">
          <w:marLeft w:val="0"/>
          <w:marRight w:val="0"/>
          <w:marTop w:val="0"/>
          <w:marBottom w:val="0"/>
          <w:divBdr>
            <w:top w:val="none" w:sz="0" w:space="0" w:color="auto"/>
            <w:left w:val="none" w:sz="0" w:space="0" w:color="auto"/>
            <w:bottom w:val="none" w:sz="0" w:space="0" w:color="auto"/>
            <w:right w:val="none" w:sz="0" w:space="0" w:color="auto"/>
          </w:divBdr>
        </w:div>
        <w:div w:id="523713329">
          <w:marLeft w:val="0"/>
          <w:marRight w:val="0"/>
          <w:marTop w:val="0"/>
          <w:marBottom w:val="0"/>
          <w:divBdr>
            <w:top w:val="none" w:sz="0" w:space="0" w:color="auto"/>
            <w:left w:val="none" w:sz="0" w:space="0" w:color="auto"/>
            <w:bottom w:val="none" w:sz="0" w:space="0" w:color="auto"/>
            <w:right w:val="none" w:sz="0" w:space="0" w:color="auto"/>
          </w:divBdr>
        </w:div>
        <w:div w:id="1761175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dc:creator>
  <cp:keywords/>
  <dc:description/>
  <cp:lastModifiedBy>Dung Nguyen</cp:lastModifiedBy>
  <cp:revision>2</cp:revision>
  <dcterms:created xsi:type="dcterms:W3CDTF">2019-09-16T21:13:00Z</dcterms:created>
  <dcterms:modified xsi:type="dcterms:W3CDTF">2019-09-16T21:13:00Z</dcterms:modified>
</cp:coreProperties>
</file>