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68F91D" w14:textId="77777777" w:rsidR="009C2BD6" w:rsidRPr="00F93B77" w:rsidRDefault="00FF2150">
      <w:pPr>
        <w:jc w:val="center"/>
        <w:rPr>
          <w:rFonts w:ascii="Noto Sans" w:hAnsi="Noto Sans"/>
          <w:sz w:val="300"/>
          <w:szCs w:val="300"/>
        </w:rPr>
      </w:pPr>
      <w:r w:rsidRPr="00F93B77">
        <w:rPr>
          <w:rFonts w:ascii="Noto Sans" w:hAnsi="Noto Sans"/>
          <w:b/>
          <w:color w:val="FF0000"/>
          <w:sz w:val="300"/>
          <w:szCs w:val="300"/>
        </w:rPr>
        <w:t>SRT</w:t>
      </w:r>
    </w:p>
    <w:p w14:paraId="7C117AD4" w14:textId="366C6C16" w:rsidR="009C2BD6" w:rsidRDefault="00FF2150" w:rsidP="00F93B77">
      <w:pPr>
        <w:jc w:val="center"/>
        <w:rPr>
          <w:rFonts w:ascii="Noto Sans" w:hAnsi="Noto Sans"/>
          <w:b/>
          <w:sz w:val="80"/>
          <w:szCs w:val="80"/>
        </w:rPr>
      </w:pPr>
      <w:r>
        <w:rPr>
          <w:rFonts w:ascii="Noto Sans" w:hAnsi="Noto Sans"/>
          <w:b/>
          <w:sz w:val="80"/>
          <w:szCs w:val="80"/>
        </w:rPr>
        <w:t>Dining Car Menu</w:t>
      </w:r>
      <w:r w:rsidR="00F93B77">
        <w:rPr>
          <w:rFonts w:ascii="Noto Sans" w:hAnsi="Noto Sans"/>
          <w:noProof/>
        </w:rPr>
        <w:drawing>
          <wp:inline distT="0" distB="0" distL="0" distR="0" wp14:anchorId="787B626D" wp14:editId="6C10AB05">
            <wp:extent cx="2152650" cy="2152650"/>
            <wp:effectExtent l="0" t="0" r="0" b="0"/>
            <wp:docPr id="2078267603" name="Grafický 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267603" name="Grafický objekt 2078267603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71ADC" w14:textId="6AA40F7D" w:rsidR="00F93B77" w:rsidRPr="00F93B77" w:rsidRDefault="00F93B77" w:rsidP="00F93B77">
      <w:pPr>
        <w:jc w:val="center"/>
        <w:rPr>
          <w:rFonts w:ascii="Noto Sans" w:hAnsi="Noto Sans"/>
          <w:b/>
          <w:sz w:val="32"/>
          <w:szCs w:val="32"/>
        </w:rPr>
      </w:pPr>
      <w:r w:rsidRPr="00F93B77">
        <w:rPr>
          <w:rFonts w:ascii="Noto Sans" w:hAnsi="Noto Sans"/>
          <w:b/>
          <w:sz w:val="32"/>
          <w:szCs w:val="32"/>
        </w:rPr>
        <w:t>Website</w:t>
      </w:r>
    </w:p>
    <w:p w14:paraId="7495A5C8" w14:textId="402BB07D" w:rsidR="00F93B77" w:rsidRDefault="00F93B77" w:rsidP="00F93B77">
      <w:pPr>
        <w:rPr>
          <w:rFonts w:ascii="Noto Sans" w:hAnsi="Noto Sans"/>
          <w:b/>
          <w:sz w:val="80"/>
          <w:szCs w:val="80"/>
        </w:rPr>
      </w:pPr>
    </w:p>
    <w:p w14:paraId="6D29868E" w14:textId="582A35FF" w:rsidR="00F93B77" w:rsidRDefault="00F93B77" w:rsidP="00F93B77">
      <w:pPr>
        <w:rPr>
          <w:rFonts w:ascii="Noto Sans" w:hAnsi="Noto Sans"/>
        </w:rPr>
        <w:sectPr w:rsidR="00F93B77">
          <w:pgSz w:w="12240" w:h="15840"/>
          <w:pgMar w:top="1134" w:right="1134" w:bottom="1134" w:left="1134" w:header="0" w:footer="0" w:gutter="0"/>
          <w:cols w:space="708"/>
          <w:formProt w:val="0"/>
        </w:sectPr>
      </w:pPr>
    </w:p>
    <w:p w14:paraId="6D1BD830" w14:textId="77777777" w:rsidR="009C2BD6" w:rsidRDefault="00FF2150">
      <w:pPr>
        <w:spacing w:line="360" w:lineRule="auto"/>
        <w:rPr>
          <w:rFonts w:ascii="Noto Sans" w:hAnsi="Noto Sans"/>
        </w:rPr>
      </w:pPr>
      <w:r>
        <w:rPr>
          <w:rFonts w:ascii="Noto Sans" w:hAnsi="Noto Sans"/>
          <w:b/>
          <w:bCs/>
          <w:color w:val="000000"/>
          <w:sz w:val="40"/>
          <w:szCs w:val="40"/>
        </w:rPr>
        <w:lastRenderedPageBreak/>
        <w:t>Coffee</w:t>
      </w:r>
    </w:p>
    <w:p w14:paraId="6041AB23" w14:textId="77777777" w:rsidR="009C2BD6" w:rsidRDefault="009C2BD6">
      <w:pPr>
        <w:tabs>
          <w:tab w:val="right" w:leader="dot" w:pos="8505"/>
        </w:tabs>
        <w:spacing w:line="360" w:lineRule="auto"/>
        <w:rPr>
          <w:rFonts w:ascii="Noto Sans" w:hAnsi="Noto Sans"/>
          <w:sz w:val="28"/>
          <w:szCs w:val="28"/>
        </w:rPr>
      </w:pPr>
    </w:p>
    <w:p w14:paraId="524F47BD" w14:textId="77777777" w:rsidR="009C2BD6" w:rsidRDefault="00FF2150">
      <w:pPr>
        <w:tabs>
          <w:tab w:val="right" w:leader="dot" w:pos="8505"/>
        </w:tabs>
        <w:spacing w:line="360" w:lineRule="auto"/>
        <w:rPr>
          <w:rFonts w:ascii="Noto Sans" w:hAnsi="Noto Sans"/>
          <w:sz w:val="28"/>
          <w:szCs w:val="28"/>
        </w:rPr>
      </w:pPr>
      <w:r>
        <w:rPr>
          <w:rFonts w:ascii="Noto Sans" w:hAnsi="Noto Sans"/>
          <w:sz w:val="28"/>
          <w:szCs w:val="28"/>
        </w:rPr>
        <w:t xml:space="preserve">Espresso </w:t>
      </w:r>
      <w:r>
        <w:rPr>
          <w:rFonts w:ascii="Noto Sans" w:hAnsi="Noto Sans"/>
          <w:sz w:val="28"/>
          <w:szCs w:val="28"/>
        </w:rPr>
        <w:tab/>
        <w:t xml:space="preserve"> 1.40 EUR</w:t>
      </w:r>
    </w:p>
    <w:p w14:paraId="467FF853" w14:textId="77777777" w:rsidR="009C2BD6" w:rsidRDefault="00FF2150">
      <w:pPr>
        <w:tabs>
          <w:tab w:val="right" w:leader="dot" w:pos="8505"/>
        </w:tabs>
        <w:spacing w:line="360" w:lineRule="auto"/>
        <w:rPr>
          <w:rFonts w:ascii="Noto Sans" w:hAnsi="Noto Sans"/>
        </w:rPr>
      </w:pPr>
      <w:r>
        <w:rPr>
          <w:rFonts w:ascii="Noto Sans" w:hAnsi="Noto Sans"/>
          <w:sz w:val="28"/>
          <w:szCs w:val="28"/>
        </w:rPr>
        <w:t xml:space="preserve">Double Espresso </w:t>
      </w:r>
      <w:r>
        <w:rPr>
          <w:rFonts w:ascii="Noto Sans" w:hAnsi="Noto Sans"/>
          <w:sz w:val="28"/>
          <w:szCs w:val="28"/>
        </w:rPr>
        <w:tab/>
        <w:t xml:space="preserve"> 1.90 EUR</w:t>
      </w:r>
    </w:p>
    <w:p w14:paraId="366659C0" w14:textId="77777777" w:rsidR="009C2BD6" w:rsidRDefault="00FF2150">
      <w:pPr>
        <w:tabs>
          <w:tab w:val="right" w:leader="dot" w:pos="8505"/>
        </w:tabs>
        <w:spacing w:line="360" w:lineRule="auto"/>
        <w:rPr>
          <w:rFonts w:ascii="Noto Sans" w:hAnsi="Noto Sans"/>
        </w:rPr>
      </w:pPr>
      <w:r>
        <w:rPr>
          <w:rFonts w:ascii="Noto Sans" w:hAnsi="Noto Sans"/>
          <w:sz w:val="28"/>
          <w:szCs w:val="28"/>
        </w:rPr>
        <w:t xml:space="preserve">Americano </w:t>
      </w:r>
      <w:r>
        <w:rPr>
          <w:rFonts w:ascii="Noto Sans" w:hAnsi="Noto Sans"/>
          <w:sz w:val="28"/>
          <w:szCs w:val="28"/>
        </w:rPr>
        <w:tab/>
        <w:t xml:space="preserve"> 1.60 EUR </w:t>
      </w:r>
    </w:p>
    <w:p w14:paraId="0F8DED2D" w14:textId="77777777" w:rsidR="009C2BD6" w:rsidRDefault="00FF2150">
      <w:pPr>
        <w:tabs>
          <w:tab w:val="right" w:leader="dot" w:pos="8505"/>
        </w:tabs>
        <w:spacing w:line="360" w:lineRule="auto"/>
        <w:rPr>
          <w:rFonts w:ascii="Noto Sans" w:hAnsi="Noto Sans"/>
        </w:rPr>
      </w:pPr>
      <w:r>
        <w:rPr>
          <w:rFonts w:ascii="Noto Sans" w:hAnsi="Noto Sans"/>
          <w:sz w:val="28"/>
          <w:szCs w:val="28"/>
        </w:rPr>
        <w:t xml:space="preserve">Cappuccino </w:t>
      </w:r>
      <w:r>
        <w:rPr>
          <w:rFonts w:ascii="Noto Sans" w:hAnsi="Noto Sans"/>
          <w:sz w:val="28"/>
          <w:szCs w:val="28"/>
        </w:rPr>
        <w:tab/>
        <w:t xml:space="preserve"> 1.90 EUR</w:t>
      </w:r>
    </w:p>
    <w:p w14:paraId="52D08354" w14:textId="77777777" w:rsidR="009C2BD6" w:rsidRDefault="00FF2150">
      <w:pPr>
        <w:tabs>
          <w:tab w:val="right" w:leader="dot" w:pos="8505"/>
        </w:tabs>
        <w:spacing w:line="360" w:lineRule="auto"/>
        <w:rPr>
          <w:rFonts w:ascii="Noto Sans" w:hAnsi="Noto Sans"/>
        </w:rPr>
      </w:pPr>
      <w:r>
        <w:rPr>
          <w:rFonts w:ascii="Noto Sans" w:hAnsi="Noto Sans"/>
          <w:sz w:val="28"/>
          <w:szCs w:val="28"/>
        </w:rPr>
        <w:t xml:space="preserve">Caffè Latte </w:t>
      </w:r>
      <w:r>
        <w:rPr>
          <w:rFonts w:ascii="Noto Sans" w:hAnsi="Noto Sans"/>
          <w:sz w:val="28"/>
          <w:szCs w:val="28"/>
        </w:rPr>
        <w:tab/>
        <w:t xml:space="preserve"> 2.10 EUR</w:t>
      </w:r>
    </w:p>
    <w:p w14:paraId="244B1F42" w14:textId="77777777" w:rsidR="009C2BD6" w:rsidRDefault="00FF2150">
      <w:pPr>
        <w:tabs>
          <w:tab w:val="right" w:leader="dot" w:pos="8505"/>
        </w:tabs>
        <w:spacing w:line="360" w:lineRule="auto"/>
        <w:rPr>
          <w:rFonts w:ascii="Noto Sans" w:hAnsi="Noto Sans"/>
        </w:rPr>
      </w:pPr>
      <w:r>
        <w:rPr>
          <w:rFonts w:ascii="Noto Sans" w:hAnsi="Noto Sans"/>
          <w:sz w:val="28"/>
          <w:szCs w:val="28"/>
        </w:rPr>
        <w:t xml:space="preserve">Flat White </w:t>
      </w:r>
      <w:r>
        <w:rPr>
          <w:rFonts w:ascii="Noto Sans" w:hAnsi="Noto Sans"/>
          <w:sz w:val="28"/>
          <w:szCs w:val="28"/>
        </w:rPr>
        <w:tab/>
        <w:t xml:space="preserve"> 2.30 EUR</w:t>
      </w:r>
    </w:p>
    <w:p w14:paraId="70FAF679" w14:textId="77777777" w:rsidR="009C2BD6" w:rsidRDefault="00FF2150">
      <w:pPr>
        <w:tabs>
          <w:tab w:val="right" w:leader="dot" w:pos="8505"/>
        </w:tabs>
        <w:spacing w:line="360" w:lineRule="auto"/>
        <w:rPr>
          <w:rFonts w:ascii="Noto Sans" w:hAnsi="Noto Sans"/>
        </w:rPr>
      </w:pPr>
      <w:r>
        <w:rPr>
          <w:rFonts w:ascii="Noto Sans" w:hAnsi="Noto Sans"/>
          <w:sz w:val="28"/>
          <w:szCs w:val="28"/>
        </w:rPr>
        <w:t xml:space="preserve">Mocha </w:t>
      </w:r>
      <w:r>
        <w:rPr>
          <w:rFonts w:ascii="Noto Sans" w:hAnsi="Noto Sans"/>
          <w:sz w:val="28"/>
          <w:szCs w:val="28"/>
        </w:rPr>
        <w:tab/>
        <w:t xml:space="preserve"> 2.40 EUR</w:t>
      </w:r>
    </w:p>
    <w:p w14:paraId="66CE7571" w14:textId="77777777" w:rsidR="009C2BD6" w:rsidRDefault="00FF2150">
      <w:pPr>
        <w:tabs>
          <w:tab w:val="right" w:leader="dot" w:pos="8505"/>
        </w:tabs>
        <w:spacing w:line="360" w:lineRule="auto"/>
        <w:rPr>
          <w:rFonts w:ascii="Noto Sans" w:hAnsi="Noto Sans"/>
        </w:rPr>
      </w:pPr>
      <w:r>
        <w:rPr>
          <w:rFonts w:ascii="Noto Sans" w:hAnsi="Noto Sans"/>
          <w:sz w:val="28"/>
          <w:szCs w:val="28"/>
        </w:rPr>
        <w:t xml:space="preserve">Iced Latte </w:t>
      </w:r>
      <w:r>
        <w:rPr>
          <w:rFonts w:ascii="Noto Sans" w:hAnsi="Noto Sans"/>
          <w:sz w:val="28"/>
          <w:szCs w:val="28"/>
        </w:rPr>
        <w:tab/>
        <w:t xml:space="preserve"> 2.20 EUR</w:t>
      </w:r>
    </w:p>
    <w:p w14:paraId="197C6910" w14:textId="77777777" w:rsidR="009C2BD6" w:rsidRDefault="00FF2150">
      <w:pPr>
        <w:tabs>
          <w:tab w:val="right" w:leader="dot" w:pos="8505"/>
        </w:tabs>
        <w:spacing w:line="360" w:lineRule="auto"/>
        <w:rPr>
          <w:rFonts w:ascii="Noto Sans" w:hAnsi="Noto Sans"/>
        </w:rPr>
      </w:pPr>
      <w:r>
        <w:rPr>
          <w:rFonts w:ascii="Noto Sans" w:hAnsi="Noto Sans"/>
          <w:sz w:val="28"/>
          <w:szCs w:val="28"/>
        </w:rPr>
        <w:t xml:space="preserve">Macchiato </w:t>
      </w:r>
      <w:r>
        <w:rPr>
          <w:rFonts w:ascii="Noto Sans" w:hAnsi="Noto Sans"/>
          <w:sz w:val="28"/>
          <w:szCs w:val="28"/>
        </w:rPr>
        <w:tab/>
        <w:t xml:space="preserve"> 1.70 EUR</w:t>
      </w:r>
    </w:p>
    <w:p w14:paraId="54D74BB3" w14:textId="77777777" w:rsidR="009C2BD6" w:rsidRDefault="00FF2150">
      <w:pPr>
        <w:tabs>
          <w:tab w:val="right" w:leader="dot" w:pos="8505"/>
        </w:tabs>
        <w:spacing w:line="360" w:lineRule="auto"/>
        <w:rPr>
          <w:rFonts w:ascii="Noto Sans" w:hAnsi="Noto Sans"/>
        </w:rPr>
      </w:pPr>
      <w:r>
        <w:rPr>
          <w:rFonts w:ascii="Noto Sans" w:hAnsi="Noto Sans"/>
          <w:sz w:val="28"/>
          <w:szCs w:val="28"/>
        </w:rPr>
        <w:t xml:space="preserve">Cortado </w:t>
      </w:r>
      <w:r>
        <w:rPr>
          <w:rFonts w:ascii="Noto Sans" w:hAnsi="Noto Sans"/>
          <w:sz w:val="28"/>
          <w:szCs w:val="28"/>
        </w:rPr>
        <w:tab/>
        <w:t xml:space="preserve"> 1.80 EUR</w:t>
      </w:r>
    </w:p>
    <w:p w14:paraId="627FF767" w14:textId="77777777" w:rsidR="009C2BD6" w:rsidRDefault="00FF2150">
      <w:pPr>
        <w:tabs>
          <w:tab w:val="right" w:leader="dot" w:pos="8505"/>
        </w:tabs>
        <w:spacing w:line="360" w:lineRule="auto"/>
        <w:rPr>
          <w:rFonts w:ascii="Noto Sans" w:hAnsi="Noto Sans"/>
        </w:rPr>
      </w:pPr>
      <w:r>
        <w:rPr>
          <w:rFonts w:ascii="Noto Sans" w:hAnsi="Noto Sans"/>
          <w:sz w:val="28"/>
          <w:szCs w:val="28"/>
        </w:rPr>
        <w:t xml:space="preserve">Decaf Coffee </w:t>
      </w:r>
      <w:r>
        <w:rPr>
          <w:rFonts w:ascii="Noto Sans" w:hAnsi="Noto Sans"/>
          <w:sz w:val="28"/>
          <w:szCs w:val="28"/>
        </w:rPr>
        <w:tab/>
        <w:t xml:space="preserve"> 1.60 EUR</w:t>
      </w:r>
      <w:r>
        <w:br w:type="page"/>
      </w:r>
    </w:p>
    <w:p w14:paraId="62432167" w14:textId="77777777" w:rsidR="009C2BD6" w:rsidRDefault="00FF2150">
      <w:pPr>
        <w:spacing w:line="360" w:lineRule="auto"/>
        <w:rPr>
          <w:rFonts w:ascii="Noto Sans" w:hAnsi="Noto Sans"/>
        </w:rPr>
      </w:pPr>
      <w:r>
        <w:rPr>
          <w:rFonts w:ascii="Noto Sans" w:hAnsi="Noto Sans"/>
          <w:b/>
          <w:bCs/>
          <w:color w:val="000000"/>
          <w:sz w:val="40"/>
          <w:szCs w:val="40"/>
        </w:rPr>
        <w:lastRenderedPageBreak/>
        <w:t>Soft drinks</w:t>
      </w:r>
    </w:p>
    <w:p w14:paraId="44655757" w14:textId="77777777" w:rsidR="009C2BD6" w:rsidRDefault="009C2BD6">
      <w:pPr>
        <w:tabs>
          <w:tab w:val="right" w:leader="dot" w:pos="8505"/>
        </w:tabs>
        <w:spacing w:line="360" w:lineRule="auto"/>
        <w:rPr>
          <w:rFonts w:ascii="Noto Sans" w:hAnsi="Noto Sans"/>
          <w:sz w:val="28"/>
          <w:szCs w:val="28"/>
        </w:rPr>
      </w:pPr>
    </w:p>
    <w:p w14:paraId="7ED48629" w14:textId="77777777" w:rsidR="009C2BD6" w:rsidRDefault="00FF2150">
      <w:pPr>
        <w:tabs>
          <w:tab w:val="right" w:leader="dot" w:pos="8505"/>
        </w:tabs>
        <w:spacing w:line="360" w:lineRule="auto"/>
        <w:rPr>
          <w:rFonts w:ascii="Noto Sans" w:hAnsi="Noto Sans"/>
        </w:rPr>
      </w:pPr>
      <w:r>
        <w:rPr>
          <w:rFonts w:ascii="Noto Sans" w:hAnsi="Noto Sans"/>
          <w:sz w:val="28"/>
          <w:szCs w:val="28"/>
        </w:rPr>
        <w:t>Coca</w:t>
      </w:r>
      <w:r>
        <w:rPr>
          <w:rFonts w:ascii="Noto Sans" w:hAnsi="Noto Sans"/>
          <w:sz w:val="28"/>
          <w:szCs w:val="28"/>
        </w:rPr>
        <w:noBreakHyphen/>
        <w:t>Cola / Coca</w:t>
      </w:r>
      <w:r>
        <w:rPr>
          <w:rFonts w:ascii="Noto Sans" w:hAnsi="Noto Sans"/>
          <w:sz w:val="28"/>
          <w:szCs w:val="28"/>
        </w:rPr>
        <w:noBreakHyphen/>
        <w:t xml:space="preserve">Cola Zero (500 ml bottle) </w:t>
      </w:r>
      <w:r>
        <w:rPr>
          <w:rFonts w:ascii="Noto Sans" w:hAnsi="Noto Sans"/>
          <w:sz w:val="28"/>
          <w:szCs w:val="28"/>
        </w:rPr>
        <w:tab/>
        <w:t xml:space="preserve"> 1.40 EUR</w:t>
      </w:r>
    </w:p>
    <w:p w14:paraId="3A2BBFC4" w14:textId="77777777" w:rsidR="009C2BD6" w:rsidRDefault="00FF2150">
      <w:pPr>
        <w:tabs>
          <w:tab w:val="right" w:leader="dot" w:pos="8505"/>
        </w:tabs>
        <w:spacing w:line="360" w:lineRule="auto"/>
        <w:rPr>
          <w:rFonts w:ascii="Noto Sans" w:hAnsi="Noto Sans"/>
        </w:rPr>
      </w:pPr>
      <w:r>
        <w:rPr>
          <w:rFonts w:ascii="Noto Sans" w:hAnsi="Noto Sans"/>
          <w:sz w:val="28"/>
          <w:szCs w:val="28"/>
        </w:rPr>
        <w:t xml:space="preserve">Fanta Orange (500 ml bottle) </w:t>
      </w:r>
      <w:r>
        <w:rPr>
          <w:rFonts w:ascii="Noto Sans" w:hAnsi="Noto Sans"/>
          <w:sz w:val="28"/>
          <w:szCs w:val="28"/>
        </w:rPr>
        <w:tab/>
        <w:t xml:space="preserve"> 1.60 EUR</w:t>
      </w:r>
    </w:p>
    <w:p w14:paraId="3B689932" w14:textId="77777777" w:rsidR="009C2BD6" w:rsidRDefault="00FF2150">
      <w:pPr>
        <w:tabs>
          <w:tab w:val="right" w:leader="dot" w:pos="8505"/>
        </w:tabs>
        <w:spacing w:line="360" w:lineRule="auto"/>
        <w:rPr>
          <w:rFonts w:ascii="Noto Sans" w:hAnsi="Noto Sans"/>
        </w:rPr>
      </w:pPr>
      <w:r>
        <w:rPr>
          <w:rFonts w:ascii="Noto Sans" w:hAnsi="Noto Sans"/>
          <w:sz w:val="28"/>
          <w:szCs w:val="28"/>
        </w:rPr>
        <w:t xml:space="preserve">Sprite </w:t>
      </w:r>
      <w:r>
        <w:rPr>
          <w:rFonts w:ascii="Noto Sans" w:hAnsi="Noto Sans"/>
          <w:sz w:val="28"/>
          <w:szCs w:val="28"/>
        </w:rPr>
        <w:tab/>
        <w:t xml:space="preserve"> 1.70 EUR</w:t>
      </w:r>
    </w:p>
    <w:p w14:paraId="36C9E895" w14:textId="77777777" w:rsidR="009C2BD6" w:rsidRDefault="00FF2150">
      <w:pPr>
        <w:tabs>
          <w:tab w:val="right" w:leader="dot" w:pos="8505"/>
        </w:tabs>
        <w:spacing w:line="360" w:lineRule="auto"/>
        <w:rPr>
          <w:rFonts w:ascii="Noto Sans" w:hAnsi="Noto Sans"/>
        </w:rPr>
      </w:pPr>
      <w:r>
        <w:rPr>
          <w:rFonts w:ascii="Noto Sans" w:hAnsi="Noto Sans"/>
          <w:sz w:val="28"/>
          <w:szCs w:val="28"/>
        </w:rPr>
        <w:t xml:space="preserve">7up </w:t>
      </w:r>
      <w:r>
        <w:rPr>
          <w:rFonts w:ascii="Noto Sans" w:hAnsi="Noto Sans"/>
          <w:sz w:val="28"/>
          <w:szCs w:val="28"/>
        </w:rPr>
        <w:tab/>
        <w:t xml:space="preserve"> 1.40 EUR</w:t>
      </w:r>
    </w:p>
    <w:p w14:paraId="7AEC78A9" w14:textId="77777777" w:rsidR="009C2BD6" w:rsidRDefault="00FF2150">
      <w:pPr>
        <w:tabs>
          <w:tab w:val="right" w:leader="dot" w:pos="8505"/>
        </w:tabs>
        <w:spacing w:line="360" w:lineRule="auto"/>
        <w:rPr>
          <w:rFonts w:ascii="Noto Sans" w:hAnsi="Noto Sans"/>
        </w:rPr>
      </w:pPr>
      <w:r>
        <w:rPr>
          <w:rFonts w:ascii="Noto Sans" w:hAnsi="Noto Sans"/>
          <w:sz w:val="28"/>
          <w:szCs w:val="28"/>
        </w:rPr>
        <w:t xml:space="preserve">Lipton Green Tea </w:t>
      </w:r>
      <w:r>
        <w:rPr>
          <w:rFonts w:ascii="Noto Sans" w:hAnsi="Noto Sans"/>
          <w:sz w:val="28"/>
          <w:szCs w:val="28"/>
        </w:rPr>
        <w:tab/>
        <w:t xml:space="preserve"> 1.40 EUR</w:t>
      </w:r>
    </w:p>
    <w:p w14:paraId="032726A7" w14:textId="1532FBFB" w:rsidR="009C2BD6" w:rsidRPr="003D53BF" w:rsidRDefault="00FF2150" w:rsidP="003D53BF">
      <w:pPr>
        <w:tabs>
          <w:tab w:val="right" w:leader="dot" w:pos="8505"/>
        </w:tabs>
        <w:spacing w:line="360" w:lineRule="auto"/>
        <w:rPr>
          <w:rFonts w:ascii="Noto Sans" w:hAnsi="Noto Sans"/>
          <w:sz w:val="28"/>
          <w:szCs w:val="28"/>
        </w:rPr>
      </w:pPr>
      <w:r>
        <w:rPr>
          <w:rFonts w:ascii="Noto Sans" w:hAnsi="Noto Sans"/>
          <w:sz w:val="28"/>
          <w:szCs w:val="28"/>
        </w:rPr>
        <w:t xml:space="preserve">Lipton Lemon Tea </w:t>
      </w:r>
      <w:r>
        <w:rPr>
          <w:rFonts w:ascii="Noto Sans" w:hAnsi="Noto Sans"/>
          <w:sz w:val="28"/>
          <w:szCs w:val="28"/>
        </w:rPr>
        <w:tab/>
        <w:t xml:space="preserve"> 0.80 EUR</w:t>
      </w:r>
      <w:r>
        <w:br w:type="page"/>
      </w:r>
    </w:p>
    <w:p w14:paraId="10027963" w14:textId="77777777" w:rsidR="009C2BD6" w:rsidRDefault="00FF2150">
      <w:pPr>
        <w:tabs>
          <w:tab w:val="right" w:leader="dot" w:pos="8505"/>
        </w:tabs>
        <w:spacing w:line="360" w:lineRule="auto"/>
        <w:rPr>
          <w:rFonts w:ascii="Noto Sans" w:hAnsi="Noto Sans"/>
        </w:rPr>
      </w:pPr>
      <w:r>
        <w:rPr>
          <w:rFonts w:ascii="Noto Sans" w:hAnsi="Noto Sans"/>
          <w:b/>
          <w:bCs/>
          <w:color w:val="000000"/>
          <w:sz w:val="40"/>
          <w:szCs w:val="40"/>
        </w:rPr>
        <w:lastRenderedPageBreak/>
        <w:t>Cakes</w:t>
      </w:r>
    </w:p>
    <w:p w14:paraId="49F77E98" w14:textId="77777777" w:rsidR="009C2BD6" w:rsidRDefault="009C2BD6">
      <w:pPr>
        <w:tabs>
          <w:tab w:val="right" w:leader="dot" w:pos="8505"/>
        </w:tabs>
        <w:spacing w:line="360" w:lineRule="auto"/>
        <w:rPr>
          <w:rFonts w:ascii="Noto Sans" w:hAnsi="Noto Sans"/>
          <w:sz w:val="28"/>
          <w:szCs w:val="28"/>
        </w:rPr>
      </w:pPr>
    </w:p>
    <w:p w14:paraId="36C05D78" w14:textId="77777777" w:rsidR="009C2BD6" w:rsidRDefault="00FF2150">
      <w:pPr>
        <w:tabs>
          <w:tab w:val="right" w:leader="dot" w:pos="8505"/>
        </w:tabs>
        <w:spacing w:line="360" w:lineRule="auto"/>
        <w:rPr>
          <w:rFonts w:ascii="Noto Sans" w:hAnsi="Noto Sans"/>
          <w:sz w:val="28"/>
          <w:szCs w:val="28"/>
        </w:rPr>
      </w:pPr>
      <w:r>
        <w:rPr>
          <w:rFonts w:ascii="Noto Sans" w:hAnsi="Noto Sans"/>
          <w:sz w:val="28"/>
          <w:szCs w:val="28"/>
        </w:rPr>
        <w:t xml:space="preserve">Chocolate Cake </w:t>
      </w:r>
      <w:r>
        <w:rPr>
          <w:rFonts w:ascii="Noto Sans" w:hAnsi="Noto Sans"/>
          <w:sz w:val="28"/>
          <w:szCs w:val="28"/>
        </w:rPr>
        <w:tab/>
        <w:t xml:space="preserve"> 0.50 EUR</w:t>
      </w:r>
    </w:p>
    <w:p w14:paraId="2BB1957A" w14:textId="1FE14D6B" w:rsidR="009C2BD6" w:rsidRDefault="00FF2150" w:rsidP="00032086">
      <w:pPr>
        <w:tabs>
          <w:tab w:val="right" w:leader="dot" w:pos="8505"/>
        </w:tabs>
        <w:spacing w:line="360" w:lineRule="auto"/>
        <w:rPr>
          <w:rFonts w:ascii="Noto Sans" w:hAnsi="Noto Sans"/>
        </w:rPr>
      </w:pPr>
      <w:r>
        <w:rPr>
          <w:rFonts w:ascii="Noto Sans" w:hAnsi="Noto Sans"/>
          <w:sz w:val="28"/>
          <w:szCs w:val="28"/>
        </w:rPr>
        <w:t>Apples Cake</w:t>
      </w:r>
      <w:r>
        <w:rPr>
          <w:rFonts w:ascii="Noto Sans" w:hAnsi="Noto Sans"/>
          <w:sz w:val="28"/>
          <w:szCs w:val="28"/>
        </w:rPr>
        <w:tab/>
        <w:t xml:space="preserve"> 0.50 EUR</w:t>
      </w:r>
    </w:p>
    <w:sectPr w:rsidR="009C2BD6">
      <w:pgSz w:w="12240" w:h="15840"/>
      <w:pgMar w:top="1440" w:right="1440" w:bottom="1440" w:left="1440" w:header="0" w:footer="0" w:gutter="0"/>
      <w:cols w:space="708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Arial Unicode MS"/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ans">
    <w:altName w:val="Arial"/>
    <w:panose1 w:val="020B0604020202020204"/>
    <w:charset w:val="EE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Noto Sans">
    <w:panose1 w:val="020B0502040504020204"/>
    <w:charset w:val="00"/>
    <w:family w:val="swiss"/>
    <w:pitch w:val="variable"/>
    <w:sig w:usb0="E00082FF" w:usb1="400078FF" w:usb2="0800002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DD1F76"/>
    <w:multiLevelType w:val="multilevel"/>
    <w:tmpl w:val="338C0E08"/>
    <w:lvl w:ilvl="0">
      <w:start w:val="1"/>
      <w:numFmt w:val="bullet"/>
      <w:lvlText w:val=""/>
      <w:lvlJc w:val="left"/>
      <w:pPr>
        <w:tabs>
          <w:tab w:val="num" w:pos="720"/>
        </w:tabs>
        <w:ind w:left="720" w:hanging="360"/>
      </w:pPr>
      <w:rPr>
        <w:rFonts w:ascii="Wingdings 2" w:hAnsi="Wingdings 2" w:cs="Wingdings 2" w:hint="default"/>
        <w:b/>
        <w:bCs/>
      </w:rPr>
    </w:lvl>
    <w:lvl w:ilvl="1">
      <w:start w:val="1"/>
      <w:numFmt w:val="bullet"/>
      <w:lvlText w:val=""/>
      <w:lvlJc w:val="left"/>
      <w:pPr>
        <w:tabs>
          <w:tab w:val="num" w:pos="1080"/>
        </w:tabs>
        <w:ind w:left="1080" w:hanging="360"/>
      </w:pPr>
      <w:rPr>
        <w:rFonts w:ascii="Wingdings 2" w:hAnsi="Wingdings 2" w:cs="Wingdings 2" w:hint="default"/>
        <w:b/>
        <w:bCs/>
      </w:rPr>
    </w:lvl>
    <w:lvl w:ilvl="2">
      <w:start w:val="1"/>
      <w:numFmt w:val="bullet"/>
      <w:lvlText w:val=""/>
      <w:lvlJc w:val="left"/>
      <w:pPr>
        <w:tabs>
          <w:tab w:val="num" w:pos="1440"/>
        </w:tabs>
        <w:ind w:left="1440" w:hanging="360"/>
      </w:pPr>
      <w:rPr>
        <w:rFonts w:ascii="Wingdings 2" w:hAnsi="Wingdings 2" w:cs="Wingdings 2" w:hint="default"/>
        <w:b/>
        <w:bCs/>
      </w:rPr>
    </w:lvl>
    <w:lvl w:ilvl="3">
      <w:start w:val="1"/>
      <w:numFmt w:val="bullet"/>
      <w:lvlText w:val=""/>
      <w:lvlJc w:val="left"/>
      <w:pPr>
        <w:tabs>
          <w:tab w:val="num" w:pos="1800"/>
        </w:tabs>
        <w:ind w:left="1800" w:hanging="360"/>
      </w:pPr>
      <w:rPr>
        <w:rFonts w:ascii="Wingdings 2" w:hAnsi="Wingdings 2" w:cs="Wingdings 2" w:hint="default"/>
        <w:b/>
        <w:bCs/>
      </w:rPr>
    </w:lvl>
    <w:lvl w:ilvl="4">
      <w:start w:val="1"/>
      <w:numFmt w:val="bullet"/>
      <w:lvlText w:val=""/>
      <w:lvlJc w:val="left"/>
      <w:pPr>
        <w:tabs>
          <w:tab w:val="num" w:pos="2160"/>
        </w:tabs>
        <w:ind w:left="2160" w:hanging="360"/>
      </w:pPr>
      <w:rPr>
        <w:rFonts w:ascii="Wingdings 2" w:hAnsi="Wingdings 2" w:cs="Wingdings 2" w:hint="default"/>
        <w:b/>
        <w:bCs/>
      </w:rPr>
    </w:lvl>
    <w:lvl w:ilvl="5">
      <w:start w:val="1"/>
      <w:numFmt w:val="bullet"/>
      <w:lvlText w:val=""/>
      <w:lvlJc w:val="left"/>
      <w:pPr>
        <w:tabs>
          <w:tab w:val="num" w:pos="2520"/>
        </w:tabs>
        <w:ind w:left="2520" w:hanging="360"/>
      </w:pPr>
      <w:rPr>
        <w:rFonts w:ascii="Wingdings 2" w:hAnsi="Wingdings 2" w:cs="Wingdings 2" w:hint="default"/>
        <w:b/>
        <w:bCs/>
      </w:rPr>
    </w:lvl>
    <w:lvl w:ilvl="6">
      <w:start w:val="1"/>
      <w:numFmt w:val="bullet"/>
      <w:lvlText w:val=""/>
      <w:lvlJc w:val="left"/>
      <w:pPr>
        <w:tabs>
          <w:tab w:val="num" w:pos="2880"/>
        </w:tabs>
        <w:ind w:left="2880" w:hanging="360"/>
      </w:pPr>
      <w:rPr>
        <w:rFonts w:ascii="Wingdings 2" w:hAnsi="Wingdings 2" w:cs="Wingdings 2" w:hint="default"/>
        <w:b/>
        <w:bCs/>
      </w:rPr>
    </w:lvl>
    <w:lvl w:ilvl="7">
      <w:start w:val="1"/>
      <w:numFmt w:val="bullet"/>
      <w:lvlText w:val=""/>
      <w:lvlJc w:val="left"/>
      <w:pPr>
        <w:tabs>
          <w:tab w:val="num" w:pos="3240"/>
        </w:tabs>
        <w:ind w:left="3240" w:hanging="360"/>
      </w:pPr>
      <w:rPr>
        <w:rFonts w:ascii="Wingdings 2" w:hAnsi="Wingdings 2" w:cs="Wingdings 2" w:hint="default"/>
        <w:b/>
        <w:bCs/>
      </w:rPr>
    </w:lvl>
    <w:lvl w:ilvl="8">
      <w:start w:val="1"/>
      <w:numFmt w:val="bullet"/>
      <w:lvlText w:val=""/>
      <w:lvlJc w:val="left"/>
      <w:pPr>
        <w:tabs>
          <w:tab w:val="num" w:pos="3600"/>
        </w:tabs>
        <w:ind w:left="3600" w:hanging="360"/>
      </w:pPr>
      <w:rPr>
        <w:rFonts w:ascii="Wingdings 2" w:hAnsi="Wingdings 2" w:cs="Wingdings 2" w:hint="default"/>
        <w:b/>
        <w:bCs/>
      </w:rPr>
    </w:lvl>
  </w:abstractNum>
  <w:abstractNum w:abstractNumId="1" w15:restartNumberingAfterBreak="0">
    <w:nsid w:val="114C46FB"/>
    <w:multiLevelType w:val="multilevel"/>
    <w:tmpl w:val="3586C226"/>
    <w:lvl w:ilvl="0">
      <w:start w:val="1"/>
      <w:numFmt w:val="bullet"/>
      <w:lvlText w:val=""/>
      <w:lvlJc w:val="left"/>
      <w:pPr>
        <w:tabs>
          <w:tab w:val="num" w:pos="720"/>
        </w:tabs>
        <w:ind w:left="720" w:hanging="360"/>
      </w:pPr>
      <w:rPr>
        <w:rFonts w:ascii="Wingdings 2" w:hAnsi="Wingdings 2" w:cs="Wingdings 2" w:hint="default"/>
        <w:b/>
        <w:bCs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b/>
        <w:bCs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b/>
        <w:bCs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b/>
        <w:bCs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b/>
        <w:bCs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b/>
        <w:bCs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b/>
        <w:bCs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b/>
        <w:bCs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b/>
        <w:bCs/>
      </w:rPr>
    </w:lvl>
  </w:abstractNum>
  <w:abstractNum w:abstractNumId="2" w15:restartNumberingAfterBreak="0">
    <w:nsid w:val="7B066B7E"/>
    <w:multiLevelType w:val="multilevel"/>
    <w:tmpl w:val="04CE968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121650857">
    <w:abstractNumId w:val="1"/>
  </w:num>
  <w:num w:numId="2" w16cid:durableId="1663048930">
    <w:abstractNumId w:val="0"/>
  </w:num>
  <w:num w:numId="3" w16cid:durableId="19372497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2BD6"/>
    <w:rsid w:val="00032086"/>
    <w:rsid w:val="003D53BF"/>
    <w:rsid w:val="00404F9F"/>
    <w:rsid w:val="004D212A"/>
    <w:rsid w:val="00914B76"/>
    <w:rsid w:val="009C2BD6"/>
    <w:rsid w:val="00B23F6E"/>
    <w:rsid w:val="00F93B77"/>
    <w:rsid w:val="00FF21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C8748C"/>
  <w15:docId w15:val="{E8C8C6A8-57D8-4526-9561-EFF0304DBE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="Times New Roman (Body CS)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233D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233D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233D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233D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233D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233D7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233D7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233D7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233D7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qFormat/>
    <w:rsid w:val="00233D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qFormat/>
    <w:rsid w:val="00233D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qFormat/>
    <w:rsid w:val="00233D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qFormat/>
    <w:rsid w:val="00233D7B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qFormat/>
    <w:rsid w:val="00233D7B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qFormat/>
    <w:rsid w:val="00233D7B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qFormat/>
    <w:rsid w:val="00233D7B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qFormat/>
    <w:rsid w:val="00233D7B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qFormat/>
    <w:rsid w:val="00233D7B"/>
    <w:rPr>
      <w:rFonts w:eastAsiaTheme="majorEastAsia" w:cstheme="majorBidi"/>
      <w:color w:val="272727" w:themeColor="text1" w:themeTint="D8"/>
    </w:rPr>
  </w:style>
  <w:style w:type="character" w:customStyle="1" w:styleId="NzevChar">
    <w:name w:val="Název Char"/>
    <w:basedOn w:val="Standardnpsmoodstavce"/>
    <w:link w:val="Nzev"/>
    <w:uiPriority w:val="10"/>
    <w:qFormat/>
    <w:rsid w:val="00233D7B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PodnadpisChar">
    <w:name w:val="Podnadpis Char"/>
    <w:basedOn w:val="Standardnpsmoodstavce"/>
    <w:link w:val="Podnadpis"/>
    <w:uiPriority w:val="11"/>
    <w:qFormat/>
    <w:rsid w:val="00233D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ittChar">
    <w:name w:val="Citát Char"/>
    <w:basedOn w:val="Standardnpsmoodstavce"/>
    <w:link w:val="Citt"/>
    <w:uiPriority w:val="29"/>
    <w:qFormat/>
    <w:rsid w:val="00233D7B"/>
    <w:rPr>
      <w:i/>
      <w:iCs/>
      <w:color w:val="404040" w:themeColor="text1" w:themeTint="BF"/>
    </w:rPr>
  </w:style>
  <w:style w:type="character" w:styleId="Zdraznnintenzivn">
    <w:name w:val="Intense Emphasis"/>
    <w:basedOn w:val="Standardnpsmoodstavce"/>
    <w:uiPriority w:val="21"/>
    <w:qFormat/>
    <w:rsid w:val="00233D7B"/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qFormat/>
    <w:rsid w:val="00233D7B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233D7B"/>
    <w:rPr>
      <w:b/>
      <w:bCs/>
      <w:smallCaps/>
      <w:color w:val="0F4761" w:themeColor="accent1" w:themeShade="BF"/>
      <w:spacing w:val="5"/>
    </w:rPr>
  </w:style>
  <w:style w:type="character" w:styleId="Hypertextovodkaz">
    <w:name w:val="Hyperlink"/>
    <w:basedOn w:val="Standardnpsmoodstavce"/>
    <w:uiPriority w:val="99"/>
    <w:unhideWhenUsed/>
    <w:rsid w:val="00D87CC4"/>
    <w:rPr>
      <w:color w:val="467886" w:themeColor="hyperlink"/>
      <w:u w:val="single"/>
    </w:rPr>
  </w:style>
  <w:style w:type="character" w:customStyle="1" w:styleId="Odrky">
    <w:name w:val="Odrážky"/>
    <w:qFormat/>
    <w:rPr>
      <w:rFonts w:ascii="OpenSymbol" w:eastAsia="OpenSymbol" w:hAnsi="OpenSymbol" w:cs="OpenSymbol"/>
      <w:b/>
      <w:bCs/>
    </w:rPr>
  </w:style>
  <w:style w:type="paragraph" w:customStyle="1" w:styleId="Nadpis">
    <w:name w:val="Nadpis"/>
    <w:basedOn w:val="Normln"/>
    <w:next w:val="Zkladntext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Zkladntext">
    <w:name w:val="Body Text"/>
    <w:basedOn w:val="Normln"/>
    <w:pPr>
      <w:spacing w:after="140" w:line="276" w:lineRule="auto"/>
    </w:pPr>
  </w:style>
  <w:style w:type="paragraph" w:styleId="Seznam">
    <w:name w:val="List"/>
    <w:basedOn w:val="Zkladntext"/>
    <w:rPr>
      <w:rFonts w:cs="Arial"/>
    </w:rPr>
  </w:style>
  <w:style w:type="paragraph" w:styleId="Titulek">
    <w:name w:val="caption"/>
    <w:basedOn w:val="Normln"/>
    <w:qFormat/>
    <w:pPr>
      <w:suppressLineNumbers/>
      <w:spacing w:before="120" w:after="120"/>
    </w:pPr>
    <w:rPr>
      <w:rFonts w:cs="Arial"/>
      <w:i/>
      <w:iCs/>
    </w:rPr>
  </w:style>
  <w:style w:type="paragraph" w:customStyle="1" w:styleId="Rejstk">
    <w:name w:val="Rejstřík"/>
    <w:basedOn w:val="Normln"/>
    <w:qFormat/>
    <w:pPr>
      <w:suppressLineNumbers/>
    </w:pPr>
    <w:rPr>
      <w:rFonts w:cs="Arial"/>
    </w:rPr>
  </w:style>
  <w:style w:type="paragraph" w:customStyle="1" w:styleId="Nadpisuser">
    <w:name w:val="Nadpis (user)"/>
    <w:basedOn w:val="Normln"/>
    <w:next w:val="Zkladntext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Rejstkuser">
    <w:name w:val="Rejstřík (user)"/>
    <w:basedOn w:val="Normln"/>
    <w:qFormat/>
    <w:pPr>
      <w:suppressLineNumbers/>
    </w:pPr>
    <w:rPr>
      <w:rFonts w:cs="Arial"/>
    </w:rPr>
  </w:style>
  <w:style w:type="paragraph" w:styleId="Nzev">
    <w:name w:val="Title"/>
    <w:basedOn w:val="Normln"/>
    <w:next w:val="Normln"/>
    <w:link w:val="NzevChar"/>
    <w:uiPriority w:val="10"/>
    <w:qFormat/>
    <w:rsid w:val="00233D7B"/>
    <w:pPr>
      <w:spacing w:after="80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233D7B"/>
    <w:p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233D7B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233D7B"/>
    <w:pPr>
      <w:ind w:left="720"/>
      <w:contextualSpacing/>
    </w:pPr>
  </w:style>
  <w:style w:type="paragraph" w:styleId="Vrazncitt">
    <w:name w:val="Intense Quote"/>
    <w:basedOn w:val="Normln"/>
    <w:next w:val="Normln"/>
    <w:link w:val="VrazncittChar"/>
    <w:uiPriority w:val="30"/>
    <w:qFormat/>
    <w:rsid w:val="00233D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styleId="Hlavikarejstku">
    <w:name w:val="index heading"/>
    <w:basedOn w:val="Nadpisuser"/>
  </w:style>
  <w:style w:type="paragraph" w:styleId="Nadpisobsahu">
    <w:name w:val="TOC Heading"/>
    <w:basedOn w:val="Nadpis1"/>
    <w:next w:val="Normln"/>
    <w:uiPriority w:val="39"/>
    <w:unhideWhenUsed/>
    <w:qFormat/>
    <w:rsid w:val="00EA5856"/>
    <w:pPr>
      <w:spacing w:before="240" w:after="0" w:line="259" w:lineRule="auto"/>
      <w:outlineLvl w:val="9"/>
    </w:pPr>
    <w:rPr>
      <w:kern w:val="0"/>
      <w:sz w:val="32"/>
      <w:szCs w:val="32"/>
      <w:lang w:val="cs-CZ" w:eastAsia="cs-CZ"/>
      <w14:ligatures w14:val="none"/>
    </w:rPr>
  </w:style>
  <w:style w:type="numbering" w:customStyle="1" w:styleId="Bezseznamuuser">
    <w:name w:val="Bez seznamu (user)"/>
    <w:uiPriority w:val="99"/>
    <w:semiHidden/>
    <w:unhideWhenUsed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sv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0CEC37-A536-4666-A9B1-DEF6B9B0BC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4</Pages>
  <Words>79</Words>
  <Characters>452</Characters>
  <Application>Microsoft Office Word</Application>
  <DocSecurity>0</DocSecurity>
  <Lines>3</Lines>
  <Paragraphs>1</Paragraphs>
  <ScaleCrop>false</ScaleCrop>
  <Company/>
  <LinksUpToDate>false</LinksUpToDate>
  <CharactersWithSpaces>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dc:description/>
  <cp:lastModifiedBy>Dan K</cp:lastModifiedBy>
  <cp:revision>115</cp:revision>
  <cp:lastPrinted>2026-06-13T12:26:00Z</cp:lastPrinted>
  <dcterms:created xsi:type="dcterms:W3CDTF">2024-12-16T22:05:00Z</dcterms:created>
  <dcterms:modified xsi:type="dcterms:W3CDTF">2026-06-13T19:59:00Z</dcterms:modified>
  <dc:language>cs-CZ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Guid">
    <vt:lpwstr>660611C8-48E9-E744-81B9-770713F12380</vt:lpwstr>
  </property>
  <property fmtid="{D5CDD505-2E9C-101B-9397-08002B2CF9AE}" pid="3" name="SuperdocDocumentOrigin">
    <vt:lpwstr>unknown</vt:lpwstr>
  </property>
  <property fmtid="{D5CDD505-2E9C-101B-9397-08002B2CF9AE}" pid="4" name="SuperdocVersion">
    <vt:lpwstr>1.38.0</vt:lpwstr>
  </property>
</Properties>
</file>