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3A52" w14:textId="30A850AA" w:rsidR="00522C56" w:rsidRDefault="00522C56" w:rsidP="008B164E">
      <w:pPr>
        <w:jc w:val="center"/>
        <w:rPr>
          <w:b/>
          <w:bCs/>
          <w:rtl/>
        </w:rPr>
      </w:pPr>
      <w:bookmarkStart w:id="0" w:name="_Hlk215636034"/>
      <w:r w:rsidRPr="00522C56">
        <w:rPr>
          <w:b/>
          <w:bCs/>
        </w:rPr>
        <w:t>ACNT 122</w:t>
      </w:r>
      <w:r>
        <w:rPr>
          <w:b/>
          <w:bCs/>
        </w:rPr>
        <w:t>- D</w:t>
      </w:r>
      <w:r w:rsidRPr="00522C56">
        <w:rPr>
          <w:b/>
          <w:bCs/>
        </w:rPr>
        <w:t>ata Science Fundamentals</w:t>
      </w:r>
      <w:r w:rsidRPr="00522C56">
        <w:rPr>
          <w:b/>
          <w:bCs/>
        </w:rPr>
        <w:br/>
        <w:t>Group Project</w:t>
      </w:r>
      <w:r w:rsidRPr="00522C56">
        <w:rPr>
          <w:b/>
          <w:bCs/>
        </w:rPr>
        <w:br/>
      </w:r>
      <w:proofErr w:type="spellStart"/>
      <w:r w:rsidRPr="00522C56">
        <w:rPr>
          <w:b/>
          <w:bCs/>
        </w:rPr>
        <w:t>Project</w:t>
      </w:r>
      <w:proofErr w:type="spellEnd"/>
      <w:r w:rsidRPr="00522C56">
        <w:rPr>
          <w:b/>
          <w:bCs/>
        </w:rPr>
        <w:t xml:space="preserve"> Evaluation Criteria</w:t>
      </w:r>
      <w:r w:rsidRPr="00522C56">
        <w:rPr>
          <w:b/>
          <w:bCs/>
        </w:rPr>
        <w:br/>
        <w:t>First Semester – 2026</w:t>
      </w:r>
      <w:bookmarkEnd w:id="0"/>
    </w:p>
    <w:p w14:paraId="6DBC3888" w14:textId="70476397" w:rsidR="008B164E" w:rsidRPr="008B164E" w:rsidRDefault="008B164E" w:rsidP="008B164E">
      <w:pPr>
        <w:pStyle w:val="1"/>
        <w:rPr>
          <w:b/>
          <w:bCs/>
          <w:color w:val="auto"/>
          <w:sz w:val="24"/>
          <w:szCs w:val="24"/>
        </w:rPr>
      </w:pPr>
      <w:r w:rsidRPr="008B164E">
        <w:rPr>
          <w:b/>
          <w:bCs/>
          <w:color w:val="auto"/>
          <w:sz w:val="24"/>
          <w:szCs w:val="24"/>
        </w:rPr>
        <w:t>Grading Rubric &amp; Group Information</w:t>
      </w:r>
    </w:p>
    <w:p w14:paraId="68D1B57C" w14:textId="77777777" w:rsidR="008B164E" w:rsidRPr="008B164E" w:rsidRDefault="008B164E" w:rsidP="008B164E">
      <w:pPr>
        <w:pStyle w:val="2"/>
        <w:rPr>
          <w:color w:val="auto"/>
          <w:sz w:val="24"/>
          <w:szCs w:val="24"/>
        </w:rPr>
      </w:pPr>
      <w:r w:rsidRPr="008B164E">
        <w:rPr>
          <w:color w:val="auto"/>
          <w:sz w:val="24"/>
          <w:szCs w:val="24"/>
        </w:rPr>
        <w:t>Project Information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164E" w14:paraId="5176807E" w14:textId="77777777" w:rsidTr="007C4A08">
        <w:tc>
          <w:tcPr>
            <w:tcW w:w="4320" w:type="dxa"/>
          </w:tcPr>
          <w:p w14:paraId="502C4E75" w14:textId="77777777" w:rsidR="008B164E" w:rsidRDefault="008B164E" w:rsidP="007C4A08">
            <w:r>
              <w:t>Project Title:</w:t>
            </w:r>
          </w:p>
        </w:tc>
        <w:tc>
          <w:tcPr>
            <w:tcW w:w="4320" w:type="dxa"/>
          </w:tcPr>
          <w:p w14:paraId="4ECAB45F" w14:textId="35424202" w:rsidR="008B164E" w:rsidRDefault="00891B40" w:rsidP="007C4A08">
            <w:r>
              <w:t>ACNT122_Salees_Analysis</w:t>
            </w:r>
          </w:p>
        </w:tc>
      </w:tr>
      <w:tr w:rsidR="008B164E" w14:paraId="1BB39FFD" w14:textId="77777777" w:rsidTr="007C4A08">
        <w:tc>
          <w:tcPr>
            <w:tcW w:w="4320" w:type="dxa"/>
          </w:tcPr>
          <w:p w14:paraId="4A2C55C3" w14:textId="77777777" w:rsidR="008B164E" w:rsidRDefault="008B164E" w:rsidP="007C4A08">
            <w:r>
              <w:t>Section / Class:</w:t>
            </w:r>
          </w:p>
        </w:tc>
        <w:tc>
          <w:tcPr>
            <w:tcW w:w="4320" w:type="dxa"/>
          </w:tcPr>
          <w:p w14:paraId="21E2FA93" w14:textId="1C52BF9A" w:rsidR="008B164E" w:rsidRDefault="00891B40" w:rsidP="007C4A08">
            <w:r>
              <w:t>AA1</w:t>
            </w:r>
          </w:p>
        </w:tc>
      </w:tr>
      <w:tr w:rsidR="008B164E" w14:paraId="1935A7B4" w14:textId="77777777" w:rsidTr="007C4A08">
        <w:tc>
          <w:tcPr>
            <w:tcW w:w="4320" w:type="dxa"/>
          </w:tcPr>
          <w:p w14:paraId="550D646E" w14:textId="77777777" w:rsidR="008B164E" w:rsidRDefault="008B164E" w:rsidP="007C4A08">
            <w:r>
              <w:t>Instructor:</w:t>
            </w:r>
          </w:p>
        </w:tc>
        <w:tc>
          <w:tcPr>
            <w:tcW w:w="4320" w:type="dxa"/>
          </w:tcPr>
          <w:p w14:paraId="7DD2C0A6" w14:textId="5DF65858" w:rsidR="008B164E" w:rsidRDefault="00891B40" w:rsidP="007C4A08">
            <w:r>
              <w:t>D. Fawzia Alhartthi</w:t>
            </w:r>
          </w:p>
        </w:tc>
      </w:tr>
    </w:tbl>
    <w:p w14:paraId="3A6F608F" w14:textId="77777777" w:rsidR="008B164E" w:rsidRPr="008B164E" w:rsidRDefault="008B164E" w:rsidP="008B164E">
      <w:pPr>
        <w:pStyle w:val="2"/>
        <w:rPr>
          <w:color w:val="auto"/>
          <w:sz w:val="24"/>
          <w:szCs w:val="24"/>
        </w:rPr>
      </w:pPr>
      <w:r w:rsidRPr="008B164E">
        <w:rPr>
          <w:color w:val="auto"/>
          <w:sz w:val="24"/>
          <w:szCs w:val="24"/>
        </w:rPr>
        <w:t>Group Members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58"/>
        <w:gridCol w:w="4770"/>
        <w:gridCol w:w="3312"/>
      </w:tblGrid>
      <w:tr w:rsidR="008B164E" w14:paraId="5D36F3BE" w14:textId="77777777" w:rsidTr="007C4A08">
        <w:tc>
          <w:tcPr>
            <w:tcW w:w="558" w:type="dxa"/>
          </w:tcPr>
          <w:p w14:paraId="5DD82251" w14:textId="77777777" w:rsidR="008B164E" w:rsidRDefault="008B164E" w:rsidP="007C4A08">
            <w:r>
              <w:t>S#</w:t>
            </w:r>
          </w:p>
        </w:tc>
        <w:tc>
          <w:tcPr>
            <w:tcW w:w="4770" w:type="dxa"/>
          </w:tcPr>
          <w:p w14:paraId="47A96B7F" w14:textId="77777777" w:rsidR="008B164E" w:rsidRDefault="008B164E" w:rsidP="007C4A08">
            <w:r>
              <w:t>Student Name</w:t>
            </w:r>
          </w:p>
        </w:tc>
        <w:tc>
          <w:tcPr>
            <w:tcW w:w="3312" w:type="dxa"/>
          </w:tcPr>
          <w:p w14:paraId="498DBA75" w14:textId="77777777" w:rsidR="008B164E" w:rsidRDefault="008B164E" w:rsidP="007C4A08">
            <w:r>
              <w:t>Student ID</w:t>
            </w:r>
          </w:p>
        </w:tc>
      </w:tr>
      <w:tr w:rsidR="006F0F84" w14:paraId="07CD008D" w14:textId="77777777" w:rsidTr="007C4A08">
        <w:tc>
          <w:tcPr>
            <w:tcW w:w="558" w:type="dxa"/>
          </w:tcPr>
          <w:p w14:paraId="28381086" w14:textId="3F78055F" w:rsidR="006F0F84" w:rsidRDefault="00BF2A3E" w:rsidP="00501E9B">
            <w:r>
              <w:t>1</w:t>
            </w:r>
          </w:p>
        </w:tc>
        <w:tc>
          <w:tcPr>
            <w:tcW w:w="4770" w:type="dxa"/>
          </w:tcPr>
          <w:p w14:paraId="09DEB621" w14:textId="6DDC3FB3" w:rsidR="006F0F84" w:rsidRDefault="006F0F84" w:rsidP="007C4A08">
            <w:r>
              <w:t xml:space="preserve">Jory </w:t>
            </w:r>
            <w:proofErr w:type="spellStart"/>
            <w:r>
              <w:t>Almutalri</w:t>
            </w:r>
            <w:proofErr w:type="spellEnd"/>
          </w:p>
        </w:tc>
        <w:tc>
          <w:tcPr>
            <w:tcW w:w="3312" w:type="dxa"/>
          </w:tcPr>
          <w:p w14:paraId="3FFDD479" w14:textId="5C4EF2F7" w:rsidR="006F0F84" w:rsidRDefault="006F0F84" w:rsidP="007C4A08">
            <w:r>
              <w:t>26</w:t>
            </w:r>
            <w:r w:rsidR="00BF2A3E">
              <w:t>****</w:t>
            </w:r>
          </w:p>
        </w:tc>
      </w:tr>
    </w:tbl>
    <w:p w14:paraId="514B0178" w14:textId="61C46500" w:rsidR="00BF2A3E" w:rsidRPr="00BF2A3E" w:rsidRDefault="00BF2A3E" w:rsidP="00BF2A3E">
      <w:pPr>
        <w:spacing w:after="180" w:line="259" w:lineRule="auto"/>
      </w:pPr>
      <w:r w:rsidRPr="00BF2A3E">
        <w:rPr>
          <w:b/>
        </w:rPr>
        <w:t xml:space="preserve">Developed </w:t>
      </w:r>
      <w:proofErr w:type="spellStart"/>
      <w:proofErr w:type="gramStart"/>
      <w:r w:rsidRPr="00BF2A3E">
        <w:rPr>
          <w:b/>
        </w:rPr>
        <w:t>py</w:t>
      </w:r>
      <w:proofErr w:type="spellEnd"/>
      <w:r w:rsidRPr="00BF2A3E">
        <w:rPr>
          <w:b/>
        </w:rPr>
        <w:t xml:space="preserve"> :</w:t>
      </w:r>
      <w:proofErr w:type="gramEnd"/>
      <w:r w:rsidRPr="00BF2A3E">
        <w:rPr>
          <w:b/>
        </w:rPr>
        <w:t xml:space="preserve"> </w:t>
      </w:r>
      <w:proofErr w:type="gramStart"/>
      <w:r w:rsidRPr="00BF2A3E">
        <w:rPr>
          <w:b/>
        </w:rPr>
        <w:t>Joury</w:t>
      </w:r>
      <w:r w:rsidRPr="00BF2A3E">
        <w:t>(</w:t>
      </w:r>
      <w:proofErr w:type="gramEnd"/>
      <w:r w:rsidRPr="00BF2A3E">
        <w:t>Dif) AI-Mutair</w:t>
      </w:r>
      <w:r w:rsidRPr="00BF2A3E">
        <w:t>i</w:t>
      </w:r>
    </w:p>
    <w:p w14:paraId="7C503554" w14:textId="77777777" w:rsidR="00BF2A3E" w:rsidRPr="00BF2A3E" w:rsidRDefault="00BF2A3E" w:rsidP="00BF2A3E">
      <w:pPr>
        <w:spacing w:after="180" w:line="259" w:lineRule="auto"/>
        <w:rPr>
          <w:b/>
        </w:rPr>
      </w:pPr>
      <w:r w:rsidRPr="00BF2A3E">
        <w:rPr>
          <w:b/>
        </w:rPr>
        <w:t>For professional inquiries, visit my LinkedIn profile:</w:t>
      </w:r>
    </w:p>
    <w:p w14:paraId="0C16B247" w14:textId="79511BBA" w:rsidR="00BF2A3E" w:rsidRDefault="00BF2A3E" w:rsidP="00BF2A3E">
      <w:pPr>
        <w:spacing w:after="180" w:line="259" w:lineRule="auto"/>
      </w:pPr>
      <w:r w:rsidRPr="00BF2A3E">
        <w:rPr>
          <w:b/>
        </w:rPr>
        <w:t>linkedin.com/in/joury-al-mutairi-684573357</w:t>
      </w:r>
      <w:r w:rsidRPr="00BF2A3E">
        <w:rPr>
          <w:rFonts w:ascii="Times New Roman" w:eastAsia="Times New Roman" w:hAnsi="Times New Roman" w:cs="Times New Roman"/>
          <w:b/>
        </w:rPr>
        <w:t xml:space="preserve"> </w:t>
      </w:r>
    </w:p>
    <w:p w14:paraId="3D279219" w14:textId="5DC1FEB8" w:rsidR="00BF2A3E" w:rsidRPr="00BF2A3E" w:rsidRDefault="008B164E" w:rsidP="00BF2A3E">
      <w:pPr>
        <w:pStyle w:val="2"/>
        <w:rPr>
          <w:color w:val="auto"/>
          <w:sz w:val="24"/>
          <w:szCs w:val="24"/>
        </w:rPr>
      </w:pPr>
      <w:r w:rsidRPr="008B164E">
        <w:rPr>
          <w:color w:val="auto"/>
          <w:sz w:val="24"/>
          <w:szCs w:val="24"/>
        </w:rPr>
        <w:t>Grading Rubric – Data Analysis Project (15 Marks)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5"/>
        <w:gridCol w:w="2027"/>
        <w:gridCol w:w="2744"/>
        <w:gridCol w:w="515"/>
        <w:gridCol w:w="540"/>
        <w:gridCol w:w="540"/>
        <w:gridCol w:w="479"/>
        <w:gridCol w:w="601"/>
        <w:gridCol w:w="648"/>
      </w:tblGrid>
      <w:tr w:rsidR="008B164E" w14:paraId="7FAB3F36" w14:textId="77777777" w:rsidTr="00BF2A3E">
        <w:trPr>
          <w:trHeight w:val="296"/>
        </w:trPr>
        <w:tc>
          <w:tcPr>
            <w:tcW w:w="5576" w:type="dxa"/>
            <w:gridSpan w:val="3"/>
          </w:tcPr>
          <w:p w14:paraId="718EC4EE" w14:textId="77777777" w:rsidR="008B164E" w:rsidRPr="00F5449A" w:rsidRDefault="008B164E" w:rsidP="007C4A08">
            <w:pPr>
              <w:rPr>
                <w:b/>
                <w:bCs/>
              </w:rPr>
            </w:pPr>
            <w:r w:rsidRPr="00F5449A">
              <w:rPr>
                <w:b/>
                <w:bCs/>
              </w:rPr>
              <w:t>Grading</w:t>
            </w:r>
            <w:r w:rsidRPr="00F5449A">
              <w:rPr>
                <w:rFonts w:hint="cs"/>
                <w:b/>
                <w:bCs/>
                <w:rtl/>
              </w:rPr>
              <w:t xml:space="preserve"> </w:t>
            </w:r>
            <w:r w:rsidRPr="00F5449A">
              <w:rPr>
                <w:b/>
                <w:bCs/>
              </w:rPr>
              <w:t>distributions</w:t>
            </w:r>
          </w:p>
        </w:tc>
        <w:tc>
          <w:tcPr>
            <w:tcW w:w="3323" w:type="dxa"/>
            <w:gridSpan w:val="6"/>
          </w:tcPr>
          <w:p w14:paraId="0D25D6B9" w14:textId="77777777" w:rsidR="008B164E" w:rsidRPr="00F5449A" w:rsidRDefault="008B164E" w:rsidP="007C4A08">
            <w:pPr>
              <w:rPr>
                <w:b/>
                <w:bCs/>
              </w:rPr>
            </w:pPr>
            <w:r w:rsidRPr="00F5449A">
              <w:rPr>
                <w:b/>
                <w:bCs/>
              </w:rPr>
              <w:t>Group Members</w:t>
            </w:r>
          </w:p>
        </w:tc>
      </w:tr>
      <w:tr w:rsidR="008B164E" w14:paraId="5AC956A6" w14:textId="77777777" w:rsidTr="00BF2A3E">
        <w:tc>
          <w:tcPr>
            <w:tcW w:w="805" w:type="dxa"/>
          </w:tcPr>
          <w:p w14:paraId="31EB3976" w14:textId="77777777" w:rsidR="008B164E" w:rsidRDefault="008B164E" w:rsidP="007C4A08">
            <w:r>
              <w:t>2.5</w:t>
            </w:r>
          </w:p>
        </w:tc>
        <w:tc>
          <w:tcPr>
            <w:tcW w:w="2027" w:type="dxa"/>
          </w:tcPr>
          <w:p w14:paraId="2808292D" w14:textId="77777777" w:rsidR="008B164E" w:rsidRDefault="008B164E" w:rsidP="007C4A08">
            <w:r>
              <w:t>Introduction &amp; Data Overview</w:t>
            </w:r>
          </w:p>
        </w:tc>
        <w:tc>
          <w:tcPr>
            <w:tcW w:w="2744" w:type="dxa"/>
          </w:tcPr>
          <w:p w14:paraId="5C207DDC" w14:textId="77777777" w:rsidR="008B164E" w:rsidRDefault="008B164E" w:rsidP="007C4A08">
            <w:r>
              <w:t>Dataset description (rows, columns), purpose of analysis, tools used, explanation</w:t>
            </w:r>
          </w:p>
        </w:tc>
        <w:tc>
          <w:tcPr>
            <w:tcW w:w="515" w:type="dxa"/>
          </w:tcPr>
          <w:p w14:paraId="65894AF2" w14:textId="0C45527F" w:rsidR="008B164E" w:rsidRDefault="00BF2A3E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5ADF9E" wp14:editId="44FFB7B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27305</wp:posOffset>
                      </wp:positionV>
                      <wp:extent cx="330665" cy="548044"/>
                      <wp:effectExtent l="19050" t="38100" r="31750" b="61595"/>
                      <wp:wrapNone/>
                      <wp:docPr id="1871100434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665" cy="54804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5BB1EA2" id="Star: 5 Points 1" o:spid="_x0000_s1026" style="position:absolute;left:0;text-align:left;margin-left:-.7pt;margin-top:2.15pt;width:26.05pt;height:43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30665,548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" path="m,209334r126303,1l165333,r39029,209335l330665,209334,228483,338708r39030,209335l165333,418665,63152,548043,102182,338708,,209334xe" fillcolor="#156082 [3204]" strokecolor="#030e13 [484]" strokeweight="1pt">
                      <v:stroke joinstyle="miter"/>
                      <v:path arrowok="t" o:connecttype="custom" o:connectlocs="0,209334;126303,209335;165333,0;204362,209335;330665,209334;228483,338708;267513,548043;165333,418665;63152,548043;102182,338708;0,209334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5F0D0093" w14:textId="04AEC0A4" w:rsidR="008B164E" w:rsidRDefault="008B164E" w:rsidP="007C4A08"/>
        </w:tc>
        <w:tc>
          <w:tcPr>
            <w:tcW w:w="540" w:type="dxa"/>
          </w:tcPr>
          <w:p w14:paraId="10DBFF5E" w14:textId="7D86D698" w:rsidR="008B164E" w:rsidRDefault="008B164E" w:rsidP="007C4A08"/>
        </w:tc>
        <w:tc>
          <w:tcPr>
            <w:tcW w:w="479" w:type="dxa"/>
          </w:tcPr>
          <w:p w14:paraId="62E06534" w14:textId="17D42FE2" w:rsidR="008B164E" w:rsidRDefault="008B164E" w:rsidP="007C4A08"/>
        </w:tc>
        <w:tc>
          <w:tcPr>
            <w:tcW w:w="601" w:type="dxa"/>
          </w:tcPr>
          <w:p w14:paraId="55977499" w14:textId="61942B13" w:rsidR="008B164E" w:rsidRDefault="008B164E" w:rsidP="007C4A08"/>
        </w:tc>
        <w:tc>
          <w:tcPr>
            <w:tcW w:w="648" w:type="dxa"/>
          </w:tcPr>
          <w:p w14:paraId="2E610353" w14:textId="77777777" w:rsidR="008B164E" w:rsidRDefault="008B164E" w:rsidP="007C4A08"/>
        </w:tc>
      </w:tr>
      <w:tr w:rsidR="008B164E" w14:paraId="05612561" w14:textId="77777777" w:rsidTr="00BF2A3E">
        <w:tc>
          <w:tcPr>
            <w:tcW w:w="805" w:type="dxa"/>
          </w:tcPr>
          <w:p w14:paraId="790E13CA" w14:textId="77777777" w:rsidR="008B164E" w:rsidRDefault="008B164E" w:rsidP="007C4A08">
            <w:r>
              <w:t>1.5</w:t>
            </w:r>
          </w:p>
        </w:tc>
        <w:tc>
          <w:tcPr>
            <w:tcW w:w="2027" w:type="dxa"/>
          </w:tcPr>
          <w:p w14:paraId="2C1A2565" w14:textId="77777777" w:rsidR="008B164E" w:rsidRDefault="008B164E" w:rsidP="007C4A08">
            <w:r>
              <w:t>Data Cleaning Evidence</w:t>
            </w:r>
          </w:p>
        </w:tc>
        <w:tc>
          <w:tcPr>
            <w:tcW w:w="2744" w:type="dxa"/>
          </w:tcPr>
          <w:p w14:paraId="021954A9" w14:textId="77777777" w:rsidR="008B164E" w:rsidRDefault="008B164E" w:rsidP="007C4A08">
            <w:r>
              <w:t>Handling missing values, removing duplicates, fixing formats, spill error correction, screenshots included</w:t>
            </w:r>
          </w:p>
        </w:tc>
        <w:tc>
          <w:tcPr>
            <w:tcW w:w="515" w:type="dxa"/>
          </w:tcPr>
          <w:p w14:paraId="20D17704" w14:textId="04B61E0B" w:rsidR="008B164E" w:rsidRDefault="00BF2A3E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17A7469" wp14:editId="2C835E98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97790</wp:posOffset>
                      </wp:positionV>
                      <wp:extent cx="330665" cy="548044"/>
                      <wp:effectExtent l="19050" t="38100" r="31750" b="61595"/>
                      <wp:wrapNone/>
                      <wp:docPr id="493187615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665" cy="548044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98D0D1" id="Star: 5 Points 1" o:spid="_x0000_s1026" style="position:absolute;left:0;text-align:left;margin-left:-6.25pt;margin-top:7.7pt;width:26.05pt;height:43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30665,548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" path="m,209334r126303,1l165333,r39029,209335l330665,209334,228483,338708r39030,209335l165333,418665,63152,548043,102182,338708,,209334xe" fillcolor="#156082 [3204]" strokecolor="#030e13 [484]" strokeweight="1pt">
                      <v:stroke joinstyle="miter"/>
                      <v:path arrowok="t" o:connecttype="custom" o:connectlocs="0,209334;126303,209335;165333,0;204362,209335;330665,209334;228483,338708;267513,548043;165333,418665;63152,548043;102182,338708;0,209334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1ECFA0F6" w14:textId="1AAD85E6" w:rsidR="008B164E" w:rsidRDefault="008B164E" w:rsidP="007C4A08"/>
        </w:tc>
        <w:tc>
          <w:tcPr>
            <w:tcW w:w="540" w:type="dxa"/>
          </w:tcPr>
          <w:p w14:paraId="1E5EB2F1" w14:textId="6D2AFE6E" w:rsidR="008B164E" w:rsidRDefault="008B164E" w:rsidP="007C4A08"/>
        </w:tc>
        <w:tc>
          <w:tcPr>
            <w:tcW w:w="479" w:type="dxa"/>
          </w:tcPr>
          <w:p w14:paraId="32039C85" w14:textId="6EF0794F" w:rsidR="008B164E" w:rsidRDefault="008B164E" w:rsidP="007C4A08"/>
        </w:tc>
        <w:tc>
          <w:tcPr>
            <w:tcW w:w="601" w:type="dxa"/>
          </w:tcPr>
          <w:p w14:paraId="4F987368" w14:textId="72FC5DC9" w:rsidR="008B164E" w:rsidRDefault="008B164E" w:rsidP="007C4A08"/>
        </w:tc>
        <w:tc>
          <w:tcPr>
            <w:tcW w:w="648" w:type="dxa"/>
          </w:tcPr>
          <w:p w14:paraId="26903580" w14:textId="2D1E7689" w:rsidR="008B164E" w:rsidRDefault="008B164E" w:rsidP="007C4A08"/>
        </w:tc>
      </w:tr>
      <w:tr w:rsidR="008B164E" w14:paraId="7198BE7E" w14:textId="77777777" w:rsidTr="00BF2A3E">
        <w:tc>
          <w:tcPr>
            <w:tcW w:w="805" w:type="dxa"/>
          </w:tcPr>
          <w:p w14:paraId="7AE39E5A" w14:textId="77777777" w:rsidR="008B164E" w:rsidRDefault="008B164E" w:rsidP="007C4A08">
            <w:r>
              <w:t>1.5</w:t>
            </w:r>
          </w:p>
        </w:tc>
        <w:tc>
          <w:tcPr>
            <w:tcW w:w="2027" w:type="dxa"/>
          </w:tcPr>
          <w:p w14:paraId="093ED1AB" w14:textId="77777777" w:rsidR="008B164E" w:rsidRDefault="008B164E" w:rsidP="007C4A08">
            <w:r>
              <w:t>Descriptive Statistics</w:t>
            </w:r>
          </w:p>
        </w:tc>
        <w:tc>
          <w:tcPr>
            <w:tcW w:w="2744" w:type="dxa"/>
          </w:tcPr>
          <w:p w14:paraId="49FE410C" w14:textId="77777777" w:rsidR="008B164E" w:rsidRDefault="008B164E" w:rsidP="007C4A08">
            <w:r>
              <w:t>Correct Mean, Median, Mode, Range, SD with table and explanation</w:t>
            </w:r>
          </w:p>
        </w:tc>
        <w:tc>
          <w:tcPr>
            <w:tcW w:w="515" w:type="dxa"/>
          </w:tcPr>
          <w:p w14:paraId="3A123E7B" w14:textId="35EE61E7" w:rsidR="008B164E" w:rsidRDefault="006F0F84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313B2DC" wp14:editId="35EC584D">
                      <wp:simplePos x="0" y="0"/>
                      <wp:positionH relativeFrom="column">
                        <wp:posOffset>-59973</wp:posOffset>
                      </wp:positionH>
                      <wp:positionV relativeFrom="paragraph">
                        <wp:posOffset>36195</wp:posOffset>
                      </wp:positionV>
                      <wp:extent cx="320524" cy="447131"/>
                      <wp:effectExtent l="19050" t="38100" r="41910" b="48260"/>
                      <wp:wrapNone/>
                      <wp:docPr id="1790806431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524" cy="447131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94B0D" id="Star: 5 Points 1" o:spid="_x0000_s1026" style="position:absolute;margin-left:-4.7pt;margin-top:2.85pt;width:25.25pt;height:3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524,447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" path="m,170788r122430,2l160262,r37832,170790l320524,170788,221476,276341r37833,170789l160262,341575,61215,447130,99048,276341,,170788xe" fillcolor="#156082 [3204]" strokecolor="#030e13 [484]" strokeweight="1pt">
                      <v:stroke joinstyle="miter"/>
                      <v:path arrowok="t" o:connecttype="custom" o:connectlocs="0,170788;122430,170790;160262,0;198094,170790;320524,170788;221476,276341;259309,447130;160262,341575;61215,447130;99048,276341;0,17078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68F3B558" w14:textId="0CEF07FA" w:rsidR="008B164E" w:rsidRDefault="008B164E" w:rsidP="007C4A08"/>
        </w:tc>
        <w:tc>
          <w:tcPr>
            <w:tcW w:w="540" w:type="dxa"/>
          </w:tcPr>
          <w:p w14:paraId="6880E7CE" w14:textId="1EA83462" w:rsidR="008B164E" w:rsidRDefault="008B164E" w:rsidP="007C4A08"/>
        </w:tc>
        <w:tc>
          <w:tcPr>
            <w:tcW w:w="479" w:type="dxa"/>
          </w:tcPr>
          <w:p w14:paraId="3449A6D3" w14:textId="0DE155DA" w:rsidR="008B164E" w:rsidRDefault="008B164E" w:rsidP="007C4A08"/>
        </w:tc>
        <w:tc>
          <w:tcPr>
            <w:tcW w:w="601" w:type="dxa"/>
          </w:tcPr>
          <w:p w14:paraId="0891B017" w14:textId="75ABC2DF" w:rsidR="008B164E" w:rsidRDefault="008B164E" w:rsidP="007C4A08"/>
        </w:tc>
        <w:tc>
          <w:tcPr>
            <w:tcW w:w="648" w:type="dxa"/>
          </w:tcPr>
          <w:p w14:paraId="581D281D" w14:textId="1DD5A6CA" w:rsidR="008B164E" w:rsidRDefault="008B164E" w:rsidP="007C4A08"/>
        </w:tc>
      </w:tr>
      <w:tr w:rsidR="008B164E" w14:paraId="3A95E159" w14:textId="77777777" w:rsidTr="00BF2A3E">
        <w:tc>
          <w:tcPr>
            <w:tcW w:w="805" w:type="dxa"/>
          </w:tcPr>
          <w:p w14:paraId="0BD0DF70" w14:textId="77777777" w:rsidR="008B164E" w:rsidRDefault="008B164E" w:rsidP="007C4A08">
            <w:r>
              <w:t>2</w:t>
            </w:r>
          </w:p>
        </w:tc>
        <w:tc>
          <w:tcPr>
            <w:tcW w:w="2027" w:type="dxa"/>
          </w:tcPr>
          <w:p w14:paraId="6718824F" w14:textId="77777777" w:rsidR="008B164E" w:rsidRDefault="008B164E" w:rsidP="007C4A08">
            <w:r>
              <w:t>Charts &amp; Interpretation</w:t>
            </w:r>
          </w:p>
        </w:tc>
        <w:tc>
          <w:tcPr>
            <w:tcW w:w="2744" w:type="dxa"/>
          </w:tcPr>
          <w:p w14:paraId="324BFA80" w14:textId="77777777" w:rsidR="008B164E" w:rsidRDefault="008B164E" w:rsidP="007C4A08">
            <w:r>
              <w:t>Minimum 3 charts with proper labels and interpretations</w:t>
            </w:r>
          </w:p>
        </w:tc>
        <w:tc>
          <w:tcPr>
            <w:tcW w:w="515" w:type="dxa"/>
          </w:tcPr>
          <w:p w14:paraId="27D5C643" w14:textId="6DBD68FB" w:rsidR="008B164E" w:rsidRDefault="00BF2A3E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64F6A5B" wp14:editId="0A428823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21590</wp:posOffset>
                      </wp:positionV>
                      <wp:extent cx="320524" cy="447131"/>
                      <wp:effectExtent l="19050" t="38100" r="41910" b="48260"/>
                      <wp:wrapNone/>
                      <wp:docPr id="970282312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524" cy="447131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005D44" id="Star: 5 Points 1" o:spid="_x0000_s1026" style="position:absolute;left:0;text-align:left;margin-left:-4.95pt;margin-top:1.7pt;width:25.25pt;height:3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524,447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" path="m,170788r122430,2l160262,r37832,170790l320524,170788,221476,276341r37833,170789l160262,341575,61215,447130,99048,276341,,170788xe" fillcolor="#156082 [3204]" strokecolor="#030e13 [484]" strokeweight="1pt">
                      <v:stroke joinstyle="miter"/>
                      <v:path arrowok="t" o:connecttype="custom" o:connectlocs="0,170788;122430,170790;160262,0;198094,170790;320524,170788;221476,276341;259309,447130;160262,341575;61215,447130;99048,276341;0,17078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4F23AFF0" w14:textId="0FDEB473" w:rsidR="008B164E" w:rsidRDefault="008B164E" w:rsidP="007C4A08"/>
        </w:tc>
        <w:tc>
          <w:tcPr>
            <w:tcW w:w="540" w:type="dxa"/>
          </w:tcPr>
          <w:p w14:paraId="27215B7D" w14:textId="77777777" w:rsidR="008B164E" w:rsidRDefault="008B164E" w:rsidP="007C4A08"/>
        </w:tc>
        <w:tc>
          <w:tcPr>
            <w:tcW w:w="479" w:type="dxa"/>
          </w:tcPr>
          <w:p w14:paraId="45BF80F5" w14:textId="77777777" w:rsidR="008B164E" w:rsidRDefault="008B164E" w:rsidP="007C4A08"/>
        </w:tc>
        <w:tc>
          <w:tcPr>
            <w:tcW w:w="601" w:type="dxa"/>
          </w:tcPr>
          <w:p w14:paraId="5EC319D5" w14:textId="77777777" w:rsidR="008B164E" w:rsidRDefault="008B164E" w:rsidP="007C4A08"/>
        </w:tc>
        <w:tc>
          <w:tcPr>
            <w:tcW w:w="648" w:type="dxa"/>
          </w:tcPr>
          <w:p w14:paraId="7DC2F09E" w14:textId="77777777" w:rsidR="008B164E" w:rsidRDefault="008B164E" w:rsidP="007C4A08"/>
        </w:tc>
      </w:tr>
      <w:tr w:rsidR="008B164E" w14:paraId="1E29F1FB" w14:textId="77777777" w:rsidTr="00BF2A3E">
        <w:tc>
          <w:tcPr>
            <w:tcW w:w="805" w:type="dxa"/>
          </w:tcPr>
          <w:p w14:paraId="22F2E83A" w14:textId="77777777" w:rsidR="008B164E" w:rsidRDefault="008B164E" w:rsidP="007C4A08">
            <w:r>
              <w:lastRenderedPageBreak/>
              <w:t>2</w:t>
            </w:r>
          </w:p>
        </w:tc>
        <w:tc>
          <w:tcPr>
            <w:tcW w:w="2027" w:type="dxa"/>
          </w:tcPr>
          <w:p w14:paraId="5BC3CB31" w14:textId="77777777" w:rsidR="008B164E" w:rsidRDefault="008B164E" w:rsidP="007C4A08">
            <w:r>
              <w:t>Findings &amp; Recommendations</w:t>
            </w:r>
          </w:p>
        </w:tc>
        <w:tc>
          <w:tcPr>
            <w:tcW w:w="2744" w:type="dxa"/>
          </w:tcPr>
          <w:p w14:paraId="0156F3A4" w14:textId="77777777" w:rsidR="008B164E" w:rsidRDefault="008B164E" w:rsidP="007C4A08">
            <w:r>
              <w:t>Insights, correlation interpretation, patterns, 3–5 recommendations</w:t>
            </w:r>
          </w:p>
        </w:tc>
        <w:tc>
          <w:tcPr>
            <w:tcW w:w="515" w:type="dxa"/>
          </w:tcPr>
          <w:p w14:paraId="7FCD9013" w14:textId="12A0EEFD" w:rsidR="008B164E" w:rsidRDefault="00501E9B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CA0F3E5" wp14:editId="2341EF7D">
                      <wp:simplePos x="0" y="0"/>
                      <wp:positionH relativeFrom="column">
                        <wp:posOffset>-74406</wp:posOffset>
                      </wp:positionH>
                      <wp:positionV relativeFrom="paragraph">
                        <wp:posOffset>3477</wp:posOffset>
                      </wp:positionV>
                      <wp:extent cx="320524" cy="447131"/>
                      <wp:effectExtent l="19050" t="38100" r="41910" b="48260"/>
                      <wp:wrapNone/>
                      <wp:docPr id="89143954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524" cy="447131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3FDB5" id="Star: 5 Points 1" o:spid="_x0000_s1026" style="position:absolute;margin-left:-5.85pt;margin-top:.25pt;width:25.25pt;height:3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524,447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" path="m,170788r122430,2l160262,r37832,170790l320524,170788,221476,276341r37833,170789l160262,341575,61215,447130,99048,276341,,170788xe" fillcolor="#156082 [3204]" strokecolor="#030e13 [484]" strokeweight="1pt">
                      <v:stroke joinstyle="miter"/>
                      <v:path arrowok="t" o:connecttype="custom" o:connectlocs="0,170788;122430,170790;160262,0;198094,170790;320524,170788;221476,276341;259309,447130;160262,341575;61215,447130;99048,276341;0,17078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0C1D1D45" w14:textId="518C68E5" w:rsidR="008B164E" w:rsidRDefault="008B164E" w:rsidP="007C4A08"/>
        </w:tc>
        <w:tc>
          <w:tcPr>
            <w:tcW w:w="540" w:type="dxa"/>
          </w:tcPr>
          <w:p w14:paraId="53F8A287" w14:textId="77777777" w:rsidR="008B164E" w:rsidRDefault="008B164E" w:rsidP="007C4A08"/>
        </w:tc>
        <w:tc>
          <w:tcPr>
            <w:tcW w:w="479" w:type="dxa"/>
          </w:tcPr>
          <w:p w14:paraId="047FF34F" w14:textId="77777777" w:rsidR="008B164E" w:rsidRDefault="008B164E" w:rsidP="007C4A08"/>
        </w:tc>
        <w:tc>
          <w:tcPr>
            <w:tcW w:w="601" w:type="dxa"/>
          </w:tcPr>
          <w:p w14:paraId="3BA5BE25" w14:textId="77777777" w:rsidR="008B164E" w:rsidRDefault="008B164E" w:rsidP="007C4A08"/>
        </w:tc>
        <w:tc>
          <w:tcPr>
            <w:tcW w:w="648" w:type="dxa"/>
          </w:tcPr>
          <w:p w14:paraId="607C5DDE" w14:textId="77777777" w:rsidR="008B164E" w:rsidRDefault="008B164E" w:rsidP="007C4A08"/>
        </w:tc>
      </w:tr>
      <w:tr w:rsidR="008B164E" w14:paraId="3FDB90F7" w14:textId="77777777" w:rsidTr="00BF2A3E">
        <w:tc>
          <w:tcPr>
            <w:tcW w:w="805" w:type="dxa"/>
          </w:tcPr>
          <w:p w14:paraId="4A34E5FA" w14:textId="77777777" w:rsidR="008B164E" w:rsidRDefault="008B164E" w:rsidP="007C4A08">
            <w:r>
              <w:t>2.5</w:t>
            </w:r>
          </w:p>
        </w:tc>
        <w:tc>
          <w:tcPr>
            <w:tcW w:w="2027" w:type="dxa"/>
          </w:tcPr>
          <w:p w14:paraId="6A677FB5" w14:textId="77777777" w:rsidR="008B164E" w:rsidRDefault="008B164E" w:rsidP="007C4A08">
            <w:r>
              <w:t>Writing Quality &amp; Organization</w:t>
            </w:r>
          </w:p>
        </w:tc>
        <w:tc>
          <w:tcPr>
            <w:tcW w:w="2744" w:type="dxa"/>
          </w:tcPr>
          <w:p w14:paraId="1F9B456E" w14:textId="77777777" w:rsidR="008B164E" w:rsidRDefault="008B164E" w:rsidP="007C4A08">
            <w:r>
              <w:t>Clear academic writing, no errors, well-organized report</w:t>
            </w:r>
          </w:p>
        </w:tc>
        <w:tc>
          <w:tcPr>
            <w:tcW w:w="515" w:type="dxa"/>
          </w:tcPr>
          <w:p w14:paraId="22C35E69" w14:textId="375675D2" w:rsidR="008B164E" w:rsidRDefault="00BF2A3E" w:rsidP="007C4A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1BDF010" wp14:editId="0318657D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31750</wp:posOffset>
                      </wp:positionV>
                      <wp:extent cx="320524" cy="447131"/>
                      <wp:effectExtent l="19050" t="38100" r="41910" b="48260"/>
                      <wp:wrapNone/>
                      <wp:docPr id="903913414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524" cy="447131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2D1EE" id="Star: 5 Points 1" o:spid="_x0000_s1026" style="position:absolute;left:0;text-align:left;margin-left:-3.65pt;margin-top:2.5pt;width:25.25pt;height:3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524,447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" path="m,170788r122430,2l160262,r37832,170790l320524,170788,221476,276341r37833,170789l160262,341575,61215,447130,99048,276341,,170788xe" fillcolor="#156082 [3204]" strokecolor="#030e13 [484]" strokeweight="1pt">
                      <v:stroke joinstyle="miter"/>
                      <v:path arrowok="t" o:connecttype="custom" o:connectlocs="0,170788;122430,170790;160262,0;198094,170790;320524,170788;221476,276341;259309,447130;160262,341575;61215,447130;99048,276341;0,17078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540" w:type="dxa"/>
          </w:tcPr>
          <w:p w14:paraId="3C09A6A1" w14:textId="1AFC8797" w:rsidR="008B164E" w:rsidRDefault="008B164E" w:rsidP="007C4A08"/>
        </w:tc>
        <w:tc>
          <w:tcPr>
            <w:tcW w:w="540" w:type="dxa"/>
          </w:tcPr>
          <w:p w14:paraId="594A4913" w14:textId="5B0FB1DF" w:rsidR="008B164E" w:rsidRDefault="008B164E" w:rsidP="007C4A08"/>
        </w:tc>
        <w:tc>
          <w:tcPr>
            <w:tcW w:w="479" w:type="dxa"/>
          </w:tcPr>
          <w:p w14:paraId="11E24EE6" w14:textId="5B67C752" w:rsidR="008B164E" w:rsidRDefault="008B164E" w:rsidP="007C4A08"/>
        </w:tc>
        <w:tc>
          <w:tcPr>
            <w:tcW w:w="601" w:type="dxa"/>
          </w:tcPr>
          <w:p w14:paraId="31F97DBC" w14:textId="77777777" w:rsidR="008B164E" w:rsidRDefault="008B164E" w:rsidP="007C4A08"/>
        </w:tc>
        <w:tc>
          <w:tcPr>
            <w:tcW w:w="648" w:type="dxa"/>
          </w:tcPr>
          <w:p w14:paraId="4B596745" w14:textId="77777777" w:rsidR="008B164E" w:rsidRDefault="008B164E" w:rsidP="007C4A08"/>
        </w:tc>
      </w:tr>
      <w:tr w:rsidR="008B164E" w14:paraId="079E1B3C" w14:textId="77777777" w:rsidTr="00BF2A3E">
        <w:tc>
          <w:tcPr>
            <w:tcW w:w="805" w:type="dxa"/>
          </w:tcPr>
          <w:p w14:paraId="655537D5" w14:textId="77777777" w:rsidR="008B164E" w:rsidRDefault="008B164E" w:rsidP="007C4A08"/>
        </w:tc>
        <w:tc>
          <w:tcPr>
            <w:tcW w:w="4771" w:type="dxa"/>
            <w:gridSpan w:val="2"/>
          </w:tcPr>
          <w:p w14:paraId="114BD9FF" w14:textId="77777777" w:rsidR="008B164E" w:rsidRDefault="008B164E" w:rsidP="007C4A08">
            <w:pPr>
              <w:jc w:val="center"/>
            </w:pPr>
            <w:r>
              <w:t>Total</w:t>
            </w:r>
          </w:p>
        </w:tc>
        <w:tc>
          <w:tcPr>
            <w:tcW w:w="3323" w:type="dxa"/>
            <w:gridSpan w:val="6"/>
          </w:tcPr>
          <w:p w14:paraId="25F6C988" w14:textId="77777777" w:rsidR="008B164E" w:rsidRDefault="008B164E" w:rsidP="007C4A08">
            <w:pPr>
              <w:jc w:val="center"/>
            </w:pPr>
            <w:r>
              <w:t>15</w:t>
            </w:r>
          </w:p>
        </w:tc>
      </w:tr>
    </w:tbl>
    <w:p w14:paraId="70D6972A" w14:textId="77777777" w:rsidR="0086537B" w:rsidRPr="008B164E" w:rsidRDefault="0086537B" w:rsidP="008B164E">
      <w:pPr>
        <w:rPr>
          <w:b/>
          <w:bCs/>
        </w:rPr>
      </w:pPr>
    </w:p>
    <w:p w14:paraId="539635F2" w14:textId="37A197FF" w:rsidR="0086537B" w:rsidRDefault="0086537B" w:rsidP="0086537B">
      <w:pPr>
        <w:pStyle w:val="a6"/>
      </w:pPr>
      <w:r w:rsidRPr="0086537B">
        <w:rPr>
          <w:b/>
          <w:bCs/>
        </w:rPr>
        <w:t>Tool Allowed:</w:t>
      </w:r>
      <w:r w:rsidRPr="005006AD">
        <w:t xml:space="preserve"> Microsoft Excel only</w:t>
      </w:r>
      <w:r w:rsidRPr="005006AD">
        <w:br/>
      </w:r>
      <w:r w:rsidRPr="0086537B">
        <w:rPr>
          <w:b/>
          <w:bCs/>
        </w:rPr>
        <w:t>Submission:</w:t>
      </w:r>
      <w:r w:rsidRPr="005006AD">
        <w:t xml:space="preserve"> Report (Word or PDF) + Excel file</w:t>
      </w:r>
    </w:p>
    <w:p w14:paraId="15CB7D1B" w14:textId="7447ECC8" w:rsidR="004570D1" w:rsidRDefault="00E52487" w:rsidP="00522C56">
      <w:pPr>
        <w:numPr>
          <w:ilvl w:val="0"/>
          <w:numId w:val="1"/>
        </w:numPr>
        <w:jc w:val="center"/>
      </w:pPr>
      <w:r w:rsidRPr="00E52487">
        <w:t>Good Luck!</w:t>
      </w:r>
    </w:p>
    <w:sectPr w:rsidR="004570D1" w:rsidSect="00522C56">
      <w:head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127D" w14:textId="77777777" w:rsidR="00FE6DF9" w:rsidRDefault="00FE6DF9" w:rsidP="00522C56">
      <w:pPr>
        <w:spacing w:after="0" w:line="240" w:lineRule="auto"/>
      </w:pPr>
      <w:r>
        <w:separator/>
      </w:r>
    </w:p>
  </w:endnote>
  <w:endnote w:type="continuationSeparator" w:id="0">
    <w:p w14:paraId="19E3FA9C" w14:textId="77777777" w:rsidR="00FE6DF9" w:rsidRDefault="00FE6DF9" w:rsidP="00522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1EDF" w14:textId="77777777" w:rsidR="00FE6DF9" w:rsidRDefault="00FE6DF9" w:rsidP="00522C56">
      <w:pPr>
        <w:spacing w:after="0" w:line="240" w:lineRule="auto"/>
      </w:pPr>
      <w:r>
        <w:separator/>
      </w:r>
    </w:p>
  </w:footnote>
  <w:footnote w:type="continuationSeparator" w:id="0">
    <w:p w14:paraId="7C971D20" w14:textId="77777777" w:rsidR="00FE6DF9" w:rsidRDefault="00FE6DF9" w:rsidP="00522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21DE" w14:textId="77777777" w:rsidR="00522C56" w:rsidRDefault="00522C56" w:rsidP="00522C56">
    <w:pPr>
      <w:pBdr>
        <w:top w:val="nil"/>
        <w:left w:val="nil"/>
        <w:bottom w:val="nil"/>
        <w:right w:val="nil"/>
        <w:between w:val="nil"/>
      </w:pBdr>
      <w:jc w:val="center"/>
      <w:rPr>
        <w:rFonts w:ascii="Cambria" w:eastAsia="Cambria" w:hAnsi="Cambria" w:cs="Cambria"/>
        <w:color w:val="538135"/>
      </w:rPr>
    </w:pPr>
    <w:bookmarkStart w:id="1" w:name="_Hlk215635787"/>
    <w:r>
      <w:rPr>
        <w:noProof/>
      </w:rPr>
      <w:drawing>
        <wp:anchor distT="0" distB="0" distL="114300" distR="114300" simplePos="0" relativeHeight="251659264" behindDoc="0" locked="0" layoutInCell="1" hidden="0" allowOverlap="1" wp14:anchorId="7D1FF9E5" wp14:editId="3579588E">
          <wp:simplePos x="0" y="0"/>
          <wp:positionH relativeFrom="column">
            <wp:posOffset>2686050</wp:posOffset>
          </wp:positionH>
          <wp:positionV relativeFrom="paragraph">
            <wp:posOffset>9525</wp:posOffset>
          </wp:positionV>
          <wp:extent cx="523875" cy="665671"/>
          <wp:effectExtent l="0" t="0" r="0" b="1270"/>
          <wp:wrapNone/>
          <wp:docPr id="10" name="Picture 1" descr="A picture containing foo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foo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6656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EEACB9" w14:textId="77777777" w:rsidR="00522C56" w:rsidRDefault="00522C56" w:rsidP="00522C56">
    <w:pPr>
      <w:pBdr>
        <w:top w:val="nil"/>
        <w:left w:val="nil"/>
        <w:bottom w:val="nil"/>
        <w:right w:val="nil"/>
        <w:between w:val="nil"/>
      </w:pBdr>
      <w:rPr>
        <w:rFonts w:ascii="Cambria" w:eastAsia="Cambria" w:hAnsi="Cambria" w:cs="Cambria"/>
        <w:color w:val="538135"/>
      </w:rPr>
    </w:pPr>
  </w:p>
  <w:p w14:paraId="186BB1A7" w14:textId="77777777" w:rsidR="00522C56" w:rsidRDefault="00522C56" w:rsidP="00522C56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King Abdulaziz University </w:t>
    </w:r>
  </w:p>
  <w:p w14:paraId="768B0F62" w14:textId="77777777" w:rsidR="00522C56" w:rsidRDefault="00522C56" w:rsidP="00522C56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The Applied College</w:t>
    </w:r>
  </w:p>
  <w:p w14:paraId="4FDA19E3" w14:textId="77777777" w:rsidR="00522C56" w:rsidRDefault="00522C56" w:rsidP="00522C56">
    <w:pPr>
      <w:pBdr>
        <w:top w:val="nil"/>
        <w:left w:val="nil"/>
        <w:bottom w:val="single" w:sz="6" w:space="1" w:color="000000"/>
        <w:right w:val="nil"/>
        <w:between w:val="nil"/>
      </w:pBdr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Computer and Information Technology Department</w:t>
    </w:r>
  </w:p>
  <w:bookmarkEnd w:id="1"/>
  <w:p w14:paraId="6EBE03BE" w14:textId="77777777" w:rsidR="00522C56" w:rsidRDefault="00522C5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01CE3"/>
    <w:multiLevelType w:val="multilevel"/>
    <w:tmpl w:val="BC0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90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87"/>
    <w:rsid w:val="00113886"/>
    <w:rsid w:val="00117FD9"/>
    <w:rsid w:val="001621F5"/>
    <w:rsid w:val="001E33FF"/>
    <w:rsid w:val="001E4D6E"/>
    <w:rsid w:val="003E572F"/>
    <w:rsid w:val="004570D1"/>
    <w:rsid w:val="004D2882"/>
    <w:rsid w:val="004F10D6"/>
    <w:rsid w:val="00501E9B"/>
    <w:rsid w:val="00522C56"/>
    <w:rsid w:val="006F0F84"/>
    <w:rsid w:val="006F7B15"/>
    <w:rsid w:val="007B40D5"/>
    <w:rsid w:val="0086537B"/>
    <w:rsid w:val="00891B40"/>
    <w:rsid w:val="008B164E"/>
    <w:rsid w:val="008B412A"/>
    <w:rsid w:val="009078E6"/>
    <w:rsid w:val="00AE652D"/>
    <w:rsid w:val="00BC0FE6"/>
    <w:rsid w:val="00BC6487"/>
    <w:rsid w:val="00BF2A3E"/>
    <w:rsid w:val="00C8146F"/>
    <w:rsid w:val="00CC465C"/>
    <w:rsid w:val="00E52487"/>
    <w:rsid w:val="00E57A83"/>
    <w:rsid w:val="00F25FA3"/>
    <w:rsid w:val="00F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E8017"/>
  <w15:chartTrackingRefBased/>
  <w15:docId w15:val="{57BC99AA-6ED3-4FA0-A740-16762EDC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487"/>
  </w:style>
  <w:style w:type="paragraph" w:styleId="1">
    <w:name w:val="heading 1"/>
    <w:basedOn w:val="a"/>
    <w:next w:val="a"/>
    <w:link w:val="1Char"/>
    <w:uiPriority w:val="9"/>
    <w:qFormat/>
    <w:rsid w:val="00E5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5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E5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5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5248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5248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524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5248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524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52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5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5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524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24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24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524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24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22C56"/>
  </w:style>
  <w:style w:type="paragraph" w:styleId="ab">
    <w:name w:val="footer"/>
    <w:basedOn w:val="a"/>
    <w:link w:val="Char4"/>
    <w:uiPriority w:val="99"/>
    <w:unhideWhenUsed/>
    <w:rsid w:val="00522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22C56"/>
  </w:style>
  <w:style w:type="table" w:styleId="ac">
    <w:name w:val="Table Grid"/>
    <w:basedOn w:val="a1"/>
    <w:uiPriority w:val="59"/>
    <w:rsid w:val="00522C5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DB2CD-00DE-4B53-ACC4-B523C9EBF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Faowzia Atteiah Radi Alharthy</dc:creator>
  <cp:keywords/>
  <dc:description/>
  <cp:lastModifiedBy>p aqw</cp:lastModifiedBy>
  <cp:revision>2</cp:revision>
  <dcterms:created xsi:type="dcterms:W3CDTF">2025-12-28T12:27:00Z</dcterms:created>
  <dcterms:modified xsi:type="dcterms:W3CDTF">2025-12-28T12:27:00Z</dcterms:modified>
</cp:coreProperties>
</file>