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4" w:rsidRDefault="00DD13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项目状态报告表</w:t>
      </w:r>
    </w:p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130"/>
        <w:gridCol w:w="2131"/>
        <w:gridCol w:w="2648"/>
      </w:tblGrid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填表人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C122D4" w:rsidRDefault="00DD13A1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615BEE">
              <w:rPr>
                <w:rFonts w:ascii="宋体" w:hAnsi="宋体"/>
                <w:szCs w:val="21"/>
              </w:rPr>
              <w:t>1</w:t>
            </w:r>
            <w:r w:rsidR="00411230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C122D4" w:rsidRDefault="00DD13A1" w:rsidP="002013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从   2014 年   </w:t>
            </w:r>
            <w:r w:rsidR="0020136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月  </w:t>
            </w:r>
            <w:r w:rsidR="00201360">
              <w:rPr>
                <w:rFonts w:ascii="宋体" w:hAnsi="宋体"/>
                <w:szCs w:val="21"/>
              </w:rPr>
              <w:t>13</w:t>
            </w:r>
            <w:r>
              <w:rPr>
                <w:rFonts w:ascii="宋体" w:hAnsi="宋体" w:hint="eastAsia"/>
                <w:szCs w:val="21"/>
              </w:rPr>
              <w:t xml:space="preserve"> 日 至 2014   年 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  月   </w:t>
            </w:r>
            <w:r w:rsidR="00201360">
              <w:rPr>
                <w:rFonts w:ascii="宋体" w:hAnsi="宋体"/>
                <w:szCs w:val="21"/>
              </w:rPr>
              <w:t>17</w:t>
            </w:r>
            <w:r>
              <w:rPr>
                <w:rFonts w:ascii="宋体" w:hAnsi="宋体" w:hint="eastAsia"/>
                <w:szCs w:val="21"/>
              </w:rPr>
              <w:t xml:space="preserve"> 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□按计划进行    □比计划提前    □比计划延迟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本周工作汇报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本周项目进度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C122D4" w:rsidRDefault="00201360" w:rsidP="00411230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</w:t>
            </w:r>
            <w:proofErr w:type="gramEnd"/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2131" w:type="dxa"/>
          </w:tcPr>
          <w:p w:rsidR="00C122D4" w:rsidRDefault="00615BEE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20136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17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  <w:r w:rsidR="00201360">
              <w:rPr>
                <w:rFonts w:ascii="宋体" w:hAnsi="宋体" w:hint="eastAsia"/>
                <w:szCs w:val="21"/>
              </w:rPr>
              <w:t>版本二版</w:t>
            </w:r>
            <w:r w:rsidR="00201360">
              <w:rPr>
                <w:rFonts w:ascii="宋体" w:hAnsi="宋体"/>
                <w:szCs w:val="21"/>
              </w:rPr>
              <w:t>优化</w:t>
            </w:r>
          </w:p>
        </w:tc>
        <w:tc>
          <w:tcPr>
            <w:tcW w:w="2131" w:type="dxa"/>
          </w:tcPr>
          <w:p w:rsidR="00411230" w:rsidRDefault="00411230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20136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17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411230" w:rsidRDefault="00411230" w:rsidP="0020136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</w:t>
            </w:r>
            <w:proofErr w:type="gramEnd"/>
            <w:r>
              <w:rPr>
                <w:rFonts w:ascii="宋体" w:hAnsi="宋体"/>
                <w:szCs w:val="21"/>
              </w:rPr>
              <w:t>iOS</w:t>
            </w:r>
            <w:r>
              <w:rPr>
                <w:rFonts w:ascii="宋体" w:hAnsi="宋体" w:hint="eastAsia"/>
                <w:szCs w:val="21"/>
              </w:rPr>
              <w:t>产品开发</w:t>
            </w:r>
            <w:r w:rsidR="00201360">
              <w:rPr>
                <w:rFonts w:ascii="宋体" w:hAnsi="宋体" w:hint="eastAsia"/>
                <w:szCs w:val="21"/>
              </w:rPr>
              <w:t>协调</w:t>
            </w:r>
          </w:p>
        </w:tc>
        <w:tc>
          <w:tcPr>
            <w:tcW w:w="2131" w:type="dxa"/>
          </w:tcPr>
          <w:p w:rsidR="00411230" w:rsidRDefault="00411230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20136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17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411230" w:rsidRDefault="00201360" w:rsidP="00411230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威豆程序</w:t>
            </w:r>
            <w:proofErr w:type="gramEnd"/>
            <w:r>
              <w:rPr>
                <w:rFonts w:ascii="宋体" w:hAnsi="宋体"/>
                <w:szCs w:val="21"/>
              </w:rPr>
              <w:t>开发</w:t>
            </w:r>
          </w:p>
        </w:tc>
        <w:tc>
          <w:tcPr>
            <w:tcW w:w="2131" w:type="dxa"/>
          </w:tcPr>
          <w:p w:rsidR="00411230" w:rsidRDefault="00411230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695C3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17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注：描述工作要和项目计划、WBS对应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本周新增工作任务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C122D4" w:rsidRDefault="00C122D4" w:rsidP="00615B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5BEE">
        <w:tc>
          <w:tcPr>
            <w:tcW w:w="993" w:type="dxa"/>
          </w:tcPr>
          <w:p w:rsidR="00615BEE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615BEE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:rsidR="00615BEE" w:rsidRPr="00615BEE" w:rsidRDefault="00615B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:rsidR="00615BEE" w:rsidRDefault="00615BEE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2"/>
        <w:gridCol w:w="1842"/>
        <w:gridCol w:w="2127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本周工作成果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Pr="007C2224" w:rsidRDefault="007C2224" w:rsidP="007C222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"C:\\Users\\Administrator\\AppData\\Roaming\\Tencent\\Users\\836720892\\QQ\\WinTemp\\RichOle\\5X_A$D1RI~~KYW4_CA`M]JH.jpg" \* MERGEFORMATINET </w:instrText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instrText>INCLUDEPICTURE  "C:\\Users\\Administrator\\AppData\\Roaming\\Tencent\\Users\\836720892\\QQ\\WinTemp\\RichOle\\5X_A$D1RI~~KYW4_CA`M]JH.jpg" \* MERGEFORMATINET</w:instrTex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95.95pt;height:255.45pt">
                  <v:imagedata r:id="rId6" r:href="rId7"/>
                </v:shape>
              </w:pic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</w:tcPr>
          <w:p w:rsidR="00C122D4" w:rsidRDefault="00DD13A1" w:rsidP="002013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7C2224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月1</w:t>
            </w:r>
            <w:r w:rsidR="00201360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DD13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7C2224" w:rsidRPr="007C2224" w:rsidRDefault="007C2224" w:rsidP="007C222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fldChar w:fldCharType="begin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"C:\\Users\\Administrator\\AppData\\Roaming\\Tencent\\Users\\836720892\\QQ\\WinTemp\\RichOle\\8X39_OBUG0_WAH0VH@4((~2.jpg" \* MERGEFORMATINET </w:instrText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instrText>INCLUDEPICTURE  "C:\\Users\\Administrator\\AppData\\Roaming\\Tencent\\Users\\836720892\\QQ\\WinTe</w:instrTex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instrText>mp\\RichOle\\8X39_OBUG0_WAH0VH@4((~2.jpg" \* MERGEFORMATINET</w:instrTex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pict>
                <v:shape id="_x0000_i1026" type="#_x0000_t75" alt="" style="width:208.5pt;height:254.8pt">
                  <v:imagedata r:id="rId8" r:href="rId9"/>
                </v:shape>
              </w:pic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</w:tcPr>
          <w:p w:rsidR="00C122D4" w:rsidRDefault="007C2224" w:rsidP="002013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月1</w:t>
            </w:r>
            <w:r w:rsidR="00201360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2977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本周存在问题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1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 w:rsidP="006D559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下周工作计划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下周期项目计划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2D2D94" w:rsidRDefault="006D559B" w:rsidP="002D2D9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威豆开发</w:t>
            </w:r>
            <w:proofErr w:type="gramEnd"/>
          </w:p>
        </w:tc>
        <w:tc>
          <w:tcPr>
            <w:tcW w:w="2131" w:type="dxa"/>
          </w:tcPr>
          <w:p w:rsidR="002D2D94" w:rsidRPr="00615BEE" w:rsidRDefault="002D2D94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45A62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24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6D559B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</w:t>
            </w:r>
            <w:r>
              <w:rPr>
                <w:rFonts w:ascii="宋体" w:hAnsi="宋体"/>
                <w:szCs w:val="21"/>
              </w:rPr>
              <w:t>郑建利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2D2D94" w:rsidRDefault="00201360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家居二阶段协助开发</w:t>
            </w:r>
          </w:p>
        </w:tc>
        <w:tc>
          <w:tcPr>
            <w:tcW w:w="2131" w:type="dxa"/>
          </w:tcPr>
          <w:p w:rsidR="002D2D94" w:rsidRDefault="002D2D94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45A62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24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201360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</w:t>
            </w:r>
            <w:r>
              <w:rPr>
                <w:rFonts w:ascii="宋体" w:hAnsi="宋体"/>
                <w:szCs w:val="21"/>
              </w:rPr>
              <w:t>闫威</w:t>
            </w:r>
          </w:p>
        </w:tc>
      </w:tr>
      <w:tr w:rsidR="00445A62">
        <w:tc>
          <w:tcPr>
            <w:tcW w:w="9640" w:type="dxa"/>
            <w:gridSpan w:val="4"/>
          </w:tcPr>
          <w:p w:rsidR="00445A62" w:rsidRDefault="00445A62" w:rsidP="00445A6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注：工作内容描述要和项目计划、WBS对应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7"/>
      </w:tblGrid>
      <w:tr w:rsidR="00C122D4">
        <w:trPr>
          <w:trHeight w:val="90"/>
        </w:trPr>
        <w:tc>
          <w:tcPr>
            <w:tcW w:w="9640" w:type="dxa"/>
            <w:gridSpan w:val="2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下周期工作成果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  <w:bookmarkStart w:id="0" w:name="_GoBack"/>
            <w:bookmarkEnd w:id="0"/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445A62">
        <w:tc>
          <w:tcPr>
            <w:tcW w:w="6663" w:type="dxa"/>
          </w:tcPr>
          <w:p w:rsidR="00445A62" w:rsidRDefault="00445A62" w:rsidP="00445A62">
            <w:pPr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</w:t>
            </w:r>
            <w:proofErr w:type="gramEnd"/>
            <w:r>
              <w:rPr>
                <w:rFonts w:ascii="宋体" w:hAnsi="宋体" w:hint="eastAsia"/>
                <w:szCs w:val="21"/>
              </w:rPr>
              <w:t>APP</w:t>
            </w:r>
          </w:p>
        </w:tc>
        <w:tc>
          <w:tcPr>
            <w:tcW w:w="2977" w:type="dxa"/>
          </w:tcPr>
          <w:p w:rsidR="00445A62" w:rsidRDefault="00445A62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24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445A62">
        <w:tc>
          <w:tcPr>
            <w:tcW w:w="6663" w:type="dxa"/>
          </w:tcPr>
          <w:p w:rsidR="00445A62" w:rsidRDefault="00445A62" w:rsidP="00445A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:rsidR="00445A62" w:rsidRDefault="00445A62" w:rsidP="00445A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>
        <w:tc>
          <w:tcPr>
            <w:tcW w:w="9640" w:type="dxa"/>
            <w:gridSpan w:val="2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上周遗留问题处理情况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976"/>
        <w:gridCol w:w="2835"/>
        <w:gridCol w:w="1276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上周遗留问题处理情况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问题序号</w:t>
            </w:r>
          </w:p>
        </w:tc>
        <w:tc>
          <w:tcPr>
            <w:tcW w:w="29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处理人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注：问题状态分为已处理、未处理、处理中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b/>
          <w:sz w:val="32"/>
          <w:szCs w:val="32"/>
        </w:rPr>
      </w:pPr>
    </w:p>
    <w:sectPr w:rsidR="00C122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multilevel"/>
    <w:tmpl w:val="39FD6785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D4"/>
    <w:rsid w:val="00201360"/>
    <w:rsid w:val="002D2D94"/>
    <w:rsid w:val="00411230"/>
    <w:rsid w:val="00445A62"/>
    <w:rsid w:val="0061184E"/>
    <w:rsid w:val="00615BEE"/>
    <w:rsid w:val="00695C30"/>
    <w:rsid w:val="006D559B"/>
    <w:rsid w:val="007C2224"/>
    <w:rsid w:val="00A54B31"/>
    <w:rsid w:val="00C122D4"/>
    <w:rsid w:val="00C928B6"/>
    <w:rsid w:val="00D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D44E6D7-C4AA-4DD9-B27A-701670F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file:///C:\Users\Administrator\AppData\Roaming\Tencent\Users\836720892\QQ\WinTemp\RichOle\5X_A$D1RI~~KYW4_CA%60M%5dJH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Administrator\AppData\Roaming\Tencent\Users\836720892\QQ\WinTemp\RichOle\8X39_OBUG0_WAH0VH@4((~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236</Words>
  <Characters>1348</Characters>
  <Application>Microsoft Office Word</Application>
  <DocSecurity>0</DocSecurity>
  <Lines>11</Lines>
  <Paragraphs>3</Paragraphs>
  <ScaleCrop>false</ScaleCrop>
  <Company>Sky123.Org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项目状态报告表</dc:title>
  <dc:creator>Windows 用户</dc:creator>
  <cp:lastModifiedBy>zf</cp:lastModifiedBy>
  <cp:revision>11</cp:revision>
  <dcterms:created xsi:type="dcterms:W3CDTF">2014-07-18T03:48:00Z</dcterms:created>
  <dcterms:modified xsi:type="dcterms:W3CDTF">2014-10-23T01:59:00Z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