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65" w:rsidRPr="00B02001" w:rsidRDefault="0023631A" w:rsidP="00754DC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8"/>
          <w:shd w:val="clear" w:color="auto" w:fill="FFFFFF"/>
        </w:rPr>
      </w:pPr>
      <w:r w:rsidRPr="00B02001">
        <w:rPr>
          <w:rFonts w:ascii="Times New Roman" w:hAnsi="Times New Roman" w:cs="Times New Roman"/>
          <w:b/>
          <w:sz w:val="36"/>
          <w:szCs w:val="28"/>
          <w:shd w:val="clear" w:color="auto" w:fill="FFFFFF"/>
        </w:rPr>
        <w:t>Руководство по стилю SQL</w:t>
      </w:r>
    </w:p>
    <w:p w:rsidR="007B4F2A" w:rsidRPr="00766F20" w:rsidRDefault="00595677" w:rsidP="00754DC2">
      <w:pPr>
        <w:spacing w:line="360" w:lineRule="auto"/>
        <w:jc w:val="both"/>
        <w:rPr>
          <w:rStyle w:val="a3"/>
          <w:rFonts w:ascii="Times New Roman" w:hAnsi="Times New Roman" w:cs="Times New Roman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sz w:val="28"/>
          <w:szCs w:val="30"/>
        </w:rPr>
        <w:t>Общие р</w:t>
      </w:r>
      <w:r w:rsidR="0059632C" w:rsidRPr="00766F20">
        <w:rPr>
          <w:rStyle w:val="a3"/>
          <w:rFonts w:ascii="Times New Roman" w:hAnsi="Times New Roman" w:cs="Times New Roman"/>
          <w:sz w:val="28"/>
          <w:szCs w:val="30"/>
        </w:rPr>
        <w:t>екомендации по написанию кода: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Идентификаторы и имена должны быть осмысленными и написанными в единой стилистике;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Пробелы и отступы должны быть логично расставлены;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Даты и время должны соответствовать стандарту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ISO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8601 (ГГГГ-ММ-ДД ЧЧ:ММ:СС</w:t>
      </w:r>
      <w:proofErr w:type="gramStart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.С</w:t>
      </w:r>
      <w:proofErr w:type="gramEnd"/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СССС.);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Функции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SQL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должны быть стандартными, а не специфичными;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Код должен быть лаконичным и без излишеств;</w:t>
      </w:r>
    </w:p>
    <w:p w:rsidR="0059632C" w:rsidRPr="00766F20" w:rsidRDefault="0059632C" w:rsidP="00754DC2">
      <w:pPr>
        <w:pStyle w:val="a5"/>
        <w:numPr>
          <w:ilvl w:val="0"/>
          <w:numId w:val="1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Комментарии должны стоять либо перед блоком кода на отдельной строке в стиле языка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  <w:lang w:val="en-US"/>
        </w:rPr>
        <w:t>C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(/* </w:t>
      </w:r>
      <w:r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*/), либо после кода на той же строке</w:t>
      </w:r>
      <w:proofErr w:type="gramStart"/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 xml:space="preserve"> (--</w:t>
      </w:r>
      <w:proofErr w:type="gramEnd"/>
      <w:r w:rsidR="00D3495F" w:rsidRPr="00766F20">
        <w:rPr>
          <w:rStyle w:val="a3"/>
          <w:rFonts w:ascii="Times New Roman" w:hAnsi="Times New Roman" w:cs="Times New Roman"/>
          <w:b w:val="0"/>
          <w:i/>
          <w:sz w:val="28"/>
          <w:szCs w:val="30"/>
        </w:rPr>
        <w:t>комментарий</w:t>
      </w:r>
      <w:r w:rsidR="00D3495F"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)</w:t>
      </w:r>
      <w:r w:rsidR="00B303DC" w:rsidRPr="00B303DC">
        <w:rPr>
          <w:rStyle w:val="a3"/>
          <w:rFonts w:ascii="Times New Roman" w:hAnsi="Times New Roman" w:cs="Times New Roman"/>
          <w:b w:val="0"/>
          <w:sz w:val="28"/>
          <w:szCs w:val="30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040376" w:rsidRPr="00BE15E2" w:rsidTr="0004037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40376" w:rsidRPr="00A902D5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name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––</w:t>
            </w:r>
            <w:r w:rsidRPr="00040376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ФИО</w:t>
            </w:r>
            <w:r w:rsidR="00A902D5"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040376" w:rsidRPr="00040376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0376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</w:p>
          <w:p w:rsidR="00040376" w:rsidRPr="00F72D73" w:rsidRDefault="00040376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0376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  <w:r w:rsidR="00A902D5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= </w:t>
            </w:r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Валерия</w:t>
            </w:r>
            <w:r w:rsidR="00A902D5"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Руслановна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7B4F2A" w:rsidRPr="00F72D73" w:rsidRDefault="007B4F2A" w:rsidP="00754DC2">
      <w:pPr>
        <w:spacing w:line="360" w:lineRule="auto"/>
        <w:jc w:val="both"/>
        <w:rPr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244"/>
      </w:tblGrid>
      <w:tr w:rsidR="00A902D5" w:rsidRPr="00A902D5" w:rsidTr="00A902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eastAsia="ru-RU"/>
              </w:rPr>
              <w:t>/* Обновление данных студента */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UPDATE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student</w:t>
            </w:r>
            <w:proofErr w:type="spellEnd"/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SET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'Максудов Эмиль Альбертович'</w:t>
            </w:r>
          </w:p>
          <w:p w:rsidR="00A902D5" w:rsidRPr="00A902D5" w:rsidRDefault="00A902D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A902D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WHERE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name</w:t>
            </w:r>
            <w:proofErr w:type="spellEnd"/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proofErr w:type="spellStart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Гарифуллина</w:t>
            </w:r>
            <w:proofErr w:type="spellEnd"/>
            <w:r w:rsidRP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Валерия Руслановна'</w:t>
            </w:r>
            <w:r w:rsidRP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040376" w:rsidRPr="00A902D5" w:rsidRDefault="00040376" w:rsidP="00754DC2">
      <w:pPr>
        <w:spacing w:line="360" w:lineRule="auto"/>
        <w:jc w:val="both"/>
      </w:pPr>
    </w:p>
    <w:p w:rsidR="00040376" w:rsidRPr="00766F20" w:rsidRDefault="0004037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Не следует использовать:</w:t>
      </w:r>
    </w:p>
    <w:p w:rsidR="00040376" w:rsidRPr="00766F20" w:rsidRDefault="00040376" w:rsidP="00754DC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Префиксы и венгерскую нотацию</w:t>
      </w:r>
      <w:r w:rsidR="00595677" w:rsidRPr="00766F20">
        <w:rPr>
          <w:rFonts w:ascii="Times New Roman" w:hAnsi="Times New Roman" w:cs="Times New Roman"/>
          <w:sz w:val="28"/>
        </w:rPr>
        <w:t>;</w:t>
      </w:r>
    </w:p>
    <w:p w:rsidR="00595677" w:rsidRPr="00766F20" w:rsidRDefault="00595677" w:rsidP="00754DC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Множественное число;</w:t>
      </w:r>
    </w:p>
    <w:p w:rsidR="00BE15E2" w:rsidRDefault="00595677" w:rsidP="00754DC2">
      <w:pPr>
        <w:pStyle w:val="a5"/>
        <w:numPr>
          <w:ilvl w:val="0"/>
          <w:numId w:val="2"/>
        </w:numPr>
        <w:spacing w:line="360" w:lineRule="auto"/>
        <w:jc w:val="both"/>
        <w:rPr>
          <w:rStyle w:val="a3"/>
          <w:rFonts w:ascii="Times New Roman" w:hAnsi="Times New Roman" w:cs="Times New Roman"/>
          <w:b w:val="0"/>
          <w:sz w:val="28"/>
          <w:szCs w:val="30"/>
        </w:rPr>
      </w:pPr>
      <w:r w:rsidRPr="00766F20">
        <w:rPr>
          <w:rFonts w:ascii="Times New Roman" w:hAnsi="Times New Roman" w:cs="Times New Roman"/>
          <w:sz w:val="28"/>
        </w:rPr>
        <w:t xml:space="preserve">Принципы </w:t>
      </w: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объектно-</w:t>
      </w:r>
      <w:r w:rsidR="00B303DC">
        <w:rPr>
          <w:rStyle w:val="a3"/>
          <w:rFonts w:ascii="Times New Roman" w:hAnsi="Times New Roman" w:cs="Times New Roman"/>
          <w:b w:val="0"/>
          <w:sz w:val="28"/>
          <w:szCs w:val="30"/>
        </w:rPr>
        <w:t>ориентированного проектирования.</w:t>
      </w:r>
    </w:p>
    <w:p w:rsidR="00595677" w:rsidRPr="00BE15E2" w:rsidRDefault="00BE15E2" w:rsidP="00BE15E2">
      <w:pPr>
        <w:rPr>
          <w:rStyle w:val="a3"/>
          <w:rFonts w:ascii="Times New Roman" w:hAnsi="Times New Roman" w:cs="Times New Roman"/>
          <w:b w:val="0"/>
          <w:sz w:val="28"/>
          <w:szCs w:val="30"/>
        </w:rPr>
      </w:pPr>
      <w:r>
        <w:rPr>
          <w:rStyle w:val="a3"/>
          <w:rFonts w:ascii="Times New Roman" w:hAnsi="Times New Roman" w:cs="Times New Roman"/>
          <w:b w:val="0"/>
          <w:sz w:val="28"/>
          <w:szCs w:val="30"/>
        </w:rPr>
        <w:br w:type="page"/>
      </w:r>
      <w:bookmarkStart w:id="0" w:name="_GoBack"/>
      <w:bookmarkEnd w:id="0"/>
    </w:p>
    <w:p w:rsidR="00595677" w:rsidRPr="00B303DC" w:rsidRDefault="00595677" w:rsidP="00754DC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303DC">
        <w:rPr>
          <w:rFonts w:ascii="Times New Roman" w:hAnsi="Times New Roman" w:cs="Times New Roman"/>
          <w:b/>
          <w:sz w:val="32"/>
        </w:rPr>
        <w:lastRenderedPageBreak/>
        <w:t>Соглашения о наименованиях</w:t>
      </w:r>
    </w:p>
    <w:p w:rsidR="00595677" w:rsidRPr="00B303DC" w:rsidRDefault="00595677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B303DC">
        <w:rPr>
          <w:rFonts w:ascii="Times New Roman" w:hAnsi="Times New Roman" w:cs="Times New Roman"/>
          <w:b/>
          <w:sz w:val="28"/>
        </w:rPr>
        <w:t>Общее:</w:t>
      </w:r>
    </w:p>
    <w:p w:rsidR="00595677" w:rsidRPr="00766F20" w:rsidRDefault="00595677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должно быть уникальным и не должно совпадать с ключевыми словами</w:t>
      </w:r>
      <w:r w:rsidR="003640A3" w:rsidRPr="00766F20">
        <w:rPr>
          <w:rFonts w:ascii="Times New Roman" w:hAnsi="Times New Roman" w:cs="Times New Roman"/>
          <w:sz w:val="28"/>
        </w:rPr>
        <w:t>;</w:t>
      </w:r>
    </w:p>
    <w:p w:rsidR="003640A3" w:rsidRDefault="003640A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Используйте в именах только буквы, цифры и символ подчёркивания;</w:t>
      </w:r>
    </w:p>
    <w:p w:rsidR="00D46283" w:rsidRPr="00D46283" w:rsidRDefault="00D4628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>
        <w:rPr>
          <w:rFonts w:ascii="Times New Roman" w:hAnsi="Times New Roman" w:cs="Times New Roman"/>
          <w:sz w:val="28"/>
        </w:rPr>
        <w:t xml:space="preserve">не </w:t>
      </w:r>
      <w:r w:rsidRPr="00766F20">
        <w:rPr>
          <w:rFonts w:ascii="Times New Roman" w:hAnsi="Times New Roman" w:cs="Times New Roman"/>
          <w:sz w:val="28"/>
        </w:rPr>
        <w:t xml:space="preserve">должно начинаться и заканчиваться </w:t>
      </w:r>
      <w:r>
        <w:rPr>
          <w:rFonts w:ascii="Times New Roman" w:hAnsi="Times New Roman" w:cs="Times New Roman"/>
          <w:sz w:val="28"/>
        </w:rPr>
        <w:t>подчёркиванием</w:t>
      </w:r>
      <w:r w:rsidRPr="00766F20">
        <w:rPr>
          <w:rFonts w:ascii="Times New Roman" w:hAnsi="Times New Roman" w:cs="Times New Roman"/>
          <w:sz w:val="28"/>
        </w:rPr>
        <w:t>;</w:t>
      </w:r>
    </w:p>
    <w:p w:rsidR="003640A3" w:rsidRPr="00766F20" w:rsidRDefault="003640A3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66F20">
        <w:rPr>
          <w:rStyle w:val="a3"/>
          <w:rFonts w:ascii="Times New Roman" w:hAnsi="Times New Roman" w:cs="Times New Roman"/>
          <w:b w:val="0"/>
          <w:sz w:val="28"/>
          <w:szCs w:val="30"/>
        </w:rPr>
        <w:t>Избегайте</w:t>
      </w:r>
      <w:r w:rsidRPr="00766F20">
        <w:rPr>
          <w:rFonts w:ascii="Times New Roman" w:hAnsi="Times New Roman" w:cs="Times New Roman"/>
          <w:sz w:val="28"/>
          <w:szCs w:val="30"/>
        </w:rPr>
        <w:t> </w:t>
      </w:r>
      <w:r w:rsidR="0018557D">
        <w:rPr>
          <w:rFonts w:ascii="Times New Roman" w:hAnsi="Times New Roman" w:cs="Times New Roman"/>
          <w:sz w:val="28"/>
          <w:szCs w:val="30"/>
        </w:rPr>
        <w:t>многократного повтора подчёркиваний</w:t>
      </w:r>
      <w:r w:rsidRPr="00766F20">
        <w:rPr>
          <w:rFonts w:ascii="Times New Roman" w:hAnsi="Times New Roman" w:cs="Times New Roman"/>
          <w:sz w:val="28"/>
          <w:szCs w:val="30"/>
        </w:rPr>
        <w:t>;</w:t>
      </w:r>
    </w:p>
    <w:p w:rsidR="003640A3" w:rsidRPr="00766F20" w:rsidRDefault="0018557D" w:rsidP="00754DC2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Style w:val="a3"/>
          <w:rFonts w:ascii="Times New Roman" w:hAnsi="Times New Roman" w:cs="Times New Roman"/>
          <w:b w:val="0"/>
          <w:sz w:val="28"/>
          <w:szCs w:val="30"/>
        </w:rPr>
        <w:t>По возможности не используйте</w:t>
      </w:r>
      <w:r>
        <w:rPr>
          <w:rFonts w:ascii="Times New Roman" w:hAnsi="Times New Roman" w:cs="Times New Roman"/>
          <w:sz w:val="28"/>
          <w:szCs w:val="30"/>
        </w:rPr>
        <w:t> сокращения.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154"/>
      </w:tblGrid>
      <w:tr w:rsidR="003640A3" w:rsidRPr="00BE15E2" w:rsidTr="003640A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last_name</w:t>
            </w:r>
            <w:proofErr w:type="spellEnd"/>
          </w:p>
          <w:p w:rsidR="003640A3" w:rsidRPr="003640A3" w:rsidRDefault="003640A3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3640A3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3640A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3640A3" w:rsidRPr="00740BCF" w:rsidRDefault="003640A3" w:rsidP="00754DC2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3640A3" w:rsidRPr="00766F20" w:rsidRDefault="003640A3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Таблицы:</w:t>
      </w:r>
    </w:p>
    <w:p w:rsidR="003640A3" w:rsidRPr="00766F20" w:rsidRDefault="0018557D" w:rsidP="00754DC2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собирательные  названия</w:t>
      </w:r>
      <w:r w:rsidR="00562FBB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640A3" w:rsidRPr="00766F20" w:rsidRDefault="003640A3" w:rsidP="00754DC2">
      <w:pPr>
        <w:pStyle w:val="a5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 допускайте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совпадений названия таблицы с 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её столбцов.</w:t>
      </w:r>
    </w:p>
    <w:p w:rsidR="003640A3" w:rsidRPr="00766F20" w:rsidRDefault="00562FBB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Столбцы: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должны иметь форму единственного числа;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Название не должно совпадать с названием таблицы;</w:t>
      </w:r>
    </w:p>
    <w:p w:rsidR="00562FBB" w:rsidRPr="00766F20" w:rsidRDefault="00562FBB" w:rsidP="00754DC2">
      <w:pPr>
        <w:pStyle w:val="a5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Названия дол</w:t>
      </w:r>
      <w:r w:rsidR="00DC6A80">
        <w:rPr>
          <w:rFonts w:ascii="Times New Roman" w:hAnsi="Times New Roman" w:cs="Times New Roman"/>
          <w:sz w:val="28"/>
        </w:rPr>
        <w:t>жны начинаться с</w:t>
      </w:r>
      <w:r w:rsidR="00DD391A">
        <w:rPr>
          <w:rFonts w:ascii="Times New Roman" w:hAnsi="Times New Roman" w:cs="Times New Roman"/>
          <w:sz w:val="28"/>
        </w:rPr>
        <w:t>о</w:t>
      </w:r>
      <w:r w:rsidR="00DC6A80">
        <w:rPr>
          <w:rFonts w:ascii="Times New Roman" w:hAnsi="Times New Roman" w:cs="Times New Roman"/>
          <w:sz w:val="28"/>
        </w:rPr>
        <w:t xml:space="preserve"> строчной буквы.</w:t>
      </w:r>
    </w:p>
    <w:p w:rsidR="00562FBB" w:rsidRPr="00766F20" w:rsidRDefault="00562FBB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Псевдонимы:</w:t>
      </w:r>
    </w:p>
    <w:p w:rsidR="00562FBB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Имя псевдонима должно быть связано с объектом по смыслу;</w:t>
      </w:r>
    </w:p>
    <w:p w:rsidR="000413BE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Имя </w:t>
      </w:r>
      <w:r w:rsidR="0018557D" w:rsidRPr="00766F20">
        <w:rPr>
          <w:rFonts w:ascii="Times New Roman" w:hAnsi="Times New Roman" w:cs="Times New Roman"/>
          <w:sz w:val="28"/>
        </w:rPr>
        <w:t xml:space="preserve">псевдонима </w:t>
      </w:r>
      <w:r w:rsidR="0018557D">
        <w:rPr>
          <w:rFonts w:ascii="Times New Roman" w:hAnsi="Times New Roman" w:cs="Times New Roman"/>
          <w:sz w:val="28"/>
        </w:rPr>
        <w:t>может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18557D">
        <w:rPr>
          <w:rFonts w:ascii="Times New Roman" w:hAnsi="Times New Roman" w:cs="Times New Roman"/>
          <w:sz w:val="28"/>
        </w:rPr>
        <w:t>собираться</w:t>
      </w:r>
      <w:r w:rsidRPr="00766F20">
        <w:rPr>
          <w:rFonts w:ascii="Times New Roman" w:hAnsi="Times New Roman" w:cs="Times New Roman"/>
          <w:sz w:val="28"/>
        </w:rPr>
        <w:t xml:space="preserve"> из первых букв каждого слова </w:t>
      </w:r>
      <w:r w:rsidR="0018557D">
        <w:rPr>
          <w:rFonts w:ascii="Times New Roman" w:hAnsi="Times New Roman" w:cs="Times New Roman"/>
          <w:sz w:val="28"/>
        </w:rPr>
        <w:t>наименования</w:t>
      </w:r>
      <w:r w:rsidRPr="00766F20">
        <w:rPr>
          <w:rFonts w:ascii="Times New Roman" w:hAnsi="Times New Roman" w:cs="Times New Roman"/>
          <w:sz w:val="28"/>
        </w:rPr>
        <w:t xml:space="preserve"> объекта;</w:t>
      </w:r>
    </w:p>
    <w:p w:rsidR="000413BE" w:rsidRPr="00766F20" w:rsidRDefault="0018557D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="000413BE" w:rsidRPr="00766F20">
        <w:rPr>
          <w:rFonts w:ascii="Times New Roman" w:hAnsi="Times New Roman" w:cs="Times New Roman"/>
          <w:sz w:val="28"/>
        </w:rPr>
        <w:t>обавьте цифру</w:t>
      </w:r>
      <w:r>
        <w:rPr>
          <w:rFonts w:ascii="Times New Roman" w:hAnsi="Times New Roman" w:cs="Times New Roman"/>
          <w:sz w:val="28"/>
        </w:rPr>
        <w:t>, е</w:t>
      </w:r>
      <w:r w:rsidRPr="00766F20">
        <w:rPr>
          <w:rFonts w:ascii="Times New Roman" w:hAnsi="Times New Roman" w:cs="Times New Roman"/>
          <w:sz w:val="28"/>
        </w:rPr>
        <w:t xml:space="preserve">сли псевдоним </w:t>
      </w:r>
      <w:r>
        <w:rPr>
          <w:rFonts w:ascii="Times New Roman" w:hAnsi="Times New Roman" w:cs="Times New Roman"/>
          <w:sz w:val="28"/>
        </w:rPr>
        <w:t>уже существует</w:t>
      </w:r>
      <w:r w:rsidR="000413BE" w:rsidRPr="00766F20">
        <w:rPr>
          <w:rFonts w:ascii="Times New Roman" w:hAnsi="Times New Roman" w:cs="Times New Roman"/>
          <w:sz w:val="28"/>
        </w:rPr>
        <w:t>;</w:t>
      </w:r>
    </w:p>
    <w:p w:rsidR="000413BE" w:rsidRPr="00766F20" w:rsidRDefault="000413BE" w:rsidP="00754DC2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Для данных, получаемых при помощи агрегирующих функций, используйте имена, похожие н</w:t>
      </w:r>
      <w:r w:rsidR="00DC6A80">
        <w:rPr>
          <w:rFonts w:ascii="Times New Roman" w:hAnsi="Times New Roman" w:cs="Times New Roman"/>
          <w:sz w:val="28"/>
        </w:rPr>
        <w:t>а наименования столбцов таблицы.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2605"/>
      </w:tblGrid>
      <w:tr w:rsidR="000413BE" w:rsidRPr="00BE15E2" w:rsidTr="000413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fn</w:t>
            </w:r>
            <w:proofErr w:type="spellEnd"/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teacher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t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student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</w:p>
          <w:p w:rsidR="000413BE" w:rsidRPr="000413BE" w:rsidRDefault="000413B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s.id = t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.id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0413BE" w:rsidRPr="00740BCF" w:rsidRDefault="000413BE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108FE" w:rsidRPr="00740BCF" w:rsidRDefault="001108FE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tbl>
      <w:tblPr>
        <w:tblpPr w:leftFromText="180" w:rightFromText="180" w:vertAnchor="text" w:horzAnchor="margin" w:tblpY="-979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914"/>
      </w:tblGrid>
      <w:tr w:rsidR="009D1E21" w:rsidRPr="000413BE" w:rsidTr="009D1E2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1E21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0413BE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D1E21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SUM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s.monitor_tally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monitor_total</w:t>
            </w:r>
            <w:proofErr w:type="spellEnd"/>
          </w:p>
          <w:p w:rsidR="000413BE" w:rsidRPr="000413BE" w:rsidRDefault="009D1E2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FROM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staff</w:t>
            </w:r>
            <w:proofErr w:type="spellEnd"/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0413B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AS</w:t>
            </w:r>
            <w:r w:rsidRPr="000413B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s;</w:t>
            </w:r>
          </w:p>
        </w:tc>
      </w:tr>
    </w:tbl>
    <w:p w:rsidR="00DD207D" w:rsidRPr="001108FE" w:rsidRDefault="00DD207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108FE">
        <w:rPr>
          <w:rFonts w:ascii="Times New Roman" w:hAnsi="Times New Roman" w:cs="Times New Roman"/>
          <w:sz w:val="28"/>
        </w:rPr>
        <w:t xml:space="preserve">Название </w:t>
      </w:r>
      <w:r w:rsidR="001108FE" w:rsidRPr="001108FE">
        <w:rPr>
          <w:rFonts w:ascii="Times New Roman" w:hAnsi="Times New Roman" w:cs="Times New Roman"/>
          <w:sz w:val="28"/>
        </w:rPr>
        <w:t xml:space="preserve"> хранимых процедур </w:t>
      </w:r>
      <w:r w:rsidR="00DC6A80">
        <w:rPr>
          <w:rFonts w:ascii="Times New Roman" w:hAnsi="Times New Roman" w:cs="Times New Roman"/>
          <w:sz w:val="28"/>
        </w:rPr>
        <w:t>должно содержать в себе глагол.</w:t>
      </w:r>
    </w:p>
    <w:p w:rsidR="00DD207D" w:rsidRPr="00766F20" w:rsidRDefault="00DD207D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t>Универсальные суффиксы для наименований:</w:t>
      </w:r>
    </w:p>
    <w:p w:rsidR="00DD207D" w:rsidRPr="00766F20" w:rsidRDefault="001855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уникальный идентификатор</w:t>
      </w:r>
      <w:r w:rsidR="00DD207D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status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флаг или статус;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total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общее количество;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num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seq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непрерывная последовательность значений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date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дата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tally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счётчик</w:t>
      </w:r>
      <w:r w:rsidRPr="00766F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size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размер или величина;</w:t>
      </w:r>
    </w:p>
    <w:p w:rsidR="00DD207D" w:rsidRPr="00766F20" w:rsidRDefault="00DD207D" w:rsidP="00754DC2">
      <w:pPr>
        <w:pStyle w:val="a5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proofErr w:type="spellStart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addr</w:t>
      </w:r>
      <w:proofErr w:type="spellEnd"/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</w:t>
      </w:r>
      <w:r w:rsidR="001855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адрес.</w:t>
      </w:r>
    </w:p>
    <w:p w:rsidR="00EC58DE" w:rsidRDefault="00EC58DE" w:rsidP="00754DC2">
      <w:pPr>
        <w:spacing w:line="36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DD207D" w:rsidRPr="00766F20" w:rsidRDefault="00D03EBD" w:rsidP="00754DC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66F20">
        <w:rPr>
          <w:rFonts w:ascii="Times New Roman" w:hAnsi="Times New Roman" w:cs="Times New Roman"/>
          <w:b/>
          <w:sz w:val="32"/>
        </w:rPr>
        <w:lastRenderedPageBreak/>
        <w:t>Синтаксис запросов</w:t>
      </w:r>
    </w:p>
    <w:p w:rsidR="00D03EBD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Ключевые слова пишутся прописными буквами, например </w:t>
      </w:r>
      <w:r w:rsidRPr="00766F20">
        <w:rPr>
          <w:rFonts w:ascii="Times New Roman" w:hAnsi="Times New Roman" w:cs="Times New Roman"/>
          <w:sz w:val="28"/>
          <w:lang w:val="en-US"/>
        </w:rPr>
        <w:t>SELECT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WHERE</w:t>
      </w:r>
      <w:r w:rsidRPr="00766F20">
        <w:rPr>
          <w:rFonts w:ascii="Times New Roman" w:hAnsi="Times New Roman" w:cs="Times New Roman"/>
          <w:sz w:val="28"/>
        </w:rPr>
        <w:t xml:space="preserve">, </w:t>
      </w:r>
      <w:r w:rsidRPr="00766F20">
        <w:rPr>
          <w:rFonts w:ascii="Times New Roman" w:hAnsi="Times New Roman" w:cs="Times New Roman"/>
          <w:sz w:val="28"/>
          <w:lang w:val="en-US"/>
        </w:rPr>
        <w:t>AS</w:t>
      </w:r>
      <w:r w:rsidRPr="00766F20">
        <w:rPr>
          <w:rFonts w:ascii="Times New Roman" w:hAnsi="Times New Roman" w:cs="Times New Roman"/>
          <w:sz w:val="28"/>
        </w:rPr>
        <w:t xml:space="preserve"> и др.</w:t>
      </w:r>
    </w:p>
    <w:p w:rsidR="00D03EBD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Не </w:t>
      </w:r>
      <w:r w:rsidR="00EC58DE">
        <w:rPr>
          <w:rFonts w:ascii="Times New Roman" w:hAnsi="Times New Roman" w:cs="Times New Roman"/>
          <w:sz w:val="28"/>
        </w:rPr>
        <w:t>рекомендуется</w:t>
      </w:r>
      <w:r w:rsidRPr="00766F20">
        <w:rPr>
          <w:rFonts w:ascii="Times New Roman" w:hAnsi="Times New Roman" w:cs="Times New Roman"/>
          <w:sz w:val="28"/>
        </w:rPr>
        <w:t xml:space="preserve"> использовать сокращённый вариант слова, если существует его полный вариант. Также желательно не использовать специфичные клю</w:t>
      </w:r>
      <w:r w:rsidR="00EC58DE">
        <w:rPr>
          <w:rFonts w:ascii="Times New Roman" w:hAnsi="Times New Roman" w:cs="Times New Roman"/>
          <w:sz w:val="28"/>
        </w:rPr>
        <w:t>чевые слова для каких-либо СУБД. Э</w:t>
      </w:r>
      <w:r w:rsidRPr="00766F20">
        <w:rPr>
          <w:rFonts w:ascii="Times New Roman" w:hAnsi="Times New Roman" w:cs="Times New Roman"/>
          <w:sz w:val="28"/>
        </w:rPr>
        <w:t>то сделает</w:t>
      </w:r>
      <w:r w:rsidR="00EC58DE">
        <w:rPr>
          <w:rFonts w:ascii="Times New Roman" w:hAnsi="Times New Roman" w:cs="Times New Roman"/>
          <w:sz w:val="28"/>
        </w:rPr>
        <w:t xml:space="preserve"> ваш</w:t>
      </w:r>
      <w:r w:rsidRPr="00766F20">
        <w:rPr>
          <w:rFonts w:ascii="Times New Roman" w:hAnsi="Times New Roman" w:cs="Times New Roman"/>
          <w:sz w:val="28"/>
        </w:rPr>
        <w:t xml:space="preserve"> </w:t>
      </w:r>
      <w:r w:rsidR="00EC58DE">
        <w:rPr>
          <w:rFonts w:ascii="Times New Roman" w:hAnsi="Times New Roman" w:cs="Times New Roman"/>
          <w:sz w:val="28"/>
        </w:rPr>
        <w:t xml:space="preserve"> более </w:t>
      </w:r>
      <w:r w:rsidRPr="00766F20">
        <w:rPr>
          <w:rFonts w:ascii="Times New Roman" w:hAnsi="Times New Roman" w:cs="Times New Roman"/>
          <w:sz w:val="28"/>
        </w:rPr>
        <w:t>код переносимым.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3704"/>
      </w:tblGrid>
      <w:tr w:rsidR="00D03EBD" w:rsidRPr="00BE15E2" w:rsidTr="00D03E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age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</w:p>
          <w:p w:rsidR="00D03EBD" w:rsidRPr="00D03EBD" w:rsidRDefault="00D03EBD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D03EBD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s</w:t>
            </w:r>
            <w:r w:rsidR="00A902D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.birthday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A902D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'2003-02-05</w:t>
            </w:r>
            <w:r w:rsidRPr="00D03EBD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D03EBD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D03EBD" w:rsidRPr="00740BCF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04810" w:rsidRPr="00766F20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Для </w:t>
      </w:r>
      <w:r w:rsidR="002B5602" w:rsidRPr="00766F20">
        <w:rPr>
          <w:rFonts w:ascii="Times New Roman" w:hAnsi="Times New Roman" w:cs="Times New Roman"/>
          <w:sz w:val="28"/>
        </w:rPr>
        <w:t xml:space="preserve">опрятности кода и удобного чтения оного </w:t>
      </w:r>
      <w:r w:rsidR="00904810" w:rsidRPr="00766F20">
        <w:rPr>
          <w:rFonts w:ascii="Times New Roman" w:hAnsi="Times New Roman" w:cs="Times New Roman"/>
          <w:sz w:val="28"/>
        </w:rPr>
        <w:t xml:space="preserve">можно и даже нужно использовать пробелы. Однако следует избегать дубликатов пробела. Пробелами </w:t>
      </w:r>
      <w:r w:rsidR="00EC58DE">
        <w:rPr>
          <w:rFonts w:ascii="Times New Roman" w:hAnsi="Times New Roman" w:cs="Times New Roman"/>
          <w:sz w:val="28"/>
        </w:rPr>
        <w:t xml:space="preserve">выделяют важные ключевые слова, чтобы </w:t>
      </w:r>
      <w:r w:rsidR="00ED20BA">
        <w:rPr>
          <w:rFonts w:ascii="Times New Roman" w:hAnsi="Times New Roman" w:cs="Times New Roman"/>
          <w:sz w:val="28"/>
        </w:rPr>
        <w:t>выровня</w:t>
      </w:r>
      <w:r w:rsidR="00EC58DE">
        <w:rPr>
          <w:rFonts w:ascii="Times New Roman" w:hAnsi="Times New Roman" w:cs="Times New Roman"/>
          <w:sz w:val="28"/>
        </w:rPr>
        <w:t>ть</w:t>
      </w:r>
      <w:r w:rsidR="00904810" w:rsidRPr="00766F20">
        <w:rPr>
          <w:rFonts w:ascii="Times New Roman" w:hAnsi="Times New Roman" w:cs="Times New Roman"/>
          <w:sz w:val="28"/>
        </w:rPr>
        <w:t xml:space="preserve"> их по правому краю.</w:t>
      </w:r>
    </w:p>
    <w:tbl>
      <w:tblPr>
        <w:tblW w:w="89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681"/>
      </w:tblGrid>
      <w:tr w:rsidR="00904810" w:rsidRPr="00BE15E2" w:rsidTr="0090481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16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8636" w:type="dxa"/>
            <w:vAlign w:val="center"/>
            <w:hideMark/>
          </w:tcPr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flora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f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f.observation_date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UNION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ALL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average_height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AVG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b.diameter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average_diameter</w:t>
            </w:r>
            <w:proofErr w:type="spellEnd"/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botanic_garden_flora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Банксия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Шеос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   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proofErr w:type="spellStart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Плетень</w:t>
            </w:r>
            <w:proofErr w:type="spellEnd"/>
            <w:r w:rsidR="00E37DEA" w:rsidRP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04810" w:rsidRPr="00904810" w:rsidRDefault="0090481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GROUP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0481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BY</w:t>
            </w:r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b.species_name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b.observation_date</w:t>
            </w:r>
            <w:proofErr w:type="spellEnd"/>
            <w:r w:rsidRPr="0090481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D03EBD" w:rsidRPr="00740BCF" w:rsidRDefault="00D03EBD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597857" w:rsidRPr="00766F20" w:rsidRDefault="00597857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>Также следует расставлять пробелы:</w:t>
      </w:r>
    </w:p>
    <w:p w:rsidR="00597857" w:rsidRPr="00766F20" w:rsidRDefault="00ED20BA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знака равно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597857" w:rsidRPr="00766F20" w:rsidRDefault="00597857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после</w:t>
      </w:r>
      <w:r w:rsidR="00ED20BA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запятых</w:t>
      </w:r>
      <w:r w:rsidR="00DC6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597857" w:rsidRPr="001108FE" w:rsidRDefault="00ED20BA" w:rsidP="00754DC2">
      <w:pPr>
        <w:pStyle w:val="a5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вокруг кода, написанного внутри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апострофов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</w:t>
      </w:r>
      <w:r w:rsidR="00597857"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внутри скобок, или без последующих запятой или точки с запятой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4254"/>
      </w:tblGrid>
      <w:tr w:rsidR="00597857" w:rsidRPr="00BE15E2" w:rsidTr="005978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97857" w:rsidRPr="00597857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597857" w:rsidRPr="00E37DEA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author</w:t>
            </w:r>
            <w:proofErr w:type="spellEnd"/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597857" w:rsidRPr="00F72D73" w:rsidRDefault="00597857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59785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97857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proofErr w:type="spellEnd"/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F72D73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97857" w:rsidRPr="00766F20" w:rsidRDefault="00914ABF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7615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пренебрегайте переносом строки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перед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AND или OR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точки с запятой (для разделения запросов)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914ABF" w:rsidRPr="00766F20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каждого основного ключевого слова</w:t>
      </w:r>
      <w:r w:rsidR="001108FE">
        <w:rPr>
          <w:rFonts w:ascii="Times New Roman" w:eastAsia="Times New Roman" w:hAnsi="Times New Roman" w:cs="Times New Roman"/>
          <w:sz w:val="28"/>
          <w:szCs w:val="32"/>
          <w:lang w:eastAsia="ru-RU"/>
        </w:rPr>
        <w:t>;</w:t>
      </w:r>
    </w:p>
    <w:p w:rsidR="001108FE" w:rsidRPr="00761588" w:rsidRDefault="00914ABF" w:rsidP="00754DC2">
      <w:pPr>
        <w:pStyle w:val="a5"/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32"/>
          <w:lang w:eastAsia="ru-RU"/>
        </w:rPr>
        <w:t>после</w:t>
      </w:r>
      <w:r w:rsidRPr="00766F20">
        <w:rPr>
          <w:rFonts w:ascii="Times New Roman" w:eastAsia="Times New Roman" w:hAnsi="Times New Roman" w:cs="Times New Roman"/>
          <w:sz w:val="28"/>
          <w:szCs w:val="32"/>
          <w:lang w:eastAsia="ru-RU"/>
        </w:rPr>
        <w:t> запятой (при выделении логических групп столбцов)</w:t>
      </w:r>
      <w:r w:rsidR="00DC6A80" w:rsidRPr="00DC6A80">
        <w:rPr>
          <w:rFonts w:ascii="Times New Roman" w:eastAsia="Times New Roman" w:hAnsi="Times New Roman" w:cs="Times New Roman"/>
          <w:sz w:val="28"/>
          <w:szCs w:val="32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563"/>
      </w:tblGrid>
      <w:tr w:rsidR="00914ABF" w:rsidRPr="00914ABF" w:rsidTr="00914A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INSERT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INTO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 (title,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VALUES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'Леса 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'1990-01-01 01:01:01.00000'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      (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,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'2008-01-01 01:01:01.00000'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914ABF" w:rsidRPr="00914ABF" w:rsidRDefault="00914ABF" w:rsidP="00754DC2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tbl>
      <w:tblPr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7442"/>
      </w:tblGrid>
      <w:tr w:rsidR="00914ABF" w:rsidRPr="00914ABF" w:rsidTr="00943460">
        <w:trPr>
          <w:trHeight w:val="1048"/>
          <w:tblCellSpacing w:w="15" w:type="dxa"/>
        </w:trPr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UPDATE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albums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SET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release_date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'1990-01-01 01:01:01.00000'</w:t>
            </w:r>
          </w:p>
          <w:p w:rsidR="00914ABF" w:rsidRPr="00914ABF" w:rsidRDefault="00914ABF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'Гонки на байдарках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tbl>
      <w:tblPr>
        <w:tblpPr w:leftFromText="180" w:rightFromText="180" w:vertAnchor="text" w:horzAnchor="margin" w:tblpY="-164"/>
        <w:tblW w:w="7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318"/>
      </w:tblGrid>
      <w:tr w:rsidR="00943460" w:rsidRPr="00914ABF" w:rsidTr="00943460">
        <w:trPr>
          <w:tblCellSpacing w:w="15" w:type="dxa"/>
        </w:trPr>
        <w:tc>
          <w:tcPr>
            <w:tcW w:w="315" w:type="dxa"/>
            <w:vAlign w:val="center"/>
            <w:hideMark/>
          </w:tcPr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lastRenderedPageBreak/>
              <w:t>1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273" w:type="dxa"/>
            <w:vAlign w:val="center"/>
            <w:hideMark/>
          </w:tcPr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943460" w:rsidRPr="00914ABF" w:rsidRDefault="00E37DEA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b.release_date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.production_date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--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сгруппированные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даты</w:t>
            </w:r>
            <w:proofErr w:type="spellEnd"/>
            <w:r w:rsidR="00943460" w:rsidRPr="00914ABF">
              <w:rPr>
                <w:rFonts w:ascii="Consolas" w:eastAsia="Times New Roman" w:hAnsi="Consolas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 xml:space="preserve"> 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books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b</w:t>
            </w:r>
          </w:p>
          <w:p w:rsidR="00943460" w:rsidRPr="00914AB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.title</w:t>
            </w:r>
            <w:proofErr w:type="spellEnd"/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Леса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Финляндии</w:t>
            </w:r>
            <w:r w:rsidRPr="00597857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943460" w:rsidRPr="00740BCF" w:rsidRDefault="0094346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F72D73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914ABF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OR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b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r w:rsidRPr="00914AB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title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Гонки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на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 xml:space="preserve"> </w:t>
            </w:r>
            <w:r w:rsidRPr="00914AB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байдарках</w:t>
            </w:r>
            <w:r w:rsidRPr="00740BCF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740BCF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914ABF" w:rsidRPr="00914ABF" w:rsidRDefault="00914ABF" w:rsidP="00754DC2">
      <w:pPr>
        <w:spacing w:before="100" w:beforeAutospacing="1" w:after="100" w:afterAutospacing="1" w:line="360" w:lineRule="auto"/>
        <w:rPr>
          <w:rFonts w:ascii="Consolas" w:eastAsia="Times New Roman" w:hAnsi="Consolas" w:cs="Times New Roman"/>
          <w:color w:val="333333"/>
          <w:sz w:val="28"/>
          <w:szCs w:val="28"/>
          <w:lang w:eastAsia="ru-RU"/>
        </w:rPr>
      </w:pPr>
    </w:p>
    <w:p w:rsidR="00943460" w:rsidRDefault="00943460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943460" w:rsidRDefault="00943460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597857" w:rsidRDefault="00761588" w:rsidP="00754DC2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914ABF">
        <w:rPr>
          <w:rFonts w:ascii="Times New Roman" w:hAnsi="Times New Roman" w:cs="Times New Roman"/>
          <w:sz w:val="28"/>
        </w:rPr>
        <w:t xml:space="preserve">акже </w:t>
      </w:r>
      <w:r>
        <w:rPr>
          <w:rFonts w:ascii="Times New Roman" w:hAnsi="Times New Roman" w:cs="Times New Roman"/>
          <w:sz w:val="28"/>
        </w:rPr>
        <w:t xml:space="preserve">очень важно </w:t>
      </w:r>
      <w:proofErr w:type="gramStart"/>
      <w:r>
        <w:rPr>
          <w:rFonts w:ascii="Times New Roman" w:hAnsi="Times New Roman" w:cs="Times New Roman"/>
          <w:sz w:val="28"/>
        </w:rPr>
        <w:t>придерживаться</w:t>
      </w:r>
      <w:r w:rsidR="00914ABF">
        <w:rPr>
          <w:rFonts w:ascii="Times New Roman" w:hAnsi="Times New Roman" w:cs="Times New Roman"/>
          <w:sz w:val="28"/>
        </w:rPr>
        <w:t xml:space="preserve"> стандартам</w:t>
      </w:r>
      <w:proofErr w:type="gramEnd"/>
      <w:r w:rsidR="00914ABF">
        <w:rPr>
          <w:rFonts w:ascii="Times New Roman" w:hAnsi="Times New Roman" w:cs="Times New Roman"/>
          <w:sz w:val="28"/>
        </w:rPr>
        <w:t xml:space="preserve"> расстановки отступов.</w:t>
      </w:r>
      <w:r w:rsidR="00503C85">
        <w:rPr>
          <w:rFonts w:ascii="Times New Roman" w:hAnsi="Times New Roman" w:cs="Times New Roman"/>
          <w:sz w:val="28"/>
        </w:rPr>
        <w:t xml:space="preserve"> Объединения и подзапросы должны располагать</w:t>
      </w:r>
      <w:r>
        <w:rPr>
          <w:rFonts w:ascii="Times New Roman" w:hAnsi="Times New Roman" w:cs="Times New Roman"/>
          <w:sz w:val="28"/>
        </w:rPr>
        <w:t>ся по правую часть «коридора», п</w:t>
      </w:r>
      <w:r w:rsidR="00503C85">
        <w:rPr>
          <w:rFonts w:ascii="Times New Roman" w:hAnsi="Times New Roman" w:cs="Times New Roman"/>
          <w:sz w:val="28"/>
        </w:rPr>
        <w:t xml:space="preserve">ри этом в подзапросах действуют все те же правила написания кода, что и в </w:t>
      </w:r>
      <w:r>
        <w:rPr>
          <w:rFonts w:ascii="Times New Roman" w:hAnsi="Times New Roman" w:cs="Times New Roman"/>
          <w:sz w:val="28"/>
        </w:rPr>
        <w:t xml:space="preserve">любых других </w:t>
      </w:r>
      <w:r w:rsidR="00503C85">
        <w:rPr>
          <w:rFonts w:ascii="Times New Roman" w:hAnsi="Times New Roman" w:cs="Times New Roman"/>
          <w:sz w:val="28"/>
        </w:rPr>
        <w:t>запросах.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4144"/>
      </w:tblGrid>
      <w:tr w:rsidR="00503C85" w:rsidRPr="00503C85" w:rsidTr="00943460">
        <w:trPr>
          <w:tblCellSpacing w:w="15" w:type="dxa"/>
        </w:trPr>
        <w:tc>
          <w:tcPr>
            <w:tcW w:w="284" w:type="dxa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cars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r.car_vin_num</w:t>
            </w:r>
            <w:proofErr w:type="spellEnd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.vin_num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.engine_tally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&gt;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INNER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JOIN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crew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ON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r.crew_chief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_name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.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chief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;</w:t>
            </w:r>
          </w:p>
        </w:tc>
      </w:tr>
    </w:tbl>
    <w:p w:rsidR="001108FE" w:rsidRPr="00503C85" w:rsidRDefault="001108FE" w:rsidP="00754DC2">
      <w:pPr>
        <w:spacing w:line="360" w:lineRule="auto"/>
        <w:jc w:val="both"/>
        <w:rPr>
          <w:rFonts w:ascii="Consolas" w:hAnsi="Consolas" w:cs="Times New Roman"/>
          <w:sz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6673"/>
      </w:tblGrid>
      <w:tr w:rsidR="00503C85" w:rsidRPr="00A23171" w:rsidTr="00943460">
        <w:trPr>
          <w:tblCellSpacing w:w="15" w:type="dxa"/>
        </w:trPr>
        <w:tc>
          <w:tcPr>
            <w:tcW w:w="250" w:type="dxa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jc w:val="right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name,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MAX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))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.name =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last_championship_year</w:t>
            </w:r>
            <w:proofErr w:type="spellEnd"/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riders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r.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(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="00E37DEA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name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champions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YEAR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championship_date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&gt; 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'2008'</w:t>
            </w:r>
          </w:p>
          <w:p w:rsidR="00503C85" w:rsidRPr="00503C85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</w:t>
            </w:r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03C85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.confirmed</w:t>
            </w:r>
            <w:proofErr w:type="spellEnd"/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503C85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  <w:p w:rsidR="00503C85" w:rsidRPr="00A23171" w:rsidRDefault="00503C85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503C85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</w:t>
            </w:r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23171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.chief</w:t>
            </w:r>
            <w:proofErr w:type="spellEnd"/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= </w:t>
            </w:r>
            <w:r w:rsidR="00E37DEA"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="00E37DEA"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Да</w:t>
            </w:r>
            <w:r w:rsidRPr="00A23171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 w:rsidRP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503C85" w:rsidRPr="00A23171" w:rsidRDefault="00503C85" w:rsidP="00754DC2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914ABF" w:rsidRPr="00766F20" w:rsidRDefault="002050B4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766F20">
        <w:rPr>
          <w:rFonts w:ascii="Times New Roman" w:hAnsi="Times New Roman" w:cs="Times New Roman"/>
          <w:b/>
          <w:sz w:val="28"/>
        </w:rPr>
        <w:lastRenderedPageBreak/>
        <w:t>Советы:</w:t>
      </w:r>
    </w:p>
    <w:p w:rsidR="002050B4" w:rsidRPr="00766F20" w:rsidRDefault="002050B4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AND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BETWEEN</w:t>
      </w:r>
      <w:r w:rsidRPr="00766F20">
        <w:rPr>
          <w:rFonts w:ascii="Times New Roman" w:hAnsi="Times New Roman" w:cs="Times New Roman"/>
          <w:sz w:val="28"/>
        </w:rPr>
        <w:t>;</w:t>
      </w:r>
    </w:p>
    <w:p w:rsidR="002050B4" w:rsidRPr="00766F20" w:rsidRDefault="002050B4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766F20">
        <w:rPr>
          <w:rFonts w:ascii="Times New Roman" w:hAnsi="Times New Roman" w:cs="Times New Roman"/>
          <w:sz w:val="28"/>
        </w:rPr>
        <w:t xml:space="preserve"> Вместо частого использования условий </w:t>
      </w:r>
      <w:r w:rsidRPr="00766F20">
        <w:rPr>
          <w:rFonts w:ascii="Times New Roman" w:hAnsi="Times New Roman" w:cs="Times New Roman"/>
          <w:sz w:val="28"/>
          <w:lang w:val="en-US"/>
        </w:rPr>
        <w:t>OR</w:t>
      </w:r>
      <w:r w:rsidRPr="00766F20">
        <w:rPr>
          <w:rFonts w:ascii="Times New Roman" w:hAnsi="Times New Roman" w:cs="Times New Roman"/>
          <w:sz w:val="28"/>
        </w:rPr>
        <w:t xml:space="preserve">, используйте </w:t>
      </w:r>
      <w:r w:rsidRPr="00766F20">
        <w:rPr>
          <w:rFonts w:ascii="Times New Roman" w:hAnsi="Times New Roman" w:cs="Times New Roman"/>
          <w:sz w:val="28"/>
          <w:lang w:val="en-US"/>
        </w:rPr>
        <w:t>IN</w:t>
      </w:r>
      <w:r w:rsidRPr="00766F20">
        <w:rPr>
          <w:rFonts w:ascii="Times New Roman" w:hAnsi="Times New Roman" w:cs="Times New Roman"/>
          <w:sz w:val="28"/>
        </w:rPr>
        <w:t>();</w:t>
      </w:r>
    </w:p>
    <w:p w:rsidR="002050B4" w:rsidRPr="002050B4" w:rsidRDefault="002050B4" w:rsidP="00754DC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F2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66F20">
        <w:rPr>
          <w:rFonts w:ascii="Times New Roman" w:eastAsia="Times New Roman" w:hAnsi="Times New Roman" w:cs="Times New Roman"/>
          <w:sz w:val="28"/>
          <w:szCs w:val="28"/>
          <w:lang w:eastAsia="ru-RU"/>
        </w:rPr>
        <w:t>CASE</w:t>
      </w:r>
      <w:r w:rsidRPr="002050B4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значение должно быть интерпретировано д</w:t>
      </w:r>
      <w:r w:rsidR="00943460">
        <w:rPr>
          <w:rFonts w:ascii="Times New Roman" w:eastAsia="Times New Roman" w:hAnsi="Times New Roman" w:cs="Times New Roman"/>
          <w:sz w:val="28"/>
          <w:szCs w:val="28"/>
          <w:lang w:eastAsia="ru-RU"/>
        </w:rPr>
        <w:t>о окончания выполнения запроса;</w:t>
      </w:r>
    </w:p>
    <w:p w:rsidR="002050B4" w:rsidRDefault="00943460" w:rsidP="00754DC2">
      <w:pPr>
        <w:pStyle w:val="a5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Избегайте</w:t>
      </w:r>
      <w:r w:rsidR="00766F20" w:rsidRPr="00766F20">
        <w:rPr>
          <w:rFonts w:ascii="Times New Roman" w:hAnsi="Times New Roman" w:cs="Times New Roman"/>
          <w:sz w:val="28"/>
        </w:rPr>
        <w:t xml:space="preserve"> временных таблиц и </w:t>
      </w:r>
      <w:r w:rsidR="00766F20" w:rsidRPr="00766F20">
        <w:rPr>
          <w:rFonts w:ascii="Times New Roman" w:hAnsi="Times New Roman" w:cs="Times New Roman"/>
          <w:sz w:val="28"/>
          <w:lang w:val="en-US"/>
        </w:rPr>
        <w:t>UNION</w:t>
      </w:r>
      <w:r w:rsidR="00DC6A80" w:rsidRPr="00DC6A80">
        <w:rPr>
          <w:rFonts w:ascii="Times New Roman" w:hAnsi="Times New Roman" w:cs="Times New Roman"/>
          <w:sz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3"/>
      </w:tblGrid>
      <w:tr w:rsidR="00766F20" w:rsidRPr="00BE15E2" w:rsidTr="00766F2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766F20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SELECT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CASE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Москва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THEN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Санкт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-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Петербург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END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AS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city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FROM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locations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WHERE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country =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Россия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opening_time</w:t>
            </w:r>
            <w:proofErr w:type="spellEnd"/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8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</w:t>
            </w:r>
          </w:p>
          <w:p w:rsidR="00766F20" w:rsidRPr="00766F20" w:rsidRDefault="00766F20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postcode </w:t>
            </w:r>
            <w:r w:rsidRPr="00766F20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IN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МСК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СПБ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ЕКБ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'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eastAsia="ru-RU"/>
              </w:rPr>
              <w:t>КЗН</w:t>
            </w:r>
            <w:r w:rsidRPr="00766F20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1'</w:t>
            </w:r>
            <w:r w:rsidRPr="00766F20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);</w:t>
            </w:r>
          </w:p>
        </w:tc>
      </w:tr>
    </w:tbl>
    <w:p w:rsidR="001108FE" w:rsidRPr="00740BCF" w:rsidRDefault="001108FE" w:rsidP="00754DC2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</w:p>
    <w:p w:rsidR="00EC58DE" w:rsidRPr="00F72D73" w:rsidRDefault="00EC58DE" w:rsidP="00754DC2">
      <w:pPr>
        <w:spacing w:line="360" w:lineRule="auto"/>
        <w:rPr>
          <w:rFonts w:ascii="Times New Roman" w:hAnsi="Times New Roman" w:cs="Times New Roman"/>
          <w:b/>
          <w:sz w:val="32"/>
          <w:lang w:val="en-US"/>
        </w:rPr>
      </w:pPr>
      <w:r w:rsidRPr="00F72D73">
        <w:rPr>
          <w:rFonts w:ascii="Times New Roman" w:hAnsi="Times New Roman" w:cs="Times New Roman"/>
          <w:b/>
          <w:sz w:val="32"/>
          <w:lang w:val="en-US"/>
        </w:rPr>
        <w:br w:type="page"/>
      </w:r>
    </w:p>
    <w:p w:rsidR="00766F20" w:rsidRPr="00740BCF" w:rsidRDefault="003E6839" w:rsidP="00754DC2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740BCF">
        <w:rPr>
          <w:rFonts w:ascii="Times New Roman" w:hAnsi="Times New Roman" w:cs="Times New Roman"/>
          <w:b/>
          <w:sz w:val="32"/>
        </w:rPr>
        <w:lastRenderedPageBreak/>
        <w:t>Создание таблиц (</w:t>
      </w:r>
      <w:r w:rsidRPr="00740BCF">
        <w:rPr>
          <w:rFonts w:ascii="Times New Roman" w:hAnsi="Times New Roman" w:cs="Times New Roman"/>
          <w:b/>
          <w:sz w:val="32"/>
          <w:lang w:val="en-US"/>
        </w:rPr>
        <w:t>CREATE</w:t>
      </w:r>
      <w:r w:rsidRPr="00740BCF">
        <w:rPr>
          <w:rFonts w:ascii="Times New Roman" w:hAnsi="Times New Roman" w:cs="Times New Roman"/>
          <w:b/>
          <w:sz w:val="32"/>
        </w:rPr>
        <w:t>)</w:t>
      </w:r>
    </w:p>
    <w:p w:rsidR="003E6839" w:rsidRPr="00740BCF" w:rsidRDefault="003E6839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При создании столбцов таблицы старайтесь не использовать специфичные типы данных. Это может навредить вам при переносе или при переходе на более старую версию этой же СУБД. </w:t>
      </w:r>
    </w:p>
    <w:p w:rsidR="003E6839" w:rsidRPr="00740BCF" w:rsidRDefault="003E6839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Для работы с</w:t>
      </w:r>
      <w:r w:rsidR="0063418D">
        <w:rPr>
          <w:rFonts w:ascii="Times New Roman" w:hAnsi="Times New Roman" w:cs="Times New Roman"/>
          <w:sz w:val="28"/>
          <w:szCs w:val="28"/>
        </w:rPr>
        <w:t xml:space="preserve"> числами с</w:t>
      </w:r>
      <w:r w:rsidRPr="00740BCF">
        <w:rPr>
          <w:rFonts w:ascii="Times New Roman" w:hAnsi="Times New Roman" w:cs="Times New Roman"/>
          <w:sz w:val="28"/>
          <w:szCs w:val="28"/>
        </w:rPr>
        <w:t xml:space="preserve"> плавающей точкой используйте </w:t>
      </w:r>
      <w:r w:rsidR="0063418D">
        <w:rPr>
          <w:rFonts w:ascii="Times New Roman" w:hAnsi="Times New Roman" w:cs="Times New Roman"/>
          <w:sz w:val="28"/>
          <w:szCs w:val="28"/>
        </w:rPr>
        <w:t xml:space="preserve">типы данных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740BCF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740BCF">
        <w:rPr>
          <w:rFonts w:ascii="Times New Roman" w:hAnsi="Times New Roman" w:cs="Times New Roman"/>
          <w:sz w:val="28"/>
          <w:szCs w:val="28"/>
        </w:rPr>
        <w:t>, в иных случаях –</w:t>
      </w:r>
      <w:r w:rsidR="0063418D">
        <w:rPr>
          <w:rFonts w:ascii="Times New Roman" w:hAnsi="Times New Roman" w:cs="Times New Roman"/>
          <w:sz w:val="28"/>
          <w:szCs w:val="28"/>
        </w:rPr>
        <w:t xml:space="preserve"> </w:t>
      </w:r>
      <w:r w:rsidRPr="00740BCF">
        <w:rPr>
          <w:rFonts w:ascii="Times New Roman" w:hAnsi="Times New Roman" w:cs="Times New Roman"/>
          <w:sz w:val="28"/>
          <w:szCs w:val="28"/>
          <w:lang w:val="en-US"/>
        </w:rPr>
        <w:t>DECIMAL</w:t>
      </w:r>
      <w:r w:rsidR="0063418D">
        <w:rPr>
          <w:rFonts w:ascii="Times New Roman" w:hAnsi="Times New Roman" w:cs="Times New Roman"/>
          <w:sz w:val="28"/>
          <w:szCs w:val="28"/>
        </w:rPr>
        <w:t xml:space="preserve"> или </w:t>
      </w:r>
      <w:r w:rsidR="0063418D" w:rsidRPr="00740BCF">
        <w:rPr>
          <w:rFonts w:ascii="Times New Roman" w:hAnsi="Times New Roman" w:cs="Times New Roman"/>
          <w:sz w:val="28"/>
          <w:szCs w:val="28"/>
          <w:lang w:val="en-US"/>
        </w:rPr>
        <w:t>NUMERIC</w:t>
      </w:r>
      <w:r w:rsidRPr="00740BCF">
        <w:rPr>
          <w:rFonts w:ascii="Times New Roman" w:hAnsi="Times New Roman" w:cs="Times New Roman"/>
          <w:sz w:val="28"/>
          <w:szCs w:val="28"/>
        </w:rPr>
        <w:t>.</w:t>
      </w:r>
    </w:p>
    <w:p w:rsidR="003E6839" w:rsidRPr="00740BCF" w:rsidRDefault="0063418D" w:rsidP="00754DC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данных значения по умолчанию должен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совпадать </w:t>
      </w:r>
      <w:r>
        <w:rPr>
          <w:rFonts w:ascii="Times New Roman" w:hAnsi="Times New Roman" w:cs="Times New Roman"/>
          <w:sz w:val="28"/>
          <w:szCs w:val="28"/>
        </w:rPr>
        <w:t>с типом</w:t>
      </w:r>
      <w:r w:rsidR="003E6839" w:rsidRPr="00740BCF"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</w:rPr>
        <w:t>столбца</w:t>
      </w:r>
      <w:r w:rsidR="003E6839" w:rsidRPr="00740BCF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Ключи: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Ключ </w:t>
      </w:r>
      <w:r w:rsidR="000C6F27">
        <w:rPr>
          <w:rFonts w:ascii="Times New Roman" w:hAnsi="Times New Roman" w:cs="Times New Roman"/>
          <w:sz w:val="28"/>
          <w:szCs w:val="28"/>
        </w:rPr>
        <w:t>обязан быть уникальным</w:t>
      </w:r>
      <w:r w:rsidRPr="00740BCF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Все ключи в системе должны быть согласованы по типу данных;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Ключ должен быть простым</w:t>
      </w:r>
      <w:r w:rsidR="000C6F27">
        <w:rPr>
          <w:rFonts w:ascii="Times New Roman" w:hAnsi="Times New Roman" w:cs="Times New Roman"/>
          <w:sz w:val="28"/>
          <w:szCs w:val="28"/>
        </w:rPr>
        <w:t>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Рекомендуется использовать числовые ключи;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У каждой таблицы должен быть хотя бы один ключ;</w:t>
      </w:r>
    </w:p>
    <w:p w:rsidR="00713E36" w:rsidRPr="00740BCF" w:rsidRDefault="00713E36" w:rsidP="00754DC2">
      <w:pPr>
        <w:pStyle w:val="a5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Первичный ключ должен быть объявлен </w:t>
      </w:r>
      <w:r w:rsidR="000C6F27">
        <w:rPr>
          <w:rFonts w:ascii="Times New Roman" w:hAnsi="Times New Roman" w:cs="Times New Roman"/>
          <w:sz w:val="28"/>
          <w:szCs w:val="28"/>
        </w:rPr>
        <w:t>первым полем в таблице</w:t>
      </w:r>
      <w:r w:rsidR="00DC6A80" w:rsidRPr="00DC6A80">
        <w:rPr>
          <w:rFonts w:ascii="Times New Roman" w:hAnsi="Times New Roman" w:cs="Times New Roman"/>
          <w:sz w:val="28"/>
          <w:szCs w:val="28"/>
        </w:rPr>
        <w:t>.</w:t>
      </w:r>
    </w:p>
    <w:p w:rsidR="00713E36" w:rsidRPr="00740BCF" w:rsidRDefault="00713E36" w:rsidP="00754DC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BCF">
        <w:rPr>
          <w:rFonts w:ascii="Times New Roman" w:hAnsi="Times New Roman" w:cs="Times New Roman"/>
          <w:b/>
          <w:sz w:val="28"/>
          <w:szCs w:val="28"/>
        </w:rPr>
        <w:t>Ограничения:</w:t>
      </w:r>
    </w:p>
    <w:p w:rsidR="00BC2CDE" w:rsidRPr="00740BCF" w:rsidRDefault="00BC2CDE" w:rsidP="00754DC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 xml:space="preserve">Ограничениям следует давать адекватные имена, из </w:t>
      </w:r>
      <w:r w:rsidR="00DC6A80">
        <w:rPr>
          <w:rFonts w:ascii="Times New Roman" w:hAnsi="Times New Roman" w:cs="Times New Roman"/>
          <w:sz w:val="28"/>
          <w:szCs w:val="28"/>
        </w:rPr>
        <w:t>которых можно понять его логику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740BCF" w:rsidRDefault="00BC2CDE" w:rsidP="00754D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должны быть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объявлены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строго ниже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столбца, с которым они связаны;</w:t>
      </w:r>
    </w:p>
    <w:p w:rsidR="00BC2CDE" w:rsidRPr="00740BCF" w:rsidRDefault="00BC2CDE" w:rsidP="00754DC2">
      <w:pPr>
        <w:pStyle w:val="a5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0BCF">
        <w:rPr>
          <w:rFonts w:ascii="Times New Roman" w:hAnsi="Times New Roman" w:cs="Times New Roman"/>
          <w:sz w:val="28"/>
          <w:szCs w:val="28"/>
        </w:rPr>
        <w:t>В случае ограничений, затрагивающих несколько столбцов, старайтесь </w:t>
      </w:r>
      <w:r w:rsidRPr="00740BCF">
        <w:rPr>
          <w:rStyle w:val="a3"/>
          <w:rFonts w:ascii="Times New Roman" w:hAnsi="Times New Roman" w:cs="Times New Roman"/>
          <w:b w:val="0"/>
          <w:sz w:val="28"/>
          <w:szCs w:val="28"/>
        </w:rPr>
        <w:t>объявлять</w:t>
      </w:r>
      <w:r w:rsidRPr="00740BCF">
        <w:rPr>
          <w:rFonts w:ascii="Times New Roman" w:hAnsi="Times New Roman" w:cs="Times New Roman"/>
          <w:sz w:val="28"/>
          <w:szCs w:val="28"/>
        </w:rPr>
        <w:t> их как можно бли</w:t>
      </w:r>
      <w:r w:rsidR="00DC6A80">
        <w:rPr>
          <w:rFonts w:ascii="Times New Roman" w:hAnsi="Times New Roman" w:cs="Times New Roman"/>
          <w:sz w:val="28"/>
          <w:szCs w:val="28"/>
        </w:rPr>
        <w:t>же к описанию последнего из них</w:t>
      </w:r>
      <w:r w:rsidR="00DC6A80" w:rsidRPr="00DC6A80">
        <w:rPr>
          <w:rFonts w:ascii="Times New Roman" w:hAnsi="Times New Roman" w:cs="Times New Roman"/>
          <w:sz w:val="28"/>
          <w:szCs w:val="28"/>
        </w:rPr>
        <w:t>;</w:t>
      </w:r>
    </w:p>
    <w:p w:rsidR="00BC2CDE" w:rsidRPr="006D2F73" w:rsidRDefault="00BC2CDE" w:rsidP="00754DC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диапазон числовых значений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столбца известен, </w:t>
      </w:r>
      <w:r w:rsidRPr="00740BC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используйте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CHECK() для </w:t>
      </w:r>
      <w:r w:rsidR="006D2F7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</w:t>
      </w:r>
      <w:r w:rsidRPr="00740B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внесения в базу некорректных данных</w:t>
      </w:r>
      <w:r w:rsidR="00DC6A80" w:rsidRPr="00DC6A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6233"/>
      </w:tblGrid>
      <w:tr w:rsidR="00BC2CDE" w:rsidRPr="00BC2CDE" w:rsidTr="00BC2C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CREATE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TABLE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PRIMARY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KEY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(</w:t>
            </w:r>
            <w:proofErr w:type="spellStart"/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_num</w:t>
            </w:r>
            <w:proofErr w:type="spellEnd"/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),</w:t>
            </w:r>
          </w:p>
          <w:p w:rsidR="00BC2CDE" w:rsidRPr="00BC2CDE" w:rsidRDefault="00A2317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student_num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INT(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5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     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A23171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name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VARCHAR(</w:t>
            </w:r>
            <w:r w:rsidR="00BC2CDE" w:rsidRPr="00BC2CDE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100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090DDC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proofErr w:type="spellEnd"/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INT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</w:t>
            </w:r>
            <w:r w:rsidR="00A23171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NOT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BC2CDE"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NULL</w:t>
            </w:r>
            <w:r w:rsidR="00BC2CDE"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,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CONSTRAINT</w:t>
            </w:r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_range</w:t>
            </w:r>
            <w:proofErr w:type="spellEnd"/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                 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CHECK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proofErr w:type="spellStart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exam_results</w:t>
            </w:r>
            <w:proofErr w:type="spellEnd"/>
            <w:r w:rsidR="00090DDC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BETWEEN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Pr="00BC2CDE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AND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 xml:space="preserve"> </w:t>
            </w:r>
            <w:r w:rsidR="00090DDC">
              <w:rPr>
                <w:rFonts w:ascii="Consolas" w:eastAsia="Times New Roman" w:hAnsi="Consolas" w:cs="Courier New"/>
                <w:color w:val="0000FF"/>
                <w:sz w:val="20"/>
                <w:szCs w:val="20"/>
                <w:lang w:val="en-US" w:eastAsia="ru-RU"/>
              </w:rPr>
              <w:t>310</w:t>
            </w: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val="en-US" w:eastAsia="ru-RU"/>
              </w:rPr>
              <w:t>)</w:t>
            </w:r>
          </w:p>
          <w:p w:rsidR="00BC2CDE" w:rsidRPr="00BC2CDE" w:rsidRDefault="00BC2CDE" w:rsidP="00754D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r w:rsidRPr="00BC2CDE"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  <w:t>);</w:t>
            </w:r>
          </w:p>
        </w:tc>
      </w:tr>
    </w:tbl>
    <w:p w:rsidR="001108FE" w:rsidRPr="00740BCF" w:rsidRDefault="001108FE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применяйте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объектно-ориентированные принципы, поскольку они далеко не всегда оптимально ложатся на реляционную модель баз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ы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 xml:space="preserve"> данных. </w:t>
      </w:r>
    </w:p>
    <w:p w:rsidR="00713E36" w:rsidRPr="004F446F" w:rsidRDefault="001108FE" w:rsidP="00754DC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30"/>
          <w:lang w:eastAsia="ru-RU"/>
        </w:rPr>
      </w:pPr>
      <w:r w:rsidRPr="00740BCF">
        <w:rPr>
          <w:rFonts w:ascii="Times New Roman" w:eastAsia="Times New Roman" w:hAnsi="Times New Roman" w:cs="Times New Roman"/>
          <w:bCs/>
          <w:sz w:val="28"/>
          <w:szCs w:val="30"/>
          <w:lang w:eastAsia="ru-RU"/>
        </w:rPr>
        <w:t>Не разбивайте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 данные, логически принадлежащие одной таблице, по разным таблицам на основании условностей, например архивации по времени или географическому расположению. Впоследствии для работы с несколькими подобными таблицам придётся часто использовать </w:t>
      </w:r>
      <w:r w:rsidRPr="00740BCF">
        <w:rPr>
          <w:rFonts w:ascii="Times New Roman" w:eastAsia="Times New Roman" w:hAnsi="Times New Roman" w:cs="Times New Roman"/>
          <w:sz w:val="28"/>
          <w:szCs w:val="25"/>
          <w:lang w:eastAsia="ru-RU"/>
        </w:rPr>
        <w:t>UNION</w:t>
      </w:r>
      <w:r w:rsidRPr="00740BCF">
        <w:rPr>
          <w:rFonts w:ascii="Times New Roman" w:eastAsia="Times New Roman" w:hAnsi="Times New Roman" w:cs="Times New Roman"/>
          <w:sz w:val="32"/>
          <w:szCs w:val="30"/>
          <w:lang w:eastAsia="ru-RU"/>
        </w:rPr>
        <w:t> 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вместо простых запросов к одной таблице</w:t>
      </w:r>
      <w:r w:rsidR="006D2F73">
        <w:rPr>
          <w:rFonts w:ascii="Times New Roman" w:eastAsia="Times New Roman" w:hAnsi="Times New Roman" w:cs="Times New Roman"/>
          <w:sz w:val="28"/>
          <w:szCs w:val="30"/>
          <w:lang w:eastAsia="ru-RU"/>
        </w:rPr>
        <w:t>, что крайне не рекомендуется</w:t>
      </w:r>
      <w:r w:rsidRPr="00740BCF">
        <w:rPr>
          <w:rFonts w:ascii="Times New Roman" w:eastAsia="Times New Roman" w:hAnsi="Times New Roman" w:cs="Times New Roman"/>
          <w:sz w:val="28"/>
          <w:szCs w:val="30"/>
          <w:lang w:eastAsia="ru-RU"/>
        </w:rPr>
        <w:t>.</w:t>
      </w:r>
    </w:p>
    <w:sectPr w:rsidR="00713E36" w:rsidRPr="004F446F" w:rsidSect="0023631A">
      <w:pgSz w:w="11910" w:h="16840" w:code="9"/>
      <w:pgMar w:top="1701" w:right="1701" w:bottom="1701" w:left="1701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55F0"/>
    <w:multiLevelType w:val="hybridMultilevel"/>
    <w:tmpl w:val="52B2F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92F51"/>
    <w:multiLevelType w:val="multilevel"/>
    <w:tmpl w:val="FD20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AE4DD1"/>
    <w:multiLevelType w:val="multilevel"/>
    <w:tmpl w:val="166C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6A522A"/>
    <w:multiLevelType w:val="hybridMultilevel"/>
    <w:tmpl w:val="D730C7F2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17D28"/>
    <w:multiLevelType w:val="hybridMultilevel"/>
    <w:tmpl w:val="E5A0B356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3860"/>
    <w:multiLevelType w:val="multilevel"/>
    <w:tmpl w:val="0D10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E840CB"/>
    <w:multiLevelType w:val="hybridMultilevel"/>
    <w:tmpl w:val="CEAEA3EA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922869"/>
    <w:multiLevelType w:val="hybridMultilevel"/>
    <w:tmpl w:val="D82C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80A32"/>
    <w:multiLevelType w:val="hybridMultilevel"/>
    <w:tmpl w:val="ABB81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10D91"/>
    <w:multiLevelType w:val="hybridMultilevel"/>
    <w:tmpl w:val="75EC83C6"/>
    <w:lvl w:ilvl="0" w:tplc="C090F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DB4CE9"/>
    <w:multiLevelType w:val="hybridMultilevel"/>
    <w:tmpl w:val="B7724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3F1052"/>
    <w:multiLevelType w:val="multilevel"/>
    <w:tmpl w:val="A10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275AB3"/>
    <w:multiLevelType w:val="hybridMultilevel"/>
    <w:tmpl w:val="847C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951B2"/>
    <w:multiLevelType w:val="multilevel"/>
    <w:tmpl w:val="AD8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96149B"/>
    <w:multiLevelType w:val="multilevel"/>
    <w:tmpl w:val="7C96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867E5B"/>
    <w:multiLevelType w:val="multilevel"/>
    <w:tmpl w:val="69B0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3D3090"/>
    <w:multiLevelType w:val="multilevel"/>
    <w:tmpl w:val="6E22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B477EE"/>
    <w:multiLevelType w:val="hybridMultilevel"/>
    <w:tmpl w:val="4BFEE28E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9B0510"/>
    <w:multiLevelType w:val="multilevel"/>
    <w:tmpl w:val="CCBA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2D5E72"/>
    <w:multiLevelType w:val="hybridMultilevel"/>
    <w:tmpl w:val="03D4220C"/>
    <w:lvl w:ilvl="0" w:tplc="A190B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107F5D"/>
    <w:multiLevelType w:val="multilevel"/>
    <w:tmpl w:val="F26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F7328C"/>
    <w:multiLevelType w:val="hybridMultilevel"/>
    <w:tmpl w:val="9FAE826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386E37"/>
    <w:multiLevelType w:val="multilevel"/>
    <w:tmpl w:val="18FE2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867ADA"/>
    <w:multiLevelType w:val="multilevel"/>
    <w:tmpl w:val="81C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1"/>
  </w:num>
  <w:num w:numId="5">
    <w:abstractNumId w:val="11"/>
  </w:num>
  <w:num w:numId="6">
    <w:abstractNumId w:val="4"/>
  </w:num>
  <w:num w:numId="7">
    <w:abstractNumId w:val="3"/>
  </w:num>
  <w:num w:numId="8">
    <w:abstractNumId w:val="17"/>
  </w:num>
  <w:num w:numId="9">
    <w:abstractNumId w:val="6"/>
  </w:num>
  <w:num w:numId="10">
    <w:abstractNumId w:val="5"/>
  </w:num>
  <w:num w:numId="11">
    <w:abstractNumId w:val="20"/>
  </w:num>
  <w:num w:numId="12">
    <w:abstractNumId w:val="8"/>
  </w:num>
  <w:num w:numId="13">
    <w:abstractNumId w:val="15"/>
  </w:num>
  <w:num w:numId="14">
    <w:abstractNumId w:val="0"/>
  </w:num>
  <w:num w:numId="15">
    <w:abstractNumId w:val="7"/>
  </w:num>
  <w:num w:numId="16">
    <w:abstractNumId w:val="18"/>
  </w:num>
  <w:num w:numId="17">
    <w:abstractNumId w:val="12"/>
  </w:num>
  <w:num w:numId="18">
    <w:abstractNumId w:val="21"/>
  </w:num>
  <w:num w:numId="19">
    <w:abstractNumId w:val="13"/>
  </w:num>
  <w:num w:numId="20">
    <w:abstractNumId w:val="14"/>
  </w:num>
  <w:num w:numId="21">
    <w:abstractNumId w:val="22"/>
  </w:num>
  <w:num w:numId="22">
    <w:abstractNumId w:val="16"/>
  </w:num>
  <w:num w:numId="23">
    <w:abstractNumId w:val="23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1A"/>
    <w:rsid w:val="00040376"/>
    <w:rsid w:val="000413BE"/>
    <w:rsid w:val="00090DDC"/>
    <w:rsid w:val="000C6F27"/>
    <w:rsid w:val="001108FE"/>
    <w:rsid w:val="00147E47"/>
    <w:rsid w:val="0018557D"/>
    <w:rsid w:val="002050B4"/>
    <w:rsid w:val="0023631A"/>
    <w:rsid w:val="00243F30"/>
    <w:rsid w:val="002B5602"/>
    <w:rsid w:val="003640A3"/>
    <w:rsid w:val="003B4857"/>
    <w:rsid w:val="003E6839"/>
    <w:rsid w:val="004F446F"/>
    <w:rsid w:val="00503C85"/>
    <w:rsid w:val="00562FBB"/>
    <w:rsid w:val="00571956"/>
    <w:rsid w:val="00595677"/>
    <w:rsid w:val="0059632C"/>
    <w:rsid w:val="00597857"/>
    <w:rsid w:val="0063418D"/>
    <w:rsid w:val="006D2F73"/>
    <w:rsid w:val="00713E36"/>
    <w:rsid w:val="00740BCF"/>
    <w:rsid w:val="00754DC2"/>
    <w:rsid w:val="00761588"/>
    <w:rsid w:val="00766F20"/>
    <w:rsid w:val="007B4F2A"/>
    <w:rsid w:val="0084263C"/>
    <w:rsid w:val="00845491"/>
    <w:rsid w:val="00904810"/>
    <w:rsid w:val="00914ABF"/>
    <w:rsid w:val="00943460"/>
    <w:rsid w:val="009B532D"/>
    <w:rsid w:val="009D1E21"/>
    <w:rsid w:val="00A23171"/>
    <w:rsid w:val="00A23871"/>
    <w:rsid w:val="00A30D74"/>
    <w:rsid w:val="00A902D5"/>
    <w:rsid w:val="00B02001"/>
    <w:rsid w:val="00B07E65"/>
    <w:rsid w:val="00B303DC"/>
    <w:rsid w:val="00BC2CDE"/>
    <w:rsid w:val="00BE15E2"/>
    <w:rsid w:val="00D03EBD"/>
    <w:rsid w:val="00D3495F"/>
    <w:rsid w:val="00D46283"/>
    <w:rsid w:val="00DC6A80"/>
    <w:rsid w:val="00DD15A2"/>
    <w:rsid w:val="00DD207D"/>
    <w:rsid w:val="00DD391A"/>
    <w:rsid w:val="00E37DEA"/>
    <w:rsid w:val="00EC58DE"/>
    <w:rsid w:val="00ED20BA"/>
    <w:rsid w:val="00F7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631A"/>
    <w:rPr>
      <w:b/>
      <w:bCs/>
    </w:rPr>
  </w:style>
  <w:style w:type="character" w:styleId="a4">
    <w:name w:val="Hyperlink"/>
    <w:basedOn w:val="a0"/>
    <w:uiPriority w:val="99"/>
    <w:semiHidden/>
    <w:unhideWhenUsed/>
    <w:rsid w:val="0057195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5963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3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49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3495F"/>
  </w:style>
  <w:style w:type="character" w:styleId="HTML1">
    <w:name w:val="HTML Code"/>
    <w:basedOn w:val="a0"/>
    <w:uiPriority w:val="99"/>
    <w:semiHidden/>
    <w:unhideWhenUsed/>
    <w:rsid w:val="003640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60EAC-67BD-4AA2-8BEB-16D6EAC4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9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Франгиза</dc:creator>
  <cp:lastModifiedBy>Франгиза</cp:lastModifiedBy>
  <cp:revision>70</cp:revision>
  <dcterms:created xsi:type="dcterms:W3CDTF">2023-07-12T15:17:00Z</dcterms:created>
  <dcterms:modified xsi:type="dcterms:W3CDTF">2023-10-07T15:59:00Z</dcterms:modified>
</cp:coreProperties>
</file>