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19927759"/>
      <w:r w:rsidRPr="00EA1468">
        <w:rPr>
          <w:rFonts w:cs="Times New Roman"/>
        </w:rPr>
        <w:lastRenderedPageBreak/>
        <w:t>MỤC LỤC</w:t>
      </w:r>
      <w:bookmarkEnd w:id="0"/>
      <w:bookmarkEnd w:id="2"/>
    </w:p>
    <w:p w:rsidR="005B6922"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19927759" w:history="1">
        <w:r w:rsidR="005B6922" w:rsidRPr="003F50F1">
          <w:rPr>
            <w:rStyle w:val="Hyperlink"/>
          </w:rPr>
          <w:t>MỤC LỤC</w:t>
        </w:r>
        <w:r w:rsidR="005B6922">
          <w:rPr>
            <w:webHidden/>
          </w:rPr>
          <w:tab/>
        </w:r>
        <w:r w:rsidR="005B6922">
          <w:rPr>
            <w:webHidden/>
          </w:rPr>
          <w:fldChar w:fldCharType="begin"/>
        </w:r>
        <w:r w:rsidR="005B6922">
          <w:rPr>
            <w:webHidden/>
          </w:rPr>
          <w:instrText xml:space="preserve"> PAGEREF _Toc519927759 \h </w:instrText>
        </w:r>
        <w:r w:rsidR="005B6922">
          <w:rPr>
            <w:webHidden/>
          </w:rPr>
        </w:r>
        <w:r w:rsidR="005B6922">
          <w:rPr>
            <w:webHidden/>
          </w:rPr>
          <w:fldChar w:fldCharType="separate"/>
        </w:r>
        <w:r w:rsidR="004F1F74">
          <w:rPr>
            <w:webHidden/>
          </w:rPr>
          <w:t>2</w:t>
        </w:r>
        <w:r w:rsidR="005B6922">
          <w:rPr>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60" w:history="1">
        <w:r w:rsidR="005B6922" w:rsidRPr="003F50F1">
          <w:rPr>
            <w:rStyle w:val="Hyperlink"/>
          </w:rPr>
          <w:t>DANH MỤC CÁC HÌNH ẢNH</w:t>
        </w:r>
        <w:r w:rsidR="005B6922">
          <w:rPr>
            <w:webHidden/>
          </w:rPr>
          <w:tab/>
        </w:r>
        <w:r w:rsidR="005B6922">
          <w:rPr>
            <w:webHidden/>
          </w:rPr>
          <w:fldChar w:fldCharType="begin"/>
        </w:r>
        <w:r w:rsidR="005B6922">
          <w:rPr>
            <w:webHidden/>
          </w:rPr>
          <w:instrText xml:space="preserve"> PAGEREF _Toc519927760 \h </w:instrText>
        </w:r>
        <w:r w:rsidR="005B6922">
          <w:rPr>
            <w:webHidden/>
          </w:rPr>
        </w:r>
        <w:r w:rsidR="005B6922">
          <w:rPr>
            <w:webHidden/>
          </w:rPr>
          <w:fldChar w:fldCharType="separate"/>
        </w:r>
        <w:r w:rsidR="004F1F74">
          <w:rPr>
            <w:webHidden/>
          </w:rPr>
          <w:t>4</w:t>
        </w:r>
        <w:r w:rsidR="005B6922">
          <w:rPr>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61" w:history="1">
        <w:r w:rsidR="005B6922" w:rsidRPr="003F50F1">
          <w:rPr>
            <w:rStyle w:val="Hyperlink"/>
          </w:rPr>
          <w:t>DANH MỤC CÁC BẢNG BIỂU</w:t>
        </w:r>
        <w:r w:rsidR="005B6922">
          <w:rPr>
            <w:webHidden/>
          </w:rPr>
          <w:tab/>
        </w:r>
        <w:r w:rsidR="005B6922">
          <w:rPr>
            <w:webHidden/>
          </w:rPr>
          <w:fldChar w:fldCharType="begin"/>
        </w:r>
        <w:r w:rsidR="005B6922">
          <w:rPr>
            <w:webHidden/>
          </w:rPr>
          <w:instrText xml:space="preserve"> PAGEREF _Toc519927761 \h </w:instrText>
        </w:r>
        <w:r w:rsidR="005B6922">
          <w:rPr>
            <w:webHidden/>
          </w:rPr>
        </w:r>
        <w:r w:rsidR="005B6922">
          <w:rPr>
            <w:webHidden/>
          </w:rPr>
          <w:fldChar w:fldCharType="separate"/>
        </w:r>
        <w:r w:rsidR="004F1F74">
          <w:rPr>
            <w:webHidden/>
          </w:rPr>
          <w:t>5</w:t>
        </w:r>
        <w:r w:rsidR="005B6922">
          <w:rPr>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62" w:history="1">
        <w:r w:rsidR="005B6922" w:rsidRPr="003F50F1">
          <w:rPr>
            <w:rStyle w:val="Hyperlink"/>
          </w:rPr>
          <w:t>LỜI MỞ ĐẦU</w:t>
        </w:r>
        <w:r w:rsidR="005B6922">
          <w:rPr>
            <w:webHidden/>
          </w:rPr>
          <w:tab/>
        </w:r>
        <w:r w:rsidR="005B6922">
          <w:rPr>
            <w:webHidden/>
          </w:rPr>
          <w:fldChar w:fldCharType="begin"/>
        </w:r>
        <w:r w:rsidR="005B6922">
          <w:rPr>
            <w:webHidden/>
          </w:rPr>
          <w:instrText xml:space="preserve"> PAGEREF _Toc519927762 \h </w:instrText>
        </w:r>
        <w:r w:rsidR="005B6922">
          <w:rPr>
            <w:webHidden/>
          </w:rPr>
        </w:r>
        <w:r w:rsidR="005B6922">
          <w:rPr>
            <w:webHidden/>
          </w:rPr>
          <w:fldChar w:fldCharType="separate"/>
        </w:r>
        <w:r w:rsidR="004F1F74">
          <w:rPr>
            <w:webHidden/>
          </w:rPr>
          <w:t>6</w:t>
        </w:r>
        <w:r w:rsidR="005B6922">
          <w:rPr>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63" w:history="1">
        <w:r w:rsidR="005B6922" w:rsidRPr="003F50F1">
          <w:rPr>
            <w:rStyle w:val="Hyperlink"/>
          </w:rPr>
          <w:t>CHƯƠNG 1 : GIỚI THIỆU</w:t>
        </w:r>
        <w:r w:rsidR="005B6922">
          <w:rPr>
            <w:webHidden/>
          </w:rPr>
          <w:tab/>
        </w:r>
        <w:r w:rsidR="005B6922">
          <w:rPr>
            <w:webHidden/>
          </w:rPr>
          <w:fldChar w:fldCharType="begin"/>
        </w:r>
        <w:r w:rsidR="005B6922">
          <w:rPr>
            <w:webHidden/>
          </w:rPr>
          <w:instrText xml:space="preserve"> PAGEREF _Toc519927763 \h </w:instrText>
        </w:r>
        <w:r w:rsidR="005B6922">
          <w:rPr>
            <w:webHidden/>
          </w:rPr>
        </w:r>
        <w:r w:rsidR="005B6922">
          <w:rPr>
            <w:webHidden/>
          </w:rPr>
          <w:fldChar w:fldCharType="separate"/>
        </w:r>
        <w:r w:rsidR="004F1F74">
          <w:rPr>
            <w:webHidden/>
          </w:rPr>
          <w:t>8</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64" w:history="1">
        <w:r w:rsidR="005B6922" w:rsidRPr="003F50F1">
          <w:rPr>
            <w:rStyle w:val="Hyperlink"/>
            <w:noProof/>
          </w:rPr>
          <w:t>1.1 Đặt vấn đề</w:t>
        </w:r>
        <w:r w:rsidR="005B6922">
          <w:rPr>
            <w:noProof/>
            <w:webHidden/>
          </w:rPr>
          <w:tab/>
        </w:r>
        <w:r w:rsidR="005B6922">
          <w:rPr>
            <w:noProof/>
            <w:webHidden/>
          </w:rPr>
          <w:fldChar w:fldCharType="begin"/>
        </w:r>
        <w:r w:rsidR="005B6922">
          <w:rPr>
            <w:noProof/>
            <w:webHidden/>
          </w:rPr>
          <w:instrText xml:space="preserve"> PAGEREF _Toc519927764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65" w:history="1">
        <w:r w:rsidR="005B6922" w:rsidRPr="003F50F1">
          <w:rPr>
            <w:rStyle w:val="Hyperlink"/>
            <w:noProof/>
          </w:rPr>
          <w:t>1.2 Hướng giải quyết của đề tài:</w:t>
        </w:r>
        <w:r w:rsidR="005B6922">
          <w:rPr>
            <w:noProof/>
            <w:webHidden/>
          </w:rPr>
          <w:tab/>
        </w:r>
        <w:r w:rsidR="005B6922">
          <w:rPr>
            <w:noProof/>
            <w:webHidden/>
          </w:rPr>
          <w:fldChar w:fldCharType="begin"/>
        </w:r>
        <w:r w:rsidR="005B6922">
          <w:rPr>
            <w:noProof/>
            <w:webHidden/>
          </w:rPr>
          <w:instrText xml:space="preserve"> PAGEREF _Toc519927765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66" w:history="1">
        <w:r w:rsidR="005B6922" w:rsidRPr="003F50F1">
          <w:rPr>
            <w:rStyle w:val="Hyperlink"/>
            <w:noProof/>
          </w:rPr>
          <w:t>1.3 Phạm vi nghiên cứu</w:t>
        </w:r>
        <w:r w:rsidR="005B6922">
          <w:rPr>
            <w:noProof/>
            <w:webHidden/>
          </w:rPr>
          <w:tab/>
        </w:r>
        <w:r w:rsidR="005B6922">
          <w:rPr>
            <w:noProof/>
            <w:webHidden/>
          </w:rPr>
          <w:fldChar w:fldCharType="begin"/>
        </w:r>
        <w:r w:rsidR="005B6922">
          <w:rPr>
            <w:noProof/>
            <w:webHidden/>
          </w:rPr>
          <w:instrText xml:space="preserve"> PAGEREF _Toc519927766 \h </w:instrText>
        </w:r>
        <w:r w:rsidR="005B6922">
          <w:rPr>
            <w:noProof/>
            <w:webHidden/>
          </w:rPr>
        </w:r>
        <w:r w:rsidR="005B6922">
          <w:rPr>
            <w:noProof/>
            <w:webHidden/>
          </w:rPr>
          <w:fldChar w:fldCharType="separate"/>
        </w:r>
        <w:r w:rsidR="004F1F74">
          <w:rPr>
            <w:noProof/>
            <w:webHidden/>
          </w:rPr>
          <w:t>8</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67" w:history="1">
        <w:r w:rsidR="005B6922" w:rsidRPr="003F50F1">
          <w:rPr>
            <w:rStyle w:val="Hyperlink"/>
            <w:noProof/>
          </w:rPr>
          <w:t>1.4 Kết quả và ứng dụng</w:t>
        </w:r>
        <w:r w:rsidR="005B6922">
          <w:rPr>
            <w:noProof/>
            <w:webHidden/>
          </w:rPr>
          <w:tab/>
        </w:r>
        <w:r w:rsidR="005B6922">
          <w:rPr>
            <w:noProof/>
            <w:webHidden/>
          </w:rPr>
          <w:fldChar w:fldCharType="begin"/>
        </w:r>
        <w:r w:rsidR="005B6922">
          <w:rPr>
            <w:noProof/>
            <w:webHidden/>
          </w:rPr>
          <w:instrText xml:space="preserve"> PAGEREF _Toc519927767 \h </w:instrText>
        </w:r>
        <w:r w:rsidR="005B6922">
          <w:rPr>
            <w:noProof/>
            <w:webHidden/>
          </w:rPr>
        </w:r>
        <w:r w:rsidR="005B6922">
          <w:rPr>
            <w:noProof/>
            <w:webHidden/>
          </w:rPr>
          <w:fldChar w:fldCharType="separate"/>
        </w:r>
        <w:r w:rsidR="004F1F74">
          <w:rPr>
            <w:noProof/>
            <w:webHidden/>
          </w:rPr>
          <w:t>9</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68" w:history="1">
        <w:r w:rsidR="005B6922" w:rsidRPr="003F50F1">
          <w:rPr>
            <w:rStyle w:val="Hyperlink"/>
            <w:noProof/>
          </w:rPr>
          <w:t>1.5 Nội dung đồ án</w:t>
        </w:r>
        <w:r w:rsidR="005B6922">
          <w:rPr>
            <w:noProof/>
            <w:webHidden/>
          </w:rPr>
          <w:tab/>
        </w:r>
        <w:r w:rsidR="005B6922">
          <w:rPr>
            <w:noProof/>
            <w:webHidden/>
          </w:rPr>
          <w:fldChar w:fldCharType="begin"/>
        </w:r>
        <w:r w:rsidR="005B6922">
          <w:rPr>
            <w:noProof/>
            <w:webHidden/>
          </w:rPr>
          <w:instrText xml:space="preserve"> PAGEREF _Toc519927768 \h </w:instrText>
        </w:r>
        <w:r w:rsidR="005B6922">
          <w:rPr>
            <w:noProof/>
            <w:webHidden/>
          </w:rPr>
        </w:r>
        <w:r w:rsidR="005B6922">
          <w:rPr>
            <w:noProof/>
            <w:webHidden/>
          </w:rPr>
          <w:fldChar w:fldCharType="separate"/>
        </w:r>
        <w:r w:rsidR="004F1F74">
          <w:rPr>
            <w:noProof/>
            <w:webHidden/>
          </w:rPr>
          <w:t>9</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69" w:history="1">
        <w:r w:rsidR="005B6922" w:rsidRPr="003F50F1">
          <w:rPr>
            <w:rStyle w:val="Hyperlink"/>
          </w:rPr>
          <w:t>CHƯƠNG 2 CƠ SỞ LÝ THUYẾT</w:t>
        </w:r>
        <w:r w:rsidR="005B6922">
          <w:rPr>
            <w:webHidden/>
          </w:rPr>
          <w:tab/>
        </w:r>
        <w:r w:rsidR="005B6922">
          <w:rPr>
            <w:webHidden/>
          </w:rPr>
          <w:fldChar w:fldCharType="begin"/>
        </w:r>
        <w:r w:rsidR="005B6922">
          <w:rPr>
            <w:webHidden/>
          </w:rPr>
          <w:instrText xml:space="preserve"> PAGEREF _Toc519927769 \h </w:instrText>
        </w:r>
        <w:r w:rsidR="005B6922">
          <w:rPr>
            <w:webHidden/>
          </w:rPr>
        </w:r>
        <w:r w:rsidR="005B6922">
          <w:rPr>
            <w:webHidden/>
          </w:rPr>
          <w:fldChar w:fldCharType="separate"/>
        </w:r>
        <w:r w:rsidR="004F1F74">
          <w:rPr>
            <w:webHidden/>
          </w:rPr>
          <w:t>10</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0" w:history="1">
        <w:r w:rsidR="005B6922" w:rsidRPr="003F50F1">
          <w:rPr>
            <w:rStyle w:val="Hyperlink"/>
            <w:noProof/>
          </w:rPr>
          <w:t>2.1 Một số khái niệm</w:t>
        </w:r>
        <w:r w:rsidR="005B6922">
          <w:rPr>
            <w:noProof/>
            <w:webHidden/>
          </w:rPr>
          <w:tab/>
        </w:r>
        <w:r w:rsidR="005B6922">
          <w:rPr>
            <w:noProof/>
            <w:webHidden/>
          </w:rPr>
          <w:fldChar w:fldCharType="begin"/>
        </w:r>
        <w:r w:rsidR="005B6922">
          <w:rPr>
            <w:noProof/>
            <w:webHidden/>
          </w:rPr>
          <w:instrText xml:space="preserve"> PAGEREF _Toc519927770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71" w:history="1">
        <w:r w:rsidR="005B6922" w:rsidRPr="003F50F1">
          <w:rPr>
            <w:rStyle w:val="Hyperlink"/>
            <w:noProof/>
          </w:rPr>
          <w:t>2.1.1 Nội suy</w:t>
        </w:r>
        <w:r w:rsidR="005B6922">
          <w:rPr>
            <w:noProof/>
            <w:webHidden/>
          </w:rPr>
          <w:tab/>
        </w:r>
        <w:r w:rsidR="005B6922">
          <w:rPr>
            <w:noProof/>
            <w:webHidden/>
          </w:rPr>
          <w:fldChar w:fldCharType="begin"/>
        </w:r>
        <w:r w:rsidR="005B6922">
          <w:rPr>
            <w:noProof/>
            <w:webHidden/>
          </w:rPr>
          <w:instrText xml:space="preserve"> PAGEREF _Toc519927771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72" w:history="1">
        <w:r w:rsidR="005B6922" w:rsidRPr="003F50F1">
          <w:rPr>
            <w:rStyle w:val="Hyperlink"/>
            <w:noProof/>
          </w:rPr>
          <w:t>2.1.2 Chỉ số AQI</w:t>
        </w:r>
        <w:r w:rsidR="005B6922">
          <w:rPr>
            <w:noProof/>
            <w:webHidden/>
          </w:rPr>
          <w:tab/>
        </w:r>
        <w:r w:rsidR="005B6922">
          <w:rPr>
            <w:noProof/>
            <w:webHidden/>
          </w:rPr>
          <w:fldChar w:fldCharType="begin"/>
        </w:r>
        <w:r w:rsidR="005B6922">
          <w:rPr>
            <w:noProof/>
            <w:webHidden/>
          </w:rPr>
          <w:instrText xml:space="preserve"> PAGEREF _Toc519927772 \h </w:instrText>
        </w:r>
        <w:r w:rsidR="005B6922">
          <w:rPr>
            <w:noProof/>
            <w:webHidden/>
          </w:rPr>
        </w:r>
        <w:r w:rsidR="005B6922">
          <w:rPr>
            <w:noProof/>
            <w:webHidden/>
          </w:rPr>
          <w:fldChar w:fldCharType="separate"/>
        </w:r>
        <w:r w:rsidR="004F1F74">
          <w:rPr>
            <w:noProof/>
            <w:webHidden/>
          </w:rPr>
          <w:t>10</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3" w:history="1">
        <w:r w:rsidR="005B6922" w:rsidRPr="003F50F1">
          <w:rPr>
            <w:rStyle w:val="Hyperlink"/>
            <w:noProof/>
          </w:rPr>
          <w:t>2.2 Các yếu tố ảnh hưởng tới chất lượng không khí</w:t>
        </w:r>
        <w:r w:rsidR="005B6922">
          <w:rPr>
            <w:noProof/>
            <w:webHidden/>
          </w:rPr>
          <w:tab/>
        </w:r>
        <w:r w:rsidR="005B6922">
          <w:rPr>
            <w:noProof/>
            <w:webHidden/>
          </w:rPr>
          <w:fldChar w:fldCharType="begin"/>
        </w:r>
        <w:r w:rsidR="005B6922">
          <w:rPr>
            <w:noProof/>
            <w:webHidden/>
          </w:rPr>
          <w:instrText xml:space="preserve"> PAGEREF _Toc519927773 \h </w:instrText>
        </w:r>
        <w:r w:rsidR="005B6922">
          <w:rPr>
            <w:noProof/>
            <w:webHidden/>
          </w:rPr>
        </w:r>
        <w:r w:rsidR="005B6922">
          <w:rPr>
            <w:noProof/>
            <w:webHidden/>
          </w:rPr>
          <w:fldChar w:fldCharType="separate"/>
        </w:r>
        <w:r w:rsidR="004F1F74">
          <w:rPr>
            <w:noProof/>
            <w:webHidden/>
          </w:rPr>
          <w:t>12</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74" w:history="1">
        <w:r w:rsidR="005B6922" w:rsidRPr="003F50F1">
          <w:rPr>
            <w:rStyle w:val="Hyperlink"/>
          </w:rPr>
          <w:t>CHƯƠNG 3 : CÁC PHƯƠNG PHÁP NỘI SUY</w:t>
        </w:r>
        <w:r w:rsidR="005B6922">
          <w:rPr>
            <w:webHidden/>
          </w:rPr>
          <w:tab/>
        </w:r>
        <w:r w:rsidR="005B6922">
          <w:rPr>
            <w:webHidden/>
          </w:rPr>
          <w:fldChar w:fldCharType="begin"/>
        </w:r>
        <w:r w:rsidR="005B6922">
          <w:rPr>
            <w:webHidden/>
          </w:rPr>
          <w:instrText xml:space="preserve"> PAGEREF _Toc519927774 \h </w:instrText>
        </w:r>
        <w:r w:rsidR="005B6922">
          <w:rPr>
            <w:webHidden/>
          </w:rPr>
        </w:r>
        <w:r w:rsidR="005B6922">
          <w:rPr>
            <w:webHidden/>
          </w:rPr>
          <w:fldChar w:fldCharType="separate"/>
        </w:r>
        <w:r w:rsidR="004F1F74">
          <w:rPr>
            <w:webHidden/>
          </w:rPr>
          <w:t>13</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5" w:history="1">
        <w:r w:rsidR="005B6922" w:rsidRPr="003F50F1">
          <w:rPr>
            <w:rStyle w:val="Hyperlink"/>
            <w:noProof/>
          </w:rPr>
          <w:t>3.1 Phương pháp nội suy Lagrange</w:t>
        </w:r>
        <w:r w:rsidR="005B6922">
          <w:rPr>
            <w:noProof/>
            <w:webHidden/>
          </w:rPr>
          <w:tab/>
        </w:r>
        <w:r w:rsidR="005B6922">
          <w:rPr>
            <w:noProof/>
            <w:webHidden/>
          </w:rPr>
          <w:fldChar w:fldCharType="begin"/>
        </w:r>
        <w:r w:rsidR="005B6922">
          <w:rPr>
            <w:noProof/>
            <w:webHidden/>
          </w:rPr>
          <w:instrText xml:space="preserve"> PAGEREF _Toc519927775 \h </w:instrText>
        </w:r>
        <w:r w:rsidR="005B6922">
          <w:rPr>
            <w:noProof/>
            <w:webHidden/>
          </w:rPr>
        </w:r>
        <w:r w:rsidR="005B6922">
          <w:rPr>
            <w:noProof/>
            <w:webHidden/>
          </w:rPr>
          <w:fldChar w:fldCharType="separate"/>
        </w:r>
        <w:r w:rsidR="004F1F74">
          <w:rPr>
            <w:noProof/>
            <w:webHidden/>
          </w:rPr>
          <w:t>13</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6" w:history="1">
        <w:r w:rsidR="005B6922" w:rsidRPr="003F50F1">
          <w:rPr>
            <w:rStyle w:val="Hyperlink"/>
            <w:noProof/>
          </w:rPr>
          <w:t>3.2 Phương pháp nội suy Newton</w:t>
        </w:r>
        <w:r w:rsidR="005B6922">
          <w:rPr>
            <w:noProof/>
            <w:webHidden/>
          </w:rPr>
          <w:tab/>
        </w:r>
        <w:r w:rsidR="005B6922">
          <w:rPr>
            <w:noProof/>
            <w:webHidden/>
          </w:rPr>
          <w:fldChar w:fldCharType="begin"/>
        </w:r>
        <w:r w:rsidR="005B6922">
          <w:rPr>
            <w:noProof/>
            <w:webHidden/>
          </w:rPr>
          <w:instrText xml:space="preserve"> PAGEREF _Toc519927776 \h </w:instrText>
        </w:r>
        <w:r w:rsidR="005B6922">
          <w:rPr>
            <w:noProof/>
            <w:webHidden/>
          </w:rPr>
        </w:r>
        <w:r w:rsidR="005B6922">
          <w:rPr>
            <w:noProof/>
            <w:webHidden/>
          </w:rPr>
          <w:fldChar w:fldCharType="separate"/>
        </w:r>
        <w:r w:rsidR="004F1F74">
          <w:rPr>
            <w:noProof/>
            <w:webHidden/>
          </w:rPr>
          <w:t>14</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7" w:history="1">
        <w:r w:rsidR="005B6922" w:rsidRPr="003F50F1">
          <w:rPr>
            <w:rStyle w:val="Hyperlink"/>
            <w:noProof/>
          </w:rPr>
          <w:t>3.3 Phương pháp nội suy Aitken-Neville</w:t>
        </w:r>
        <w:r w:rsidR="005B6922">
          <w:rPr>
            <w:noProof/>
            <w:webHidden/>
          </w:rPr>
          <w:tab/>
        </w:r>
        <w:r w:rsidR="005B6922">
          <w:rPr>
            <w:noProof/>
            <w:webHidden/>
          </w:rPr>
          <w:fldChar w:fldCharType="begin"/>
        </w:r>
        <w:r w:rsidR="005B6922">
          <w:rPr>
            <w:noProof/>
            <w:webHidden/>
          </w:rPr>
          <w:instrText xml:space="preserve"> PAGEREF _Toc519927777 \h </w:instrText>
        </w:r>
        <w:r w:rsidR="005B6922">
          <w:rPr>
            <w:noProof/>
            <w:webHidden/>
          </w:rPr>
        </w:r>
        <w:r w:rsidR="005B6922">
          <w:rPr>
            <w:noProof/>
            <w:webHidden/>
          </w:rPr>
          <w:fldChar w:fldCharType="separate"/>
        </w:r>
        <w:r w:rsidR="004F1F74">
          <w:rPr>
            <w:noProof/>
            <w:webHidden/>
          </w:rPr>
          <w:t>17</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78" w:history="1">
        <w:r w:rsidR="005B6922" w:rsidRPr="003F50F1">
          <w:rPr>
            <w:rStyle w:val="Hyperlink"/>
            <w:noProof/>
          </w:rPr>
          <w:t>3.4 Phương pháp nội suy Shepard:</w:t>
        </w:r>
        <w:r w:rsidR="005B6922">
          <w:rPr>
            <w:noProof/>
            <w:webHidden/>
          </w:rPr>
          <w:tab/>
        </w:r>
        <w:r w:rsidR="005B6922">
          <w:rPr>
            <w:noProof/>
            <w:webHidden/>
          </w:rPr>
          <w:fldChar w:fldCharType="begin"/>
        </w:r>
        <w:r w:rsidR="005B6922">
          <w:rPr>
            <w:noProof/>
            <w:webHidden/>
          </w:rPr>
          <w:instrText xml:space="preserve"> PAGEREF _Toc519927778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79" w:history="1">
        <w:r w:rsidR="005B6922" w:rsidRPr="003F50F1">
          <w:rPr>
            <w:rStyle w:val="Hyperlink"/>
            <w:noProof/>
          </w:rPr>
          <w:t>3.4.1 Giới thiệu:</w:t>
        </w:r>
        <w:r w:rsidR="005B6922">
          <w:rPr>
            <w:noProof/>
            <w:webHidden/>
          </w:rPr>
          <w:tab/>
        </w:r>
        <w:r w:rsidR="005B6922">
          <w:rPr>
            <w:noProof/>
            <w:webHidden/>
          </w:rPr>
          <w:fldChar w:fldCharType="begin"/>
        </w:r>
        <w:r w:rsidR="005B6922">
          <w:rPr>
            <w:noProof/>
            <w:webHidden/>
          </w:rPr>
          <w:instrText xml:space="preserve"> PAGEREF _Toc519927779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0" w:history="1">
        <w:r w:rsidR="005B6922" w:rsidRPr="003F50F1">
          <w:rPr>
            <w:rStyle w:val="Hyperlink"/>
            <w:noProof/>
          </w:rPr>
          <w:t>3.4.2 Trọng số:</w:t>
        </w:r>
        <w:r w:rsidR="005B6922">
          <w:rPr>
            <w:noProof/>
            <w:webHidden/>
          </w:rPr>
          <w:tab/>
        </w:r>
        <w:r w:rsidR="005B6922">
          <w:rPr>
            <w:noProof/>
            <w:webHidden/>
          </w:rPr>
          <w:fldChar w:fldCharType="begin"/>
        </w:r>
        <w:r w:rsidR="005B6922">
          <w:rPr>
            <w:noProof/>
            <w:webHidden/>
          </w:rPr>
          <w:instrText xml:space="preserve"> PAGEREF _Toc519927780 \h </w:instrText>
        </w:r>
        <w:r w:rsidR="005B6922">
          <w:rPr>
            <w:noProof/>
            <w:webHidden/>
          </w:rPr>
        </w:r>
        <w:r w:rsidR="005B6922">
          <w:rPr>
            <w:noProof/>
            <w:webHidden/>
          </w:rPr>
          <w:fldChar w:fldCharType="separate"/>
        </w:r>
        <w:r w:rsidR="004F1F74">
          <w:rPr>
            <w:noProof/>
            <w:webHidden/>
          </w:rPr>
          <w:t>20</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1" w:history="1">
        <w:r w:rsidR="005B6922" w:rsidRPr="003F50F1">
          <w:rPr>
            <w:rStyle w:val="Hyperlink"/>
            <w:noProof/>
          </w:rPr>
          <w:t>3.4.3 Xây dựng công thức:</w:t>
        </w:r>
        <w:r w:rsidR="005B6922">
          <w:rPr>
            <w:noProof/>
            <w:webHidden/>
          </w:rPr>
          <w:tab/>
        </w:r>
        <w:r w:rsidR="005B6922">
          <w:rPr>
            <w:noProof/>
            <w:webHidden/>
          </w:rPr>
          <w:fldChar w:fldCharType="begin"/>
        </w:r>
        <w:r w:rsidR="005B6922">
          <w:rPr>
            <w:noProof/>
            <w:webHidden/>
          </w:rPr>
          <w:instrText xml:space="preserve"> PAGEREF _Toc519927781 \h </w:instrText>
        </w:r>
        <w:r w:rsidR="005B6922">
          <w:rPr>
            <w:noProof/>
            <w:webHidden/>
          </w:rPr>
        </w:r>
        <w:r w:rsidR="005B6922">
          <w:rPr>
            <w:noProof/>
            <w:webHidden/>
          </w:rPr>
          <w:fldChar w:fldCharType="separate"/>
        </w:r>
        <w:r w:rsidR="004F1F74">
          <w:rPr>
            <w:noProof/>
            <w:webHidden/>
          </w:rPr>
          <w:t>22</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2" w:history="1">
        <w:r w:rsidR="005B6922" w:rsidRPr="003F50F1">
          <w:rPr>
            <w:rStyle w:val="Hyperlink"/>
            <w:noProof/>
          </w:rPr>
          <w:t>3.4.4 Công thức tổng quát:</w:t>
        </w:r>
        <w:r w:rsidR="005B6922">
          <w:rPr>
            <w:noProof/>
            <w:webHidden/>
          </w:rPr>
          <w:tab/>
        </w:r>
        <w:r w:rsidR="005B6922">
          <w:rPr>
            <w:noProof/>
            <w:webHidden/>
          </w:rPr>
          <w:fldChar w:fldCharType="begin"/>
        </w:r>
        <w:r w:rsidR="005B6922">
          <w:rPr>
            <w:noProof/>
            <w:webHidden/>
          </w:rPr>
          <w:instrText xml:space="preserve"> PAGEREF _Toc519927782 \h </w:instrText>
        </w:r>
        <w:r w:rsidR="005B6922">
          <w:rPr>
            <w:noProof/>
            <w:webHidden/>
          </w:rPr>
        </w:r>
        <w:r w:rsidR="005B6922">
          <w:rPr>
            <w:noProof/>
            <w:webHidden/>
          </w:rPr>
          <w:fldChar w:fldCharType="separate"/>
        </w:r>
        <w:r w:rsidR="004F1F74">
          <w:rPr>
            <w:noProof/>
            <w:webHidden/>
          </w:rPr>
          <w:t>24</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83" w:history="1">
        <w:r w:rsidR="005B6922" w:rsidRPr="003F50F1">
          <w:rPr>
            <w:rStyle w:val="Hyperlink"/>
          </w:rPr>
          <w:t>CHƯƠNG 4 : DỮ LIỆU VÀ PHƯƠNG PHÁP NGHIÊN CỨU</w:t>
        </w:r>
        <w:r w:rsidR="005B6922">
          <w:rPr>
            <w:webHidden/>
          </w:rPr>
          <w:tab/>
        </w:r>
        <w:r w:rsidR="005B6922">
          <w:rPr>
            <w:webHidden/>
          </w:rPr>
          <w:fldChar w:fldCharType="begin"/>
        </w:r>
        <w:r w:rsidR="005B6922">
          <w:rPr>
            <w:webHidden/>
          </w:rPr>
          <w:instrText xml:space="preserve"> PAGEREF _Toc519927783 \h </w:instrText>
        </w:r>
        <w:r w:rsidR="005B6922">
          <w:rPr>
            <w:webHidden/>
          </w:rPr>
        </w:r>
        <w:r w:rsidR="005B6922">
          <w:rPr>
            <w:webHidden/>
          </w:rPr>
          <w:fldChar w:fldCharType="separate"/>
        </w:r>
        <w:r w:rsidR="004F1F74">
          <w:rPr>
            <w:webHidden/>
          </w:rPr>
          <w:t>25</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84" w:history="1">
        <w:r w:rsidR="005B6922" w:rsidRPr="003F50F1">
          <w:rPr>
            <w:rStyle w:val="Hyperlink"/>
            <w:noProof/>
          </w:rPr>
          <w:t>4.1 Dữ liệu:</w:t>
        </w:r>
        <w:r w:rsidR="005B6922">
          <w:rPr>
            <w:noProof/>
            <w:webHidden/>
          </w:rPr>
          <w:tab/>
        </w:r>
        <w:r w:rsidR="005B6922">
          <w:rPr>
            <w:noProof/>
            <w:webHidden/>
          </w:rPr>
          <w:fldChar w:fldCharType="begin"/>
        </w:r>
        <w:r w:rsidR="005B6922">
          <w:rPr>
            <w:noProof/>
            <w:webHidden/>
          </w:rPr>
          <w:instrText xml:space="preserve"> PAGEREF _Toc519927784 \h </w:instrText>
        </w:r>
        <w:r w:rsidR="005B6922">
          <w:rPr>
            <w:noProof/>
            <w:webHidden/>
          </w:rPr>
        </w:r>
        <w:r w:rsidR="005B6922">
          <w:rPr>
            <w:noProof/>
            <w:webHidden/>
          </w:rPr>
          <w:fldChar w:fldCharType="separate"/>
        </w:r>
        <w:r w:rsidR="004F1F74">
          <w:rPr>
            <w:noProof/>
            <w:webHidden/>
          </w:rPr>
          <w:t>25</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5" w:history="1">
        <w:r w:rsidR="005B6922" w:rsidRPr="003F50F1">
          <w:rPr>
            <w:rStyle w:val="Hyperlink"/>
            <w:noProof/>
          </w:rPr>
          <w:t>4.1.1 Dữ liệu nhiệt độ và lượng mưa:</w:t>
        </w:r>
        <w:r w:rsidR="005B6922">
          <w:rPr>
            <w:noProof/>
            <w:webHidden/>
          </w:rPr>
          <w:tab/>
        </w:r>
        <w:r w:rsidR="005B6922">
          <w:rPr>
            <w:noProof/>
            <w:webHidden/>
          </w:rPr>
          <w:fldChar w:fldCharType="begin"/>
        </w:r>
        <w:r w:rsidR="005B6922">
          <w:rPr>
            <w:noProof/>
            <w:webHidden/>
          </w:rPr>
          <w:instrText xml:space="preserve"> PAGEREF _Toc519927785 \h </w:instrText>
        </w:r>
        <w:r w:rsidR="005B6922">
          <w:rPr>
            <w:noProof/>
            <w:webHidden/>
          </w:rPr>
        </w:r>
        <w:r w:rsidR="005B6922">
          <w:rPr>
            <w:noProof/>
            <w:webHidden/>
          </w:rPr>
          <w:fldChar w:fldCharType="separate"/>
        </w:r>
        <w:r w:rsidR="004F1F74">
          <w:rPr>
            <w:noProof/>
            <w:webHidden/>
          </w:rPr>
          <w:t>25</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6" w:history="1">
        <w:r w:rsidR="005B6922" w:rsidRPr="003F50F1">
          <w:rPr>
            <w:rStyle w:val="Hyperlink"/>
            <w:noProof/>
          </w:rPr>
          <w:t>4.1.2 Dữ liệu về chỉ số AQI:</w:t>
        </w:r>
        <w:r w:rsidR="005B6922">
          <w:rPr>
            <w:noProof/>
            <w:webHidden/>
          </w:rPr>
          <w:tab/>
        </w:r>
        <w:r w:rsidR="005B6922">
          <w:rPr>
            <w:noProof/>
            <w:webHidden/>
          </w:rPr>
          <w:fldChar w:fldCharType="begin"/>
        </w:r>
        <w:r w:rsidR="005B6922">
          <w:rPr>
            <w:noProof/>
            <w:webHidden/>
          </w:rPr>
          <w:instrText xml:space="preserve"> PAGEREF _Toc519927786 \h </w:instrText>
        </w:r>
        <w:r w:rsidR="005B6922">
          <w:rPr>
            <w:noProof/>
            <w:webHidden/>
          </w:rPr>
        </w:r>
        <w:r w:rsidR="005B6922">
          <w:rPr>
            <w:noProof/>
            <w:webHidden/>
          </w:rPr>
          <w:fldChar w:fldCharType="separate"/>
        </w:r>
        <w:r w:rsidR="004F1F74">
          <w:rPr>
            <w:noProof/>
            <w:webHidden/>
          </w:rPr>
          <w:t>26</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87" w:history="1">
        <w:r w:rsidR="005B6922" w:rsidRPr="003F50F1">
          <w:rPr>
            <w:rStyle w:val="Hyperlink"/>
            <w:noProof/>
          </w:rPr>
          <w:t>4.2 Phương pháp nghiên cứu:</w:t>
        </w:r>
        <w:r w:rsidR="005B6922">
          <w:rPr>
            <w:noProof/>
            <w:webHidden/>
          </w:rPr>
          <w:tab/>
        </w:r>
        <w:r w:rsidR="005B6922">
          <w:rPr>
            <w:noProof/>
            <w:webHidden/>
          </w:rPr>
          <w:fldChar w:fldCharType="begin"/>
        </w:r>
        <w:r w:rsidR="005B6922">
          <w:rPr>
            <w:noProof/>
            <w:webHidden/>
          </w:rPr>
          <w:instrText xml:space="preserve"> PAGEREF _Toc519927787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8" w:history="1">
        <w:r w:rsidR="005B6922" w:rsidRPr="003F50F1">
          <w:rPr>
            <w:rStyle w:val="Hyperlink"/>
            <w:noProof/>
          </w:rPr>
          <w:t>4.2.1 Tiền xử lý:</w:t>
        </w:r>
        <w:r w:rsidR="005B6922">
          <w:rPr>
            <w:noProof/>
            <w:webHidden/>
          </w:rPr>
          <w:tab/>
        </w:r>
        <w:r w:rsidR="005B6922">
          <w:rPr>
            <w:noProof/>
            <w:webHidden/>
          </w:rPr>
          <w:fldChar w:fldCharType="begin"/>
        </w:r>
        <w:r w:rsidR="005B6922">
          <w:rPr>
            <w:noProof/>
            <w:webHidden/>
          </w:rPr>
          <w:instrText xml:space="preserve"> PAGEREF _Toc519927788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89" w:history="1">
        <w:r w:rsidR="005B6922" w:rsidRPr="003F50F1">
          <w:rPr>
            <w:rStyle w:val="Hyperlink"/>
            <w:noProof/>
          </w:rPr>
          <w:t>4.2.2 Xử lý:</w:t>
        </w:r>
        <w:r w:rsidR="005B6922">
          <w:rPr>
            <w:noProof/>
            <w:webHidden/>
          </w:rPr>
          <w:tab/>
        </w:r>
        <w:r w:rsidR="005B6922">
          <w:rPr>
            <w:noProof/>
            <w:webHidden/>
          </w:rPr>
          <w:fldChar w:fldCharType="begin"/>
        </w:r>
        <w:r w:rsidR="005B6922">
          <w:rPr>
            <w:noProof/>
            <w:webHidden/>
          </w:rPr>
          <w:instrText xml:space="preserve"> PAGEREF _Toc519927789 \h </w:instrText>
        </w:r>
        <w:r w:rsidR="005B6922">
          <w:rPr>
            <w:noProof/>
            <w:webHidden/>
          </w:rPr>
        </w:r>
        <w:r w:rsidR="005B6922">
          <w:rPr>
            <w:noProof/>
            <w:webHidden/>
          </w:rPr>
          <w:fldChar w:fldCharType="separate"/>
        </w:r>
        <w:r w:rsidR="004F1F74">
          <w:rPr>
            <w:noProof/>
            <w:webHidden/>
          </w:rPr>
          <w:t>28</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790" w:history="1">
        <w:r w:rsidR="005B6922" w:rsidRPr="003F50F1">
          <w:rPr>
            <w:rStyle w:val="Hyperlink"/>
          </w:rPr>
          <w:t>CHƯƠNG 5 : HIỆN THỰC VÀ ĐÁNH GIÁ</w:t>
        </w:r>
        <w:r w:rsidR="005B6922">
          <w:rPr>
            <w:webHidden/>
          </w:rPr>
          <w:tab/>
        </w:r>
        <w:r w:rsidR="005B6922">
          <w:rPr>
            <w:webHidden/>
          </w:rPr>
          <w:fldChar w:fldCharType="begin"/>
        </w:r>
        <w:r w:rsidR="005B6922">
          <w:rPr>
            <w:webHidden/>
          </w:rPr>
          <w:instrText xml:space="preserve"> PAGEREF _Toc519927790 \h </w:instrText>
        </w:r>
        <w:r w:rsidR="005B6922">
          <w:rPr>
            <w:webHidden/>
          </w:rPr>
        </w:r>
        <w:r w:rsidR="005B6922">
          <w:rPr>
            <w:webHidden/>
          </w:rPr>
          <w:fldChar w:fldCharType="separate"/>
        </w:r>
        <w:r w:rsidR="004F1F74">
          <w:rPr>
            <w:webHidden/>
          </w:rPr>
          <w:t>29</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91" w:history="1">
        <w:r w:rsidR="005B6922" w:rsidRPr="003F50F1">
          <w:rPr>
            <w:rStyle w:val="Hyperlink"/>
            <w:noProof/>
          </w:rPr>
          <w:t>5.1 Dữ liệu đầu vào của chương trình:</w:t>
        </w:r>
        <w:r w:rsidR="005B6922">
          <w:rPr>
            <w:noProof/>
            <w:webHidden/>
          </w:rPr>
          <w:tab/>
        </w:r>
        <w:r w:rsidR="005B6922">
          <w:rPr>
            <w:noProof/>
            <w:webHidden/>
          </w:rPr>
          <w:fldChar w:fldCharType="begin"/>
        </w:r>
        <w:r w:rsidR="005B6922">
          <w:rPr>
            <w:noProof/>
            <w:webHidden/>
          </w:rPr>
          <w:instrText xml:space="preserve"> PAGEREF _Toc519927791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92" w:history="1">
        <w:r w:rsidR="005B6922" w:rsidRPr="003F50F1">
          <w:rPr>
            <w:rStyle w:val="Hyperlink"/>
            <w:noProof/>
          </w:rPr>
          <w:t>5.1.1 Trường hợp nội suy chỉ dùng yếu tố nhiệt độ:</w:t>
        </w:r>
        <w:r w:rsidR="005B6922">
          <w:rPr>
            <w:noProof/>
            <w:webHidden/>
          </w:rPr>
          <w:tab/>
        </w:r>
        <w:r w:rsidR="005B6922">
          <w:rPr>
            <w:noProof/>
            <w:webHidden/>
          </w:rPr>
          <w:fldChar w:fldCharType="begin"/>
        </w:r>
        <w:r w:rsidR="005B6922">
          <w:rPr>
            <w:noProof/>
            <w:webHidden/>
          </w:rPr>
          <w:instrText xml:space="preserve"> PAGEREF _Toc519927792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93" w:history="1">
        <w:r w:rsidR="005B6922" w:rsidRPr="003F50F1">
          <w:rPr>
            <w:rStyle w:val="Hyperlink"/>
            <w:noProof/>
          </w:rPr>
          <w:t>5.1.2 Trường hợp nội suy chỉ dùng yếu tố lượng mưa:</w:t>
        </w:r>
        <w:r w:rsidR="005B6922">
          <w:rPr>
            <w:noProof/>
            <w:webHidden/>
          </w:rPr>
          <w:tab/>
        </w:r>
        <w:r w:rsidR="005B6922">
          <w:rPr>
            <w:noProof/>
            <w:webHidden/>
          </w:rPr>
          <w:fldChar w:fldCharType="begin"/>
        </w:r>
        <w:r w:rsidR="005B6922">
          <w:rPr>
            <w:noProof/>
            <w:webHidden/>
          </w:rPr>
          <w:instrText xml:space="preserve"> PAGEREF _Toc519927793 \h </w:instrText>
        </w:r>
        <w:r w:rsidR="005B6922">
          <w:rPr>
            <w:noProof/>
            <w:webHidden/>
          </w:rPr>
        </w:r>
        <w:r w:rsidR="005B6922">
          <w:rPr>
            <w:noProof/>
            <w:webHidden/>
          </w:rPr>
          <w:fldChar w:fldCharType="separate"/>
        </w:r>
        <w:r w:rsidR="004F1F74">
          <w:rPr>
            <w:noProof/>
            <w:webHidden/>
          </w:rPr>
          <w:t>29</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94" w:history="1">
        <w:r w:rsidR="005B6922" w:rsidRPr="003F50F1">
          <w:rPr>
            <w:rStyle w:val="Hyperlink"/>
            <w:noProof/>
          </w:rPr>
          <w:t>5.1.3 Trường hợp nội suy sử dụng cả 2 yếu tố nhiệt độ và lượng mưa</w:t>
        </w:r>
        <w:r w:rsidR="005B6922">
          <w:rPr>
            <w:noProof/>
            <w:webHidden/>
          </w:rPr>
          <w:tab/>
        </w:r>
        <w:r w:rsidR="005B6922">
          <w:rPr>
            <w:noProof/>
            <w:webHidden/>
          </w:rPr>
          <w:fldChar w:fldCharType="begin"/>
        </w:r>
        <w:r w:rsidR="005B6922">
          <w:rPr>
            <w:noProof/>
            <w:webHidden/>
          </w:rPr>
          <w:instrText xml:space="preserve"> PAGEREF _Toc519927794 \h </w:instrText>
        </w:r>
        <w:r w:rsidR="005B6922">
          <w:rPr>
            <w:noProof/>
            <w:webHidden/>
          </w:rPr>
        </w:r>
        <w:r w:rsidR="005B6922">
          <w:rPr>
            <w:noProof/>
            <w:webHidden/>
          </w:rPr>
          <w:fldChar w:fldCharType="separate"/>
        </w:r>
        <w:r w:rsidR="004F1F74">
          <w:rPr>
            <w:noProof/>
            <w:webHidden/>
          </w:rPr>
          <w:t>30</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95" w:history="1">
        <w:r w:rsidR="005B6922" w:rsidRPr="003F50F1">
          <w:rPr>
            <w:rStyle w:val="Hyperlink"/>
            <w:noProof/>
          </w:rPr>
          <w:t>5.2 Các thông số đầu vào</w:t>
        </w:r>
        <w:r w:rsidR="005B6922">
          <w:rPr>
            <w:noProof/>
            <w:webHidden/>
          </w:rPr>
          <w:tab/>
        </w:r>
        <w:r w:rsidR="005B6922">
          <w:rPr>
            <w:noProof/>
            <w:webHidden/>
          </w:rPr>
          <w:fldChar w:fldCharType="begin"/>
        </w:r>
        <w:r w:rsidR="005B6922">
          <w:rPr>
            <w:noProof/>
            <w:webHidden/>
          </w:rPr>
          <w:instrText xml:space="preserve"> PAGEREF _Toc519927795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96" w:history="1">
        <w:r w:rsidR="005B6922" w:rsidRPr="003F50F1">
          <w:rPr>
            <w:rStyle w:val="Hyperlink"/>
            <w:noProof/>
          </w:rPr>
          <w:t>5.3 Kết quả:</w:t>
        </w:r>
        <w:r w:rsidR="005B6922">
          <w:rPr>
            <w:noProof/>
            <w:webHidden/>
          </w:rPr>
          <w:tab/>
        </w:r>
        <w:r w:rsidR="005B6922">
          <w:rPr>
            <w:noProof/>
            <w:webHidden/>
          </w:rPr>
          <w:fldChar w:fldCharType="begin"/>
        </w:r>
        <w:r w:rsidR="005B6922">
          <w:rPr>
            <w:noProof/>
            <w:webHidden/>
          </w:rPr>
          <w:instrText xml:space="preserve"> PAGEREF _Toc519927796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97" w:history="1">
        <w:r w:rsidR="005B6922" w:rsidRPr="003F50F1">
          <w:rPr>
            <w:rStyle w:val="Hyperlink"/>
            <w:noProof/>
          </w:rPr>
          <w:t>5.3.1 Trường hợp nội suy chỉ sử dụng yếu tố nhiệt độ</w:t>
        </w:r>
        <w:r w:rsidR="005B6922">
          <w:rPr>
            <w:noProof/>
            <w:webHidden/>
          </w:rPr>
          <w:tab/>
        </w:r>
        <w:r w:rsidR="005B6922">
          <w:rPr>
            <w:noProof/>
            <w:webHidden/>
          </w:rPr>
          <w:fldChar w:fldCharType="begin"/>
        </w:r>
        <w:r w:rsidR="005B6922">
          <w:rPr>
            <w:noProof/>
            <w:webHidden/>
          </w:rPr>
          <w:instrText xml:space="preserve"> PAGEREF _Toc519927797 \h </w:instrText>
        </w:r>
        <w:r w:rsidR="005B6922">
          <w:rPr>
            <w:noProof/>
            <w:webHidden/>
          </w:rPr>
        </w:r>
        <w:r w:rsidR="005B6922">
          <w:rPr>
            <w:noProof/>
            <w:webHidden/>
          </w:rPr>
          <w:fldChar w:fldCharType="separate"/>
        </w:r>
        <w:r w:rsidR="004F1F74">
          <w:rPr>
            <w:noProof/>
            <w:webHidden/>
          </w:rPr>
          <w:t>31</w:t>
        </w:r>
        <w:r w:rsidR="005B6922">
          <w:rPr>
            <w:noProof/>
            <w:webHidden/>
          </w:rPr>
          <w:fldChar w:fldCharType="end"/>
        </w:r>
      </w:hyperlink>
    </w:p>
    <w:p w:rsidR="005B6922" w:rsidRDefault="00C96FD9">
      <w:pPr>
        <w:pStyle w:val="TOC3"/>
        <w:tabs>
          <w:tab w:val="right" w:leader="dot" w:pos="8778"/>
        </w:tabs>
        <w:rPr>
          <w:rFonts w:asciiTheme="minorHAnsi" w:eastAsiaTheme="minorEastAsia" w:hAnsiTheme="minorHAnsi" w:cstheme="minorBidi"/>
          <w:noProof/>
          <w:sz w:val="22"/>
          <w:szCs w:val="22"/>
        </w:rPr>
      </w:pPr>
      <w:hyperlink w:anchor="_Toc519927798" w:history="1">
        <w:r w:rsidR="005B6922" w:rsidRPr="003F50F1">
          <w:rPr>
            <w:rStyle w:val="Hyperlink"/>
            <w:noProof/>
          </w:rPr>
          <w:t>5.3.2 Trường hợp nội suy chỉ sử dụng yếu tố lượng mưa</w:t>
        </w:r>
        <w:r w:rsidR="005B6922">
          <w:rPr>
            <w:noProof/>
            <w:webHidden/>
          </w:rPr>
          <w:tab/>
        </w:r>
        <w:r w:rsidR="005B6922">
          <w:rPr>
            <w:noProof/>
            <w:webHidden/>
          </w:rPr>
          <w:fldChar w:fldCharType="begin"/>
        </w:r>
        <w:r w:rsidR="005B6922">
          <w:rPr>
            <w:noProof/>
            <w:webHidden/>
          </w:rPr>
          <w:instrText xml:space="preserve"> PAGEREF _Toc519927798 \h </w:instrText>
        </w:r>
        <w:r w:rsidR="005B6922">
          <w:rPr>
            <w:noProof/>
            <w:webHidden/>
          </w:rPr>
        </w:r>
        <w:r w:rsidR="005B6922">
          <w:rPr>
            <w:noProof/>
            <w:webHidden/>
          </w:rPr>
          <w:fldChar w:fldCharType="separate"/>
        </w:r>
        <w:r w:rsidR="004F1F74">
          <w:rPr>
            <w:noProof/>
            <w:webHidden/>
          </w:rPr>
          <w:t>35</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799" w:history="1">
        <w:r w:rsidR="005B6922" w:rsidRPr="003F50F1">
          <w:rPr>
            <w:rStyle w:val="Hyperlink"/>
            <w:noProof/>
          </w:rPr>
          <w:t>5.4 So sánh, đánh giá:</w:t>
        </w:r>
        <w:r w:rsidR="005B6922">
          <w:rPr>
            <w:noProof/>
            <w:webHidden/>
          </w:rPr>
          <w:tab/>
        </w:r>
        <w:r w:rsidR="005B6922">
          <w:rPr>
            <w:noProof/>
            <w:webHidden/>
          </w:rPr>
          <w:fldChar w:fldCharType="begin"/>
        </w:r>
        <w:r w:rsidR="005B6922">
          <w:rPr>
            <w:noProof/>
            <w:webHidden/>
          </w:rPr>
          <w:instrText xml:space="preserve"> PAGEREF _Toc519927799 \h </w:instrText>
        </w:r>
        <w:r w:rsidR="005B6922">
          <w:rPr>
            <w:noProof/>
            <w:webHidden/>
          </w:rPr>
        </w:r>
        <w:r w:rsidR="005B6922">
          <w:rPr>
            <w:noProof/>
            <w:webHidden/>
          </w:rPr>
          <w:fldChar w:fldCharType="separate"/>
        </w:r>
        <w:r w:rsidR="004F1F74">
          <w:rPr>
            <w:noProof/>
            <w:webHidden/>
          </w:rPr>
          <w:t>38</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800" w:history="1">
        <w:r w:rsidR="005B6922" w:rsidRPr="003F50F1">
          <w:rPr>
            <w:rStyle w:val="Hyperlink"/>
          </w:rPr>
          <w:t>CHƯƠNG 6 : KẾT LUẬN</w:t>
        </w:r>
        <w:r w:rsidR="005B6922">
          <w:rPr>
            <w:webHidden/>
          </w:rPr>
          <w:tab/>
        </w:r>
        <w:r w:rsidR="005B6922">
          <w:rPr>
            <w:webHidden/>
          </w:rPr>
          <w:fldChar w:fldCharType="begin"/>
        </w:r>
        <w:r w:rsidR="005B6922">
          <w:rPr>
            <w:webHidden/>
          </w:rPr>
          <w:instrText xml:space="preserve"> PAGEREF _Toc519927800 \h </w:instrText>
        </w:r>
        <w:r w:rsidR="005B6922">
          <w:rPr>
            <w:webHidden/>
          </w:rPr>
        </w:r>
        <w:r w:rsidR="005B6922">
          <w:rPr>
            <w:webHidden/>
          </w:rPr>
          <w:fldChar w:fldCharType="separate"/>
        </w:r>
        <w:r w:rsidR="004F1F74">
          <w:rPr>
            <w:webHidden/>
          </w:rPr>
          <w:t>40</w:t>
        </w:r>
        <w:r w:rsidR="005B6922">
          <w:rPr>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801" w:history="1">
        <w:r w:rsidR="005B6922" w:rsidRPr="003F50F1">
          <w:rPr>
            <w:rStyle w:val="Hyperlink"/>
            <w:noProof/>
          </w:rPr>
          <w:t>6.1 Kết quả đạt được</w:t>
        </w:r>
        <w:r w:rsidR="005B6922">
          <w:rPr>
            <w:noProof/>
            <w:webHidden/>
          </w:rPr>
          <w:tab/>
        </w:r>
        <w:r w:rsidR="005B6922">
          <w:rPr>
            <w:noProof/>
            <w:webHidden/>
          </w:rPr>
          <w:fldChar w:fldCharType="begin"/>
        </w:r>
        <w:r w:rsidR="005B6922">
          <w:rPr>
            <w:noProof/>
            <w:webHidden/>
          </w:rPr>
          <w:instrText xml:space="preserve"> PAGEREF _Toc519927801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802" w:history="1">
        <w:r w:rsidR="005B6922" w:rsidRPr="003F50F1">
          <w:rPr>
            <w:rStyle w:val="Hyperlink"/>
            <w:noProof/>
          </w:rPr>
          <w:t>6.2 Hạn chế</w:t>
        </w:r>
        <w:r w:rsidR="005B6922">
          <w:rPr>
            <w:noProof/>
            <w:webHidden/>
          </w:rPr>
          <w:tab/>
        </w:r>
        <w:r w:rsidR="005B6922">
          <w:rPr>
            <w:noProof/>
            <w:webHidden/>
          </w:rPr>
          <w:fldChar w:fldCharType="begin"/>
        </w:r>
        <w:r w:rsidR="005B6922">
          <w:rPr>
            <w:noProof/>
            <w:webHidden/>
          </w:rPr>
          <w:instrText xml:space="preserve"> PAGEREF _Toc519927802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C96FD9">
      <w:pPr>
        <w:pStyle w:val="TOC2"/>
        <w:rPr>
          <w:rFonts w:asciiTheme="minorHAnsi" w:eastAsiaTheme="minorEastAsia" w:hAnsiTheme="minorHAnsi" w:cstheme="minorBidi"/>
          <w:noProof/>
          <w:sz w:val="22"/>
          <w:szCs w:val="22"/>
        </w:rPr>
      </w:pPr>
      <w:hyperlink w:anchor="_Toc519927803" w:history="1">
        <w:r w:rsidR="005B6922" w:rsidRPr="003F50F1">
          <w:rPr>
            <w:rStyle w:val="Hyperlink"/>
            <w:noProof/>
          </w:rPr>
          <w:t>6.3 Hướng phát triển</w:t>
        </w:r>
        <w:r w:rsidR="005B6922">
          <w:rPr>
            <w:noProof/>
            <w:webHidden/>
          </w:rPr>
          <w:tab/>
        </w:r>
        <w:r w:rsidR="005B6922">
          <w:rPr>
            <w:noProof/>
            <w:webHidden/>
          </w:rPr>
          <w:fldChar w:fldCharType="begin"/>
        </w:r>
        <w:r w:rsidR="005B6922">
          <w:rPr>
            <w:noProof/>
            <w:webHidden/>
          </w:rPr>
          <w:instrText xml:space="preserve"> PAGEREF _Toc519927803 \h </w:instrText>
        </w:r>
        <w:r w:rsidR="005B6922">
          <w:rPr>
            <w:noProof/>
            <w:webHidden/>
          </w:rPr>
        </w:r>
        <w:r w:rsidR="005B6922">
          <w:rPr>
            <w:noProof/>
            <w:webHidden/>
          </w:rPr>
          <w:fldChar w:fldCharType="separate"/>
        </w:r>
        <w:r w:rsidR="004F1F74">
          <w:rPr>
            <w:noProof/>
            <w:webHidden/>
          </w:rPr>
          <w:t>40</w:t>
        </w:r>
        <w:r w:rsidR="005B6922">
          <w:rPr>
            <w:noProof/>
            <w:webHidden/>
          </w:rPr>
          <w:fldChar w:fldCharType="end"/>
        </w:r>
      </w:hyperlink>
    </w:p>
    <w:p w:rsidR="005B6922" w:rsidRDefault="00C96FD9">
      <w:pPr>
        <w:pStyle w:val="TOC1"/>
        <w:rPr>
          <w:rFonts w:asciiTheme="minorHAnsi" w:eastAsiaTheme="minorEastAsia" w:hAnsiTheme="minorHAnsi" w:cstheme="minorBidi"/>
          <w:sz w:val="22"/>
          <w:szCs w:val="22"/>
        </w:rPr>
      </w:pPr>
      <w:hyperlink w:anchor="_Toc519927804" w:history="1">
        <w:r w:rsidR="005B6922" w:rsidRPr="003F50F1">
          <w:rPr>
            <w:rStyle w:val="Hyperlink"/>
          </w:rPr>
          <w:t>PHỤ LỤC</w:t>
        </w:r>
        <w:r w:rsidR="005B6922">
          <w:rPr>
            <w:webHidden/>
          </w:rPr>
          <w:tab/>
        </w:r>
        <w:r w:rsidR="005B6922">
          <w:rPr>
            <w:webHidden/>
          </w:rPr>
          <w:fldChar w:fldCharType="begin"/>
        </w:r>
        <w:r w:rsidR="005B6922">
          <w:rPr>
            <w:webHidden/>
          </w:rPr>
          <w:instrText xml:space="preserve"> PAGEREF _Toc519927804 \h </w:instrText>
        </w:r>
        <w:r w:rsidR="005B6922">
          <w:rPr>
            <w:webHidden/>
          </w:rPr>
        </w:r>
        <w:r w:rsidR="005B6922">
          <w:rPr>
            <w:webHidden/>
          </w:rPr>
          <w:fldChar w:fldCharType="separate"/>
        </w:r>
        <w:r w:rsidR="004F1F74">
          <w:rPr>
            <w:webHidden/>
          </w:rPr>
          <w:t>41</w:t>
        </w:r>
        <w:r w:rsidR="005B6922">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19927760"/>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6" w:history="1">
        <w:r w:rsidRPr="003E3A1D">
          <w:rPr>
            <w:rStyle w:val="Hyperlink"/>
            <w:i/>
            <w:noProof/>
          </w:rPr>
          <w:t>Hình  3.1. Nội suy Shepard với p = 1</w:t>
        </w:r>
        <w:r>
          <w:rPr>
            <w:noProof/>
            <w:webHidden/>
          </w:rPr>
          <w:tab/>
        </w:r>
        <w:r>
          <w:rPr>
            <w:noProof/>
            <w:webHidden/>
          </w:rPr>
          <w:fldChar w:fldCharType="begin"/>
        </w:r>
        <w:r>
          <w:rPr>
            <w:noProof/>
            <w:webHidden/>
          </w:rPr>
          <w:instrText xml:space="preserve"> PAGEREF _Toc519928226 \h </w:instrText>
        </w:r>
        <w:r>
          <w:rPr>
            <w:noProof/>
            <w:webHidden/>
          </w:rPr>
        </w:r>
        <w:r>
          <w:rPr>
            <w:noProof/>
            <w:webHidden/>
          </w:rPr>
          <w:fldChar w:fldCharType="separate"/>
        </w:r>
        <w:r>
          <w:rPr>
            <w:noProof/>
            <w:webHidden/>
          </w:rPr>
          <w:t>21</w:t>
        </w:r>
        <w:r>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19927761"/>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C96FD9">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Toc519927762"/>
      <w:bookmarkStart w:id="7" w:name="_Ref262310598"/>
      <w:bookmarkStart w:id="8" w:name="_Ref262310605"/>
      <w:r w:rsidRPr="00EA1468">
        <w:rPr>
          <w:rFonts w:cs="Times New Roman"/>
        </w:rPr>
        <w:t>LỜI MỞ ĐẦU</w:t>
      </w:r>
      <w:bookmarkEnd w:id="5"/>
      <w:bookmarkEnd w:id="6"/>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19927763"/>
      <w:r w:rsidRPr="00EA1468">
        <w:rPr>
          <w:rFonts w:cs="Times New Roman"/>
        </w:rPr>
        <w:lastRenderedPageBreak/>
        <w:t xml:space="preserve">: </w:t>
      </w:r>
      <w:bookmarkEnd w:id="7"/>
      <w:bookmarkEnd w:id="8"/>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19927764"/>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19927765"/>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19927766"/>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19927767"/>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19927768"/>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19927769"/>
      <w:r>
        <w:t>CƠ SỞ LÝ THUYẾT</w:t>
      </w:r>
      <w:bookmarkEnd w:id="15"/>
    </w:p>
    <w:p w:rsidR="000828C0" w:rsidRDefault="000828C0" w:rsidP="000828C0">
      <w:pPr>
        <w:pStyle w:val="Heading2"/>
      </w:pPr>
      <w:bookmarkStart w:id="16" w:name="_Toc519927770"/>
      <w:r>
        <w:t>Một số khái niệm</w:t>
      </w:r>
      <w:bookmarkEnd w:id="16"/>
    </w:p>
    <w:p w:rsidR="000828C0" w:rsidRPr="000828C0" w:rsidRDefault="00C531B8" w:rsidP="000828C0">
      <w:pPr>
        <w:pStyle w:val="Heading3"/>
      </w:pPr>
      <w:bookmarkStart w:id="17" w:name="_Toc519927771"/>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19927772"/>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r>
        <w:lastRenderedPageBreak/>
        <w:t>Áp dụng chỉ số chất lượng không khí cho cộng đồng</w:t>
      </w:r>
    </w:p>
    <w:p w:rsidR="00F23E40" w:rsidRDefault="00F23E40" w:rsidP="00F23E40">
      <w:pPr>
        <w:pStyle w:val="Heading3"/>
      </w:pPr>
      <w:r>
        <w:t xml:space="preserve">Công </w:t>
      </w:r>
      <w:r w:rsidRPr="00F23E40">
        <w:t>bố thông tin về chất lượng không khí và mức độ ảnh hưởng tới sức khỏe cộng đồng</w:t>
      </w:r>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r w:rsidRPr="00F23E40">
        <w:rPr>
          <w:bCs w:val="0"/>
          <w:color w:val="000000"/>
        </w:rPr>
        <w:t>Yêu cầu nội dung thông tin công bố</w:t>
      </w:r>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r w:rsidRPr="00F53046">
        <w:rPr>
          <w:color w:val="000000"/>
          <w:szCs w:val="26"/>
        </w:rPr>
        <w:t>.</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r w:rsidRPr="00F53046">
        <w:rPr>
          <w:color w:val="000000"/>
          <w:szCs w:val="26"/>
        </w:rPr>
        <w:t>.</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r w:rsidRPr="00F53046">
        <w:rPr>
          <w:color w:val="000000"/>
          <w:szCs w:val="26"/>
        </w:rPr>
        <w:t>.</w:t>
      </w:r>
    </w:p>
    <w:p w:rsidR="00F53046" w:rsidRDefault="00F53046" w:rsidP="00F53046">
      <w:pPr>
        <w:pStyle w:val="Heading3"/>
        <w:rPr>
          <w:bCs w:val="0"/>
          <w:color w:val="000000"/>
        </w:rPr>
      </w:pPr>
      <w:r w:rsidRPr="00F53046">
        <w:rPr>
          <w:bCs w:val="0"/>
          <w:color w:val="000000"/>
        </w:rPr>
        <w:t>Hình thức công bố</w:t>
      </w:r>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r w:rsidRPr="00F53046">
        <w:rPr>
          <w:bCs w:val="0"/>
          <w:color w:val="000000"/>
        </w:rPr>
        <w:t>Mục đích của việc sử dụng AQI</w:t>
      </w:r>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r w:rsidRPr="00F53046">
        <w:rPr>
          <w:color w:val="000000"/>
          <w:szCs w:val="26"/>
        </w:rPr>
        <w: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r w:rsidRPr="00F53046">
        <w:rPr>
          <w:color w:val="000000"/>
          <w:szCs w:val="26"/>
        </w:rPr>
        <w:t>.</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r w:rsidRPr="00F53046">
        <w:rPr>
          <w:color w:val="000000"/>
          <w:szCs w:val="26"/>
        </w:rPr>
        <w:t>.</w:t>
      </w:r>
    </w:p>
    <w:p w:rsidR="00F53046" w:rsidRPr="00F53046" w:rsidRDefault="00F53046" w:rsidP="00F53046">
      <w:pPr>
        <w:pStyle w:val="ListParagraph"/>
        <w:numPr>
          <w:ilvl w:val="0"/>
          <w:numId w:val="20"/>
        </w:numPr>
      </w:pPr>
      <w:r w:rsidRPr="00F53046">
        <w:rPr>
          <w:color w:val="000000"/>
          <w:szCs w:val="26"/>
        </w:rPr>
        <w:t>Nâng cao nhận thức về môi trường</w:t>
      </w:r>
      <w:r w:rsidRPr="00F53046">
        <w:rPr>
          <w:color w:val="000000"/>
          <w:szCs w:val="26"/>
        </w:rPr>
        <w:t>.</w:t>
      </w:r>
      <w:bookmarkStart w:id="20" w:name="_GoBack"/>
      <w:bookmarkEnd w:id="20"/>
    </w:p>
    <w:p w:rsidR="00C531B8" w:rsidRDefault="002018C8" w:rsidP="00061C8D">
      <w:pPr>
        <w:pStyle w:val="Heading2"/>
      </w:pPr>
      <w:bookmarkStart w:id="21" w:name="_Toc519927773"/>
      <w:r>
        <w:t>Các yếu tố ảnh hưởng tới chất lượng không khí</w:t>
      </w:r>
      <w:bookmarkEnd w:id="21"/>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2" w:name="_Toc519927774"/>
      <w:bookmarkEnd w:id="1"/>
      <w:r w:rsidRPr="00EA1468">
        <w:rPr>
          <w:rFonts w:cs="Times New Roman"/>
        </w:rPr>
        <w:lastRenderedPageBreak/>
        <w:t xml:space="preserve">: </w:t>
      </w:r>
      <w:r w:rsidR="003E1D7A">
        <w:rPr>
          <w:rFonts w:cs="Times New Roman"/>
        </w:rPr>
        <w:t>CÁC PHƯƠNG PHÁP NỘI SUY</w:t>
      </w:r>
      <w:bookmarkEnd w:id="22"/>
    </w:p>
    <w:p w:rsidR="003510E3" w:rsidRDefault="007B34A3" w:rsidP="00A16910">
      <w:pPr>
        <w:pStyle w:val="Heading2"/>
        <w:rPr>
          <w:rFonts w:cs="Times New Roman"/>
        </w:rPr>
      </w:pPr>
      <w:bookmarkStart w:id="23" w:name="_Toc519927775"/>
      <w:r w:rsidRPr="00EA1468">
        <w:rPr>
          <w:rFonts w:cs="Times New Roman"/>
        </w:rPr>
        <w:t>Phương pháp nội suy Lagrange</w:t>
      </w:r>
      <w:bookmarkEnd w:id="23"/>
    </w:p>
    <w:p w:rsidR="0019012C" w:rsidRDefault="0019012C" w:rsidP="000A1871">
      <w:pPr>
        <w:pStyle w:val="ListParagraph"/>
        <w:numPr>
          <w:ilvl w:val="0"/>
          <w:numId w:val="12"/>
        </w:numPr>
      </w:pPr>
      <w:r>
        <w:t>Giới thiệu:</w:t>
      </w:r>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0A1871">
      <w:pPr>
        <w:pStyle w:val="ListParagraph"/>
        <w:numPr>
          <w:ilvl w:val="0"/>
          <w:numId w:val="12"/>
        </w:numPr>
        <w:spacing w:line="360" w:lineRule="auto"/>
        <w:rPr>
          <w:color w:val="000000"/>
          <w:szCs w:val="26"/>
        </w:rPr>
      </w:pPr>
      <w:r>
        <w:rPr>
          <w:color w:val="000000"/>
          <w:szCs w:val="26"/>
        </w:rPr>
        <w:t>Định nghĩa:</w:t>
      </w:r>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806A47" w:rsidRDefault="00806A47" w:rsidP="000C289E">
      <w:pPr>
        <w:spacing w:before="0" w:line="360" w:lineRule="auto"/>
        <w:ind w:firstLine="0"/>
        <w:jc w:val="left"/>
        <w:rPr>
          <w:sz w:val="28"/>
          <w:szCs w:val="28"/>
        </w:rPr>
      </w:pPr>
      <w:r>
        <w:rPr>
          <w:sz w:val="28"/>
          <w:szCs w:val="28"/>
        </w:rPr>
        <w:lastRenderedPageBreak/>
        <w:t>L</w:t>
      </w:r>
      <w:r>
        <w:rPr>
          <w:sz w:val="28"/>
          <w:szCs w:val="28"/>
          <w:vertAlign w:val="subscript"/>
        </w:rPr>
        <w:t>i</w:t>
      </w:r>
      <w:r>
        <w:rPr>
          <w:sz w:val="28"/>
          <w:szCs w:val="28"/>
        </w:rPr>
        <w:t xml:space="preserve"> được định nghĩa: </w:t>
      </w:r>
    </w:p>
    <w:p w:rsidR="00806A47" w:rsidRDefault="00C97CE0" w:rsidP="00806A47">
      <w:pPr>
        <w:spacing w:before="0" w:line="360" w:lineRule="auto"/>
        <w:ind w:firstLine="0"/>
        <w:jc w:val="center"/>
        <w:rPr>
          <w:sz w:val="28"/>
          <w:szCs w:val="28"/>
        </w:rPr>
      </w:pPr>
      <w:r w:rsidRPr="00806A47">
        <w:rPr>
          <w:sz w:val="30"/>
          <w:szCs w:val="30"/>
        </w:rPr>
        <w:t>L</w:t>
      </w:r>
      <w:r w:rsidRPr="00806A47">
        <w:rPr>
          <w:sz w:val="30"/>
          <w:szCs w:val="30"/>
          <w:vertAlign w:val="subscript"/>
        </w:rPr>
        <w:t>i</w:t>
      </w:r>
      <w:r w:rsidRPr="00EA1468">
        <w:rPr>
          <w:sz w:val="28"/>
          <w:szCs w:val="28"/>
        </w:rPr>
        <w:t xml:space="preserve"> </w:t>
      </w:r>
      <w:r w:rsidR="00806A47">
        <w:rPr>
          <w:sz w:val="28"/>
          <w:szCs w:val="28"/>
        </w:rPr>
        <w:t xml:space="preserve">(x) </w:t>
      </w:r>
      <w:r w:rsidRPr="00EA1468">
        <w:rPr>
          <w:sz w:val="28"/>
          <w:szCs w:val="28"/>
        </w:rPr>
        <w:t>=</w:t>
      </w:r>
      <w:r w:rsidRPr="00EA1468">
        <w:rPr>
          <w:szCs w:val="26"/>
        </w:rPr>
        <w:t xml:space="preserve">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 xml:space="preserve">… (x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num>
          <m:den>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den>
        </m:f>
      </m:oMath>
      <w:r w:rsidR="00806A47">
        <w:rPr>
          <w:sz w:val="36"/>
          <w:szCs w:val="36"/>
        </w:rPr>
        <w:t xml:space="preserve">  </w:t>
      </w:r>
      <w:r w:rsidR="00326F78" w:rsidRPr="00326F78">
        <w:rPr>
          <w:sz w:val="28"/>
          <w:szCs w:val="36"/>
        </w:rPr>
        <w:t>với</w:t>
      </w:r>
      <w:r w:rsidR="00326F78">
        <w:rPr>
          <w:sz w:val="36"/>
          <w:szCs w:val="36"/>
        </w:rPr>
        <w:t xml:space="preserve"> </w:t>
      </w:r>
      <w:r w:rsidR="00806A47" w:rsidRPr="00326F78">
        <w:rPr>
          <w:sz w:val="28"/>
          <w:szCs w:val="28"/>
        </w:rPr>
        <w:t xml:space="preserve">0 ≤ </w:t>
      </w:r>
      <w:r w:rsidR="00326F78" w:rsidRPr="00326F78">
        <w:rPr>
          <w:sz w:val="28"/>
          <w:szCs w:val="28"/>
        </w:rPr>
        <w:t>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2633A6" w:rsidRPr="002633A6" w:rsidRDefault="002633A6" w:rsidP="000A1871">
      <w:pPr>
        <w:pStyle w:val="ListParagraph"/>
        <w:numPr>
          <w:ilvl w:val="0"/>
          <w:numId w:val="12"/>
        </w:numPr>
        <w:spacing w:before="0" w:line="360" w:lineRule="auto"/>
        <w:jc w:val="left"/>
        <w:rPr>
          <w:szCs w:val="36"/>
        </w:rPr>
      </w:pPr>
      <w:r>
        <w:rPr>
          <w:szCs w:val="36"/>
        </w:rPr>
        <w:t xml:space="preserve">Mã giả: </w:t>
      </w:r>
    </w:p>
    <w:p w:rsidR="00744AD1" w:rsidRPr="00EA1468" w:rsidRDefault="00744AD1" w:rsidP="000C289E">
      <w:pPr>
        <w:spacing w:before="0" w:line="360" w:lineRule="auto"/>
        <w:ind w:firstLine="0"/>
        <w:jc w:val="left"/>
        <w:rPr>
          <w:szCs w:val="26"/>
        </w:rPr>
      </w:pPr>
      <w:r w:rsidRPr="00EA1468">
        <w:rPr>
          <w:color w:val="000000"/>
          <w:szCs w:val="26"/>
        </w:rPr>
        <w:t xml:space="preserve">function output = </w:t>
      </w:r>
      <w:proofErr w:type="gramStart"/>
      <w:r w:rsidRPr="00EA1468">
        <w:rPr>
          <w:color w:val="000000"/>
          <w:szCs w:val="26"/>
        </w:rPr>
        <w:t>Lagrange(</w:t>
      </w:r>
      <w:proofErr w:type="gramEnd"/>
      <w:r w:rsidRPr="00EA1468">
        <w:rPr>
          <w:color w:val="000000"/>
          <w:szCs w:val="26"/>
        </w:rPr>
        <w:t>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w:t>
      </w:r>
      <w:proofErr w:type="gramStart"/>
      <w:r>
        <w:rPr>
          <w:color w:val="000000"/>
          <w:szCs w:val="26"/>
        </w:rPr>
        <w:t>j !</w:t>
      </w:r>
      <w:proofErr w:type="gramEnd"/>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24" w:name="_Toc519927776"/>
      <w:r w:rsidRPr="00EA1468">
        <w:rPr>
          <w:rFonts w:cs="Times New Roman"/>
        </w:rPr>
        <w:t>Phương pháp nội suy Newton</w:t>
      </w:r>
      <w:bookmarkEnd w:id="24"/>
    </w:p>
    <w:p w:rsidR="00617E4E" w:rsidRPr="00617E4E" w:rsidRDefault="00617E4E" w:rsidP="000A1871">
      <w:pPr>
        <w:pStyle w:val="ListParagraph"/>
        <w:numPr>
          <w:ilvl w:val="0"/>
          <w:numId w:val="13"/>
        </w:numPr>
      </w:pPr>
      <w:r>
        <w:t>Giới thiệu:</w:t>
      </w:r>
    </w:p>
    <w:p w:rsidR="00D24360" w:rsidRPr="00EA1468" w:rsidRDefault="00D24360" w:rsidP="00D24360">
      <w:pPr>
        <w:rPr>
          <w:color w:val="222222"/>
          <w:szCs w:val="26"/>
          <w:shd w:val="clear" w:color="auto" w:fill="FFFFFF"/>
        </w:rPr>
      </w:pPr>
      <w:r w:rsidRPr="00EA1468">
        <w:rPr>
          <w:bCs/>
          <w:color w:val="222222"/>
          <w:szCs w:val="26"/>
          <w:shd w:val="clear" w:color="auto" w:fill="FFFFFF"/>
        </w:rPr>
        <w:lastRenderedPageBreak/>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0,</w:t>
      </w:r>
      <w:r w:rsidRPr="00790E29">
        <w:rPr>
          <w:color w:val="000000"/>
          <w:szCs w:val="26"/>
        </w:rPr>
        <w:t>…</w:t>
      </w:r>
      <w:proofErr w:type="gramEnd"/>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j,</w:t>
      </w:r>
      <w:r w:rsidRPr="00790E29">
        <w:rPr>
          <w:color w:val="000000"/>
          <w:szCs w:val="26"/>
        </w:rPr>
        <w:t>…</w:t>
      </w:r>
      <w:proofErr w:type="gramEnd"/>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0A1871">
      <w:pPr>
        <w:pStyle w:val="ListParagraph"/>
        <w:numPr>
          <w:ilvl w:val="0"/>
          <w:numId w:val="13"/>
        </w:numPr>
        <w:spacing w:before="0" w:line="360" w:lineRule="auto"/>
        <w:jc w:val="left"/>
        <w:rPr>
          <w:color w:val="000000"/>
          <w:szCs w:val="26"/>
        </w:rPr>
      </w:pPr>
      <w:r>
        <w:rPr>
          <w:color w:val="000000"/>
          <w:szCs w:val="26"/>
        </w:rPr>
        <w:t>Định nghĩa:</w:t>
      </w:r>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lastRenderedPageBreak/>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C96FD9"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C96FD9"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w:t>
      </w:r>
      <w:proofErr w:type="gramStart"/>
      <w:r w:rsidR="00A0226B">
        <w:rPr>
          <w:color w:val="000000"/>
          <w:szCs w:val="26"/>
        </w:rPr>
        <w:t>0,</w:t>
      </w:r>
      <w:r w:rsidR="00A0226B" w:rsidRPr="00790E29">
        <w:rPr>
          <w:color w:val="000000"/>
          <w:szCs w:val="26"/>
        </w:rPr>
        <w:t>…</w:t>
      </w:r>
      <w:proofErr w:type="gramEnd"/>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F6322A" w:rsidRPr="002F55B4" w:rsidRDefault="00F6322A" w:rsidP="000A1871">
      <w:pPr>
        <w:pStyle w:val="ListParagraph"/>
        <w:numPr>
          <w:ilvl w:val="0"/>
          <w:numId w:val="13"/>
        </w:numPr>
        <w:spacing w:before="0" w:line="360" w:lineRule="auto"/>
        <w:jc w:val="left"/>
      </w:pPr>
      <w:r>
        <w:t>Mã giả:</w:t>
      </w:r>
    </w:p>
    <w:p w:rsidR="00D24360" w:rsidRPr="00EA1468" w:rsidRDefault="00F6322A" w:rsidP="000C289E">
      <w:pPr>
        <w:spacing w:before="0" w:line="360" w:lineRule="auto"/>
        <w:ind w:firstLine="0"/>
        <w:jc w:val="left"/>
        <w:rPr>
          <w:szCs w:val="26"/>
        </w:rPr>
      </w:pPr>
      <w:r>
        <w:rPr>
          <w:color w:val="000000"/>
          <w:szCs w:val="26"/>
        </w:rPr>
        <w:t xml:space="preserve">function output = </w:t>
      </w:r>
      <w:proofErr w:type="gramStart"/>
      <w:r>
        <w:rPr>
          <w:color w:val="000000"/>
          <w:szCs w:val="26"/>
        </w:rPr>
        <w:t>Newton(</w:t>
      </w:r>
      <w:proofErr w:type="gramEnd"/>
      <w:r>
        <w:rPr>
          <w:color w:val="000000"/>
          <w:szCs w:val="26"/>
        </w:rPr>
        <w:t>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xml:space="preserve">   for index = </w:t>
      </w:r>
      <w:proofErr w:type="gramStart"/>
      <w:r w:rsidRPr="00EA1468">
        <w:rPr>
          <w:color w:val="000000"/>
          <w:szCs w:val="26"/>
        </w:rPr>
        <w:t>1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w:t>
      </w:r>
      <w:proofErr w:type="gramStart"/>
      <w:r w:rsidRPr="00EA1468">
        <w:rPr>
          <w:color w:val="000000"/>
          <w:szCs w:val="26"/>
        </w:rPr>
        <w:t>1 :</w:t>
      </w:r>
      <w:proofErr w:type="gramEnd"/>
      <w:r w:rsidRPr="00EA1468">
        <w:rPr>
          <w:color w:val="000000"/>
          <w:szCs w:val="26"/>
        </w:rPr>
        <w:t xml:space="preserve">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D24360" w:rsidP="000C289E">
      <w:pPr>
        <w:spacing w:before="0" w:line="360" w:lineRule="auto"/>
        <w:ind w:firstLine="0"/>
        <w:jc w:val="left"/>
        <w:rPr>
          <w:szCs w:val="26"/>
        </w:rPr>
      </w:pPr>
      <w:r w:rsidRPr="00EA1468">
        <w:rPr>
          <w:color w:val="000000"/>
          <w:szCs w:val="26"/>
        </w:rPr>
        <w:t xml:space="preserve">       a(j) = </w:t>
      </w:r>
      <w:proofErr w:type="gramStart"/>
      <w:r w:rsidR="00F6322A">
        <w:rPr>
          <w:color w:val="000000"/>
          <w:szCs w:val="26"/>
        </w:rPr>
        <w:t>table</w:t>
      </w:r>
      <w:r w:rsidRPr="00EA1468">
        <w:rPr>
          <w:color w:val="000000"/>
          <w:szCs w:val="26"/>
        </w:rPr>
        <w:t>(</w:t>
      </w:r>
      <w:proofErr w:type="gramEnd"/>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A10725" w:rsidP="000C289E">
      <w:pPr>
        <w:spacing w:before="0" w:line="360" w:lineRule="auto"/>
        <w:ind w:firstLine="0"/>
        <w:jc w:val="left"/>
        <w:rPr>
          <w:szCs w:val="26"/>
        </w:rPr>
      </w:pPr>
      <w:r>
        <w:rPr>
          <w:color w:val="000000"/>
          <w:szCs w:val="26"/>
        </w:rPr>
        <w:t xml:space="preserve">       polynomial(j)</w:t>
      </w:r>
      <w:proofErr w:type="gramStart"/>
      <w:r>
        <w:rPr>
          <w:color w:val="000000"/>
          <w:szCs w:val="26"/>
        </w:rPr>
        <w:t>=(</w:t>
      </w:r>
      <w:proofErr w:type="gramEnd"/>
      <w:r>
        <w:rPr>
          <w:color w:val="000000"/>
          <w:szCs w:val="26"/>
        </w:rPr>
        <w:t>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w:t>
      </w:r>
      <w:proofErr w:type="gramStart"/>
      <w:r w:rsidRPr="00EA1468">
        <w:rPr>
          <w:color w:val="000000"/>
          <w:szCs w:val="26"/>
        </w:rPr>
        <w:t>) .</w:t>
      </w:r>
      <w:proofErr w:type="gramEnd"/>
      <w:r w:rsidRPr="00EA1468">
        <w:rPr>
          <w:color w:val="000000"/>
          <w:szCs w:val="26"/>
        </w:rPr>
        <w:t>*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25" w:name="_Toc519927777"/>
      <w:r w:rsidRPr="00EA1468">
        <w:rPr>
          <w:rFonts w:cs="Times New Roman"/>
        </w:rPr>
        <w:t>Phương pháp nội suy Aitken-Neville</w:t>
      </w:r>
      <w:bookmarkEnd w:id="25"/>
    </w:p>
    <w:p w:rsidR="00A10725" w:rsidRPr="00A10725" w:rsidRDefault="00A10725" w:rsidP="000A1871">
      <w:pPr>
        <w:pStyle w:val="ListParagraph"/>
        <w:numPr>
          <w:ilvl w:val="0"/>
          <w:numId w:val="14"/>
        </w:numPr>
      </w:pPr>
      <w:r>
        <w:t>Giới thiệu:</w:t>
      </w:r>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 xml:space="preserve">có nhiều nghiên cứu đóng góp cho nền Toán học thế giới như “The Fourth Dimension” </w:t>
      </w:r>
      <w:r w:rsidR="000A62A2">
        <w:rPr>
          <w:color w:val="222222"/>
          <w:szCs w:val="26"/>
        </w:rPr>
        <w:lastRenderedPageBreak/>
        <w:t>(1921),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0A1871">
      <w:pPr>
        <w:pStyle w:val="ListParagraph"/>
        <w:numPr>
          <w:ilvl w:val="0"/>
          <w:numId w:val="14"/>
        </w:numPr>
        <w:rPr>
          <w:color w:val="222222"/>
          <w:szCs w:val="26"/>
        </w:rPr>
      </w:pPr>
      <w:r>
        <w:rPr>
          <w:color w:val="222222"/>
          <w:szCs w:val="26"/>
        </w:rPr>
        <w:t xml:space="preserve">Định nghĩa: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 xml:space="preserve">Đặt </w:t>
      </w:r>
      <w:proofErr w:type="gramStart"/>
      <w:r>
        <w:rPr>
          <w:color w:val="000000"/>
          <w:szCs w:val="26"/>
        </w:rPr>
        <w:t>P</w:t>
      </w:r>
      <w:r>
        <w:rPr>
          <w:color w:val="000000"/>
          <w:szCs w:val="26"/>
          <w:vertAlign w:val="subscript"/>
        </w:rPr>
        <w:t>i,j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C96FD9"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C96FD9"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211660" w:rsidRPr="00BD056B" w:rsidRDefault="00211660" w:rsidP="000A1871">
      <w:pPr>
        <w:pStyle w:val="ListParagraph"/>
        <w:numPr>
          <w:ilvl w:val="0"/>
          <w:numId w:val="14"/>
        </w:numPr>
        <w:spacing w:line="360" w:lineRule="auto"/>
        <w:rPr>
          <w:color w:val="000000"/>
          <w:szCs w:val="26"/>
        </w:rPr>
      </w:pPr>
      <w:r>
        <w:rPr>
          <w:color w:val="000000"/>
          <w:szCs w:val="26"/>
        </w:rPr>
        <w:t xml:space="preserve">Mã giả: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function output = </w:t>
      </w:r>
      <w:proofErr w:type="gramStart"/>
      <w:r w:rsidRPr="00EA1468">
        <w:rPr>
          <w:color w:val="000000"/>
          <w:sz w:val="26"/>
          <w:szCs w:val="26"/>
        </w:rPr>
        <w:t>AitkenNeville(</w:t>
      </w:r>
      <w:proofErr w:type="gramEnd"/>
      <w:r w:rsidRPr="00EA1468">
        <w:rPr>
          <w:color w:val="000000"/>
          <w:sz w:val="26"/>
          <w:szCs w:val="26"/>
        </w:rPr>
        <w:t>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w:t>
      </w:r>
      <w:proofErr w:type="gramStart"/>
      <w:r w:rsidRPr="00EA1468">
        <w:rPr>
          <w:color w:val="000000"/>
          <w:sz w:val="26"/>
          <w:szCs w:val="26"/>
        </w:rPr>
        <w:t>size,input</w:t>
      </w:r>
      <w:proofErr w:type="gramEnd"/>
      <w:r w:rsidRPr="00EA1468">
        <w:rPr>
          <w:color w:val="000000"/>
          <w:sz w:val="26"/>
          <w:szCs w:val="26"/>
        </w:rPr>
        <w: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w:t>
      </w:r>
      <w:proofErr w:type="gramStart"/>
      <w:r w:rsidRPr="00EA1468">
        <w:rPr>
          <w:color w:val="000000"/>
          <w:sz w:val="26"/>
          <w:szCs w:val="26"/>
        </w:rPr>
        <w:t>1 :</w:t>
      </w:r>
      <w:proofErr w:type="gramEnd"/>
      <w:r w:rsidRPr="00EA1468">
        <w:rPr>
          <w:color w:val="000000"/>
          <w:sz w:val="26"/>
          <w:szCs w:val="26"/>
        </w:rPr>
        <w:t xml:space="preserve">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w:t>
      </w:r>
      <w:proofErr w:type="gramStart"/>
      <w:r w:rsidRPr="00EA1468">
        <w:rPr>
          <w:color w:val="000000"/>
          <w:sz w:val="26"/>
          <w:szCs w:val="26"/>
        </w:rPr>
        <w:t>1 :</w:t>
      </w:r>
      <w:proofErr w:type="gramEnd"/>
      <w:r w:rsidRPr="00EA1468">
        <w:rPr>
          <w:color w:val="000000"/>
          <w:sz w:val="26"/>
          <w:szCs w:val="26"/>
        </w:rPr>
        <w:t xml:space="preserve">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polynomial(j,i+1)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w:t>
      </w:r>
      <w:proofErr w:type="gramStart"/>
      <w:r w:rsidRPr="00EA1468">
        <w:rPr>
          <w:color w:val="000000"/>
          <w:sz w:val="26"/>
          <w:szCs w:val="26"/>
        </w:rPr>
        <w:t>polynomial(</w:t>
      </w:r>
      <w:proofErr w:type="gramEnd"/>
      <w:r w:rsidRPr="00EA1468">
        <w:rPr>
          <w:color w:val="000000"/>
          <w:sz w:val="26"/>
          <w:szCs w:val="26"/>
        </w:rPr>
        <w:t>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lastRenderedPageBreak/>
        <w:t>end</w:t>
      </w:r>
      <w:bookmarkStart w:id="26"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26"/>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27" w:name="_Toc519927778"/>
      <w:r>
        <w:t>Phương pháp nội suy Shepard:</w:t>
      </w:r>
      <w:bookmarkEnd w:id="27"/>
    </w:p>
    <w:p w:rsidR="00825171" w:rsidRDefault="00825171" w:rsidP="008B7654">
      <w:pPr>
        <w:pStyle w:val="Heading3"/>
      </w:pPr>
      <w:bookmarkStart w:id="28" w:name="_Toc519927779"/>
      <w:r>
        <w:t>Giới thiệu:</w:t>
      </w:r>
      <w:bookmarkEnd w:id="28"/>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29" w:name="_Toc519927780"/>
      <w:r>
        <w:t>Trọng số:</w:t>
      </w:r>
      <w:bookmarkEnd w:id="29"/>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C96FD9"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30"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646133">
        <w:rPr>
          <w:i/>
        </w:rPr>
        <w:t>. Nội suy Shepard với p = 1</w:t>
      </w:r>
      <w:bookmarkEnd w:id="30"/>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31"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646133">
        <w:rPr>
          <w:i/>
        </w:rPr>
        <w:t xml:space="preserve"> Nội suy Shepard với p = 2</w:t>
      </w:r>
      <w:bookmarkEnd w:id="31"/>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32"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646133">
        <w:rPr>
          <w:i/>
        </w:rPr>
        <w:t xml:space="preserve">. </w:t>
      </w:r>
      <w:r w:rsidRPr="00646133">
        <w:rPr>
          <w:i/>
          <w:noProof/>
        </w:rPr>
        <w:t>Nội suy Shepard với p = 10</w:t>
      </w:r>
      <w:bookmarkEnd w:id="32"/>
    </w:p>
    <w:p w:rsidR="00E537F7" w:rsidRPr="00E537F7" w:rsidRDefault="00E537F7" w:rsidP="00E537F7"/>
    <w:p w:rsidR="00154B47" w:rsidRDefault="00091124" w:rsidP="004113EA">
      <w:pPr>
        <w:pStyle w:val="Heading3"/>
      </w:pPr>
      <w:bookmarkStart w:id="33" w:name="_Toc519927781"/>
      <w:r>
        <w:t>Xây dựng công thức</w:t>
      </w:r>
      <w:r w:rsidR="00154B47">
        <w:t>:</w:t>
      </w:r>
      <w:bookmarkEnd w:id="33"/>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C96FD9"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C96FD9"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C96FD9"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34" w:name="_Toc519927782"/>
      <w:r>
        <w:t>Công thức tổng quát:</w:t>
      </w:r>
      <w:bookmarkEnd w:id="34"/>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C96FD9">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37655E">
      <w:pPr>
        <w:ind w:firstLine="0"/>
      </w:pPr>
      <w:r>
        <w:t>Mã giả:</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 xml:space="preserve">unction out = </w:t>
      </w:r>
      <w:proofErr w:type="gramStart"/>
      <w:r>
        <w:rPr>
          <w:rFonts w:ascii="Arial" w:hAnsi="Arial" w:cs="Arial"/>
          <w:color w:val="000000"/>
          <w:szCs w:val="26"/>
        </w:rPr>
        <w:t>shepard(</w:t>
      </w:r>
      <w:proofErr w:type="gramEnd"/>
      <w:r>
        <w:rPr>
          <w:rFonts w:ascii="Arial" w:hAnsi="Arial" w:cs="Arial"/>
          <w:color w:val="000000"/>
          <w:szCs w:val="26"/>
        </w:rPr>
        <w:t>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w:t>
      </w:r>
      <w:proofErr w:type="gramStart"/>
      <w:r w:rsidRPr="00244BB4">
        <w:rPr>
          <w:rFonts w:ascii="Arial" w:hAnsi="Arial" w:cs="Arial"/>
          <w:color w:val="000000"/>
          <w:szCs w:val="26"/>
        </w:rPr>
        <w:t>abs(</w:t>
      </w:r>
      <w:proofErr w:type="gramEnd"/>
      <w:r w:rsidRPr="00244BB4">
        <w:rPr>
          <w:rFonts w:ascii="Arial" w:hAnsi="Arial" w:cs="Arial"/>
          <w:color w:val="000000"/>
          <w:szCs w:val="26"/>
        </w:rPr>
        <w:t>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35" w:name="_Toc519927783"/>
      <w:r w:rsidRPr="00EA1468">
        <w:rPr>
          <w:rFonts w:cs="Times New Roman"/>
        </w:rPr>
        <w:lastRenderedPageBreak/>
        <w:t xml:space="preserve">: </w:t>
      </w:r>
      <w:r w:rsidR="00CD12B3" w:rsidRPr="00EA1468">
        <w:rPr>
          <w:rFonts w:cs="Times New Roman"/>
        </w:rPr>
        <w:t>DỮ LIỆU VÀ PHƯƠNG PHÁP NGHIÊN CỨU</w:t>
      </w:r>
      <w:bookmarkEnd w:id="35"/>
    </w:p>
    <w:p w:rsidR="00060940" w:rsidRDefault="00060940" w:rsidP="00211660">
      <w:pPr>
        <w:pStyle w:val="Heading2"/>
        <w:spacing w:line="360" w:lineRule="auto"/>
        <w:rPr>
          <w:rFonts w:cs="Times New Roman"/>
        </w:rPr>
      </w:pPr>
      <w:bookmarkStart w:id="36" w:name="_Toc519927784"/>
      <w:r>
        <w:rPr>
          <w:rFonts w:cs="Times New Roman"/>
        </w:rPr>
        <w:t>Dữ liệu</w:t>
      </w:r>
      <w:r w:rsidR="00D26246" w:rsidRPr="00EA1468">
        <w:rPr>
          <w:rFonts w:cs="Times New Roman"/>
        </w:rPr>
        <w:t>:</w:t>
      </w:r>
      <w:bookmarkEnd w:id="36"/>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37" w:name="_Toc519927785"/>
      <w:r>
        <w:t>Dữ liệu n</w:t>
      </w:r>
      <w:r w:rsidR="00060940" w:rsidRPr="00060940">
        <w:t>hiệt độ và lượng mưa:</w:t>
      </w:r>
      <w:bookmarkEnd w:id="37"/>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38"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552B17">
        <w:rPr>
          <w:i/>
        </w:rPr>
        <w:t>.</w:t>
      </w:r>
      <w:r>
        <w:t xml:space="preserve"> </w:t>
      </w:r>
      <w:r>
        <w:rPr>
          <w:i/>
        </w:rPr>
        <w:t>Dữ liệu do AccuWeather cung cấp trong 10 ngày đầu tháng 4/2018.</w:t>
      </w:r>
      <w:bookmarkEnd w:id="38"/>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39" w:name="_Toc519927786"/>
      <w:r>
        <w:t>Dữ liệu về chỉ số AQI:</w:t>
      </w:r>
      <w:bookmarkEnd w:id="39"/>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40"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552B17">
        <w:rPr>
          <w:i/>
        </w:rPr>
        <w:t>.</w:t>
      </w:r>
      <w:r>
        <w:t xml:space="preserve"> </w:t>
      </w:r>
      <w:r>
        <w:rPr>
          <w:i/>
        </w:rPr>
        <w:t>Dữ liệu được cung cấp bởi WAQI.</w:t>
      </w:r>
      <w:bookmarkEnd w:id="40"/>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41"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41"/>
    </w:p>
    <w:p w:rsidR="00ED7EB9" w:rsidRDefault="00ED7EB9" w:rsidP="00552B17">
      <w:pPr>
        <w:pStyle w:val="Caption"/>
      </w:pPr>
    </w:p>
    <w:p w:rsidR="000C53D2" w:rsidRDefault="000C53D2" w:rsidP="000C53D2">
      <w:pPr>
        <w:jc w:val="left"/>
      </w:pPr>
    </w:p>
    <w:p w:rsidR="00060940" w:rsidRDefault="00060940" w:rsidP="00060940">
      <w:pPr>
        <w:pStyle w:val="Heading2"/>
      </w:pPr>
      <w:bookmarkStart w:id="42" w:name="_Toc519927787"/>
      <w:r>
        <w:t>Phương pháp nghiên cứu:</w:t>
      </w:r>
      <w:bookmarkEnd w:id="42"/>
      <w:r>
        <w:t xml:space="preserve"> </w:t>
      </w:r>
    </w:p>
    <w:p w:rsidR="00552B17" w:rsidRDefault="00552B17" w:rsidP="00552B17">
      <w:pPr>
        <w:pStyle w:val="Heading3"/>
      </w:pPr>
      <w:bookmarkStart w:id="43" w:name="_Toc519927788"/>
      <w:r>
        <w:t>Tiền xử lý:</w:t>
      </w:r>
      <w:bookmarkEnd w:id="43"/>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44" w:name="_Toc519927789"/>
      <w:r>
        <w:t>Xử lý:</w:t>
      </w:r>
      <w:bookmarkEnd w:id="44"/>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45" w:name="_Toc519927790"/>
      <w:r w:rsidRPr="00EA1468">
        <w:rPr>
          <w:rFonts w:cs="Times New Roman"/>
        </w:rPr>
        <w:t>: HIỆN THỰC</w:t>
      </w:r>
      <w:r w:rsidR="00743746">
        <w:rPr>
          <w:rFonts w:cs="Times New Roman"/>
        </w:rPr>
        <w:t xml:space="preserve"> VÀ ĐÁNH GIÁ</w:t>
      </w:r>
      <w:bookmarkEnd w:id="45"/>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46" w:name="_Toc519927791"/>
      <w:r>
        <w:rPr>
          <w:rFonts w:cs="Times New Roman"/>
        </w:rPr>
        <w:t>Dữ liệu đầu vào của chương trình</w:t>
      </w:r>
      <w:r w:rsidR="00F36C58" w:rsidRPr="00EA1468">
        <w:rPr>
          <w:rFonts w:cs="Times New Roman"/>
        </w:rPr>
        <w:t>:</w:t>
      </w:r>
      <w:bookmarkEnd w:id="46"/>
    </w:p>
    <w:p w:rsidR="006D1840" w:rsidRDefault="00DD7BEA" w:rsidP="00DD7BEA">
      <w:pPr>
        <w:pStyle w:val="Heading3"/>
      </w:pPr>
      <w:bookmarkStart w:id="47" w:name="_Toc519927792"/>
      <w:r>
        <w:t xml:space="preserve">Trường hợp nội suy chỉ dùng </w:t>
      </w:r>
      <w:r w:rsidR="00E20237">
        <w:t>yếu tố</w:t>
      </w:r>
      <w:r>
        <w:t xml:space="preserve"> nhiệt độ:</w:t>
      </w:r>
      <w:bookmarkEnd w:id="47"/>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48" w:name="_Toc519927793"/>
      <w:r>
        <w:t xml:space="preserve">Trường hợp nội suy chỉ dùng </w:t>
      </w:r>
      <w:r w:rsidR="00E20237">
        <w:t>yếu tố</w:t>
      </w:r>
      <w:r>
        <w:t xml:space="preserve"> lượng mưa:</w:t>
      </w:r>
      <w:bookmarkEnd w:id="48"/>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49"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4C0B1E">
        <w:rPr>
          <w:i/>
        </w:rPr>
        <w:t>. Trích dữ liệu từ 3/6/2017 đến 14/4/2017</w:t>
      </w:r>
      <w:bookmarkEnd w:id="49"/>
    </w:p>
    <w:p w:rsidR="00DD7BEA" w:rsidRDefault="00DD7BEA" w:rsidP="00DD7BEA">
      <w:pPr>
        <w:ind w:firstLine="0"/>
        <w:jc w:val="left"/>
        <w:rPr>
          <w:i/>
        </w:rPr>
      </w:pPr>
    </w:p>
    <w:p w:rsidR="00DD7BEA" w:rsidRDefault="00DD7BEA" w:rsidP="00DD7BEA">
      <w:pPr>
        <w:pStyle w:val="Heading3"/>
      </w:pPr>
      <w:bookmarkStart w:id="50" w:name="_Toc519927794"/>
      <w:r>
        <w:t>Trường hợp nội suy sử dụng cả 2 yếu tố nhiệt độ và lượng mưa</w:t>
      </w:r>
      <w:bookmarkEnd w:id="50"/>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51" w:name="_Toc519927795"/>
      <w:r>
        <w:lastRenderedPageBreak/>
        <w:t>Các thông số đầu vào</w:t>
      </w:r>
      <w:bookmarkEnd w:id="51"/>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52" w:name="_Toc519927796"/>
      <w:r w:rsidRPr="00EA1468">
        <w:rPr>
          <w:rFonts w:cs="Times New Roman"/>
        </w:rPr>
        <w:t>Kết quả:</w:t>
      </w:r>
      <w:bookmarkEnd w:id="52"/>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53" w:name="_Toc519927797"/>
      <w:r>
        <w:t>Trường hợp nội suy chỉ sử dụng yếu tố nhiệt độ</w:t>
      </w:r>
      <w:bookmarkEnd w:id="53"/>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54" w:name="_Toc519928222"/>
      <w:r w:rsidRPr="002F3198">
        <w:rPr>
          <w:i/>
        </w:rPr>
        <w:t xml:space="preserve">Bảng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Pr>
          <w:i/>
          <w:noProof/>
        </w:rPr>
        <w:t>2</w:t>
      </w:r>
      <w:r>
        <w:rPr>
          <w:i/>
        </w:rPr>
        <w:fldChar w:fldCharType="end"/>
      </w:r>
      <w:r w:rsidRPr="002F3198">
        <w:rPr>
          <w:i/>
        </w:rPr>
        <w:t>. Kết quả nội suy chỉ sử dụng yếu tố nhiệt độ</w:t>
      </w:r>
      <w:bookmarkEnd w:id="54"/>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55"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0835A3">
        <w:rPr>
          <w:i/>
        </w:rPr>
        <w:t>. Nội suy Lagrange khi chỉ sử dụng yếu tố nhiệt độ</w:t>
      </w:r>
      <w:bookmarkEnd w:id="55"/>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56"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0835A3">
        <w:rPr>
          <w:i/>
        </w:rPr>
        <w:t>. Nội suy Newton khi chỉ sử dụng yếu tố nhiệt độ</w:t>
      </w:r>
      <w:bookmarkEnd w:id="56"/>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57" w:name="_Toc519928234"/>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57"/>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58" w:name="_Toc519928235"/>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58"/>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59" w:name="_Toc519927798"/>
      <w:r>
        <w:t>Trường hợp nội suy chỉ sử dụng yếu tố lượng mưa</w:t>
      </w:r>
      <w:bookmarkEnd w:id="59"/>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60"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3</w:t>
      </w:r>
      <w:r w:rsidR="003F4304">
        <w:rPr>
          <w:i/>
        </w:rPr>
        <w:fldChar w:fldCharType="end"/>
      </w:r>
      <w:r w:rsidRPr="002F3198">
        <w:rPr>
          <w:i/>
        </w:rPr>
        <w:t>. Trường hợp nội suy chỉ sử dụng yếu tố lượng mưa.</w:t>
      </w:r>
      <w:bookmarkEnd w:id="60"/>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61" w:name="_Toc519928236"/>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61"/>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62" w:name="_Toc519928237"/>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62"/>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63" w:name="_Toc519928238"/>
      <w:r w:rsidRPr="00393473">
        <w:rPr>
          <w:i/>
        </w:rPr>
        <w:t xml:space="preserve">Hình  </w:t>
      </w:r>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63"/>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64"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Pr="00393473">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Pr="00393473">
        <w:rPr>
          <w:i/>
          <w:noProof/>
        </w:rPr>
        <w:t>8</w:t>
      </w:r>
      <w:r w:rsidRPr="00393473">
        <w:rPr>
          <w:i/>
        </w:rPr>
        <w:fldChar w:fldCharType="end"/>
      </w:r>
      <w:r w:rsidRPr="00393473">
        <w:rPr>
          <w:i/>
        </w:rPr>
        <w:t>. Nội suy Shepard khi sử dụng cả hai yếu tố nhiệt độ và lượng mưa.</w:t>
      </w:r>
      <w:bookmarkEnd w:id="64"/>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65" w:name="_Toc519927799"/>
      <w:r w:rsidRPr="00EA1468">
        <w:rPr>
          <w:rFonts w:cs="Times New Roman"/>
        </w:rPr>
        <w:t>So sánh, đánh giá:</w:t>
      </w:r>
      <w:bookmarkEnd w:id="65"/>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C96FD9"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C96FD9"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66"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4</w:t>
      </w:r>
      <w:r w:rsidRPr="000835A3">
        <w:rPr>
          <w:i/>
        </w:rPr>
        <w:fldChar w:fldCharType="end"/>
      </w:r>
      <w:r w:rsidRPr="000835A3">
        <w:rPr>
          <w:i/>
        </w:rPr>
        <w:t>. Kết quả so sánh các phương pháp khi chỉ dùng yếu tố nhiệt độ</w:t>
      </w:r>
      <w:bookmarkEnd w:id="66"/>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67"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5</w:t>
      </w:r>
      <w:r w:rsidRPr="000835A3">
        <w:rPr>
          <w:i/>
        </w:rPr>
        <w:fldChar w:fldCharType="end"/>
      </w:r>
      <w:r w:rsidRPr="000835A3">
        <w:rPr>
          <w:i/>
        </w:rPr>
        <w:t>. Kết quả so sánh các phương pháp khi chỉ dùng yếu tố lượng mưa</w:t>
      </w:r>
      <w:bookmarkEnd w:id="67"/>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293835" w:rsidRDefault="00293835" w:rsidP="00293835">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293835" w:rsidRDefault="00293835">
      <w:pPr>
        <w:spacing w:before="0" w:line="240" w:lineRule="auto"/>
        <w:ind w:firstLine="0"/>
        <w:jc w:val="left"/>
      </w:pPr>
      <w:r>
        <w:br w:type="page"/>
      </w:r>
    </w:p>
    <w:p w:rsidR="00293835" w:rsidRDefault="00293835" w:rsidP="00293835">
      <w:pPr>
        <w:pStyle w:val="Heading1"/>
      </w:pPr>
      <w:bookmarkStart w:id="68" w:name="_Toc519927800"/>
      <w:r>
        <w:lastRenderedPageBreak/>
        <w:t>: KẾT LUẬN</w:t>
      </w:r>
      <w:bookmarkEnd w:id="68"/>
      <w:r>
        <w:t xml:space="preserve"> </w:t>
      </w:r>
    </w:p>
    <w:p w:rsidR="00E26992" w:rsidRDefault="00293835" w:rsidP="00E26992">
      <w:pPr>
        <w:pStyle w:val="Heading2"/>
      </w:pPr>
      <w:bookmarkStart w:id="69" w:name="_Toc519927801"/>
      <w:r>
        <w:t>Kết quả đạt được</w:t>
      </w:r>
      <w:bookmarkEnd w:id="69"/>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70" w:name="_Toc519927802"/>
      <w:r>
        <w:t>Hạn chế</w:t>
      </w:r>
      <w:bookmarkEnd w:id="70"/>
    </w:p>
    <w:p w:rsidR="006C34CE" w:rsidRDefault="006C34CE" w:rsidP="006C34CE">
      <w:r>
        <w:t xml:space="preserve">Dữ liệu sử dụng để nội suy chưa đầy đủ, thiếu các nhân tố nội suy. </w:t>
      </w:r>
    </w:p>
    <w:p w:rsidR="006C34CE" w:rsidRDefault="006C34CE" w:rsidP="006C34CE">
      <w:r>
        <w:t xml:space="preserve">Kết quả nội suy còn sai số đáng kể. </w:t>
      </w:r>
    </w:p>
    <w:p w:rsidR="005B6922" w:rsidRDefault="005B6922" w:rsidP="005B6922">
      <w:pPr>
        <w:pStyle w:val="Heading2"/>
      </w:pPr>
      <w:bookmarkStart w:id="71" w:name="_Toc519927803"/>
      <w:r>
        <w:t>Hướng phát triển</w:t>
      </w:r>
      <w:bookmarkEnd w:id="71"/>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72" w:name="_Toc169424255"/>
      <w:bookmarkStart w:id="73" w:name="_Toc519927804"/>
      <w:r w:rsidRPr="00EA1468">
        <w:rPr>
          <w:rFonts w:cs="Times New Roman"/>
        </w:rPr>
        <w:lastRenderedPageBreak/>
        <w:t>PHỤ LỤC</w:t>
      </w:r>
      <w:bookmarkEnd w:id="72"/>
      <w:bookmarkEnd w:id="73"/>
    </w:p>
    <w:p w:rsidR="00EA7CFA" w:rsidRPr="00EA1468" w:rsidRDefault="00EA7CFA" w:rsidP="00EA7CFA"/>
    <w:sectPr w:rsidR="00EA7CFA" w:rsidRPr="00EA1468" w:rsidSect="009165B5">
      <w:headerReference w:type="even" r:id="rId2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FD9" w:rsidRDefault="00C96FD9">
      <w:r>
        <w:separator/>
      </w:r>
    </w:p>
    <w:p w:rsidR="00C96FD9" w:rsidRDefault="00C96FD9"/>
  </w:endnote>
  <w:endnote w:type="continuationSeparator" w:id="0">
    <w:p w:rsidR="00C96FD9" w:rsidRDefault="00C96FD9">
      <w:r>
        <w:continuationSeparator/>
      </w:r>
    </w:p>
    <w:p w:rsidR="00C96FD9" w:rsidRDefault="00C96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3C" w:rsidRDefault="002F1C3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F1C3C" w:rsidRDefault="002F1C3C"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2F1C3C" w:rsidTr="009165B5">
      <w:tc>
        <w:tcPr>
          <w:tcW w:w="2979" w:type="dxa"/>
          <w:shd w:val="clear" w:color="auto" w:fill="FAFAFA"/>
        </w:tcPr>
        <w:p w:rsidR="002F1C3C" w:rsidRDefault="002F1C3C" w:rsidP="00BE72EF">
          <w:pPr>
            <w:pStyle w:val="Footer"/>
            <w:tabs>
              <w:tab w:val="clear" w:pos="4320"/>
              <w:tab w:val="clear" w:pos="8640"/>
            </w:tabs>
            <w:spacing w:before="0" w:line="240" w:lineRule="auto"/>
            <w:ind w:right="975" w:firstLine="0"/>
            <w:rPr>
              <w:i/>
              <w:sz w:val="24"/>
            </w:rPr>
          </w:pPr>
          <w:r>
            <w:rPr>
              <w:i/>
              <w:sz w:val="24"/>
            </w:rPr>
            <w:t>Phạm Văn Quang</w:t>
          </w:r>
        </w:p>
        <w:p w:rsidR="002F1C3C" w:rsidRPr="009165B5" w:rsidRDefault="002F1C3C"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2F1C3C" w:rsidRPr="00B57E92" w:rsidRDefault="002F1C3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4F1F74">
            <w:rPr>
              <w:rStyle w:val="PageNumber"/>
              <w:noProof/>
              <w:sz w:val="24"/>
            </w:rPr>
            <w:t>21</w:t>
          </w:r>
          <w:r w:rsidRPr="00B57E92">
            <w:rPr>
              <w:rStyle w:val="PageNumber"/>
              <w:sz w:val="24"/>
            </w:rPr>
            <w:fldChar w:fldCharType="end"/>
          </w:r>
        </w:p>
      </w:tc>
      <w:tc>
        <w:tcPr>
          <w:tcW w:w="2962" w:type="dxa"/>
          <w:shd w:val="clear" w:color="auto" w:fill="FAFAFA"/>
        </w:tcPr>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DHTH8A</w:t>
          </w:r>
        </w:p>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DHTH9A</w:t>
          </w:r>
        </w:p>
        <w:p w:rsidR="002F1C3C" w:rsidRPr="00570EF4" w:rsidRDefault="002F1C3C" w:rsidP="000119D1">
          <w:pPr>
            <w:pStyle w:val="Footer"/>
            <w:tabs>
              <w:tab w:val="clear" w:pos="4320"/>
              <w:tab w:val="clear" w:pos="8640"/>
            </w:tabs>
            <w:spacing w:before="0" w:line="240" w:lineRule="auto"/>
            <w:ind w:right="-1" w:firstLine="0"/>
            <w:jc w:val="right"/>
            <w:rPr>
              <w:i/>
              <w:sz w:val="24"/>
            </w:rPr>
          </w:pPr>
        </w:p>
      </w:tc>
    </w:tr>
  </w:tbl>
  <w:p w:rsidR="002F1C3C" w:rsidRDefault="002F1C3C"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FD9" w:rsidRDefault="00C96FD9">
      <w:r>
        <w:separator/>
      </w:r>
    </w:p>
    <w:p w:rsidR="00C96FD9" w:rsidRDefault="00C96FD9"/>
  </w:footnote>
  <w:footnote w:type="continuationSeparator" w:id="0">
    <w:p w:rsidR="00C96FD9" w:rsidRDefault="00C96FD9">
      <w:r>
        <w:continuationSeparator/>
      </w:r>
    </w:p>
    <w:p w:rsidR="00C96FD9" w:rsidRDefault="00C96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3C" w:rsidRDefault="002F1C3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2F1C3C" w:rsidRPr="00570EF4" w:rsidTr="009165B5">
      <w:tc>
        <w:tcPr>
          <w:tcW w:w="9004" w:type="dxa"/>
          <w:shd w:val="clear" w:color="auto" w:fill="FAFAFA"/>
        </w:tcPr>
        <w:p w:rsidR="002F1C3C" w:rsidRPr="00570EF4" w:rsidRDefault="002F1C3C" w:rsidP="0057739C">
          <w:pPr>
            <w:pStyle w:val="Header"/>
            <w:spacing w:before="0" w:line="240" w:lineRule="auto"/>
            <w:ind w:firstLine="0"/>
            <w:rPr>
              <w:i/>
              <w:sz w:val="24"/>
            </w:rPr>
          </w:pPr>
          <w:r>
            <w:rPr>
              <w:i/>
              <w:sz w:val="24"/>
            </w:rPr>
            <w:t>Đồ Án Chuyên Ngành Khoa Công Nghệ Thông Tin</w:t>
          </w:r>
        </w:p>
      </w:tc>
    </w:tr>
    <w:tr w:rsidR="002F1C3C" w:rsidRPr="00570EF4" w:rsidTr="009165B5">
      <w:tc>
        <w:tcPr>
          <w:tcW w:w="9004" w:type="dxa"/>
          <w:shd w:val="clear" w:color="auto" w:fill="FAFAFA"/>
        </w:tcPr>
        <w:p w:rsidR="002F1C3C" w:rsidRDefault="002F1C3C" w:rsidP="0057739C">
          <w:pPr>
            <w:pStyle w:val="Header"/>
            <w:spacing w:before="0" w:line="240" w:lineRule="auto"/>
            <w:ind w:firstLine="0"/>
            <w:rPr>
              <w:i/>
              <w:sz w:val="24"/>
            </w:rPr>
          </w:pPr>
        </w:p>
      </w:tc>
    </w:tr>
  </w:tbl>
  <w:p w:rsidR="002F1C3C" w:rsidRPr="00162939" w:rsidRDefault="002F1C3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C3C" w:rsidRDefault="002F1C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6"/>
  </w:num>
  <w:num w:numId="4">
    <w:abstractNumId w:val="14"/>
  </w:num>
  <w:num w:numId="5">
    <w:abstractNumId w:val="13"/>
  </w:num>
  <w:num w:numId="6">
    <w:abstractNumId w:val="12"/>
  </w:num>
  <w:num w:numId="7">
    <w:abstractNumId w:val="19"/>
  </w:num>
  <w:num w:numId="8">
    <w:abstractNumId w:val="15"/>
  </w:num>
  <w:num w:numId="9">
    <w:abstractNumId w:val="18"/>
  </w:num>
  <w:num w:numId="10">
    <w:abstractNumId w:val="5"/>
  </w:num>
  <w:num w:numId="11">
    <w:abstractNumId w:val="3"/>
  </w:num>
  <w:num w:numId="12">
    <w:abstractNumId w:val="2"/>
  </w:num>
  <w:num w:numId="13">
    <w:abstractNumId w:val="8"/>
  </w:num>
  <w:num w:numId="14">
    <w:abstractNumId w:val="11"/>
  </w:num>
  <w:num w:numId="15">
    <w:abstractNumId w:val="7"/>
  </w:num>
  <w:num w:numId="16">
    <w:abstractNumId w:val="17"/>
  </w:num>
  <w:num w:numId="17">
    <w:abstractNumId w:val="4"/>
  </w:num>
  <w:num w:numId="18">
    <w:abstractNumId w:val="1"/>
  </w:num>
  <w:num w:numId="19">
    <w:abstractNumId w:val="9"/>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32902"/>
    <w:rsid w:val="00132F91"/>
    <w:rsid w:val="00154B47"/>
    <w:rsid w:val="00162939"/>
    <w:rsid w:val="0018354F"/>
    <w:rsid w:val="0019012C"/>
    <w:rsid w:val="00191166"/>
    <w:rsid w:val="00192969"/>
    <w:rsid w:val="001A08FA"/>
    <w:rsid w:val="001A4F91"/>
    <w:rsid w:val="001C6057"/>
    <w:rsid w:val="001D0D77"/>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6F78"/>
    <w:rsid w:val="0033044E"/>
    <w:rsid w:val="00332B2A"/>
    <w:rsid w:val="00337C58"/>
    <w:rsid w:val="00341D97"/>
    <w:rsid w:val="0034391F"/>
    <w:rsid w:val="00344655"/>
    <w:rsid w:val="003510E3"/>
    <w:rsid w:val="00352680"/>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6259"/>
    <w:rsid w:val="006B6CA9"/>
    <w:rsid w:val="006C1FC6"/>
    <w:rsid w:val="006C34CE"/>
    <w:rsid w:val="006C726C"/>
    <w:rsid w:val="006D1040"/>
    <w:rsid w:val="006D122E"/>
    <w:rsid w:val="006D1840"/>
    <w:rsid w:val="006E745E"/>
    <w:rsid w:val="006F6C9C"/>
    <w:rsid w:val="006F7F72"/>
    <w:rsid w:val="007022AC"/>
    <w:rsid w:val="00715016"/>
    <w:rsid w:val="007236B8"/>
    <w:rsid w:val="00724AE4"/>
    <w:rsid w:val="007264EA"/>
    <w:rsid w:val="0073001F"/>
    <w:rsid w:val="00734C2E"/>
    <w:rsid w:val="0074061C"/>
    <w:rsid w:val="00742446"/>
    <w:rsid w:val="00743746"/>
    <w:rsid w:val="00744AD1"/>
    <w:rsid w:val="00753684"/>
    <w:rsid w:val="007541EC"/>
    <w:rsid w:val="00760E25"/>
    <w:rsid w:val="0077247B"/>
    <w:rsid w:val="00777035"/>
    <w:rsid w:val="00781B7F"/>
    <w:rsid w:val="0079079D"/>
    <w:rsid w:val="00790E29"/>
    <w:rsid w:val="00791320"/>
    <w:rsid w:val="00793C69"/>
    <w:rsid w:val="00796B5B"/>
    <w:rsid w:val="007A37BD"/>
    <w:rsid w:val="007A5174"/>
    <w:rsid w:val="007A663A"/>
    <w:rsid w:val="007B34A3"/>
    <w:rsid w:val="007C28B3"/>
    <w:rsid w:val="007C34BA"/>
    <w:rsid w:val="007C67D8"/>
    <w:rsid w:val="007C7BCC"/>
    <w:rsid w:val="007F0419"/>
    <w:rsid w:val="00802482"/>
    <w:rsid w:val="00806A47"/>
    <w:rsid w:val="008129E1"/>
    <w:rsid w:val="00813D16"/>
    <w:rsid w:val="00825171"/>
    <w:rsid w:val="00830C28"/>
    <w:rsid w:val="00832E9E"/>
    <w:rsid w:val="00833757"/>
    <w:rsid w:val="00841662"/>
    <w:rsid w:val="00844B3E"/>
    <w:rsid w:val="008571E6"/>
    <w:rsid w:val="0086797E"/>
    <w:rsid w:val="00873E0F"/>
    <w:rsid w:val="00874002"/>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5018"/>
    <w:rsid w:val="00927237"/>
    <w:rsid w:val="00932D2C"/>
    <w:rsid w:val="00934F9E"/>
    <w:rsid w:val="00941149"/>
    <w:rsid w:val="0095236D"/>
    <w:rsid w:val="00966D9F"/>
    <w:rsid w:val="0097228A"/>
    <w:rsid w:val="00976CB1"/>
    <w:rsid w:val="00980CBB"/>
    <w:rsid w:val="00982FFA"/>
    <w:rsid w:val="00983CC8"/>
    <w:rsid w:val="00990188"/>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3755E"/>
    <w:rsid w:val="00B37CF8"/>
    <w:rsid w:val="00B41A05"/>
    <w:rsid w:val="00B4311F"/>
    <w:rsid w:val="00B43BD0"/>
    <w:rsid w:val="00B51658"/>
    <w:rsid w:val="00B57E92"/>
    <w:rsid w:val="00B65E39"/>
    <w:rsid w:val="00B72142"/>
    <w:rsid w:val="00B733E2"/>
    <w:rsid w:val="00B73F92"/>
    <w:rsid w:val="00B75129"/>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BEA"/>
    <w:rsid w:val="00DE0C5B"/>
    <w:rsid w:val="00DE1BC7"/>
    <w:rsid w:val="00DF50D3"/>
    <w:rsid w:val="00E15C52"/>
    <w:rsid w:val="00E16C6E"/>
    <w:rsid w:val="00E16E41"/>
    <w:rsid w:val="00E20237"/>
    <w:rsid w:val="00E2207E"/>
    <w:rsid w:val="00E26992"/>
    <w:rsid w:val="00E32154"/>
    <w:rsid w:val="00E35AFF"/>
    <w:rsid w:val="00E36664"/>
    <w:rsid w:val="00E37D4D"/>
    <w:rsid w:val="00E43225"/>
    <w:rsid w:val="00E537F7"/>
    <w:rsid w:val="00E7181A"/>
    <w:rsid w:val="00E7767D"/>
    <w:rsid w:val="00E800F6"/>
    <w:rsid w:val="00E870CA"/>
    <w:rsid w:val="00E92699"/>
    <w:rsid w:val="00E928AE"/>
    <w:rsid w:val="00E94834"/>
    <w:rsid w:val="00EA1468"/>
    <w:rsid w:val="00EA6798"/>
    <w:rsid w:val="00EA7CFA"/>
    <w:rsid w:val="00EB3E37"/>
    <w:rsid w:val="00EB57EC"/>
    <w:rsid w:val="00EC28ED"/>
    <w:rsid w:val="00ED0400"/>
    <w:rsid w:val="00ED04CE"/>
    <w:rsid w:val="00ED6814"/>
    <w:rsid w:val="00ED7EB9"/>
    <w:rsid w:val="00EE2600"/>
    <w:rsid w:val="00EF1EF7"/>
    <w:rsid w:val="00EF2083"/>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83B3C"/>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137E0-0318-4C01-BC61-C3901DEC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1212</TotalTime>
  <Pages>42</Pages>
  <Words>6221</Words>
  <Characters>35463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41601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thai nguyen</cp:lastModifiedBy>
  <cp:revision>37</cp:revision>
  <cp:lastPrinted>2018-06-30T23:50:00Z</cp:lastPrinted>
  <dcterms:created xsi:type="dcterms:W3CDTF">2018-04-15T02:03:00Z</dcterms:created>
  <dcterms:modified xsi:type="dcterms:W3CDTF">2018-07-22T05:55:00Z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