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0F14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EB6D2B5" wp14:editId="46BE5919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0F6CEAED" wp14:editId="607D4D94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169126A5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59843A24" w14:textId="2E18B9F6" w:rsidR="00F3204D" w:rsidRPr="002C1121" w:rsidRDefault="00327B7E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FA7A98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40B76BBE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57AD2ABE" w14:textId="36C2E785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FA7A98">
        <w:rPr>
          <w:rFonts w:cs="Times New Roman"/>
          <w:sz w:val="32"/>
        </w:rPr>
        <w:t>PS36680</w:t>
      </w:r>
    </w:p>
    <w:p w14:paraId="294DA93F" w14:textId="402166CA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FA7A98">
        <w:rPr>
          <w:rFonts w:cs="Times New Roman"/>
          <w:sz w:val="32"/>
        </w:rPr>
        <w:t>Vũ Đăng Quang</w:t>
      </w:r>
    </w:p>
    <w:p w14:paraId="236290C8" w14:textId="2AF173A4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FA7A98">
        <w:rPr>
          <w:rFonts w:cs="Times New Roman"/>
          <w:sz w:val="32"/>
        </w:rPr>
        <w:t>SD18401</w:t>
      </w:r>
    </w:p>
    <w:p w14:paraId="175919A8" w14:textId="03408AD5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FA7A98">
        <w:rPr>
          <w:rFonts w:cs="Times New Roman"/>
          <w:sz w:val="32"/>
        </w:rPr>
        <w:t xml:space="preserve"> Cô </w:t>
      </w:r>
      <w:r w:rsidR="00014631">
        <w:rPr>
          <w:rFonts w:cs="Times New Roman"/>
          <w:sz w:val="32"/>
        </w:rPr>
        <w:t>Đặng Thị Hà</w:t>
      </w:r>
    </w:p>
    <w:p w14:paraId="503A0311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5C94967D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4B5E2827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76374BD6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14:paraId="4265519E" w14:textId="77777777"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F9046C" w14:textId="77777777" w:rsidR="002023FF" w:rsidRDefault="002023FF">
          <w:pPr>
            <w:pStyle w:val="TOCHeading"/>
          </w:pPr>
          <w:r>
            <w:t>Contents</w:t>
          </w:r>
        </w:p>
        <w:p w14:paraId="709438FF" w14:textId="624D96EC" w:rsidR="001F73EA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3853" w:history="1">
            <w:r w:rsidR="001F73EA" w:rsidRPr="00EA36B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1F73EA">
              <w:rPr>
                <w:rFonts w:asciiTheme="minorHAnsi" w:eastAsiaTheme="minorEastAsia" w:hAnsiTheme="minorHAnsi"/>
                <w:noProof/>
              </w:rPr>
              <w:tab/>
            </w:r>
            <w:r w:rsidR="001F73EA" w:rsidRPr="00EA36BD">
              <w:rPr>
                <w:rStyle w:val="Hyperlink"/>
                <w:rFonts w:ascii="Times New Roman" w:hAnsi="Times New Roman" w:cs="Times New Roman"/>
                <w:noProof/>
              </w:rPr>
              <w:t>Bài 1: XÁC ĐỊNH CÁC THỰC THỂ VÀ TẬP THỰC THỂ</w:t>
            </w:r>
            <w:r w:rsidR="001F73EA">
              <w:rPr>
                <w:noProof/>
                <w:webHidden/>
              </w:rPr>
              <w:tab/>
            </w:r>
            <w:r w:rsidR="001F73EA">
              <w:rPr>
                <w:noProof/>
                <w:webHidden/>
              </w:rPr>
              <w:fldChar w:fldCharType="begin"/>
            </w:r>
            <w:r w:rsidR="001F73EA">
              <w:rPr>
                <w:noProof/>
                <w:webHidden/>
              </w:rPr>
              <w:instrText xml:space="preserve"> PAGEREF _Toc139103853 \h </w:instrText>
            </w:r>
            <w:r w:rsidR="001F73EA">
              <w:rPr>
                <w:noProof/>
                <w:webHidden/>
              </w:rPr>
            </w:r>
            <w:r w:rsidR="001F73EA">
              <w:rPr>
                <w:noProof/>
                <w:webHidden/>
              </w:rPr>
              <w:fldChar w:fldCharType="separate"/>
            </w:r>
            <w:r w:rsidR="001F73EA">
              <w:rPr>
                <w:noProof/>
                <w:webHidden/>
              </w:rPr>
              <w:t>3</w:t>
            </w:r>
            <w:r w:rsidR="001F73EA">
              <w:rPr>
                <w:noProof/>
                <w:webHidden/>
              </w:rPr>
              <w:fldChar w:fldCharType="end"/>
            </w:r>
          </w:hyperlink>
        </w:p>
        <w:p w14:paraId="015B92BD" w14:textId="7A63C525" w:rsidR="001F73EA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9103854" w:history="1">
            <w:r w:rsidR="001F73EA" w:rsidRPr="00EA36B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1F73EA">
              <w:rPr>
                <w:rFonts w:asciiTheme="minorHAnsi" w:eastAsiaTheme="minorEastAsia" w:hAnsiTheme="minorHAnsi"/>
                <w:noProof/>
              </w:rPr>
              <w:tab/>
            </w:r>
            <w:r w:rsidR="001F73EA" w:rsidRPr="00EA36BD">
              <w:rPr>
                <w:rStyle w:val="Hyperlink"/>
                <w:rFonts w:ascii="Times New Roman" w:hAnsi="Times New Roman" w:cs="Times New Roman"/>
                <w:noProof/>
              </w:rPr>
              <w:t>Bài 2: DÙNG CÔNG CỤ TRỰC QUAN ĐỂ TẠO BẢNG TRONG MYSQL</w:t>
            </w:r>
            <w:r w:rsidR="001F73EA">
              <w:rPr>
                <w:noProof/>
                <w:webHidden/>
              </w:rPr>
              <w:tab/>
            </w:r>
            <w:r w:rsidR="001F73EA">
              <w:rPr>
                <w:noProof/>
                <w:webHidden/>
              </w:rPr>
              <w:fldChar w:fldCharType="begin"/>
            </w:r>
            <w:r w:rsidR="001F73EA">
              <w:rPr>
                <w:noProof/>
                <w:webHidden/>
              </w:rPr>
              <w:instrText xml:space="preserve"> PAGEREF _Toc139103854 \h </w:instrText>
            </w:r>
            <w:r w:rsidR="001F73EA">
              <w:rPr>
                <w:noProof/>
                <w:webHidden/>
              </w:rPr>
            </w:r>
            <w:r w:rsidR="001F73EA">
              <w:rPr>
                <w:noProof/>
                <w:webHidden/>
              </w:rPr>
              <w:fldChar w:fldCharType="separate"/>
            </w:r>
            <w:r w:rsidR="001F73EA">
              <w:rPr>
                <w:noProof/>
                <w:webHidden/>
              </w:rPr>
              <w:t>4</w:t>
            </w:r>
            <w:r w:rsidR="001F73EA">
              <w:rPr>
                <w:noProof/>
                <w:webHidden/>
              </w:rPr>
              <w:fldChar w:fldCharType="end"/>
            </w:r>
          </w:hyperlink>
        </w:p>
        <w:p w14:paraId="31191921" w14:textId="44585865" w:rsidR="001F73EA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9103855" w:history="1">
            <w:r w:rsidR="001F73EA" w:rsidRPr="00EA36BD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1F73EA">
              <w:rPr>
                <w:rFonts w:asciiTheme="minorHAnsi" w:eastAsiaTheme="minorEastAsia" w:hAnsiTheme="minorHAnsi"/>
                <w:noProof/>
              </w:rPr>
              <w:tab/>
            </w:r>
            <w:r w:rsidR="001F73EA" w:rsidRPr="00EA36BD">
              <w:rPr>
                <w:rStyle w:val="Hyperlink"/>
                <w:rFonts w:ascii="Times New Roman" w:hAnsi="Times New Roman" w:cs="Times New Roman"/>
                <w:noProof/>
              </w:rPr>
              <w:t>Bài 3: PHÂN TÍCH BÀI TOÁN QUẢN LÝ CỬA HÀNG</w:t>
            </w:r>
            <w:r w:rsidR="001F73EA">
              <w:rPr>
                <w:noProof/>
                <w:webHidden/>
              </w:rPr>
              <w:tab/>
            </w:r>
            <w:r w:rsidR="001F73EA">
              <w:rPr>
                <w:noProof/>
                <w:webHidden/>
              </w:rPr>
              <w:fldChar w:fldCharType="begin"/>
            </w:r>
            <w:r w:rsidR="001F73EA">
              <w:rPr>
                <w:noProof/>
                <w:webHidden/>
              </w:rPr>
              <w:instrText xml:space="preserve"> PAGEREF _Toc139103855 \h </w:instrText>
            </w:r>
            <w:r w:rsidR="001F73EA">
              <w:rPr>
                <w:noProof/>
                <w:webHidden/>
              </w:rPr>
            </w:r>
            <w:r w:rsidR="001F73EA">
              <w:rPr>
                <w:noProof/>
                <w:webHidden/>
              </w:rPr>
              <w:fldChar w:fldCharType="separate"/>
            </w:r>
            <w:r w:rsidR="001F73EA">
              <w:rPr>
                <w:noProof/>
                <w:webHidden/>
              </w:rPr>
              <w:t>5</w:t>
            </w:r>
            <w:r w:rsidR="001F73EA">
              <w:rPr>
                <w:noProof/>
                <w:webHidden/>
              </w:rPr>
              <w:fldChar w:fldCharType="end"/>
            </w:r>
          </w:hyperlink>
        </w:p>
        <w:p w14:paraId="32F15145" w14:textId="2AE5D0DF"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14:paraId="6EC79390" w14:textId="77777777"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7974F0CC" w14:textId="76BCE665"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39103853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0"/>
      <w:r w:rsidR="00014631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r w:rsidR="00FA7A98">
        <w:rPr>
          <w:rFonts w:ascii="Times New Roman" w:hAnsi="Times New Roman" w:cs="Times New Roman"/>
          <w:noProof/>
        </w:rPr>
        <w:t>XÁC ĐỊNH CÁC THỰC THỂ VÀ TẬP THỰC THỂ</w:t>
      </w:r>
      <w:bookmarkEnd w:id="1"/>
    </w:p>
    <w:p w14:paraId="63F3D440" w14:textId="667F0DC7" w:rsidR="00327B7E" w:rsidRDefault="00FA7A98" w:rsidP="001F73EA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Xác định các thực thể và </w:t>
      </w:r>
      <w:r w:rsidR="001B004C">
        <w:rPr>
          <w:rFonts w:cs="Times New Roman"/>
          <w:b/>
          <w:bCs/>
        </w:rPr>
        <w:t>thuộc tính</w:t>
      </w:r>
      <w:r>
        <w:rPr>
          <w:rFonts w:cs="Times New Roman"/>
          <w:b/>
          <w:bCs/>
        </w:rPr>
        <w:t>:</w:t>
      </w:r>
    </w:p>
    <w:p w14:paraId="7EDFAA76" w14:textId="33C79C1C" w:rsidR="00FA7A98" w:rsidRPr="00FA7A98" w:rsidRDefault="001B004C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>VĂN PHÒNG</w:t>
      </w:r>
      <w:r w:rsidR="00FA7A98">
        <w:rPr>
          <w:rFonts w:cs="Times New Roman"/>
        </w:rPr>
        <w:t>: mã văn phòng, địa điểm.</w:t>
      </w:r>
    </w:p>
    <w:p w14:paraId="2AD0F841" w14:textId="0BE2A078" w:rsidR="00FA7A98" w:rsidRPr="00FA7A98" w:rsidRDefault="001B004C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>NHÂN VIÊN</w:t>
      </w:r>
      <w:r w:rsidR="00FA7A98">
        <w:rPr>
          <w:rFonts w:cs="Times New Roman"/>
        </w:rPr>
        <w:t>: mã nhân viên, tên nhân viên.</w:t>
      </w:r>
    </w:p>
    <w:p w14:paraId="6534B993" w14:textId="43F26BD4" w:rsidR="00FA7A98" w:rsidRPr="00FA7A98" w:rsidRDefault="001B004C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>THÂN NHÂN</w:t>
      </w:r>
      <w:r w:rsidR="00FA7A98">
        <w:rPr>
          <w:rFonts w:cs="Times New Roman"/>
        </w:rPr>
        <w:t>: mã thân nhân, tên thân nhân, ngày sinh, quan hệ.</w:t>
      </w:r>
    </w:p>
    <w:p w14:paraId="5CBD2516" w14:textId="72A3069A" w:rsidR="00FA7A98" w:rsidRPr="00FA7A98" w:rsidRDefault="001B004C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>BẤT ĐỘNG SẢN</w:t>
      </w:r>
      <w:r w:rsidR="00FA7A98">
        <w:rPr>
          <w:rFonts w:cs="Times New Roman"/>
        </w:rPr>
        <w:t>: mã bất động sản, địa chỉ.</w:t>
      </w:r>
    </w:p>
    <w:p w14:paraId="2AAAC557" w14:textId="1E007D18" w:rsidR="00FA7A98" w:rsidRPr="001B004C" w:rsidRDefault="001B004C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>CHỦ SỞ HỮU</w:t>
      </w:r>
      <w:r w:rsidR="00FA7A98">
        <w:rPr>
          <w:rFonts w:cs="Times New Roman"/>
        </w:rPr>
        <w:t>: mã chủ sở hữu, tên chủ sở hữu, địa chỉ,</w:t>
      </w:r>
      <w:r w:rsidR="00C70E6B">
        <w:rPr>
          <w:rFonts w:cs="Times New Roman"/>
        </w:rPr>
        <w:t xml:space="preserve"> số</w:t>
      </w:r>
      <w:r w:rsidR="00FA7A98">
        <w:rPr>
          <w:rFonts w:cs="Times New Roman"/>
        </w:rPr>
        <w:t xml:space="preserve"> điện thoại</w:t>
      </w:r>
      <w:r>
        <w:rPr>
          <w:rFonts w:cs="Times New Roman"/>
        </w:rPr>
        <w:t>.</w:t>
      </w:r>
    </w:p>
    <w:p w14:paraId="07AA38A0" w14:textId="042DAC86" w:rsidR="001B004C" w:rsidRDefault="001B004C" w:rsidP="001F73EA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Mối quan hệ giữa các thực thể:</w:t>
      </w:r>
    </w:p>
    <w:p w14:paraId="67404474" w14:textId="77777777" w:rsidR="007F7EBD" w:rsidRPr="001B004C" w:rsidRDefault="007F7EBD" w:rsidP="007F7EBD">
      <w:pPr>
        <w:pStyle w:val="ListParagraph"/>
        <w:spacing w:line="360" w:lineRule="auto"/>
        <w:ind w:firstLine="0"/>
        <w:rPr>
          <w:rFonts w:cs="Times New Roman"/>
          <w:b/>
          <w:bCs/>
        </w:rPr>
      </w:pPr>
    </w:p>
    <w:p w14:paraId="79C676E8" w14:textId="726277DE" w:rsidR="001B004C" w:rsidRPr="007F7EBD" w:rsidRDefault="001B004C" w:rsidP="001F73EA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VĂN PHÒNG (1) – NHÂN VIÊN (N)</w:t>
      </w:r>
    </w:p>
    <w:p w14:paraId="469D6DCB" w14:textId="1AEB49D2" w:rsidR="00387D7B" w:rsidRDefault="00387D7B" w:rsidP="001F73EA">
      <w:pPr>
        <w:pStyle w:val="ListParagraph"/>
        <w:spacing w:line="360" w:lineRule="auto"/>
        <w:ind w:firstLine="0"/>
        <w:rPr>
          <w:rFonts w:cs="Times New Roman"/>
        </w:rPr>
      </w:pPr>
      <w:r>
        <w:rPr>
          <w:rFonts w:cs="Times New Roman"/>
        </w:rPr>
        <w:t>Ứng với mỗi văn phòng có thể có nhiều nhân viên và mỗi nhân viên chỉ thuộc 1 văn phòng.</w:t>
      </w:r>
    </w:p>
    <w:p w14:paraId="4F7BBA0E" w14:textId="29D71132" w:rsidR="00387D7B" w:rsidRDefault="00387D7B" w:rsidP="001F73EA">
      <w:pPr>
        <w:pStyle w:val="ListParagraph"/>
        <w:spacing w:line="360" w:lineRule="auto"/>
        <w:ind w:firstLine="0"/>
        <w:rPr>
          <w:rFonts w:cs="Times New Roman"/>
        </w:rPr>
      </w:pPr>
      <w:r>
        <w:rPr>
          <w:rFonts w:cs="Times New Roman"/>
        </w:rPr>
        <w:t>Ứng với mỗi văn phòng chỉ có một nhân viên làm trưởng phòng và mỗi nhân viên là trưởng phòng chỉ thuộc 1 văn phòng.</w:t>
      </w:r>
    </w:p>
    <w:p w14:paraId="3ABB68D5" w14:textId="77777777" w:rsidR="007F7EBD" w:rsidRDefault="007F7EBD" w:rsidP="001F73EA">
      <w:pPr>
        <w:pStyle w:val="ListParagraph"/>
        <w:spacing w:line="360" w:lineRule="auto"/>
        <w:ind w:firstLine="0"/>
        <w:rPr>
          <w:rFonts w:cs="Times New Roman"/>
        </w:rPr>
      </w:pPr>
    </w:p>
    <w:p w14:paraId="0F40176A" w14:textId="276A1703" w:rsidR="001B004C" w:rsidRPr="007F7EBD" w:rsidRDefault="001B004C" w:rsidP="001F73EA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NHÂN VIÊN (N) – THÂN NHÂN (N)</w:t>
      </w:r>
    </w:p>
    <w:p w14:paraId="2C018769" w14:textId="42B179A9" w:rsidR="00387D7B" w:rsidRDefault="00387D7B" w:rsidP="001F73EA">
      <w:pPr>
        <w:pStyle w:val="ListParagraph"/>
        <w:spacing w:line="360" w:lineRule="auto"/>
        <w:ind w:firstLine="0"/>
        <w:rPr>
          <w:rFonts w:cs="Times New Roman"/>
        </w:rPr>
      </w:pPr>
      <w:r>
        <w:rPr>
          <w:rFonts w:cs="Times New Roman"/>
        </w:rPr>
        <w:t>Ứng với mỗi nhân viên có thể có nhiều thân nhân và mỗi thân nhân có thể có nhiều mối quan hệ là nhân viên trong công ty.</w:t>
      </w:r>
    </w:p>
    <w:p w14:paraId="2D9530C5" w14:textId="77777777" w:rsidR="007F7EBD" w:rsidRDefault="007F7EBD" w:rsidP="001F73EA">
      <w:pPr>
        <w:pStyle w:val="ListParagraph"/>
        <w:spacing w:line="360" w:lineRule="auto"/>
        <w:ind w:firstLine="0"/>
        <w:rPr>
          <w:rFonts w:cs="Times New Roman"/>
        </w:rPr>
      </w:pPr>
    </w:p>
    <w:p w14:paraId="5C449702" w14:textId="1425F122" w:rsidR="001B004C" w:rsidRPr="007F7EBD" w:rsidRDefault="001B004C" w:rsidP="001F73EA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VĂN PHÒNG (1) – BẤT ĐỘNG SẢN (N)</w:t>
      </w:r>
    </w:p>
    <w:p w14:paraId="0EA06A5D" w14:textId="4F7CD061" w:rsidR="00387D7B" w:rsidRDefault="00387D7B" w:rsidP="001F73EA">
      <w:pPr>
        <w:pStyle w:val="ListParagraph"/>
        <w:spacing w:line="360" w:lineRule="auto"/>
        <w:ind w:firstLine="0"/>
        <w:rPr>
          <w:rFonts w:cs="Times New Roman"/>
        </w:rPr>
      </w:pPr>
      <w:r>
        <w:rPr>
          <w:rFonts w:cs="Times New Roman"/>
        </w:rPr>
        <w:t>Ứng với mỗi văn phòng có thể có nhiều bất động sản và mỗi bất động sản chỉ thuộc 1 văn phòng.</w:t>
      </w:r>
    </w:p>
    <w:p w14:paraId="0252F8C7" w14:textId="77777777" w:rsidR="007F7EBD" w:rsidRDefault="007F7EBD" w:rsidP="001F73EA">
      <w:pPr>
        <w:pStyle w:val="ListParagraph"/>
        <w:spacing w:line="360" w:lineRule="auto"/>
        <w:ind w:firstLine="0"/>
        <w:rPr>
          <w:rFonts w:cs="Times New Roman"/>
        </w:rPr>
      </w:pPr>
    </w:p>
    <w:p w14:paraId="6CCA7CDB" w14:textId="77777777" w:rsidR="001B004C" w:rsidRPr="007F7EBD" w:rsidRDefault="001B004C" w:rsidP="007F7EBD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CHỦ SỞ HỮU (1) – BẤT ĐỘNG SẢN (N)</w:t>
      </w:r>
    </w:p>
    <w:p w14:paraId="4023580E" w14:textId="0CBB3003" w:rsidR="007F7EBD" w:rsidRPr="007F7EBD" w:rsidRDefault="007F7EBD" w:rsidP="007F7EBD">
      <w:pPr>
        <w:pStyle w:val="ListParagraph"/>
        <w:spacing w:line="360" w:lineRule="auto"/>
        <w:ind w:firstLine="0"/>
        <w:rPr>
          <w:rFonts w:cs="Times New Roman"/>
        </w:rPr>
        <w:sectPr w:rsidR="007F7EBD" w:rsidRPr="007F7EBD" w:rsidSect="009F588F">
          <w:headerReference w:type="default" r:id="rId14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  <w:r>
        <w:rPr>
          <w:rFonts w:cs="Times New Roman"/>
        </w:rPr>
        <w:t>Ứng với mỗi chủ sở hữu có thể có nhiều bất động sản và mỗi bất động sản chỉ thuộc 1 chủ sở hữu.</w:t>
      </w:r>
    </w:p>
    <w:p w14:paraId="25FE7198" w14:textId="41A04429" w:rsidR="001B004C" w:rsidRPr="001B004C" w:rsidRDefault="00C86DAB" w:rsidP="001B004C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2" w:name="_Toc139103854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014631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>:</w:t>
      </w:r>
      <w:r w:rsidR="001B004C">
        <w:rPr>
          <w:rFonts w:ascii="Times New Roman" w:hAnsi="Times New Roman" w:cs="Times New Roman"/>
          <w:noProof/>
        </w:rPr>
        <w:t xml:space="preserve"> DÙNG CÔNG CỤ TRỰC QUAN ĐỂ TẠO BẢNG TRONG MYSQL</w:t>
      </w:r>
      <w:bookmarkEnd w:id="2"/>
    </w:p>
    <w:p w14:paraId="58D4C730" w14:textId="0E88824E" w:rsidR="001B004C" w:rsidRPr="001B004C" w:rsidRDefault="001B004C" w:rsidP="001F73EA">
      <w:pPr>
        <w:pStyle w:val="ListParagraph"/>
        <w:numPr>
          <w:ilvl w:val="0"/>
          <w:numId w:val="23"/>
        </w:numPr>
        <w:spacing w:line="360" w:lineRule="auto"/>
      </w:pPr>
      <w:r>
        <w:t>KhachHang</w:t>
      </w:r>
    </w:p>
    <w:p w14:paraId="4142AECA" w14:textId="319F7AB6" w:rsidR="002C1121" w:rsidRDefault="002D510D" w:rsidP="001F73EA">
      <w:pPr>
        <w:pStyle w:val="ListParagraph"/>
        <w:spacing w:line="360" w:lineRule="auto"/>
        <w:ind w:left="0" w:firstLine="0"/>
        <w:rPr>
          <w:rFonts w:ascii="Times New Roman" w:hAnsi="Times New Roman" w:cs="Times New Roman"/>
        </w:rPr>
      </w:pPr>
      <w:r w:rsidRPr="002D510D">
        <w:rPr>
          <w:rFonts w:ascii="Times New Roman" w:hAnsi="Times New Roman" w:cs="Times New Roman"/>
          <w:noProof/>
        </w:rPr>
        <w:drawing>
          <wp:inline distT="0" distB="0" distL="0" distR="0" wp14:anchorId="2F803FAD" wp14:editId="609BFCE1">
            <wp:extent cx="5640705" cy="14516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239" w14:textId="419A4E5C" w:rsidR="00077258" w:rsidRDefault="00077258" w:rsidP="001F73E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SanPham</w:t>
      </w:r>
    </w:p>
    <w:p w14:paraId="57BCE51B" w14:textId="62ECAE10" w:rsidR="00077258" w:rsidRPr="00077258" w:rsidRDefault="00077258" w:rsidP="001F73EA">
      <w:pPr>
        <w:spacing w:line="360" w:lineRule="auto"/>
        <w:rPr>
          <w:rFonts w:cs="Times New Roman"/>
        </w:rPr>
      </w:pPr>
      <w:r w:rsidRPr="00077258">
        <w:rPr>
          <w:rFonts w:cs="Times New Roman"/>
          <w:noProof/>
        </w:rPr>
        <w:drawing>
          <wp:inline distT="0" distB="0" distL="0" distR="0" wp14:anchorId="2CDE8E61" wp14:editId="7F010CC0">
            <wp:extent cx="5640705" cy="149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96B" w14:textId="41E88BFA" w:rsidR="00C86DAB" w:rsidRDefault="00077258" w:rsidP="001F73E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HoaDon</w:t>
      </w:r>
    </w:p>
    <w:p w14:paraId="114EBC2E" w14:textId="4B736C86" w:rsidR="00077258" w:rsidRDefault="00077258" w:rsidP="001F73EA">
      <w:pPr>
        <w:spacing w:line="360" w:lineRule="auto"/>
        <w:rPr>
          <w:rFonts w:cs="Times New Roman"/>
        </w:rPr>
      </w:pPr>
      <w:r w:rsidRPr="00077258">
        <w:rPr>
          <w:rFonts w:cs="Times New Roman"/>
          <w:noProof/>
        </w:rPr>
        <w:drawing>
          <wp:inline distT="0" distB="0" distL="0" distR="0" wp14:anchorId="6F80C8DE" wp14:editId="01E864E6">
            <wp:extent cx="5640705" cy="149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2787" w14:textId="230DB935" w:rsidR="00077258" w:rsidRDefault="00077258" w:rsidP="001F73EA">
      <w:pPr>
        <w:pStyle w:val="ListParagraph"/>
        <w:numPr>
          <w:ilvl w:val="0"/>
          <w:numId w:val="23"/>
        </w:numPr>
        <w:spacing w:line="360" w:lineRule="auto"/>
        <w:rPr>
          <w:rFonts w:cs="Times New Roman"/>
        </w:rPr>
      </w:pPr>
      <w:r>
        <w:rPr>
          <w:rFonts w:cs="Times New Roman"/>
        </w:rPr>
        <w:t>HoaDonChiTiet</w:t>
      </w:r>
    </w:p>
    <w:p w14:paraId="6086D947" w14:textId="01F46003" w:rsidR="00077258" w:rsidRPr="005364FB" w:rsidRDefault="005364FB" w:rsidP="001F73EA">
      <w:pPr>
        <w:spacing w:line="360" w:lineRule="auto"/>
        <w:rPr>
          <w:rFonts w:cs="Times New Roman"/>
        </w:rPr>
      </w:pPr>
      <w:r w:rsidRPr="005364FB">
        <w:rPr>
          <w:rFonts w:cs="Times New Roman"/>
          <w:noProof/>
        </w:rPr>
        <w:drawing>
          <wp:inline distT="0" distB="0" distL="0" distR="0" wp14:anchorId="17140239" wp14:editId="76F7F2EC">
            <wp:extent cx="5640705" cy="141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3623" w14:textId="77777777" w:rsidR="002C1121" w:rsidRPr="002C1121" w:rsidRDefault="002C1121" w:rsidP="001F73EA">
      <w:pPr>
        <w:pStyle w:val="ListParagraph"/>
        <w:spacing w:line="360" w:lineRule="auto"/>
        <w:ind w:left="0" w:firstLine="0"/>
        <w:rPr>
          <w:rFonts w:ascii="Times New Roman" w:hAnsi="Times New Roman" w:cs="Times New Roman"/>
        </w:rPr>
        <w:sectPr w:rsidR="002C1121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50E8B581" w14:textId="2B37E7CD"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3" w:name="_Toc139103855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0D1626"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:</w:t>
      </w:r>
      <w:r w:rsidR="000D1626">
        <w:rPr>
          <w:rFonts w:ascii="Times New Roman" w:hAnsi="Times New Roman" w:cs="Times New Roman"/>
          <w:noProof/>
        </w:rPr>
        <w:t xml:space="preserve"> PHÂN TÍCH BÀI TOÁN QUẢN LÝ CỬA HÀNG</w:t>
      </w:r>
      <w:bookmarkEnd w:id="3"/>
    </w:p>
    <w:p w14:paraId="0A87F912" w14:textId="1AB8CC4F" w:rsidR="00EC59FC" w:rsidRDefault="003D79D9" w:rsidP="001F73EA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Xác định các tập thực thể và thuộc tính</w:t>
      </w:r>
    </w:p>
    <w:p w14:paraId="3E82B709" w14:textId="13C1D758" w:rsidR="003D79D9" w:rsidRDefault="003D79D9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MẶT HÀNG: mã mặt hàng, tên mặt hàng</w:t>
      </w:r>
      <w:r w:rsidR="00FB0ED9">
        <w:rPr>
          <w:rFonts w:cs="Times New Roman"/>
          <w:szCs w:val="28"/>
        </w:rPr>
        <w:t>, đơn giá, đơn vị tính</w:t>
      </w:r>
      <w:r>
        <w:rPr>
          <w:rFonts w:cs="Times New Roman"/>
          <w:szCs w:val="28"/>
        </w:rPr>
        <w:t>.</w:t>
      </w:r>
    </w:p>
    <w:p w14:paraId="3691AC7B" w14:textId="4E260F0B" w:rsidR="003D79D9" w:rsidRDefault="003D79D9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LOẠI HÀNG: mã loại hàng, tên loại hàng.</w:t>
      </w:r>
    </w:p>
    <w:p w14:paraId="251C00EC" w14:textId="423B7A13" w:rsidR="003D79D9" w:rsidRDefault="003D79D9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HOÁ ĐƠN: mã hoá đơn, ngày mua</w:t>
      </w:r>
      <w:r w:rsidR="00FB0ED9">
        <w:rPr>
          <w:rFonts w:cs="Times New Roman"/>
          <w:szCs w:val="28"/>
        </w:rPr>
        <w:t>.</w:t>
      </w:r>
    </w:p>
    <w:p w14:paraId="7EC70FFA" w14:textId="705BB5C3" w:rsidR="00FB0ED9" w:rsidRDefault="00FB0ED9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KHÁCH HÀNG: mã khách hàng, tên khách hàng, địa chỉ (quận/huyện, tỉnh/tp).</w:t>
      </w:r>
    </w:p>
    <w:p w14:paraId="0958EEBB" w14:textId="6CE27F67" w:rsidR="00FB0ED9" w:rsidRDefault="00FB0ED9" w:rsidP="001F73EA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NHÂN VIÊN: mã nhân viên, tên nhân viên.</w:t>
      </w:r>
    </w:p>
    <w:p w14:paraId="3892005D" w14:textId="441E8E1C" w:rsidR="00FB0ED9" w:rsidRDefault="00FB0ED9" w:rsidP="001F73EA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Xác định và vẽ mối quan hệ giữa các thực thể (bao gồm loại quan hệ)</w:t>
      </w:r>
    </w:p>
    <w:p w14:paraId="633E9B45" w14:textId="77777777" w:rsidR="007F7EBD" w:rsidRDefault="007F7EBD" w:rsidP="007F7EBD">
      <w:pPr>
        <w:pStyle w:val="ListParagraph"/>
        <w:spacing w:line="360" w:lineRule="auto"/>
        <w:ind w:firstLine="0"/>
        <w:rPr>
          <w:rFonts w:cs="Times New Roman"/>
          <w:b/>
          <w:bCs/>
          <w:szCs w:val="28"/>
        </w:rPr>
      </w:pPr>
    </w:p>
    <w:p w14:paraId="27E822DA" w14:textId="73D78167" w:rsidR="00FB0ED9" w:rsidRDefault="00FB0ED9" w:rsidP="001F73EA">
      <w:pPr>
        <w:pStyle w:val="ListParagraph"/>
        <w:spacing w:line="360" w:lineRule="auto"/>
        <w:ind w:firstLine="0"/>
        <w:rPr>
          <w:rFonts w:cs="Times New Roman"/>
          <w:b/>
          <w:bCs/>
          <w:szCs w:val="28"/>
        </w:rPr>
      </w:pPr>
      <w:r w:rsidRPr="007F7EBD">
        <w:rPr>
          <w:rFonts w:cs="Times New Roman"/>
          <w:b/>
          <w:bCs/>
          <w:szCs w:val="28"/>
        </w:rPr>
        <w:t>LOẠI HÀNG (1) – MẶT HÀNG (N)</w:t>
      </w:r>
    </w:p>
    <w:p w14:paraId="2D8C365E" w14:textId="69248B7B" w:rsidR="007F7EBD" w:rsidRPr="007F7EBD" w:rsidRDefault="007F7EBD" w:rsidP="001F73EA">
      <w:pPr>
        <w:pStyle w:val="ListParagraph"/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Ứng với mỗi loại hàng có thể có nhiều mặt hàng và mỗi mặt hàng chỉ thuộc 1 loại hàng.</w:t>
      </w:r>
    </w:p>
    <w:p w14:paraId="48F66F23" w14:textId="5939EB7E" w:rsidR="001F73EA" w:rsidRDefault="002F6698" w:rsidP="001F73EA">
      <w:pPr>
        <w:spacing w:line="360" w:lineRule="auto"/>
        <w:rPr>
          <w:rFonts w:cs="Times New Roman"/>
          <w:szCs w:val="28"/>
        </w:rPr>
      </w:pPr>
      <w:r w:rsidRPr="002F6698">
        <w:rPr>
          <w:rFonts w:cs="Times New Roman"/>
          <w:noProof/>
          <w:szCs w:val="28"/>
        </w:rPr>
        <w:drawing>
          <wp:inline distT="0" distB="0" distL="0" distR="0" wp14:anchorId="1E0C299A" wp14:editId="0EB375AD">
            <wp:extent cx="5640705" cy="1862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74C5" w14:textId="77777777" w:rsidR="007F7EBD" w:rsidRPr="001F73EA" w:rsidRDefault="007F7EBD" w:rsidP="001F73EA">
      <w:pPr>
        <w:spacing w:line="360" w:lineRule="auto"/>
        <w:rPr>
          <w:rFonts w:cs="Times New Roman"/>
          <w:szCs w:val="28"/>
        </w:rPr>
      </w:pPr>
    </w:p>
    <w:p w14:paraId="193DBB2F" w14:textId="52018CEC" w:rsidR="001F73EA" w:rsidRDefault="00FB0ED9" w:rsidP="001F73EA">
      <w:pPr>
        <w:pStyle w:val="ListParagraph"/>
        <w:spacing w:line="360" w:lineRule="auto"/>
        <w:ind w:firstLine="0"/>
        <w:rPr>
          <w:rFonts w:cs="Times New Roman"/>
          <w:b/>
          <w:bCs/>
          <w:szCs w:val="28"/>
        </w:rPr>
      </w:pPr>
      <w:r w:rsidRPr="007F7EBD">
        <w:rPr>
          <w:rFonts w:cs="Times New Roman"/>
          <w:b/>
          <w:bCs/>
          <w:szCs w:val="28"/>
        </w:rPr>
        <w:t>MẶT HÀNG (N) – HOÁ ĐƠN (N)</w:t>
      </w:r>
    </w:p>
    <w:p w14:paraId="20880E08" w14:textId="65659E8D" w:rsidR="007F7EBD" w:rsidRPr="007F7EBD" w:rsidRDefault="007F7EBD" w:rsidP="001F73EA">
      <w:pPr>
        <w:pStyle w:val="ListParagraph"/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Ứng với mỗi mặt hàng có thể xuất hiện trên nhiều hoá đơn và mỗi hoá đơn có thể chứa nhiều mặt hàng.</w:t>
      </w:r>
    </w:p>
    <w:p w14:paraId="0B59EDDC" w14:textId="567580AE" w:rsidR="001F73EA" w:rsidRDefault="002F6698" w:rsidP="001F73EA">
      <w:pPr>
        <w:pStyle w:val="ListParagraph"/>
        <w:spacing w:line="360" w:lineRule="auto"/>
        <w:ind w:firstLine="0"/>
        <w:rPr>
          <w:rFonts w:cs="Times New Roman"/>
          <w:szCs w:val="28"/>
        </w:rPr>
      </w:pPr>
      <w:r w:rsidRPr="002F6698">
        <w:rPr>
          <w:rFonts w:cs="Times New Roman"/>
          <w:noProof/>
          <w:szCs w:val="28"/>
        </w:rPr>
        <w:lastRenderedPageBreak/>
        <w:drawing>
          <wp:inline distT="0" distB="0" distL="0" distR="0" wp14:anchorId="74D6652E" wp14:editId="5FF48AF9">
            <wp:extent cx="4096322" cy="58491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DFC" w14:textId="77777777" w:rsidR="007F7EBD" w:rsidRPr="001F73EA" w:rsidRDefault="007F7EBD" w:rsidP="001F73EA">
      <w:pPr>
        <w:pStyle w:val="ListParagraph"/>
        <w:spacing w:line="360" w:lineRule="auto"/>
        <w:ind w:firstLine="0"/>
        <w:rPr>
          <w:rFonts w:cs="Times New Roman"/>
          <w:szCs w:val="28"/>
        </w:rPr>
      </w:pPr>
    </w:p>
    <w:p w14:paraId="43D86CC6" w14:textId="67158B69" w:rsidR="00FB0ED9" w:rsidRDefault="00FB0ED9" w:rsidP="001F73EA">
      <w:pPr>
        <w:pStyle w:val="ListParagraph"/>
        <w:spacing w:line="360" w:lineRule="auto"/>
        <w:ind w:firstLine="0"/>
        <w:rPr>
          <w:rFonts w:cs="Times New Roman"/>
          <w:b/>
          <w:bCs/>
          <w:szCs w:val="28"/>
        </w:rPr>
      </w:pPr>
      <w:r w:rsidRPr="007F7EBD">
        <w:rPr>
          <w:rFonts w:cs="Times New Roman"/>
          <w:b/>
          <w:bCs/>
          <w:szCs w:val="28"/>
        </w:rPr>
        <w:t>KHÁCH HÀNG (1) – HOÁ ĐƠN (N)</w:t>
      </w:r>
    </w:p>
    <w:p w14:paraId="40922432" w14:textId="26783514" w:rsidR="007F7EBD" w:rsidRPr="007F7EBD" w:rsidRDefault="007F7EBD" w:rsidP="001F73EA">
      <w:pPr>
        <w:pStyle w:val="ListParagraph"/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Ứng với mỗi khách hàng có thể mua nhiều hoá đơn và mỗi hoá đơn riêng biệt chỉ thuộc về 1 khách hàng đã mua.</w:t>
      </w:r>
    </w:p>
    <w:p w14:paraId="1C4E8030" w14:textId="611EC052" w:rsidR="001F73EA" w:rsidRDefault="002F6698" w:rsidP="001F73EA">
      <w:pPr>
        <w:spacing w:line="360" w:lineRule="auto"/>
        <w:rPr>
          <w:rFonts w:cs="Times New Roman"/>
          <w:szCs w:val="28"/>
        </w:rPr>
      </w:pPr>
      <w:r w:rsidRPr="002F6698">
        <w:rPr>
          <w:rFonts w:cs="Times New Roman"/>
          <w:noProof/>
          <w:szCs w:val="28"/>
        </w:rPr>
        <w:drawing>
          <wp:inline distT="0" distB="0" distL="0" distR="0" wp14:anchorId="73C4EF77" wp14:editId="4F8CD871">
            <wp:extent cx="5640705" cy="2195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822D" w14:textId="77777777" w:rsidR="007F7EBD" w:rsidRPr="001F73EA" w:rsidRDefault="007F7EBD" w:rsidP="001F73EA">
      <w:pPr>
        <w:spacing w:line="360" w:lineRule="auto"/>
        <w:rPr>
          <w:rFonts w:cs="Times New Roman"/>
          <w:szCs w:val="28"/>
        </w:rPr>
      </w:pPr>
    </w:p>
    <w:p w14:paraId="3167EF5E" w14:textId="47A2D615" w:rsidR="00FB0ED9" w:rsidRDefault="00FB0ED9" w:rsidP="001F73EA">
      <w:pPr>
        <w:pStyle w:val="ListParagraph"/>
        <w:spacing w:line="360" w:lineRule="auto"/>
        <w:ind w:firstLine="0"/>
        <w:rPr>
          <w:rFonts w:cs="Times New Roman"/>
          <w:b/>
          <w:bCs/>
          <w:szCs w:val="28"/>
        </w:rPr>
      </w:pPr>
      <w:r w:rsidRPr="007F7EBD">
        <w:rPr>
          <w:rFonts w:cs="Times New Roman"/>
          <w:b/>
          <w:bCs/>
          <w:szCs w:val="28"/>
        </w:rPr>
        <w:t>NHÂN VIÊN (1) – HOÁ ĐƠN (N)</w:t>
      </w:r>
    </w:p>
    <w:p w14:paraId="4CFBC662" w14:textId="73A74715" w:rsidR="007F7EBD" w:rsidRPr="007F7EBD" w:rsidRDefault="007F7EBD" w:rsidP="001F73EA">
      <w:pPr>
        <w:pStyle w:val="ListParagraph"/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Ứng với mỗi nhân viên có thể lập nhiều hoá đơn và mỗi hoá đơn riêng biệt chỉ được lập từ 1 nhân viên.</w:t>
      </w:r>
    </w:p>
    <w:p w14:paraId="1D6AEDE6" w14:textId="77777777" w:rsidR="00C1301E" w:rsidRPr="002C1121" w:rsidRDefault="00C1301E" w:rsidP="001F73EA">
      <w:pPr>
        <w:spacing w:line="360" w:lineRule="auto"/>
        <w:rPr>
          <w:rFonts w:cs="Times New Roman"/>
          <w:szCs w:val="28"/>
        </w:rPr>
      </w:pPr>
    </w:p>
    <w:p w14:paraId="2A355989" w14:textId="6FA13EE0" w:rsidR="001A123F" w:rsidRPr="002C1121" w:rsidRDefault="002F6698" w:rsidP="001F73EA">
      <w:pPr>
        <w:spacing w:line="360" w:lineRule="auto"/>
        <w:rPr>
          <w:rFonts w:cs="Times New Roman"/>
          <w:szCs w:val="28"/>
        </w:rPr>
        <w:sectPr w:rsidR="001A123F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 w:rsidRPr="002F6698">
        <w:rPr>
          <w:rFonts w:cs="Times New Roman"/>
          <w:noProof/>
          <w:szCs w:val="28"/>
        </w:rPr>
        <w:drawing>
          <wp:inline distT="0" distB="0" distL="0" distR="0" wp14:anchorId="17F609A5" wp14:editId="02A9F019">
            <wp:extent cx="5640705" cy="2121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5C6" w14:textId="77777777" w:rsidR="005770CD" w:rsidRPr="002C1121" w:rsidRDefault="005770CD" w:rsidP="00680A04">
      <w:pPr>
        <w:rPr>
          <w:rFonts w:cs="Times New Roman"/>
        </w:rPr>
      </w:pPr>
    </w:p>
    <w:p w14:paraId="6B83B9F3" w14:textId="77777777" w:rsidR="0056784D" w:rsidRPr="002C1121" w:rsidRDefault="0056784D" w:rsidP="00D21CE5">
      <w:pPr>
        <w:rPr>
          <w:rFonts w:cs="Times New Roman"/>
        </w:rPr>
        <w:sectPr w:rsidR="0056784D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37818422" w14:textId="77777777" w:rsidR="00A413BC" w:rsidRPr="002C1121" w:rsidRDefault="00A413BC" w:rsidP="00C86DAB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DE5F" w14:textId="77777777" w:rsidR="00DD2B4E" w:rsidRDefault="00DD2B4E" w:rsidP="00C377C7">
      <w:pPr>
        <w:spacing w:after="0" w:line="240" w:lineRule="auto"/>
      </w:pPr>
      <w:r>
        <w:separator/>
      </w:r>
    </w:p>
  </w:endnote>
  <w:endnote w:type="continuationSeparator" w:id="0">
    <w:p w14:paraId="6D7A7F69" w14:textId="77777777" w:rsidR="00DD2B4E" w:rsidRDefault="00DD2B4E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7108" w14:textId="77777777" w:rsidR="00C86DAB" w:rsidRPr="00FB0C1E" w:rsidRDefault="00CD50BA" w:rsidP="00C86DAB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 xml:space="preserve">TP.HCM </w:t>
    </w:r>
    <w:r w:rsidR="00C86DAB">
      <w:rPr>
        <w:rFonts w:cs="Times New Roman"/>
        <w:b/>
        <w:i/>
        <w:color w:val="002060"/>
        <w:sz w:val="36"/>
      </w:rPr>
      <w:t>–</w:t>
    </w:r>
    <w:r w:rsidRPr="00FB0C1E">
      <w:rPr>
        <w:rFonts w:cs="Times New Roman"/>
        <w:b/>
        <w:i/>
        <w:color w:val="002060"/>
        <w:sz w:val="36"/>
      </w:rPr>
      <w:t xml:space="preserve"> 20</w:t>
    </w:r>
    <w:r w:rsidR="00C86DAB">
      <w:rPr>
        <w:rFonts w:cs="Times New Roman"/>
        <w:b/>
        <w:i/>
        <w:color w:val="002060"/>
        <w:sz w:val="3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D722" w14:textId="77777777"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014631">
          <w:rPr>
            <w:noProof/>
          </w:rPr>
          <w:t>3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BD31" w14:textId="77777777" w:rsidR="00DD2B4E" w:rsidRDefault="00DD2B4E" w:rsidP="00C377C7">
      <w:pPr>
        <w:spacing w:after="0" w:line="240" w:lineRule="auto"/>
      </w:pPr>
      <w:r>
        <w:separator/>
      </w:r>
    </w:p>
  </w:footnote>
  <w:footnote w:type="continuationSeparator" w:id="0">
    <w:p w14:paraId="793CC1AA" w14:textId="77777777" w:rsidR="00DD2B4E" w:rsidRDefault="00DD2B4E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4C96" w14:textId="77777777"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98AF" w14:textId="77777777"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6C4D" w14:textId="77777777" w:rsidR="00C86DAB" w:rsidRPr="0051674F" w:rsidRDefault="00C86DAB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 w:rsidRPr="0051674F">
      <w:rPr>
        <w:i/>
      </w:rPr>
      <w:t>STT_Mã SV_Họ tên</w:t>
    </w:r>
    <w:r w:rsidRPr="0051674F"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4CA6AE2"/>
    <w:multiLevelType w:val="hybridMultilevel"/>
    <w:tmpl w:val="57A4B824"/>
    <w:lvl w:ilvl="0" w:tplc="DF9AC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A53FE"/>
    <w:multiLevelType w:val="hybridMultilevel"/>
    <w:tmpl w:val="62583884"/>
    <w:lvl w:ilvl="0" w:tplc="0930D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D545D"/>
    <w:multiLevelType w:val="hybridMultilevel"/>
    <w:tmpl w:val="F9CC9692"/>
    <w:lvl w:ilvl="0" w:tplc="14322B0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143252"/>
    <w:multiLevelType w:val="hybridMultilevel"/>
    <w:tmpl w:val="2A008672"/>
    <w:lvl w:ilvl="0" w:tplc="596AB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D1D42"/>
    <w:multiLevelType w:val="hybridMultilevel"/>
    <w:tmpl w:val="7696F068"/>
    <w:lvl w:ilvl="0" w:tplc="5ECAD9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D436D"/>
    <w:multiLevelType w:val="hybridMultilevel"/>
    <w:tmpl w:val="0924285E"/>
    <w:lvl w:ilvl="0" w:tplc="D1FC6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70827">
    <w:abstractNumId w:val="22"/>
  </w:num>
  <w:num w:numId="2" w16cid:durableId="1184708844">
    <w:abstractNumId w:val="3"/>
  </w:num>
  <w:num w:numId="3" w16cid:durableId="797336253">
    <w:abstractNumId w:val="10"/>
  </w:num>
  <w:num w:numId="4" w16cid:durableId="441922723">
    <w:abstractNumId w:val="15"/>
  </w:num>
  <w:num w:numId="5" w16cid:durableId="959804988">
    <w:abstractNumId w:val="8"/>
  </w:num>
  <w:num w:numId="6" w16cid:durableId="443422645">
    <w:abstractNumId w:val="5"/>
  </w:num>
  <w:num w:numId="7" w16cid:durableId="1313293914">
    <w:abstractNumId w:val="23"/>
  </w:num>
  <w:num w:numId="8" w16cid:durableId="1720006751">
    <w:abstractNumId w:val="0"/>
  </w:num>
  <w:num w:numId="9" w16cid:durableId="1971085501">
    <w:abstractNumId w:val="12"/>
  </w:num>
  <w:num w:numId="10" w16cid:durableId="611206007">
    <w:abstractNumId w:val="21"/>
  </w:num>
  <w:num w:numId="11" w16cid:durableId="654525653">
    <w:abstractNumId w:val="2"/>
  </w:num>
  <w:num w:numId="12" w16cid:durableId="1750037783">
    <w:abstractNumId w:val="20"/>
  </w:num>
  <w:num w:numId="13" w16cid:durableId="1604150190">
    <w:abstractNumId w:val="11"/>
  </w:num>
  <w:num w:numId="14" w16cid:durableId="613826317">
    <w:abstractNumId w:val="4"/>
  </w:num>
  <w:num w:numId="15" w16cid:durableId="1951085391">
    <w:abstractNumId w:val="6"/>
  </w:num>
  <w:num w:numId="16" w16cid:durableId="315186370">
    <w:abstractNumId w:val="24"/>
  </w:num>
  <w:num w:numId="17" w16cid:durableId="1147085739">
    <w:abstractNumId w:val="7"/>
  </w:num>
  <w:num w:numId="18" w16cid:durableId="705908830">
    <w:abstractNumId w:val="16"/>
  </w:num>
  <w:num w:numId="19" w16cid:durableId="1818765837">
    <w:abstractNumId w:val="17"/>
  </w:num>
  <w:num w:numId="20" w16cid:durableId="619533698">
    <w:abstractNumId w:val="18"/>
  </w:num>
  <w:num w:numId="21" w16cid:durableId="1694696256">
    <w:abstractNumId w:val="19"/>
  </w:num>
  <w:num w:numId="22" w16cid:durableId="933633599">
    <w:abstractNumId w:val="13"/>
  </w:num>
  <w:num w:numId="23" w16cid:durableId="1986540176">
    <w:abstractNumId w:val="9"/>
  </w:num>
  <w:num w:numId="24" w16cid:durableId="1150711139">
    <w:abstractNumId w:val="14"/>
  </w:num>
  <w:num w:numId="25" w16cid:durableId="133819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31"/>
    <w:rsid w:val="00014631"/>
    <w:rsid w:val="00053555"/>
    <w:rsid w:val="00054872"/>
    <w:rsid w:val="00060A87"/>
    <w:rsid w:val="00077258"/>
    <w:rsid w:val="00096A6C"/>
    <w:rsid w:val="000C15CB"/>
    <w:rsid w:val="000D1626"/>
    <w:rsid w:val="000F2D81"/>
    <w:rsid w:val="0013670A"/>
    <w:rsid w:val="00140D04"/>
    <w:rsid w:val="00150736"/>
    <w:rsid w:val="00164ECF"/>
    <w:rsid w:val="00170EEA"/>
    <w:rsid w:val="001A123F"/>
    <w:rsid w:val="001B004C"/>
    <w:rsid w:val="001D0D2B"/>
    <w:rsid w:val="001F73EA"/>
    <w:rsid w:val="002023FF"/>
    <w:rsid w:val="00265F3F"/>
    <w:rsid w:val="00272C69"/>
    <w:rsid w:val="002A480E"/>
    <w:rsid w:val="002C1121"/>
    <w:rsid w:val="002C1156"/>
    <w:rsid w:val="002C7A9C"/>
    <w:rsid w:val="002D3BBE"/>
    <w:rsid w:val="002D510D"/>
    <w:rsid w:val="002F29E1"/>
    <w:rsid w:val="002F6698"/>
    <w:rsid w:val="00316685"/>
    <w:rsid w:val="00327B7E"/>
    <w:rsid w:val="0035374B"/>
    <w:rsid w:val="0035392A"/>
    <w:rsid w:val="00373DC9"/>
    <w:rsid w:val="00377757"/>
    <w:rsid w:val="00387D7B"/>
    <w:rsid w:val="003938DA"/>
    <w:rsid w:val="003D79D9"/>
    <w:rsid w:val="00472185"/>
    <w:rsid w:val="004C64CC"/>
    <w:rsid w:val="004D5BB9"/>
    <w:rsid w:val="004F2C96"/>
    <w:rsid w:val="004F3AB7"/>
    <w:rsid w:val="0051674F"/>
    <w:rsid w:val="005364FB"/>
    <w:rsid w:val="00540607"/>
    <w:rsid w:val="0055484F"/>
    <w:rsid w:val="00563DBA"/>
    <w:rsid w:val="0056784D"/>
    <w:rsid w:val="00567B15"/>
    <w:rsid w:val="005770CD"/>
    <w:rsid w:val="00577C23"/>
    <w:rsid w:val="00592AB0"/>
    <w:rsid w:val="005D36E9"/>
    <w:rsid w:val="00602150"/>
    <w:rsid w:val="00602733"/>
    <w:rsid w:val="00680A04"/>
    <w:rsid w:val="0069613F"/>
    <w:rsid w:val="006B261B"/>
    <w:rsid w:val="006D75A2"/>
    <w:rsid w:val="006F439C"/>
    <w:rsid w:val="00720980"/>
    <w:rsid w:val="00762DB8"/>
    <w:rsid w:val="00771D76"/>
    <w:rsid w:val="0078266C"/>
    <w:rsid w:val="00783A2E"/>
    <w:rsid w:val="007A5F43"/>
    <w:rsid w:val="007E4CA3"/>
    <w:rsid w:val="007F4769"/>
    <w:rsid w:val="007F7EBD"/>
    <w:rsid w:val="00860E1C"/>
    <w:rsid w:val="008931BD"/>
    <w:rsid w:val="008B51E5"/>
    <w:rsid w:val="008F37FA"/>
    <w:rsid w:val="00923DA2"/>
    <w:rsid w:val="009E46A8"/>
    <w:rsid w:val="009F588F"/>
    <w:rsid w:val="00A158D6"/>
    <w:rsid w:val="00A3020B"/>
    <w:rsid w:val="00A413BC"/>
    <w:rsid w:val="00A50FC4"/>
    <w:rsid w:val="00A731E4"/>
    <w:rsid w:val="00A97216"/>
    <w:rsid w:val="00AA5A37"/>
    <w:rsid w:val="00AC527B"/>
    <w:rsid w:val="00AD0C29"/>
    <w:rsid w:val="00AE538A"/>
    <w:rsid w:val="00B1647C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275F3"/>
    <w:rsid w:val="00C377C7"/>
    <w:rsid w:val="00C55CA5"/>
    <w:rsid w:val="00C56350"/>
    <w:rsid w:val="00C70E6B"/>
    <w:rsid w:val="00C86DAB"/>
    <w:rsid w:val="00CC7622"/>
    <w:rsid w:val="00CD50BA"/>
    <w:rsid w:val="00CE6A8C"/>
    <w:rsid w:val="00D00337"/>
    <w:rsid w:val="00D21CE5"/>
    <w:rsid w:val="00D517E6"/>
    <w:rsid w:val="00D56DD0"/>
    <w:rsid w:val="00D77893"/>
    <w:rsid w:val="00D8114F"/>
    <w:rsid w:val="00D85364"/>
    <w:rsid w:val="00DB5E26"/>
    <w:rsid w:val="00DC68FE"/>
    <w:rsid w:val="00DD2B4E"/>
    <w:rsid w:val="00DD6BFC"/>
    <w:rsid w:val="00DE6392"/>
    <w:rsid w:val="00DE6BA1"/>
    <w:rsid w:val="00DF0241"/>
    <w:rsid w:val="00DF4D56"/>
    <w:rsid w:val="00DF7AF0"/>
    <w:rsid w:val="00E16291"/>
    <w:rsid w:val="00E16CC0"/>
    <w:rsid w:val="00E24F89"/>
    <w:rsid w:val="00E424F2"/>
    <w:rsid w:val="00E60FE8"/>
    <w:rsid w:val="00E66CF8"/>
    <w:rsid w:val="00E87414"/>
    <w:rsid w:val="00E94AA5"/>
    <w:rsid w:val="00E9573B"/>
    <w:rsid w:val="00EC50B7"/>
    <w:rsid w:val="00EC59FC"/>
    <w:rsid w:val="00F21176"/>
    <w:rsid w:val="00F3204D"/>
    <w:rsid w:val="00F50AFB"/>
    <w:rsid w:val="00F77B3E"/>
    <w:rsid w:val="00FA0E3E"/>
    <w:rsid w:val="00FA7A98"/>
    <w:rsid w:val="00FB0C1E"/>
    <w:rsid w:val="00FB0ED9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04A7B"/>
  <w15:docId w15:val="{6C0E42BD-AD7A-4860-BF08-1D3439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90F1-55D9-4199-B216-97BD8347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</Template>
  <TotalTime>254</TotalTime>
  <Pages>9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Vũ Đăng</cp:lastModifiedBy>
  <cp:revision>7</cp:revision>
  <dcterms:created xsi:type="dcterms:W3CDTF">2023-06-30T16:10:00Z</dcterms:created>
  <dcterms:modified xsi:type="dcterms:W3CDTF">2023-07-10T03:56:00Z</dcterms:modified>
</cp:coreProperties>
</file>