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3F7A" w14:textId="4C2341F7" w:rsidR="00556D74" w:rsidRDefault="00556D74">
      <w:r>
        <w:t>Daniel Quiroga</w:t>
      </w:r>
    </w:p>
    <w:p w14:paraId="7FA68295" w14:textId="45296BA6" w:rsidR="00556D74" w:rsidRDefault="00556D74">
      <w:r>
        <w:t>QUIZ3</w:t>
      </w:r>
    </w:p>
    <w:p w14:paraId="700B75A9" w14:textId="77777777" w:rsidR="00556D74" w:rsidRDefault="00556D74"/>
    <w:p w14:paraId="7977F123" w14:textId="3019FCFE" w:rsidR="00042697" w:rsidRDefault="00042697">
      <w:r>
        <w:t>1</w:t>
      </w:r>
    </w:p>
    <w:p w14:paraId="097195E9" w14:textId="0EF4A3B8" w:rsidR="00042697" w:rsidRDefault="00042697">
      <w:r>
        <w:t xml:space="preserve">Since the comparison is between an unsigned and signed variable. The b is converted into a signed integer variable and since the representation of the negative in binary has the leftmost binary bit equal to 1 when converted to sign, the b will be much bigger than any other positive number and hence the comparison would yield a false since b would be much larger than a when unsigned. </w:t>
      </w:r>
    </w:p>
    <w:p w14:paraId="5A3995F8" w14:textId="6E3B39E9" w:rsidR="00042697" w:rsidRDefault="00042697"/>
    <w:p w14:paraId="71299248" w14:textId="72AA24DB" w:rsidR="00042697" w:rsidRDefault="00042697">
      <w:r>
        <w:t>2</w:t>
      </w:r>
    </w:p>
    <w:p w14:paraId="70CF4971" w14:textId="2256A1D0" w:rsidR="00042697" w:rsidRDefault="00042697">
      <w:r>
        <w:t>a</w:t>
      </w:r>
    </w:p>
    <w:p w14:paraId="708A6840" w14:textId="5A230012" w:rsidR="00042697" w:rsidRDefault="0011266B">
      <w:r>
        <w:t>the allocated memory for kbuf is max 800</w:t>
      </w:r>
      <w:r w:rsidR="00DF5AEC">
        <w:t xml:space="preserve"> so anything higher would cause an overflow</w:t>
      </w:r>
    </w:p>
    <w:p w14:paraId="6BADE732" w14:textId="08CE483A" w:rsidR="00042697" w:rsidRDefault="00042697">
      <w:r>
        <w:t>b</w:t>
      </w:r>
    </w:p>
    <w:p w14:paraId="6CB59EFA" w14:textId="5856CE08" w:rsidR="00042697" w:rsidRDefault="00DF5AEC">
      <w:r>
        <w:t>if we choose values of len and n that equal exactly 800, we would be able to get an extra index of memory since kbuf has indices up to</w:t>
      </w:r>
      <w:r w:rsidR="00996697">
        <w:t xml:space="preserve"> 799 and would expect a terminated string as the final character but instead would be able to have a character</w:t>
      </w:r>
      <w:r w:rsidR="00556D74">
        <w:t xml:space="preserve"> hence causing a vulnerability when using the memcpy function. </w:t>
      </w:r>
    </w:p>
    <w:p w14:paraId="49B7F1D6" w14:textId="0EA0C8B8" w:rsidR="00042697" w:rsidRDefault="00042697">
      <w:r>
        <w:t>c</w:t>
      </w:r>
    </w:p>
    <w:p w14:paraId="494103E6" w14:textId="32202903" w:rsidR="00042697" w:rsidRDefault="00DF5AEC">
      <w:r>
        <w:t>if we make the if statement a greater than or equal to comparison than we would avoid the overflow from happening</w:t>
      </w:r>
      <w:r w:rsidR="00586A06">
        <w:t xml:space="preserve"> another way would be to avoid manual memory allocation and use say malloc instead</w:t>
      </w:r>
    </w:p>
    <w:p w14:paraId="07B8489D" w14:textId="2F982C6A" w:rsidR="00DF5AEC" w:rsidRDefault="00DF5AEC"/>
    <w:p w14:paraId="7BECACF4" w14:textId="41B413A9" w:rsidR="00DF5AEC" w:rsidRDefault="00DF5AEC"/>
    <w:p w14:paraId="34632086" w14:textId="076F920E" w:rsidR="00DF5AEC" w:rsidRDefault="00DF5AEC">
      <w:r>
        <w:t>3</w:t>
      </w:r>
    </w:p>
    <w:p w14:paraId="5E42E206" w14:textId="7B76F28A" w:rsidR="00DF5AEC" w:rsidRDefault="00B15E56" w:rsidP="00DF5AEC">
      <w:pPr>
        <w:pStyle w:val="ListParagraph"/>
        <w:numPr>
          <w:ilvl w:val="0"/>
          <w:numId w:val="1"/>
        </w:numPr>
      </w:pPr>
      <w:r>
        <w:t>No, the way that printf may cause some issues depending on what is passed in by the user</w:t>
      </w:r>
    </w:p>
    <w:p w14:paraId="2876D6F1" w14:textId="7BBD6BF0" w:rsidR="00DF5AEC" w:rsidRDefault="00B15E56" w:rsidP="00DF5AEC">
      <w:pPr>
        <w:pStyle w:val="ListParagraph"/>
        <w:numPr>
          <w:ilvl w:val="0"/>
          <w:numId w:val="1"/>
        </w:numPr>
      </w:pPr>
      <w:r>
        <w:t>I see a buffer overrun vulnerability with how the lack of formatting used in printf</w:t>
      </w:r>
    </w:p>
    <w:p w14:paraId="6E80F20F" w14:textId="7D125C65" w:rsidR="00DF5AEC" w:rsidRDefault="00B15E56" w:rsidP="00DF5AEC">
      <w:pPr>
        <w:pStyle w:val="ListParagraph"/>
        <w:numPr>
          <w:ilvl w:val="0"/>
          <w:numId w:val="1"/>
        </w:numPr>
      </w:pPr>
      <w:r>
        <w:t xml:space="preserve">S/he will be able to see some contents of the stack and will be able to overwrite or write into memory which can lead to various of security and functionality issues. </w:t>
      </w:r>
    </w:p>
    <w:p w14:paraId="182B0847" w14:textId="77A4A885" w:rsidR="00DF5AEC" w:rsidRDefault="00B15E56" w:rsidP="00DF5AEC">
      <w:pPr>
        <w:pStyle w:val="ListParagraph"/>
        <w:numPr>
          <w:ilvl w:val="0"/>
          <w:numId w:val="1"/>
        </w:numPr>
      </w:pPr>
      <w:r>
        <w:t xml:space="preserve">You would avoid this by using the modifier of “%s” to assure that it will print out what we expect and avoid this vulnerability. </w:t>
      </w:r>
    </w:p>
    <w:p w14:paraId="0C881343" w14:textId="6307CDF8" w:rsidR="00DF5AEC" w:rsidRDefault="005E1692" w:rsidP="00DF5AEC">
      <w:pPr>
        <w:pStyle w:val="ListParagraph"/>
        <w:numPr>
          <w:ilvl w:val="0"/>
          <w:numId w:val="1"/>
        </w:numPr>
      </w:pPr>
      <w:r>
        <w:t>“\x</w:t>
      </w:r>
      <w:r w:rsidR="0010155E">
        <w:t>de\xoc\xad\xde%x%x%x%x%s”  would allow us to read the memory at address 0xdeadcode</w:t>
      </w:r>
    </w:p>
    <w:sectPr w:rsidR="00DF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23C9F"/>
    <w:multiLevelType w:val="hybridMultilevel"/>
    <w:tmpl w:val="7CAE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NjM2N7ewMLQwNTNT0lEKTi0uzszPAykwqgUAQsbA3ywAAAA="/>
  </w:docVars>
  <w:rsids>
    <w:rsidRoot w:val="00371E8F"/>
    <w:rsid w:val="00042697"/>
    <w:rsid w:val="0010155E"/>
    <w:rsid w:val="0011266B"/>
    <w:rsid w:val="00371E8F"/>
    <w:rsid w:val="00556D74"/>
    <w:rsid w:val="00586A06"/>
    <w:rsid w:val="005E1692"/>
    <w:rsid w:val="00996697"/>
    <w:rsid w:val="00AD04AF"/>
    <w:rsid w:val="00B15E56"/>
    <w:rsid w:val="00DF5AEC"/>
    <w:rsid w:val="00E21983"/>
    <w:rsid w:val="00E26374"/>
    <w:rsid w:val="00E7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563D"/>
  <w15:chartTrackingRefBased/>
  <w15:docId w15:val="{77875545-3FCD-49BA-B6A2-59F40BEE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Quiroga</dc:creator>
  <cp:keywords/>
  <dc:description/>
  <cp:lastModifiedBy>Quiroga, Daniel</cp:lastModifiedBy>
  <cp:revision>7</cp:revision>
  <cp:lastPrinted>2021-03-09T04:07:00Z</cp:lastPrinted>
  <dcterms:created xsi:type="dcterms:W3CDTF">2021-03-08T00:19:00Z</dcterms:created>
  <dcterms:modified xsi:type="dcterms:W3CDTF">2021-03-09T04:12:00Z</dcterms:modified>
</cp:coreProperties>
</file>