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1F4D78"/>
          <w:sz w:val="44"/>
        </w:rPr>
        <w:t>问卷I｜AI招聘试点复盘表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 w:val="0"/>
          <w:color w:val="5A646E"/>
          <w:sz w:val="21"/>
        </w:rPr>
        <w:t>D14使用｜60分钟复盘会｜指定一人记录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复盘日期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记录人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试点岗位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参会人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数量/耗时</w:t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申请人数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资料完整人数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初试人数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试岗人数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终面人数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Offer人数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单份简历旧耗时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AI预整理耗时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人工复核耗时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单场面试整理耗时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1. 真正的招聘瓶颈是什么？最初判断准确吗？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2. AI在哪个环节节省时间最多？具体多少？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3. AI在哪个环节误判最多？原因是什么？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4. 哪些技术问题最能区分候选人？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5. 评分卡中哪些维度需要调整？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6. 候选人在哪一步流失最多？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7. 哪些环节必须保留人工决定？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8. 下次保留、修改、删除的动作分别是什么？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9. 复制给客户前还缺什么证据？</w:t>
      </w:r>
    </w:p>
    <w:p>
      <w:pPr>
        <w:keepNext/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EE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SOP更新结论：□保持V1.0　□更新为V1.1　负责人：____________　完成日期：____________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A646E"/>
        <w:sz w:val="16"/>
      </w:rPr>
      <w:t>AI工作流与Agent技术人员招聘试点｜内部使用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5A646E"/>
        <w:sz w:val="16"/>
      </w:rPr>
      <w:t>问卷I｜AI招聘试点复盘表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