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59" w:rsidRPr="003A7D59" w:rsidRDefault="003A7D59" w:rsidP="003A7D59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3A7D59">
        <w:rPr>
          <w:rFonts w:ascii="Arial" w:eastAsia="宋体" w:hAnsi="Arial" w:cs="Arial"/>
          <w:color w:val="252525"/>
          <w:kern w:val="0"/>
          <w:szCs w:val="21"/>
        </w:rPr>
        <w:t>公有方法：</w:t>
      </w:r>
    </w:p>
    <w:tbl>
      <w:tblPr>
        <w:tblW w:w="110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9079"/>
      </w:tblGrid>
      <w:tr w:rsidR="003A7D59" w:rsidRPr="003A7D59" w:rsidTr="003A7D59">
        <w:trPr>
          <w:trHeight w:val="30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Public Methods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static </w:t>
            </w:r>
            <w:proofErr w:type="spellStart"/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create(Context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context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, Uri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uri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,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SurfaceHolder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 holder)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指定从资源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ID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对应的资源文件中来装载音乐文件，同时指定了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SurfaceHolder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对象并返回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MediaPlyaer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对象。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static </w:t>
            </w:r>
            <w:proofErr w:type="spellStart"/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create(Context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context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int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 xml:space="preserve"> 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resid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指定从资源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ID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对应的资源文件中来装载音乐文件，并返回新创建的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MediaPlyaer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对象。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static </w:t>
            </w:r>
            <w:proofErr w:type="spellStart"/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create(Context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context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, Uri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uri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从指定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Uri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装在音频文件，并返回新创建的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对象。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getCurrentPosition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获取当前播放的位置。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getDuration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获取音频的时长。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getVideoHeight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获取视频的高度。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getVideoWidth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获取视频的宽度。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isLooping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判断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是否正在循环播放。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isPlaying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判断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是否正在播放。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pause()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暂停播放。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prepare()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准备播放（装载音频），调用此方法会使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进入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Prepared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状态。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prepareAsync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准备播放异步音频。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release()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释放媒体资源。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reset()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重置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进入未初始化状态。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seekTo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int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 xml:space="preserve"> 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msec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lastRenderedPageBreak/>
              <w:t>寻找指定的时间位置。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lastRenderedPageBreak/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setAudioStreamType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int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 xml:space="preserve"> 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streamtype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设置音频流的类型。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setDataSource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(String path)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指定装载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path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路径所代表的文件。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setDataSource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(Context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context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, Uri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uri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, Map&lt;String, String headers)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指定装载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uri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所代表的文件。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setDataSource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(Context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context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, Uri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uri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指定装载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uri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所代表的文件。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setDataSource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FileDescriptor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fd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, long offset, long length)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指定装载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fd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所代表的文件中从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offset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开始长度为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length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的文件内容。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setDataSource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FileDescriptor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fd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指定装载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fd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所代表的文件。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setDisplay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SurfaceHolder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sh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设置显示方式。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setLooping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boolean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 xml:space="preserve"> looping)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设置是否循环播放。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setNextMediaPlayer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 next)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设置当前流媒体播放完毕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,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下一个播放的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setOnBufferingUpdateListener(MediaPlayer.OnBufferingUpdateListener listener)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注册一个回</w:t>
            </w:r>
            <w:proofErr w:type="gram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调函数</w:t>
            </w:r>
            <w:proofErr w:type="gram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,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在网络视频流缓冲变化时调用。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setOnCompletionListener(MediaPlayer.OnCompletionListener listener)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为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 Player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的播放完成事件绑定事件监听器。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setOnErrorListener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MediaPlayer.OnErrorListener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 listener)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为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的播放错误事件绑定事件监听器。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setOnPreparedListener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MediaPlayer.OnPreparedListener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 listener)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当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调用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prepare()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方法时触发该监听器。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setOnSeekCompleteListener(MediaPlayer.OnSeekCompleteListener listener)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当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调用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seek()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方法时触发该监听器。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setOnVideoSizeChangedListener(MediaPlayer.OnVideoSizeChangedListener listener)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注册一个用于监听视频大小改变的监听器。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lastRenderedPageBreak/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setScreenOnWhilePlaying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boolean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 xml:space="preserve"> 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screenOn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gram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置是否</w:t>
            </w:r>
            <w:proofErr w:type="gram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使用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SurfaceHolder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来显示。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setSurface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(Surface surface)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设置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Surface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setVideoScalingMode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int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 xml:space="preserve"> mode)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设置视频缩放的模式。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setVolume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 xml:space="preserve">(float 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leftVolume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 xml:space="preserve">, float 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rightVolume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设置播放器的音量。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setWakeMode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(Context 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context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int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 xml:space="preserve"> mode)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为</w:t>
            </w:r>
            <w:proofErr w:type="spellStart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MediaPlayer</w:t>
            </w:r>
            <w:proofErr w:type="spellEnd"/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设置低级电源管理行为。</w:t>
            </w: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.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start()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开始或恢复播放。</w:t>
            </w:r>
          </w:p>
        </w:tc>
      </w:tr>
      <w:tr w:rsidR="003A7D59" w:rsidRPr="003A7D59" w:rsidTr="003A7D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b/>
                <w:bCs/>
                <w:color w:val="252525"/>
                <w:kern w:val="0"/>
                <w:sz w:val="18"/>
                <w:szCs w:val="18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stop()</w:t>
            </w:r>
          </w:p>
          <w:p w:rsidR="003A7D59" w:rsidRPr="003A7D59" w:rsidRDefault="003A7D59" w:rsidP="003A7D59">
            <w:pPr>
              <w:widowControl/>
              <w:spacing w:after="120"/>
              <w:ind w:left="180" w:right="180"/>
              <w:jc w:val="left"/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</w:pPr>
            <w:r w:rsidRPr="003A7D59">
              <w:rPr>
                <w:rFonts w:ascii="Arial" w:eastAsia="宋体" w:hAnsi="Arial" w:cs="Arial"/>
                <w:color w:val="252525"/>
                <w:kern w:val="0"/>
                <w:sz w:val="18"/>
                <w:szCs w:val="18"/>
              </w:rPr>
              <w:t>停止播放。</w:t>
            </w:r>
          </w:p>
        </w:tc>
      </w:tr>
    </w:tbl>
    <w:p w:rsidR="003A7D59" w:rsidRPr="003A7D59" w:rsidRDefault="003A7D59" w:rsidP="003A7D59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3A7D59">
        <w:rPr>
          <w:rFonts w:ascii="Arial" w:eastAsia="宋体" w:hAnsi="Arial" w:cs="Arial"/>
          <w:color w:val="252525"/>
          <w:kern w:val="0"/>
          <w:szCs w:val="21"/>
        </w:rPr>
        <w:t> </w:t>
      </w:r>
    </w:p>
    <w:p w:rsidR="00AF1912" w:rsidRDefault="00AF1912">
      <w:pPr>
        <w:rPr>
          <w:rFonts w:hint="eastAsia"/>
        </w:rPr>
      </w:pPr>
      <w:bookmarkStart w:id="0" w:name="_GoBack"/>
      <w:bookmarkEnd w:id="0"/>
    </w:p>
    <w:sectPr w:rsidR="00AF1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42"/>
    <w:rsid w:val="003A7D59"/>
    <w:rsid w:val="00924442"/>
    <w:rsid w:val="00A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7D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7D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7D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7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1948</Characters>
  <Application>Microsoft Office Word</Application>
  <DocSecurity>0</DocSecurity>
  <Lines>16</Lines>
  <Paragraphs>4</Paragraphs>
  <ScaleCrop>false</ScaleCrop>
  <Company>同程网络科技股份有限公司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市场中心-韩乐09287</dc:creator>
  <cp:keywords/>
  <dc:description/>
  <cp:lastModifiedBy>市场中心-韩乐09287</cp:lastModifiedBy>
  <cp:revision>2</cp:revision>
  <dcterms:created xsi:type="dcterms:W3CDTF">2017-04-27T06:31:00Z</dcterms:created>
  <dcterms:modified xsi:type="dcterms:W3CDTF">2017-04-27T06:31:00Z</dcterms:modified>
</cp:coreProperties>
</file>