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C0" w:rsidRDefault="005F72C0" w:rsidP="005F72C0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 w:rsidR="009E68C6">
        <w:t>4</w:t>
      </w:r>
    </w:p>
    <w:p w:rsidR="005F72C0" w:rsidRDefault="00843E6F" w:rsidP="005F72C0">
      <w:pPr>
        <w:pStyle w:val="a3"/>
        <w:numPr>
          <w:ilvl w:val="1"/>
          <w:numId w:val="2"/>
        </w:numPr>
      </w:pPr>
      <w:r>
        <w:t xml:space="preserve">Для </w:t>
      </w:r>
      <w:r>
        <w:rPr>
          <w:lang w:val="en-US"/>
        </w:rPr>
        <w:t>wage</w:t>
      </w:r>
      <w:r w:rsidRPr="00843E6F">
        <w:t xml:space="preserve">1 </w:t>
      </w:r>
      <w:r>
        <w:t xml:space="preserve">по методу </w:t>
      </w:r>
      <w:r>
        <w:rPr>
          <w:lang w:val="en-US"/>
        </w:rPr>
        <w:t>k</w:t>
      </w:r>
      <w:r w:rsidRPr="00843E6F">
        <w:t>-</w:t>
      </w:r>
      <w:r>
        <w:t>средних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843E6F" w:rsidRDefault="00843E6F" w:rsidP="005F72C0">
      <w:pPr>
        <w:pStyle w:val="a3"/>
        <w:numPr>
          <w:ilvl w:val="1"/>
          <w:numId w:val="2"/>
        </w:numPr>
      </w:pPr>
      <w:r>
        <w:t>Найдите</w:t>
      </w:r>
      <w:r w:rsidR="002B7D42" w:rsidRPr="002B7D42">
        <w:t xml:space="preserve"> </w:t>
      </w:r>
      <w:r w:rsidR="002B7D42">
        <w:t>распределение объектов по кластерам</w:t>
      </w:r>
    </w:p>
    <w:p w:rsidR="002B7D42" w:rsidRDefault="002B7D42" w:rsidP="005F72C0">
      <w:pPr>
        <w:pStyle w:val="a3"/>
        <w:numPr>
          <w:ilvl w:val="1"/>
          <w:numId w:val="2"/>
        </w:numPr>
      </w:pPr>
      <w:r>
        <w:t xml:space="preserve">Визуализируйте распределение </w:t>
      </w:r>
      <w:r w:rsidR="009E68C6">
        <w:t>по кластерам в первых двух главных компонентах</w:t>
      </w:r>
    </w:p>
    <w:p w:rsidR="009E68C6" w:rsidRDefault="009E68C6" w:rsidP="009E68C6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>
        <w:t>4 с остатком 1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 xml:space="preserve">Для </w:t>
      </w:r>
      <w:r>
        <w:rPr>
          <w:lang w:val="en-US"/>
        </w:rPr>
        <w:t>wage</w:t>
      </w:r>
      <w:r>
        <w:t>2</w:t>
      </w:r>
      <w:r w:rsidRPr="00843E6F">
        <w:t xml:space="preserve"> </w:t>
      </w:r>
      <w:r>
        <w:t>по иерархической кластеризации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Найдите</w:t>
      </w:r>
      <w:r w:rsidRPr="002B7D42">
        <w:t xml:space="preserve"> </w:t>
      </w:r>
      <w:r>
        <w:t>распределение объектов по кластерам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Визуализируйте распределение по кластерам в первых двух главных компонентах</w:t>
      </w:r>
    </w:p>
    <w:p w:rsidR="009E68C6" w:rsidRDefault="009E68C6" w:rsidP="009E68C6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>
        <w:t xml:space="preserve">4 с остатком </w:t>
      </w:r>
      <w:r w:rsidR="006C23B4">
        <w:rPr>
          <w:lang w:val="en-US"/>
        </w:rPr>
        <w:t>2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 xml:space="preserve">Для </w:t>
      </w:r>
      <w:proofErr w:type="spellStart"/>
      <w:r>
        <w:rPr>
          <w:lang w:val="en-US"/>
        </w:rPr>
        <w:t>loanapp</w:t>
      </w:r>
      <w:proofErr w:type="spellEnd"/>
      <w:r w:rsidRPr="00843E6F">
        <w:t xml:space="preserve"> </w:t>
      </w:r>
      <w:r>
        <w:t xml:space="preserve">по методу </w:t>
      </w:r>
      <w:r>
        <w:rPr>
          <w:lang w:val="en-US"/>
        </w:rPr>
        <w:t>k</w:t>
      </w:r>
      <w:r w:rsidRPr="00843E6F">
        <w:t>-</w:t>
      </w:r>
      <w:r>
        <w:t>средних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Найдите</w:t>
      </w:r>
      <w:r w:rsidRPr="002B7D42">
        <w:t xml:space="preserve"> </w:t>
      </w:r>
      <w:r>
        <w:t>распределение объектов по кластерам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Визуализируйте распределение по кластерам в первых двух главных компонентах</w:t>
      </w:r>
    </w:p>
    <w:p w:rsidR="009E68C6" w:rsidRDefault="009E68C6" w:rsidP="009E68C6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>
        <w:t>4 с остатком 3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 xml:space="preserve">Для </w:t>
      </w:r>
      <w:proofErr w:type="spellStart"/>
      <w:r w:rsidR="00474911">
        <w:rPr>
          <w:lang w:val="en-US"/>
        </w:rPr>
        <w:t>Mroz</w:t>
      </w:r>
      <w:proofErr w:type="spellEnd"/>
      <w:r w:rsidRPr="00843E6F">
        <w:t xml:space="preserve"> </w:t>
      </w:r>
      <w:r>
        <w:t>по иерархической кластеризации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Найдите</w:t>
      </w:r>
      <w:r w:rsidRPr="002B7D42">
        <w:t xml:space="preserve"> </w:t>
      </w:r>
      <w:r>
        <w:t>распределение объектов по кластерам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Визуализируйте распределение по кластерам в первых двух главных компонентах</w:t>
      </w:r>
    </w:p>
    <w:p w:rsidR="009E68C6" w:rsidRDefault="009E68C6" w:rsidP="00FC2600"/>
    <w:sectPr w:rsidR="009E68C6" w:rsidSect="00D034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332F"/>
    <w:multiLevelType w:val="hybridMultilevel"/>
    <w:tmpl w:val="A888FD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6B4DCE"/>
    <w:multiLevelType w:val="hybridMultilevel"/>
    <w:tmpl w:val="3412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161013">
    <w:abstractNumId w:val="1"/>
  </w:num>
  <w:num w:numId="2" w16cid:durableId="69692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C0"/>
    <w:rsid w:val="002B7D42"/>
    <w:rsid w:val="00434F8C"/>
    <w:rsid w:val="00474911"/>
    <w:rsid w:val="005F72C0"/>
    <w:rsid w:val="006C23B4"/>
    <w:rsid w:val="00843E6F"/>
    <w:rsid w:val="009E68C6"/>
    <w:rsid w:val="00D034E8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24DF0"/>
  <w15:chartTrackingRefBased/>
  <w15:docId w15:val="{E79C2CB9-2A95-F548-AA5A-0304F2AF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2023-04-23T19:43:00Z</dcterms:created>
  <dcterms:modified xsi:type="dcterms:W3CDTF">2023-04-24T08:21:00Z</dcterms:modified>
</cp:coreProperties>
</file>