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5B93" w:rsidRPr="00FF0C7A" w:rsidRDefault="003F44A6" w:rsidP="00FF0C7A">
      <w:pPr>
        <w:spacing w:before="40" w:after="0" w:line="240" w:lineRule="auto"/>
        <w:jc w:val="center"/>
        <w:rPr>
          <w:lang w:val="fr-FR"/>
        </w:rPr>
      </w:pPr>
      <w:r w:rsidRPr="00FF0C7A">
        <w:rPr>
          <w:rFonts w:ascii="Calibri" w:hAnsi="Calibri"/>
          <w:b/>
          <w:color w:val="1F4E79"/>
          <w:lang w:val="fr-FR"/>
        </w:rPr>
        <w:t>COMMISSION DE TRANSFORMATION DIGITALE</w:t>
      </w:r>
    </w:p>
    <w:p w:rsidR="00EC24AC" w:rsidRDefault="00EC24AC">
      <w:pPr>
        <w:spacing w:after="40" w:line="240" w:lineRule="auto"/>
        <w:jc w:val="center"/>
        <w:rPr>
          <w:rFonts w:ascii="Calibri" w:hAnsi="Calibri"/>
          <w:i/>
          <w:color w:val="555555"/>
          <w:sz w:val="20"/>
          <w:lang w:val="fr-FR"/>
        </w:rPr>
      </w:pPr>
    </w:p>
    <w:p w:rsidR="001C5B93" w:rsidRPr="00FF0C7A" w:rsidRDefault="003F44A6">
      <w:pPr>
        <w:spacing w:after="40" w:line="240" w:lineRule="auto"/>
        <w:jc w:val="center"/>
        <w:rPr>
          <w:lang w:val="fr-FR"/>
        </w:rPr>
      </w:pPr>
      <w:r w:rsidRPr="00FF0C7A">
        <w:rPr>
          <w:rFonts w:ascii="Calibri" w:hAnsi="Calibri"/>
          <w:b/>
          <w:color w:val="1F4E79"/>
          <w:sz w:val="36"/>
          <w:lang w:val="fr-FR"/>
        </w:rPr>
        <w:t>DOCUMENT D'AUDIT</w:t>
      </w:r>
    </w:p>
    <w:p w:rsidR="001C5B93" w:rsidRDefault="001C5B93">
      <w:pPr>
        <w:spacing w:after="120" w:line="240" w:lineRule="auto"/>
        <w:jc w:val="center"/>
        <w:rPr>
          <w:rFonts w:ascii="Calibri" w:hAnsi="Calibri"/>
          <w:b/>
          <w:color w:val="1F4E79"/>
          <w:lang w:val="fr-FR"/>
        </w:rPr>
      </w:pPr>
    </w:p>
    <w:p w:rsidR="00EC24AC" w:rsidRPr="00FF0C7A" w:rsidRDefault="00EC24AC">
      <w:pPr>
        <w:spacing w:after="120" w:line="240" w:lineRule="auto"/>
        <w:jc w:val="center"/>
        <w:rPr>
          <w:lang w:val="fr-FR"/>
        </w:rPr>
      </w:pPr>
    </w:p>
    <w:tbl>
      <w:tblPr>
        <w:tblW w:w="9812" w:type="dxa"/>
        <w:jc w:val="center"/>
        <w:tblLayout w:type="fixed"/>
        <w:tblLook w:val="04A0" w:firstRow="1" w:lastRow="0" w:firstColumn="1" w:lastColumn="0" w:noHBand="0" w:noVBand="1"/>
      </w:tblPr>
      <w:tblGrid>
        <w:gridCol w:w="1559"/>
        <w:gridCol w:w="4428"/>
        <w:gridCol w:w="1418"/>
        <w:gridCol w:w="2407"/>
      </w:tblGrid>
      <w:tr w:rsidR="001C5B93" w:rsidRPr="00C1382A" w:rsidTr="008D0A66">
        <w:trPr>
          <w:jc w:val="center"/>
        </w:trPr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C1382A">
              <w:rPr>
                <w:rFonts w:ascii="Calibri" w:hAnsi="Calibri"/>
                <w:b/>
                <w:color w:val="FFFFFF"/>
                <w:szCs w:val="24"/>
              </w:rPr>
              <w:t>Établissement</w:t>
            </w:r>
            <w:proofErr w:type="spellEnd"/>
          </w:p>
        </w:tc>
        <w:tc>
          <w:tcPr>
            <w:tcW w:w="4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Cs w:val="24"/>
              </w:rPr>
              <w:t>Date / Réf.</w:t>
            </w:r>
          </w:p>
        </w:tc>
        <w:tc>
          <w:tcPr>
            <w:tcW w:w="2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C5B93" w:rsidRPr="00C1382A" w:rsidTr="00EC24AC">
        <w:trPr>
          <w:jc w:val="center"/>
        </w:trPr>
        <w:tc>
          <w:tcPr>
            <w:tcW w:w="9812" w:type="dxa"/>
            <w:gridSpan w:val="4"/>
            <w:shd w:val="clear" w:color="auto" w:fill="1F4E79"/>
            <w:vAlign w:val="center"/>
          </w:tcPr>
          <w:p w:rsidR="001C5B93" w:rsidRPr="00C1382A" w:rsidRDefault="003F44A6">
            <w:pPr>
              <w:spacing w:before="40" w:after="4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4"/>
                <w:szCs w:val="24"/>
              </w:rPr>
              <w:t xml:space="preserve">  A.  Identification de l'établissement</w:t>
            </w:r>
          </w:p>
        </w:tc>
      </w:tr>
      <w:tr w:rsidR="001C5B93" w:rsidRPr="00C1382A" w:rsidTr="008D0A66">
        <w:trPr>
          <w:jc w:val="center"/>
        </w:trPr>
        <w:tc>
          <w:tcPr>
            <w:tcW w:w="598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Dénomination officielle</w:t>
            </w:r>
          </w:p>
        </w:tc>
        <w:tc>
          <w:tcPr>
            <w:tcW w:w="382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C5B93" w:rsidRPr="00C1382A" w:rsidTr="008D0A66">
        <w:trPr>
          <w:jc w:val="center"/>
        </w:trPr>
        <w:tc>
          <w:tcPr>
            <w:tcW w:w="598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vAlign w:val="center"/>
          </w:tcPr>
          <w:p w:rsidR="001C5B93" w:rsidRPr="00C1382A" w:rsidRDefault="00EC24AC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>Type de(s) diplôme délivré</w:t>
            </w:r>
          </w:p>
        </w:tc>
        <w:tc>
          <w:tcPr>
            <w:tcW w:w="382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</w:p>
        </w:tc>
      </w:tr>
      <w:tr w:rsidR="001C5B93" w:rsidRPr="00C1382A" w:rsidTr="008D0A66">
        <w:trPr>
          <w:jc w:val="center"/>
        </w:trPr>
        <w:tc>
          <w:tcPr>
            <w:tcW w:w="598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C1382A">
              <w:rPr>
                <w:rFonts w:ascii="Calibri" w:hAnsi="Calibri"/>
                <w:b/>
                <w:sz w:val="20"/>
                <w:szCs w:val="24"/>
              </w:rPr>
              <w:t>Nombre</w:t>
            </w:r>
            <w:proofErr w:type="spellEnd"/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 </w:t>
            </w:r>
            <w:proofErr w:type="spellStart"/>
            <w:r w:rsidRPr="00C1382A">
              <w:rPr>
                <w:rFonts w:ascii="Calibri" w:hAnsi="Calibri"/>
                <w:b/>
                <w:sz w:val="20"/>
                <w:szCs w:val="24"/>
              </w:rPr>
              <w:t>d'étudiants</w:t>
            </w:r>
            <w:proofErr w:type="spellEnd"/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 / </w:t>
            </w:r>
            <w:proofErr w:type="spellStart"/>
            <w:r w:rsidRPr="00C1382A">
              <w:rPr>
                <w:rFonts w:ascii="Calibri" w:hAnsi="Calibri"/>
                <w:b/>
                <w:sz w:val="20"/>
                <w:szCs w:val="24"/>
              </w:rPr>
              <w:t>d'enseignants</w:t>
            </w:r>
            <w:proofErr w:type="spellEnd"/>
          </w:p>
        </w:tc>
        <w:tc>
          <w:tcPr>
            <w:tcW w:w="382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C5B93" w:rsidRPr="00C1382A" w:rsidTr="008D0A66">
        <w:trPr>
          <w:jc w:val="center"/>
        </w:trPr>
        <w:tc>
          <w:tcPr>
            <w:tcW w:w="598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>Nombre d</w:t>
            </w:r>
            <w:r w:rsidR="00EC24AC"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 xml:space="preserve">e </w:t>
            </w:r>
            <w:r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>départements</w:t>
            </w:r>
          </w:p>
        </w:tc>
        <w:tc>
          <w:tcPr>
            <w:tcW w:w="382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</w:p>
        </w:tc>
      </w:tr>
      <w:tr w:rsidR="001C5B93" w:rsidRPr="00C1382A" w:rsidTr="008D0A66">
        <w:trPr>
          <w:jc w:val="center"/>
        </w:trPr>
        <w:tc>
          <w:tcPr>
            <w:tcW w:w="598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C1382A">
              <w:rPr>
                <w:rFonts w:ascii="Calibri" w:hAnsi="Calibri"/>
                <w:b/>
                <w:sz w:val="20"/>
                <w:szCs w:val="24"/>
              </w:rPr>
              <w:t>Filières</w:t>
            </w:r>
            <w:proofErr w:type="spellEnd"/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 </w:t>
            </w:r>
          </w:p>
        </w:tc>
        <w:tc>
          <w:tcPr>
            <w:tcW w:w="382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1C5B93" w:rsidRPr="00C1382A" w:rsidRDefault="003F44A6">
      <w:pPr>
        <w:spacing w:before="8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b/>
          <w:color w:val="1F4E79"/>
          <w:szCs w:val="24"/>
          <w:lang w:val="fr-FR"/>
        </w:rPr>
        <w:t xml:space="preserve">Interlocuteurs rencontrés (DG, </w:t>
      </w:r>
      <w:r w:rsidR="00185884" w:rsidRPr="00C1382A">
        <w:rPr>
          <w:rFonts w:ascii="Calibri" w:hAnsi="Calibri"/>
          <w:b/>
          <w:color w:val="1F4E79"/>
          <w:szCs w:val="24"/>
          <w:lang w:val="fr-FR"/>
        </w:rPr>
        <w:t xml:space="preserve">DE, </w:t>
      </w:r>
      <w:r w:rsidRPr="00C1382A">
        <w:rPr>
          <w:rFonts w:ascii="Calibri" w:hAnsi="Calibri"/>
          <w:b/>
          <w:color w:val="1F4E79"/>
          <w:szCs w:val="24"/>
          <w:lang w:val="fr-FR"/>
        </w:rPr>
        <w:t>DSI, chefs de service académiques</w:t>
      </w:r>
      <w:r w:rsidR="00185884" w:rsidRPr="00C1382A">
        <w:rPr>
          <w:rFonts w:ascii="Calibri" w:hAnsi="Calibri"/>
          <w:b/>
          <w:color w:val="1F4E79"/>
          <w:szCs w:val="24"/>
          <w:lang w:val="fr-FR"/>
        </w:rPr>
        <w:t>..</w:t>
      </w:r>
      <w:r w:rsidRPr="00C1382A">
        <w:rPr>
          <w:rFonts w:ascii="Calibri" w:hAnsi="Calibri"/>
          <w:b/>
          <w:color w:val="1F4E79"/>
          <w:szCs w:val="24"/>
          <w:lang w:val="fr-FR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118"/>
        <w:gridCol w:w="2381"/>
        <w:gridCol w:w="1984"/>
        <w:gridCol w:w="1984"/>
      </w:tblGrid>
      <w:tr w:rsidR="001C5B93" w:rsidRPr="00C1382A">
        <w:trPr>
          <w:jc w:val="center"/>
        </w:trPr>
        <w:tc>
          <w:tcPr>
            <w:tcW w:w="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#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Nom &amp; Prénom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Fonction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Service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Signature</w:t>
            </w:r>
          </w:p>
        </w:tc>
      </w:tr>
      <w:tr w:rsidR="001C5B93" w:rsidRPr="00C1382A">
        <w:trPr>
          <w:jc w:val="center"/>
        </w:trPr>
        <w:tc>
          <w:tcPr>
            <w:tcW w:w="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1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C5B93" w:rsidRPr="00C1382A">
        <w:trPr>
          <w:jc w:val="center"/>
        </w:trPr>
        <w:tc>
          <w:tcPr>
            <w:tcW w:w="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2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C5B93" w:rsidRPr="00C1382A">
        <w:trPr>
          <w:jc w:val="center"/>
        </w:trPr>
        <w:tc>
          <w:tcPr>
            <w:tcW w:w="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3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C5B93" w:rsidRPr="00C1382A">
        <w:trPr>
          <w:jc w:val="center"/>
        </w:trPr>
        <w:tc>
          <w:tcPr>
            <w:tcW w:w="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4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1C5B93" w:rsidRPr="00C1382A" w:rsidRDefault="003F44A6">
      <w:pPr>
        <w:spacing w:before="8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b/>
          <w:color w:val="1F4E79"/>
          <w:szCs w:val="24"/>
          <w:lang w:val="fr-FR"/>
        </w:rPr>
        <w:t>B.1  Niveau global de digitalisation académique/pédagogique (une seule réponse)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1"/>
      </w:tblGrid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Aucune solution numérique — tout fonctionne sur papier</w:t>
            </w:r>
          </w:p>
        </w:tc>
      </w:tr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Très partielle — quelques fichiers Excel/Word isolés</w:t>
            </w:r>
          </w:p>
        </w:tc>
      </w:tr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Partielle — quelques logiciels en place, non intégrés</w:t>
            </w:r>
          </w:p>
        </w:tc>
      </w:tr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Mixte — certains processus digitalisés, d'autres sur papier</w:t>
            </w:r>
          </w:p>
        </w:tc>
      </w:tr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Avancée — la plupart des processus digitalisés, système fragmenté</w:t>
            </w:r>
          </w:p>
        </w:tc>
      </w:tr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Intégrée — système d'information académique unifié</w:t>
            </w:r>
          </w:p>
        </w:tc>
      </w:tr>
    </w:tbl>
    <w:p w:rsidR="001C5B93" w:rsidRPr="00C1382A" w:rsidRDefault="003F44A6">
      <w:pPr>
        <w:spacing w:before="8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b/>
          <w:color w:val="1F4E79"/>
          <w:szCs w:val="24"/>
          <w:lang w:val="fr-FR"/>
        </w:rPr>
        <w:t>B.2  Plateformes pédagogiques en place 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1C5B93" w:rsidRPr="00C1382A">
        <w:trPr>
          <w:jc w:val="center"/>
        </w:trPr>
        <w:tc>
          <w:tcPr>
            <w:tcW w:w="4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 xml:space="preserve">☐  </w:t>
            </w:r>
            <w:r w:rsidRPr="00C1382A">
              <w:rPr>
                <w:rFonts w:ascii="Calibri" w:hAnsi="Calibri"/>
                <w:szCs w:val="24"/>
              </w:rPr>
              <w:t>LMS (Moodle, Google Classroom, autre)</w:t>
            </w:r>
          </w:p>
        </w:tc>
        <w:tc>
          <w:tcPr>
            <w:tcW w:w="4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 xml:space="preserve">Outils de visioconférence (Zoom, Teams, </w:t>
            </w:r>
            <w:proofErr w:type="spellStart"/>
            <w:r w:rsidRPr="00C1382A">
              <w:rPr>
                <w:rFonts w:ascii="Calibri" w:hAnsi="Calibri"/>
                <w:szCs w:val="24"/>
                <w:lang w:val="fr-FR"/>
              </w:rPr>
              <w:t>Meet</w:t>
            </w:r>
            <w:proofErr w:type="spellEnd"/>
            <w:r w:rsidRPr="00C1382A">
              <w:rPr>
                <w:rFonts w:ascii="Calibri" w:hAnsi="Calibri"/>
                <w:szCs w:val="24"/>
                <w:lang w:val="fr-FR"/>
              </w:rPr>
              <w:t>)</w:t>
            </w:r>
          </w:p>
        </w:tc>
      </w:tr>
      <w:tr w:rsidR="001C5B93" w:rsidRPr="00C1382A">
        <w:trPr>
          <w:jc w:val="center"/>
        </w:trPr>
        <w:tc>
          <w:tcPr>
            <w:tcW w:w="4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 xml:space="preserve">☐  </w:t>
            </w:r>
            <w:r w:rsidRPr="00C1382A">
              <w:rPr>
                <w:rFonts w:ascii="Calibri" w:hAnsi="Calibri"/>
                <w:szCs w:val="24"/>
              </w:rPr>
              <w:t xml:space="preserve">ENT / </w:t>
            </w:r>
            <w:proofErr w:type="spellStart"/>
            <w:r w:rsidRPr="00C1382A">
              <w:rPr>
                <w:rFonts w:ascii="Calibri" w:hAnsi="Calibri"/>
                <w:szCs w:val="24"/>
              </w:rPr>
              <w:t>Portail</w:t>
            </w:r>
            <w:proofErr w:type="spellEnd"/>
            <w:r w:rsidRPr="00C1382A">
              <w:rPr>
                <w:rFonts w:ascii="Calibri" w:hAnsi="Calibri"/>
                <w:szCs w:val="24"/>
              </w:rPr>
              <w:t xml:space="preserve"> étudiant</w:t>
            </w:r>
          </w:p>
        </w:tc>
        <w:tc>
          <w:tcPr>
            <w:tcW w:w="4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 xml:space="preserve">☐  </w:t>
            </w:r>
            <w:r w:rsidRPr="00C1382A">
              <w:rPr>
                <w:rFonts w:ascii="Calibri" w:hAnsi="Calibri"/>
                <w:szCs w:val="24"/>
              </w:rPr>
              <w:t>Application mobile étudiants</w:t>
            </w:r>
          </w:p>
        </w:tc>
      </w:tr>
      <w:tr w:rsidR="001C5B93" w:rsidRPr="00C1382A">
        <w:trPr>
          <w:jc w:val="center"/>
        </w:trPr>
        <w:tc>
          <w:tcPr>
            <w:tcW w:w="4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 xml:space="preserve">☐  </w:t>
            </w:r>
            <w:r w:rsidRPr="00C1382A">
              <w:rPr>
                <w:rFonts w:ascii="Calibri" w:hAnsi="Calibri"/>
                <w:szCs w:val="24"/>
              </w:rPr>
              <w:t>Aucune plateforme pédagogique</w:t>
            </w:r>
          </w:p>
        </w:tc>
        <w:tc>
          <w:tcPr>
            <w:tcW w:w="4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FF0C7A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 xml:space="preserve">☐  </w:t>
            </w:r>
            <w:proofErr w:type="spellStart"/>
            <w:r w:rsidRPr="00C1382A">
              <w:rPr>
                <w:rFonts w:ascii="Calibri" w:hAnsi="Calibri"/>
                <w:szCs w:val="24"/>
              </w:rPr>
              <w:t>Logiciel</w:t>
            </w:r>
            <w:proofErr w:type="spellEnd"/>
            <w:r w:rsidRPr="00C1382A">
              <w:rPr>
                <w:rFonts w:ascii="Calibri" w:hAnsi="Calibri"/>
                <w:szCs w:val="24"/>
              </w:rPr>
              <w:t xml:space="preserve"> de </w:t>
            </w:r>
            <w:proofErr w:type="spellStart"/>
            <w:r w:rsidRPr="00C1382A">
              <w:rPr>
                <w:rFonts w:ascii="Calibri" w:hAnsi="Calibri"/>
                <w:szCs w:val="24"/>
              </w:rPr>
              <w:t>scolari</w:t>
            </w:r>
            <w:proofErr w:type="spellEnd"/>
            <w:r w:rsidRPr="00C1382A">
              <w:rPr>
                <w:rFonts w:ascii="Calibri" w:hAnsi="Calibri"/>
                <w:szCs w:val="24"/>
                <w:lang w:val="fr-FR"/>
              </w:rPr>
              <w:t>té</w:t>
            </w:r>
          </w:p>
        </w:tc>
      </w:tr>
    </w:tbl>
    <w:p w:rsidR="001C5B93" w:rsidRPr="00C1382A" w:rsidRDefault="003F44A6">
      <w:pPr>
        <w:spacing w:before="8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b/>
          <w:color w:val="1F4E79"/>
          <w:szCs w:val="24"/>
          <w:lang w:val="fr-FR"/>
        </w:rPr>
        <w:t>B.3  Inventaire des solutions numériques académiques en place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685"/>
        <w:gridCol w:w="2268"/>
        <w:gridCol w:w="1417"/>
      </w:tblGrid>
      <w:tr w:rsidR="001C5B93" w:rsidRPr="00C1382A">
        <w:trPr>
          <w:jc w:val="center"/>
        </w:trPr>
        <w:tc>
          <w:tcPr>
            <w:tcW w:w="9921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Aucune solution numérique en place — passer directement à la Section C2.</w:t>
            </w:r>
          </w:p>
        </w:tc>
      </w:tr>
      <w:tr w:rsidR="001C5B93" w:rsidRPr="00C1382A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Nom de la solution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Périmètre / Domaine couvert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Éditeur / Fournisseur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  <w:lang w:val="fr-FR"/>
              </w:rPr>
              <w:t>Année de mise en service</w:t>
            </w:r>
          </w:p>
        </w:tc>
      </w:tr>
      <w:tr w:rsidR="001C5B93" w:rsidRPr="00C1382A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</w:p>
        </w:tc>
      </w:tr>
      <w:tr w:rsidR="001C5B93" w:rsidRPr="00C1382A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</w:p>
        </w:tc>
      </w:tr>
      <w:tr w:rsidR="001C5B93" w:rsidRPr="00C1382A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</w:p>
        </w:tc>
      </w:tr>
      <w:tr w:rsidR="001C5B93" w:rsidRPr="00C1382A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1C5B93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</w:p>
        </w:tc>
      </w:tr>
      <w:tr w:rsidR="001C5B93" w:rsidRPr="00C1382A">
        <w:trPr>
          <w:jc w:val="center"/>
        </w:trPr>
        <w:tc>
          <w:tcPr>
            <w:tcW w:w="9921" w:type="dxa"/>
            <w:gridSpan w:val="4"/>
            <w:shd w:val="clear" w:color="auto" w:fill="1F4E79"/>
            <w:vAlign w:val="center"/>
          </w:tcPr>
          <w:p w:rsidR="001C5B93" w:rsidRPr="00C1382A" w:rsidRDefault="003F44A6">
            <w:pPr>
              <w:spacing w:before="40" w:after="4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color w:val="FFFFFF"/>
                <w:sz w:val="24"/>
                <w:szCs w:val="24"/>
                <w:lang w:val="fr-FR"/>
              </w:rPr>
              <w:t xml:space="preserve">  C1.  Évaluation des solutions existantes (si applicable)</w:t>
            </w:r>
          </w:p>
        </w:tc>
      </w:tr>
    </w:tbl>
    <w:p w:rsidR="001C5B93" w:rsidRPr="00C1382A" w:rsidRDefault="003F44A6">
      <w:pPr>
        <w:spacing w:before="40" w:after="40" w:line="240" w:lineRule="auto"/>
        <w:rPr>
          <w:sz w:val="24"/>
          <w:szCs w:val="24"/>
        </w:rPr>
      </w:pPr>
      <w:r w:rsidRPr="00C1382A">
        <w:rPr>
          <w:rFonts w:ascii="Calibri" w:hAnsi="Calibri"/>
          <w:i/>
          <w:color w:val="555555"/>
          <w:sz w:val="20"/>
          <w:szCs w:val="24"/>
          <w:lang w:val="fr-FR"/>
        </w:rPr>
        <w:t xml:space="preserve">À renseigner uniquement si l'établissement dispose déjà de solutions. </w:t>
      </w:r>
      <w:r w:rsidRPr="00C1382A">
        <w:rPr>
          <w:rFonts w:ascii="Calibri" w:hAnsi="Calibri"/>
          <w:i/>
          <w:color w:val="555555"/>
          <w:sz w:val="20"/>
          <w:szCs w:val="24"/>
        </w:rPr>
        <w:t>Objectif : conserver, faire évoluer ou remplacer.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964"/>
        <w:gridCol w:w="794"/>
        <w:gridCol w:w="794"/>
        <w:gridCol w:w="794"/>
        <w:gridCol w:w="964"/>
        <w:gridCol w:w="1361"/>
      </w:tblGrid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Critère d'évaluation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1 Faible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2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3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4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5 Élevé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N/A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>Couverture fonctionnelle (besoin métier couvert)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Performance, rapidité et fiabilité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lastRenderedPageBreak/>
              <w:t>Ergonomie et facilité d'utilisation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>Sécurité des données et des accès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Capacité d'évolution et interopérabilité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>Qualité du support et de la documentation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</w:tr>
    </w:tbl>
    <w:p w:rsidR="00341B36" w:rsidRPr="00C1382A" w:rsidRDefault="00341B36">
      <w:pPr>
        <w:spacing w:before="80" w:after="40" w:line="240" w:lineRule="auto"/>
        <w:rPr>
          <w:rFonts w:ascii="Calibri" w:hAnsi="Calibri"/>
          <w:b/>
          <w:szCs w:val="24"/>
          <w:lang w:val="fr-FR"/>
        </w:rPr>
      </w:pPr>
    </w:p>
    <w:p w:rsidR="001C5B93" w:rsidRPr="00C1382A" w:rsidRDefault="003F44A6">
      <w:pPr>
        <w:spacing w:before="8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b/>
          <w:szCs w:val="24"/>
          <w:lang w:val="fr-FR"/>
        </w:rPr>
        <w:t>C1.1  Principales forces des solutions actuelles :</w:t>
      </w:r>
    </w:p>
    <w:p w:rsidR="001C5B93" w:rsidRPr="00C1382A" w:rsidRDefault="003F44A6">
      <w:pPr>
        <w:spacing w:before="4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color w:val="BFBFBF"/>
          <w:sz w:val="20"/>
          <w:szCs w:val="24"/>
          <w:lang w:val="fr-FR"/>
        </w:rPr>
        <w:t>______________________________________________________________________________________________________________</w:t>
      </w:r>
    </w:p>
    <w:p w:rsidR="001C5B93" w:rsidRPr="00C1382A" w:rsidRDefault="003F44A6">
      <w:pPr>
        <w:spacing w:before="4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color w:val="BFBFBF"/>
          <w:sz w:val="20"/>
          <w:szCs w:val="24"/>
          <w:lang w:val="fr-FR"/>
        </w:rPr>
        <w:t>______________________________________________________________________________________________________________</w:t>
      </w:r>
    </w:p>
    <w:p w:rsidR="001C5B93" w:rsidRPr="00C1382A" w:rsidRDefault="003F44A6">
      <w:pPr>
        <w:spacing w:before="8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b/>
          <w:szCs w:val="24"/>
          <w:lang w:val="fr-FR"/>
        </w:rPr>
        <w:t>C1.2  Principales faiblesses ou dysfonctionnements :</w:t>
      </w:r>
    </w:p>
    <w:p w:rsidR="001C5B93" w:rsidRPr="00C1382A" w:rsidRDefault="003F44A6">
      <w:pPr>
        <w:spacing w:before="4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color w:val="BFBFBF"/>
          <w:sz w:val="20"/>
          <w:szCs w:val="24"/>
          <w:lang w:val="fr-FR"/>
        </w:rPr>
        <w:t>______________________________________________________________________________________________________________</w:t>
      </w:r>
    </w:p>
    <w:p w:rsidR="001C5B93" w:rsidRPr="00C1382A" w:rsidRDefault="003F44A6">
      <w:pPr>
        <w:spacing w:before="4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color w:val="BFBFBF"/>
          <w:sz w:val="20"/>
          <w:szCs w:val="24"/>
          <w:lang w:val="fr-FR"/>
        </w:rPr>
        <w:t>______________________________________________________________________________________________________________</w:t>
      </w:r>
    </w:p>
    <w:p w:rsidR="001C5B93" w:rsidRPr="00C1382A" w:rsidRDefault="003F44A6">
      <w:pPr>
        <w:spacing w:before="8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b/>
          <w:color w:val="1F4E79"/>
          <w:szCs w:val="24"/>
          <w:lang w:val="fr-FR"/>
        </w:rPr>
        <w:t>C1.3  Position de l'établissement sur le devenir des solutions existantes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1"/>
      </w:tblGrid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À conserver en l'état — satisfaisantes</w:t>
            </w:r>
          </w:p>
        </w:tc>
      </w:tr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 xml:space="preserve">☐  </w:t>
            </w:r>
            <w:r w:rsidRPr="00C1382A">
              <w:rPr>
                <w:rFonts w:ascii="Calibri" w:hAnsi="Calibri"/>
                <w:szCs w:val="24"/>
              </w:rPr>
              <w:t xml:space="preserve">À faire </w:t>
            </w:r>
            <w:proofErr w:type="spellStart"/>
            <w:r w:rsidRPr="00C1382A">
              <w:rPr>
                <w:rFonts w:ascii="Calibri" w:hAnsi="Calibri"/>
                <w:szCs w:val="24"/>
              </w:rPr>
              <w:t>évoluer</w:t>
            </w:r>
            <w:proofErr w:type="spellEnd"/>
            <w:r w:rsidRPr="00C1382A">
              <w:rPr>
                <w:rFonts w:ascii="Calibri" w:hAnsi="Calibri"/>
                <w:szCs w:val="24"/>
              </w:rPr>
              <w:t xml:space="preserve"> / compléter</w:t>
            </w:r>
          </w:p>
        </w:tc>
      </w:tr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 xml:space="preserve">☐  </w:t>
            </w:r>
            <w:r w:rsidRPr="00C1382A">
              <w:rPr>
                <w:rFonts w:ascii="Calibri" w:hAnsi="Calibri"/>
                <w:szCs w:val="24"/>
              </w:rPr>
              <w:t>À remplacer progressivement</w:t>
            </w:r>
          </w:p>
        </w:tc>
      </w:tr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 xml:space="preserve">☐  </w:t>
            </w:r>
            <w:r w:rsidRPr="00C1382A">
              <w:rPr>
                <w:rFonts w:ascii="Calibri" w:hAnsi="Calibri"/>
                <w:szCs w:val="24"/>
              </w:rPr>
              <w:t>À remplacer en urgence</w:t>
            </w:r>
          </w:p>
        </w:tc>
      </w:tr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 xml:space="preserve">☐  </w:t>
            </w:r>
            <w:r w:rsidRPr="00C1382A">
              <w:rPr>
                <w:rFonts w:ascii="Calibri" w:hAnsi="Calibri"/>
                <w:szCs w:val="24"/>
              </w:rPr>
              <w:t>Arbitrage par la Commission</w:t>
            </w:r>
          </w:p>
        </w:tc>
      </w:tr>
      <w:tr w:rsidR="001C5B93" w:rsidRPr="00C1382A">
        <w:trPr>
          <w:jc w:val="center"/>
        </w:trPr>
        <w:tc>
          <w:tcPr>
            <w:tcW w:w="9921" w:type="dxa"/>
            <w:shd w:val="clear" w:color="auto" w:fill="1F4E79"/>
            <w:vAlign w:val="center"/>
          </w:tcPr>
          <w:p w:rsidR="001C5B93" w:rsidRPr="00C1382A" w:rsidRDefault="003F44A6">
            <w:pPr>
              <w:spacing w:before="40" w:after="4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color w:val="FFFFFF"/>
                <w:sz w:val="24"/>
                <w:szCs w:val="24"/>
                <w:lang w:val="fr-FR"/>
              </w:rPr>
              <w:t xml:space="preserve">  C2.  Recueil des besoins — Volet académique et pédagogique</w:t>
            </w:r>
          </w:p>
        </w:tc>
      </w:tr>
    </w:tbl>
    <w:p w:rsidR="001C5B93" w:rsidRPr="00C1382A" w:rsidRDefault="003F44A6">
      <w:pPr>
        <w:spacing w:before="4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i/>
          <w:color w:val="555555"/>
          <w:sz w:val="20"/>
          <w:szCs w:val="24"/>
          <w:lang w:val="fr-FR"/>
        </w:rPr>
        <w:t>Pour chaque processus, indiquer la situation actuelle et la priorité de digitalisation (H = Haute, M = Moyenne, B = Basse).</w:t>
      </w:r>
    </w:p>
    <w:p w:rsidR="001C5B93" w:rsidRPr="00C1382A" w:rsidRDefault="003F44A6">
      <w:pPr>
        <w:spacing w:before="120" w:after="40" w:line="240" w:lineRule="auto"/>
        <w:rPr>
          <w:sz w:val="24"/>
          <w:szCs w:val="24"/>
        </w:rPr>
      </w:pPr>
      <w:proofErr w:type="spellStart"/>
      <w:r w:rsidRPr="00C1382A">
        <w:rPr>
          <w:rFonts w:ascii="Calibri" w:hAnsi="Calibri"/>
          <w:b/>
          <w:color w:val="1F4E79"/>
          <w:szCs w:val="24"/>
        </w:rPr>
        <w:t>Scolarité</w:t>
      </w:r>
      <w:proofErr w:type="spellEnd"/>
      <w:r w:rsidRPr="00C1382A">
        <w:rPr>
          <w:rFonts w:ascii="Calibri" w:hAnsi="Calibri"/>
          <w:b/>
          <w:color w:val="1F4E79"/>
          <w:szCs w:val="24"/>
        </w:rPr>
        <w:t xml:space="preserve"> et gestion des étudiants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794"/>
        <w:gridCol w:w="794"/>
        <w:gridCol w:w="794"/>
        <w:gridCol w:w="794"/>
        <w:gridCol w:w="794"/>
        <w:gridCol w:w="1701"/>
      </w:tblGrid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Processus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Aucune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Papier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Excel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Logiciel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Mixte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Priorité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Inscriptions / Réinscriptions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Dossiers étudiants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Attestations &amp; diplômes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>Emplois du temps &amp; affectation des salles</w:t>
            </w:r>
            <w:r w:rsidR="002D6E48"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 xml:space="preserve"> (gestion des conflits)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Suivi de l'assiduité / absences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>Pré-inscription / admission en ligne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>Portail étudiant (espace personnel : notes, EDT, documents)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>Suivi de la progression (passages, redoublements, exclusions)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</w:tbl>
    <w:p w:rsidR="001C5B93" w:rsidRPr="00C1382A" w:rsidRDefault="003F44A6">
      <w:pPr>
        <w:spacing w:before="120" w:after="40" w:line="240" w:lineRule="auto"/>
        <w:rPr>
          <w:sz w:val="24"/>
          <w:szCs w:val="24"/>
        </w:rPr>
      </w:pPr>
      <w:proofErr w:type="spellStart"/>
      <w:r w:rsidRPr="00C1382A">
        <w:rPr>
          <w:rFonts w:ascii="Calibri" w:hAnsi="Calibri"/>
          <w:b/>
          <w:color w:val="1F4E79"/>
          <w:szCs w:val="24"/>
        </w:rPr>
        <w:t>Pédagogie</w:t>
      </w:r>
      <w:proofErr w:type="spellEnd"/>
      <w:r w:rsidRPr="00C1382A">
        <w:rPr>
          <w:rFonts w:ascii="Calibri" w:hAnsi="Calibri"/>
          <w:b/>
          <w:color w:val="1F4E79"/>
          <w:szCs w:val="24"/>
        </w:rPr>
        <w:t xml:space="preserve"> et </w:t>
      </w:r>
      <w:proofErr w:type="spellStart"/>
      <w:r w:rsidRPr="00C1382A">
        <w:rPr>
          <w:rFonts w:ascii="Calibri" w:hAnsi="Calibri"/>
          <w:b/>
          <w:color w:val="1F4E79"/>
          <w:szCs w:val="24"/>
        </w:rPr>
        <w:t>enseignement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794"/>
        <w:gridCol w:w="794"/>
        <w:gridCol w:w="794"/>
        <w:gridCol w:w="794"/>
        <w:gridCol w:w="794"/>
        <w:gridCol w:w="1701"/>
      </w:tblGrid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Processus</w:t>
            </w:r>
            <w:proofErr w:type="spellEnd"/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Aucune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Papier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Excel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Logiciel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Mixte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Priorité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>Programmes, syllabus et supports de cours</w:t>
            </w:r>
            <w:r w:rsidR="00CF7DB1"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 xml:space="preserve"> (numérique)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Plateforme e-learning (LMS)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Cours hybrides / visioconférence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>Suivi des stages et mémoires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lastRenderedPageBreak/>
              <w:t>Pointage des séances effectivement tenues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>Suivi des charges horaires des enseignants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Portail enseignant (espace personnel)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</w:tbl>
    <w:p w:rsidR="001C5B93" w:rsidRPr="00C1382A" w:rsidRDefault="003F44A6">
      <w:pPr>
        <w:spacing w:before="120" w:after="40" w:line="240" w:lineRule="auto"/>
        <w:rPr>
          <w:sz w:val="24"/>
          <w:szCs w:val="24"/>
        </w:rPr>
      </w:pPr>
      <w:r w:rsidRPr="00C1382A">
        <w:rPr>
          <w:rFonts w:ascii="Calibri" w:hAnsi="Calibri"/>
          <w:b/>
          <w:color w:val="1F4E79"/>
          <w:szCs w:val="24"/>
        </w:rPr>
        <w:t>Évaluations et examens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794"/>
        <w:gridCol w:w="794"/>
        <w:gridCol w:w="794"/>
        <w:gridCol w:w="794"/>
        <w:gridCol w:w="794"/>
        <w:gridCol w:w="1701"/>
      </w:tblGrid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Processus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Aucune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Papier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Excel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Logiciel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Mixte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Priorité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B109C5" w:rsidRPr="00C1382A" w:rsidRDefault="003F44A6" w:rsidP="00B109C5">
            <w:pPr>
              <w:spacing w:after="0" w:line="240" w:lineRule="auto"/>
              <w:rPr>
                <w:rFonts w:ascii="Calibri" w:hAnsi="Calibri"/>
                <w:b/>
                <w:sz w:val="20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Planification 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>Saisie et calcul des notes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Délibérations &amp; jurys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Publication des résultats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>Recours et archivage des copies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 xml:space="preserve">Anonymat des copies 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>Sessions de rattrapage et compensation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</w:tbl>
    <w:p w:rsidR="00CF7DB1" w:rsidRPr="00C1382A" w:rsidRDefault="00CF7DB1">
      <w:pPr>
        <w:spacing w:before="120" w:after="40" w:line="240" w:lineRule="auto"/>
        <w:rPr>
          <w:rFonts w:ascii="Calibri" w:hAnsi="Calibri"/>
          <w:b/>
          <w:color w:val="1F4E79"/>
          <w:szCs w:val="24"/>
        </w:rPr>
      </w:pPr>
    </w:p>
    <w:p w:rsidR="001C5B93" w:rsidRPr="00C1382A" w:rsidRDefault="003F44A6">
      <w:pPr>
        <w:spacing w:before="120" w:after="40" w:line="240" w:lineRule="auto"/>
        <w:rPr>
          <w:sz w:val="24"/>
          <w:szCs w:val="24"/>
        </w:rPr>
      </w:pPr>
      <w:r w:rsidRPr="00C1382A">
        <w:rPr>
          <w:rFonts w:ascii="Calibri" w:hAnsi="Calibri"/>
          <w:b/>
          <w:color w:val="1F4E79"/>
          <w:szCs w:val="24"/>
        </w:rPr>
        <w:t xml:space="preserve">Vacations et </w:t>
      </w:r>
      <w:proofErr w:type="spellStart"/>
      <w:r w:rsidRPr="00C1382A">
        <w:rPr>
          <w:rFonts w:ascii="Calibri" w:hAnsi="Calibri"/>
          <w:b/>
          <w:color w:val="1F4E79"/>
          <w:szCs w:val="24"/>
        </w:rPr>
        <w:t>paiements</w:t>
      </w:r>
      <w:proofErr w:type="spellEnd"/>
      <w:r w:rsidRPr="00C1382A">
        <w:rPr>
          <w:rFonts w:ascii="Calibri" w:hAnsi="Calibri"/>
          <w:b/>
          <w:color w:val="1F4E79"/>
          <w:szCs w:val="24"/>
        </w:rPr>
        <w:t xml:space="preserve"> </w:t>
      </w:r>
      <w:proofErr w:type="spellStart"/>
      <w:r w:rsidRPr="00C1382A">
        <w:rPr>
          <w:rFonts w:ascii="Calibri" w:hAnsi="Calibri"/>
          <w:b/>
          <w:color w:val="1F4E79"/>
          <w:szCs w:val="24"/>
        </w:rPr>
        <w:t>enseignants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794"/>
        <w:gridCol w:w="794"/>
        <w:gridCol w:w="794"/>
        <w:gridCol w:w="794"/>
        <w:gridCol w:w="794"/>
        <w:gridCol w:w="1701"/>
      </w:tblGrid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Processus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Aucune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Papier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Excel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Logiciel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Mixte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Priorité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Calcul des vacations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>Génération des états de paiement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Heures supplémentaires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Export bancaire pour virements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</w:tbl>
    <w:p w:rsidR="001C5B93" w:rsidRPr="00C1382A" w:rsidRDefault="003F44A6">
      <w:pPr>
        <w:spacing w:before="120" w:after="40" w:line="240" w:lineRule="auto"/>
        <w:rPr>
          <w:sz w:val="24"/>
          <w:szCs w:val="24"/>
        </w:rPr>
      </w:pPr>
      <w:r w:rsidRPr="00C1382A">
        <w:rPr>
          <w:rFonts w:ascii="Calibri" w:hAnsi="Calibri"/>
          <w:b/>
          <w:color w:val="1F4E79"/>
          <w:szCs w:val="24"/>
        </w:rPr>
        <w:t>Réclamations et vie étudiante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794"/>
        <w:gridCol w:w="794"/>
        <w:gridCol w:w="794"/>
        <w:gridCol w:w="794"/>
        <w:gridCol w:w="794"/>
        <w:gridCol w:w="1701"/>
      </w:tblGrid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Processus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Aucune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Papier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Excel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Logiciel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Mixte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Priorité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>Dépôt de réclamations en ligne (notes, absences)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Périodes d'ouverture des réclamations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</w:tbl>
    <w:p w:rsidR="001C5B93" w:rsidRPr="00C1382A" w:rsidRDefault="00D23855">
      <w:pPr>
        <w:spacing w:before="120" w:after="40" w:line="240" w:lineRule="auto"/>
        <w:rPr>
          <w:sz w:val="24"/>
          <w:szCs w:val="24"/>
        </w:rPr>
      </w:pPr>
      <w:r w:rsidRPr="00C1382A">
        <w:rPr>
          <w:rFonts w:ascii="Calibri" w:hAnsi="Calibri"/>
          <w:b/>
          <w:color w:val="1F4E79"/>
          <w:szCs w:val="24"/>
        </w:rPr>
        <w:t>R</w:t>
      </w:r>
      <w:r w:rsidR="003F44A6" w:rsidRPr="00C1382A">
        <w:rPr>
          <w:rFonts w:ascii="Calibri" w:hAnsi="Calibri"/>
          <w:b/>
          <w:color w:val="1F4E79"/>
          <w:szCs w:val="24"/>
        </w:rPr>
        <w:t>eporting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794"/>
        <w:gridCol w:w="794"/>
        <w:gridCol w:w="794"/>
        <w:gridCol w:w="794"/>
        <w:gridCol w:w="794"/>
        <w:gridCol w:w="1701"/>
      </w:tblGrid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Processus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Aucune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Papier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Excel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Logiciel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Mixte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Priorité</w:t>
            </w:r>
          </w:p>
        </w:tc>
      </w:tr>
      <w:tr w:rsidR="001C5B93" w:rsidRPr="00C1382A">
        <w:trPr>
          <w:jc w:val="center"/>
        </w:trPr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>Tableaux de bord direction (statistiques)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8"/>
                <w:szCs w:val="24"/>
              </w:rPr>
              <w:t>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H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M  </w:t>
            </w:r>
            <w:r w:rsidRPr="00C1382A">
              <w:rPr>
                <w:rFonts w:ascii="Segoe UI Symbol" w:hAnsi="Segoe UI Symbol"/>
                <w:sz w:val="24"/>
                <w:szCs w:val="24"/>
              </w:rPr>
              <w:t>☐</w:t>
            </w:r>
            <w:r w:rsidRPr="00C1382A">
              <w:rPr>
                <w:rFonts w:ascii="Calibri" w:hAnsi="Calibri"/>
                <w:b/>
                <w:sz w:val="20"/>
                <w:szCs w:val="24"/>
              </w:rPr>
              <w:t xml:space="preserve">B  </w:t>
            </w:r>
          </w:p>
        </w:tc>
      </w:tr>
    </w:tbl>
    <w:p w:rsidR="00EC24AC" w:rsidRPr="00C1382A" w:rsidRDefault="00EC24AC">
      <w:pPr>
        <w:spacing w:before="80" w:after="40" w:line="240" w:lineRule="auto"/>
        <w:rPr>
          <w:rFonts w:ascii="Calibri" w:hAnsi="Calibri"/>
          <w:b/>
          <w:szCs w:val="24"/>
          <w:lang w:val="fr-FR"/>
        </w:rPr>
      </w:pPr>
    </w:p>
    <w:p w:rsidR="001C5B93" w:rsidRPr="00C1382A" w:rsidRDefault="003F44A6">
      <w:pPr>
        <w:spacing w:before="8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b/>
          <w:szCs w:val="24"/>
          <w:lang w:val="fr-FR"/>
        </w:rPr>
        <w:t>C2.1  3 besoins les plus critiques à couvrir en priorité (classer 1, 2, 3) :</w:t>
      </w:r>
    </w:p>
    <w:p w:rsidR="001C5B93" w:rsidRPr="00C1382A" w:rsidRDefault="003F44A6">
      <w:pPr>
        <w:spacing w:before="4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color w:val="BFBFBF"/>
          <w:sz w:val="20"/>
          <w:szCs w:val="24"/>
          <w:lang w:val="fr-FR"/>
        </w:rPr>
        <w:t>_______________________________________________________________________________________________________</w:t>
      </w:r>
      <w:r w:rsidR="00D173B4" w:rsidRPr="00C1382A">
        <w:rPr>
          <w:rFonts w:ascii="Calibri" w:hAnsi="Calibri"/>
          <w:color w:val="BFBFBF"/>
          <w:sz w:val="20"/>
          <w:szCs w:val="24"/>
        </w:rPr>
        <w:t>_______________________________________________________________________________________________________</w:t>
      </w:r>
    </w:p>
    <w:p w:rsidR="001C5B93" w:rsidRPr="00C1382A" w:rsidRDefault="003F44A6">
      <w:pPr>
        <w:spacing w:before="4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color w:val="BFBFBF"/>
          <w:sz w:val="20"/>
          <w:szCs w:val="24"/>
          <w:lang w:val="fr-FR"/>
        </w:rPr>
        <w:t>_______________________________________________________________________________________________________</w:t>
      </w:r>
      <w:r w:rsidR="00D173B4" w:rsidRPr="00C1382A">
        <w:rPr>
          <w:rFonts w:ascii="Calibri" w:hAnsi="Calibri"/>
          <w:color w:val="BFBFBF"/>
          <w:sz w:val="20"/>
          <w:szCs w:val="24"/>
        </w:rPr>
        <w:t>_______________________________________________________________________________________________________</w:t>
      </w:r>
    </w:p>
    <w:p w:rsidR="001C5B93" w:rsidRPr="00C1382A" w:rsidRDefault="003F44A6">
      <w:pPr>
        <w:spacing w:before="4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color w:val="BFBFBF"/>
          <w:sz w:val="20"/>
          <w:szCs w:val="24"/>
          <w:lang w:val="fr-FR"/>
        </w:rPr>
        <w:t>_______________________________________________________________________________________________________</w:t>
      </w:r>
      <w:r w:rsidR="00D173B4" w:rsidRPr="00C1382A">
        <w:rPr>
          <w:rFonts w:ascii="Calibri" w:hAnsi="Calibri"/>
          <w:color w:val="BFBFBF"/>
          <w:sz w:val="20"/>
          <w:szCs w:val="24"/>
        </w:rPr>
        <w:t>_______________________________________________________________________________________________________</w:t>
      </w:r>
    </w:p>
    <w:p w:rsidR="001C5B93" w:rsidRPr="00C1382A" w:rsidRDefault="003F44A6">
      <w:pPr>
        <w:spacing w:before="8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b/>
          <w:szCs w:val="24"/>
          <w:lang w:val="fr-FR"/>
        </w:rPr>
        <w:t>C2.2  Tâches manuelles à automatiser en priorité :</w:t>
      </w:r>
    </w:p>
    <w:p w:rsidR="001C5B93" w:rsidRPr="00C1382A" w:rsidRDefault="003F44A6">
      <w:pPr>
        <w:spacing w:before="40" w:after="40" w:line="240" w:lineRule="auto"/>
        <w:rPr>
          <w:sz w:val="24"/>
          <w:szCs w:val="24"/>
        </w:rPr>
      </w:pPr>
      <w:r w:rsidRPr="00C1382A">
        <w:rPr>
          <w:rFonts w:ascii="Calibri" w:hAnsi="Calibri"/>
          <w:color w:val="BFBFBF"/>
          <w:sz w:val="20"/>
          <w:szCs w:val="24"/>
        </w:rPr>
        <w:t>_______________________________________________________________________________________________________</w:t>
      </w:r>
      <w:r w:rsidR="00D173B4" w:rsidRPr="00C1382A">
        <w:rPr>
          <w:rFonts w:ascii="Calibri" w:hAnsi="Calibri"/>
          <w:color w:val="BFBFBF"/>
          <w:sz w:val="20"/>
          <w:szCs w:val="24"/>
        </w:rPr>
        <w:t>_______________________________________________________________________________________________________</w:t>
      </w:r>
    </w:p>
    <w:p w:rsidR="001C5B93" w:rsidRDefault="003F44A6">
      <w:pPr>
        <w:spacing w:before="40" w:after="40" w:line="240" w:lineRule="auto"/>
        <w:rPr>
          <w:rFonts w:ascii="Calibri" w:hAnsi="Calibri"/>
          <w:color w:val="BFBFBF"/>
          <w:sz w:val="20"/>
          <w:szCs w:val="24"/>
        </w:rPr>
      </w:pPr>
      <w:r w:rsidRPr="00C1382A">
        <w:rPr>
          <w:rFonts w:ascii="Calibri" w:hAnsi="Calibri"/>
          <w:color w:val="BFBFBF"/>
          <w:sz w:val="20"/>
          <w:szCs w:val="24"/>
        </w:rPr>
        <w:t>_______________________________________________________________________________________________________</w:t>
      </w:r>
    </w:p>
    <w:p w:rsidR="00D173B4" w:rsidRPr="00C1382A" w:rsidRDefault="00D173B4">
      <w:pPr>
        <w:spacing w:before="40" w:after="40" w:line="240" w:lineRule="auto"/>
        <w:rPr>
          <w:sz w:val="24"/>
          <w:szCs w:val="24"/>
        </w:rPr>
      </w:pPr>
      <w:r w:rsidRPr="00C1382A">
        <w:rPr>
          <w:rFonts w:ascii="Calibri" w:hAnsi="Calibri"/>
          <w:color w:val="BFBFBF"/>
          <w:sz w:val="20"/>
          <w:szCs w:val="24"/>
        </w:rPr>
        <w:lastRenderedPageBreak/>
        <w:t>_______________________________________________________________________________________________________</w:t>
      </w:r>
    </w:p>
    <w:p w:rsidR="001C5B93" w:rsidRPr="00C1382A" w:rsidRDefault="003F44A6">
      <w:pPr>
        <w:spacing w:before="40" w:after="40" w:line="240" w:lineRule="auto"/>
        <w:rPr>
          <w:rFonts w:ascii="Calibri" w:hAnsi="Calibri"/>
          <w:color w:val="BFBFBF"/>
          <w:sz w:val="20"/>
          <w:szCs w:val="24"/>
        </w:rPr>
      </w:pPr>
      <w:r w:rsidRPr="00C1382A">
        <w:rPr>
          <w:rFonts w:ascii="Calibri" w:hAnsi="Calibri"/>
          <w:color w:val="BFBFBF"/>
          <w:sz w:val="20"/>
          <w:szCs w:val="24"/>
        </w:rPr>
        <w:t>_______________________________________________________________________________________________________</w:t>
      </w:r>
      <w:r w:rsidR="00D173B4" w:rsidRPr="00C1382A">
        <w:rPr>
          <w:rFonts w:ascii="Calibri" w:hAnsi="Calibri"/>
          <w:color w:val="BFBFBF"/>
          <w:sz w:val="20"/>
          <w:szCs w:val="24"/>
        </w:rPr>
        <w:t>_______________________________________________________________________________________________________</w:t>
      </w:r>
      <w:bookmarkStart w:id="0" w:name="_GoBack"/>
      <w:bookmarkEnd w:id="0"/>
    </w:p>
    <w:p w:rsidR="00FA4CA4" w:rsidRPr="00C1382A" w:rsidRDefault="00FA4CA4">
      <w:pPr>
        <w:spacing w:before="40" w:after="40" w:line="240" w:lineRule="auto"/>
        <w:rPr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1"/>
      </w:tblGrid>
      <w:tr w:rsidR="00FA4CA4" w:rsidRPr="00C1382A" w:rsidTr="003F44A6">
        <w:trPr>
          <w:jc w:val="center"/>
        </w:trPr>
        <w:tc>
          <w:tcPr>
            <w:tcW w:w="9921" w:type="dxa"/>
            <w:shd w:val="clear" w:color="auto" w:fill="1F4E79"/>
            <w:vAlign w:val="center"/>
          </w:tcPr>
          <w:p w:rsidR="00FA4CA4" w:rsidRPr="00C1382A" w:rsidRDefault="00FA4CA4" w:rsidP="003F44A6">
            <w:pPr>
              <w:spacing w:before="40" w:after="4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color w:val="FFFFFF"/>
                <w:sz w:val="24"/>
                <w:szCs w:val="24"/>
                <w:lang w:val="fr-FR"/>
              </w:rPr>
              <w:t xml:space="preserve">  D.  Site web et présence en ligne</w:t>
            </w:r>
          </w:p>
        </w:tc>
      </w:tr>
    </w:tbl>
    <w:p w:rsidR="00FA4CA4" w:rsidRPr="00C1382A" w:rsidRDefault="00FA4CA4" w:rsidP="00FA4CA4">
      <w:pPr>
        <w:spacing w:before="4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i/>
          <w:color w:val="555555"/>
          <w:sz w:val="20"/>
          <w:szCs w:val="24"/>
          <w:lang w:val="fr-FR"/>
        </w:rPr>
        <w:t>Vitrine numérique de l'établissement — communication externe, attractivité, relation candidats.</w:t>
      </w:r>
    </w:p>
    <w:p w:rsidR="00FA4CA4" w:rsidRPr="00C1382A" w:rsidRDefault="00FA4CA4" w:rsidP="00FA4CA4">
      <w:pPr>
        <w:spacing w:before="8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b/>
          <w:color w:val="1F4E79"/>
          <w:szCs w:val="24"/>
          <w:lang w:val="fr-FR"/>
        </w:rPr>
        <w:t>D.1  État du site web institutionnel (une seule réponse)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1"/>
      </w:tblGrid>
      <w:tr w:rsidR="00FA4CA4" w:rsidRPr="00C1382A" w:rsidTr="003F44A6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FA4CA4" w:rsidRPr="00C1382A" w:rsidRDefault="00FA4CA4" w:rsidP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Site web à jour — refonte de moins de 3 ans</w:t>
            </w:r>
          </w:p>
        </w:tc>
      </w:tr>
      <w:tr w:rsidR="00FA4CA4" w:rsidRPr="00C1382A" w:rsidTr="003F44A6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FA4CA4" w:rsidRPr="00C1382A" w:rsidRDefault="00FA4CA4" w:rsidP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Site existant mais ancien — refonte de plus de 3 ans</w:t>
            </w:r>
          </w:p>
        </w:tc>
      </w:tr>
      <w:tr w:rsidR="00FA4CA4" w:rsidRPr="00C1382A" w:rsidTr="003F44A6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FA4CA4" w:rsidRPr="00C1382A" w:rsidRDefault="00FA4CA4" w:rsidP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Site en cours de refonte</w:t>
            </w:r>
          </w:p>
        </w:tc>
      </w:tr>
      <w:tr w:rsidR="00FA4CA4" w:rsidRPr="00C1382A" w:rsidTr="003F44A6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FA4CA4" w:rsidRPr="00C1382A" w:rsidRDefault="00FA4CA4" w:rsidP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Pas de site web institutionnel</w:t>
            </w:r>
          </w:p>
        </w:tc>
      </w:tr>
    </w:tbl>
    <w:p w:rsidR="00FA4CA4" w:rsidRPr="00C1382A" w:rsidRDefault="00FA4CA4" w:rsidP="00FA4CA4">
      <w:pPr>
        <w:spacing w:before="8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b/>
          <w:color w:val="1F4E79"/>
          <w:szCs w:val="24"/>
          <w:lang w:val="fr-FR"/>
        </w:rPr>
        <w:t>D.2  Caractéristiques du site web (cocher tout ce qui s'applique) :</w:t>
      </w:r>
    </w:p>
    <w:tbl>
      <w:tblPr>
        <w:tblpPr w:leftFromText="141" w:rightFromText="141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4711"/>
      </w:tblGrid>
      <w:tr w:rsidR="00FA4CA4" w:rsidRPr="00C1382A" w:rsidTr="00FA4CA4">
        <w:tc>
          <w:tcPr>
            <w:tcW w:w="4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FA4CA4" w:rsidRPr="00C1382A" w:rsidRDefault="00FA4CA4" w:rsidP="00FA4CA4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 xml:space="preserve">☐  </w:t>
            </w:r>
            <w:r w:rsidRPr="00C1382A">
              <w:rPr>
                <w:rFonts w:ascii="Calibri" w:hAnsi="Calibri"/>
                <w:szCs w:val="24"/>
              </w:rPr>
              <w:t>Responsive mobile</w:t>
            </w:r>
          </w:p>
        </w:tc>
      </w:tr>
      <w:tr w:rsidR="00FA4CA4" w:rsidRPr="00C1382A" w:rsidTr="00FA4CA4">
        <w:tc>
          <w:tcPr>
            <w:tcW w:w="4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FA4CA4" w:rsidRPr="00C1382A" w:rsidRDefault="00FA4CA4" w:rsidP="00FA4CA4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Catalogue des formations à jour</w:t>
            </w:r>
          </w:p>
        </w:tc>
      </w:tr>
      <w:tr w:rsidR="00FA4CA4" w:rsidRPr="00C1382A" w:rsidTr="00FA4CA4">
        <w:tc>
          <w:tcPr>
            <w:tcW w:w="4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FA4CA4" w:rsidRPr="00C1382A" w:rsidRDefault="00FA4CA4" w:rsidP="00FA4CA4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 xml:space="preserve">☐  </w:t>
            </w:r>
            <w:proofErr w:type="spellStart"/>
            <w:r w:rsidRPr="00C1382A">
              <w:rPr>
                <w:rFonts w:ascii="Calibri" w:hAnsi="Calibri"/>
                <w:szCs w:val="24"/>
              </w:rPr>
              <w:t>Multilingue</w:t>
            </w:r>
            <w:proofErr w:type="spellEnd"/>
            <w:r w:rsidRPr="00C1382A">
              <w:rPr>
                <w:rFonts w:ascii="Calibri" w:hAnsi="Calibri"/>
                <w:szCs w:val="24"/>
              </w:rPr>
              <w:t xml:space="preserve"> (FR / AR / EN</w:t>
            </w:r>
          </w:p>
        </w:tc>
      </w:tr>
    </w:tbl>
    <w:p w:rsidR="00FA4CA4" w:rsidRPr="00C1382A" w:rsidRDefault="00FA4CA4" w:rsidP="00FA4CA4">
      <w:pPr>
        <w:spacing w:before="8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b/>
          <w:color w:val="1F4E79"/>
          <w:szCs w:val="24"/>
          <w:lang w:val="fr-FR"/>
        </w:rPr>
        <w:br w:type="textWrapping" w:clear="all"/>
        <w:t>D.3  Présence sur les réseaux sociaux (cocher tout ce qui s'applique) 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7"/>
        <w:gridCol w:w="3307"/>
        <w:gridCol w:w="3307"/>
      </w:tblGrid>
      <w:tr w:rsidR="00FA4CA4" w:rsidRPr="00C1382A" w:rsidTr="003F44A6">
        <w:trPr>
          <w:jc w:val="center"/>
        </w:trPr>
        <w:tc>
          <w:tcPr>
            <w:tcW w:w="3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FA4CA4" w:rsidRPr="00C1382A" w:rsidRDefault="00FA4CA4" w:rsidP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 xml:space="preserve">☐  </w:t>
            </w:r>
            <w:r w:rsidRPr="00C1382A">
              <w:rPr>
                <w:rFonts w:ascii="Calibri" w:hAnsi="Calibri"/>
                <w:szCs w:val="24"/>
              </w:rPr>
              <w:t>Facebook</w:t>
            </w:r>
          </w:p>
        </w:tc>
        <w:tc>
          <w:tcPr>
            <w:tcW w:w="3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FA4CA4" w:rsidRPr="00C1382A" w:rsidRDefault="00FA4CA4" w:rsidP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 xml:space="preserve">☐  </w:t>
            </w:r>
            <w:r w:rsidRPr="00C1382A">
              <w:rPr>
                <w:rFonts w:ascii="Calibri" w:hAnsi="Calibri"/>
                <w:szCs w:val="24"/>
              </w:rPr>
              <w:t>LinkedIn</w:t>
            </w:r>
          </w:p>
        </w:tc>
        <w:tc>
          <w:tcPr>
            <w:tcW w:w="3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FA4CA4" w:rsidRPr="00C1382A" w:rsidRDefault="00FA4CA4" w:rsidP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Aucune présence sur les réseaux sociaux</w:t>
            </w:r>
          </w:p>
        </w:tc>
      </w:tr>
    </w:tbl>
    <w:p w:rsidR="00FA4CA4" w:rsidRPr="00C1382A" w:rsidRDefault="00FA4CA4" w:rsidP="00FA4CA4">
      <w:pPr>
        <w:spacing w:before="8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b/>
          <w:color w:val="1F4E79"/>
          <w:szCs w:val="24"/>
          <w:lang w:val="fr-FR"/>
        </w:rPr>
        <w:t>D.4  Technologies utilisées (si applicable) 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6236"/>
      </w:tblGrid>
      <w:tr w:rsidR="00FA4CA4" w:rsidRPr="00C1382A" w:rsidTr="003F44A6">
        <w:trPr>
          <w:jc w:val="center"/>
        </w:trPr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vAlign w:val="center"/>
          </w:tcPr>
          <w:p w:rsidR="00FA4CA4" w:rsidRPr="00C1382A" w:rsidRDefault="00FA4CA4" w:rsidP="00FA4CA4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 xml:space="preserve">CMS / </w:t>
            </w:r>
            <w:proofErr w:type="spellStart"/>
            <w:r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>Frameworks</w:t>
            </w:r>
            <w:proofErr w:type="spellEnd"/>
            <w:r w:rsidRPr="00C1382A">
              <w:rPr>
                <w:rFonts w:ascii="Calibri" w:hAnsi="Calibri"/>
                <w:b/>
                <w:sz w:val="20"/>
                <w:szCs w:val="24"/>
                <w:lang w:val="fr-FR"/>
              </w:rPr>
              <w:t>…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FA4CA4" w:rsidRPr="00C1382A" w:rsidRDefault="00FA4CA4" w:rsidP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</w:p>
        </w:tc>
      </w:tr>
    </w:tbl>
    <w:p w:rsidR="00FA4CA4" w:rsidRPr="00C1382A" w:rsidRDefault="00FA4CA4">
      <w:pPr>
        <w:spacing w:before="40" w:after="40" w:line="240" w:lineRule="auto"/>
        <w:rPr>
          <w:sz w:val="24"/>
          <w:szCs w:val="24"/>
          <w:lang w:val="fr-F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1"/>
      </w:tblGrid>
      <w:tr w:rsidR="001C5B93" w:rsidRPr="00C1382A">
        <w:trPr>
          <w:jc w:val="center"/>
        </w:trPr>
        <w:tc>
          <w:tcPr>
            <w:tcW w:w="9921" w:type="dxa"/>
            <w:shd w:val="clear" w:color="auto" w:fill="1F4E79"/>
            <w:vAlign w:val="center"/>
          </w:tcPr>
          <w:p w:rsidR="001C5B93" w:rsidRPr="00C1382A" w:rsidRDefault="003F44A6">
            <w:pPr>
              <w:spacing w:before="40" w:after="4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4"/>
                <w:szCs w:val="24"/>
                <w:lang w:val="fr-FR"/>
              </w:rPr>
              <w:t xml:space="preserve">  </w:t>
            </w:r>
            <w:r w:rsidR="00C1382A">
              <w:rPr>
                <w:rFonts w:ascii="Calibri" w:hAnsi="Calibri"/>
                <w:b/>
                <w:color w:val="FFFFFF"/>
                <w:sz w:val="24"/>
                <w:szCs w:val="24"/>
              </w:rPr>
              <w:t>E</w:t>
            </w:r>
            <w:r w:rsidRPr="00C1382A">
              <w:rPr>
                <w:rFonts w:ascii="Calibri" w:hAnsi="Calibri"/>
                <w:b/>
                <w:color w:val="FFFFFF"/>
                <w:sz w:val="24"/>
                <w:szCs w:val="24"/>
              </w:rPr>
              <w:t>.  Contraintes et environnement</w:t>
            </w:r>
          </w:p>
        </w:tc>
      </w:tr>
    </w:tbl>
    <w:p w:rsidR="001C5B93" w:rsidRPr="00C1382A" w:rsidRDefault="00C1382A">
      <w:pPr>
        <w:spacing w:before="80" w:after="40" w:line="240" w:lineRule="auto"/>
        <w:rPr>
          <w:sz w:val="24"/>
          <w:szCs w:val="24"/>
          <w:lang w:val="fr-FR"/>
        </w:rPr>
      </w:pPr>
      <w:r>
        <w:rPr>
          <w:rFonts w:ascii="Calibri" w:hAnsi="Calibri"/>
          <w:b/>
          <w:color w:val="1F4E79"/>
          <w:szCs w:val="24"/>
          <w:lang w:val="fr-FR"/>
        </w:rPr>
        <w:t>E</w:t>
      </w:r>
      <w:r w:rsidR="003F44A6" w:rsidRPr="00C1382A">
        <w:rPr>
          <w:rFonts w:ascii="Calibri" w:hAnsi="Calibri"/>
          <w:b/>
          <w:color w:val="1F4E79"/>
          <w:szCs w:val="24"/>
          <w:lang w:val="fr-FR"/>
        </w:rPr>
        <w:t>.1  Connexion Internet sur les sites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1"/>
      </w:tblGrid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 xml:space="preserve">☐  </w:t>
            </w:r>
            <w:proofErr w:type="spellStart"/>
            <w:r w:rsidRPr="00C1382A">
              <w:rPr>
                <w:rFonts w:ascii="Calibri" w:hAnsi="Calibri"/>
                <w:szCs w:val="24"/>
              </w:rPr>
              <w:t>Très</w:t>
            </w:r>
            <w:proofErr w:type="spellEnd"/>
            <w:r w:rsidRPr="00C1382A">
              <w:rPr>
                <w:rFonts w:ascii="Calibri" w:hAnsi="Calibri"/>
                <w:szCs w:val="24"/>
              </w:rPr>
              <w:t xml:space="preserve"> bonne / bonne</w:t>
            </w:r>
          </w:p>
        </w:tc>
      </w:tr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 xml:space="preserve">☐  </w:t>
            </w:r>
            <w:r w:rsidRPr="00C1382A">
              <w:rPr>
                <w:rFonts w:ascii="Calibri" w:hAnsi="Calibri"/>
                <w:szCs w:val="24"/>
              </w:rPr>
              <w:t>Moyenne — coupures fréquentes</w:t>
            </w:r>
          </w:p>
        </w:tc>
      </w:tr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Faible / pas de connexion sur certains sites</w:t>
            </w:r>
          </w:p>
        </w:tc>
      </w:tr>
    </w:tbl>
    <w:p w:rsidR="00FA4CA4" w:rsidRPr="00C1382A" w:rsidRDefault="00FA4CA4">
      <w:pPr>
        <w:spacing w:before="80" w:after="40" w:line="240" w:lineRule="auto"/>
        <w:rPr>
          <w:rFonts w:ascii="Calibri" w:hAnsi="Calibri"/>
          <w:b/>
          <w:color w:val="1F4E79"/>
          <w:szCs w:val="24"/>
        </w:rPr>
      </w:pPr>
    </w:p>
    <w:p w:rsidR="001C5B93" w:rsidRPr="00C1382A" w:rsidRDefault="00C1382A">
      <w:pPr>
        <w:spacing w:before="80" w:after="40" w:line="240" w:lineRule="auto"/>
        <w:rPr>
          <w:sz w:val="24"/>
          <w:szCs w:val="24"/>
        </w:rPr>
      </w:pPr>
      <w:r>
        <w:rPr>
          <w:rFonts w:ascii="Calibri" w:hAnsi="Calibri"/>
          <w:b/>
          <w:color w:val="1F4E79"/>
          <w:szCs w:val="24"/>
        </w:rPr>
        <w:t>E</w:t>
      </w:r>
      <w:r w:rsidR="003F44A6" w:rsidRPr="00C1382A">
        <w:rPr>
          <w:rFonts w:ascii="Calibri" w:hAnsi="Calibri"/>
          <w:b/>
          <w:color w:val="1F4E79"/>
          <w:szCs w:val="24"/>
        </w:rPr>
        <w:t xml:space="preserve">.2  </w:t>
      </w:r>
      <w:proofErr w:type="spellStart"/>
      <w:r w:rsidR="003F44A6" w:rsidRPr="00C1382A">
        <w:rPr>
          <w:rFonts w:ascii="Calibri" w:hAnsi="Calibri"/>
          <w:b/>
          <w:color w:val="1F4E79"/>
          <w:szCs w:val="24"/>
        </w:rPr>
        <w:t>Compétences</w:t>
      </w:r>
      <w:proofErr w:type="spellEnd"/>
      <w:r w:rsidR="003F44A6" w:rsidRPr="00C1382A">
        <w:rPr>
          <w:rFonts w:ascii="Calibri" w:hAnsi="Calibri"/>
          <w:b/>
          <w:color w:val="1F4E79"/>
          <w:szCs w:val="24"/>
        </w:rPr>
        <w:t xml:space="preserve"> IT internes 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1C5B93" w:rsidRPr="00C1382A">
        <w:trPr>
          <w:jc w:val="center"/>
        </w:trPr>
        <w:tc>
          <w:tcPr>
            <w:tcW w:w="4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 xml:space="preserve">☐  </w:t>
            </w:r>
            <w:r w:rsidRPr="00C1382A">
              <w:rPr>
                <w:rFonts w:ascii="Calibri" w:hAnsi="Calibri"/>
                <w:szCs w:val="24"/>
              </w:rPr>
              <w:t>DSI structurée</w:t>
            </w:r>
          </w:p>
        </w:tc>
        <w:tc>
          <w:tcPr>
            <w:tcW w:w="4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 xml:space="preserve">☐  </w:t>
            </w:r>
            <w:r w:rsidRPr="00C1382A">
              <w:rPr>
                <w:rFonts w:ascii="Calibri" w:hAnsi="Calibri"/>
                <w:szCs w:val="24"/>
              </w:rPr>
              <w:t>Quelques techniciens</w:t>
            </w:r>
          </w:p>
        </w:tc>
      </w:tr>
      <w:tr w:rsidR="001C5B93" w:rsidRPr="00C1382A">
        <w:trPr>
          <w:jc w:val="center"/>
        </w:trPr>
        <w:tc>
          <w:tcPr>
            <w:tcW w:w="4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Une seule personne en charge</w:t>
            </w:r>
          </w:p>
        </w:tc>
        <w:tc>
          <w:tcPr>
            <w:tcW w:w="4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 xml:space="preserve">☐  </w:t>
            </w:r>
            <w:r w:rsidRPr="00C1382A">
              <w:rPr>
                <w:rFonts w:ascii="Calibri" w:hAnsi="Calibri"/>
                <w:szCs w:val="24"/>
              </w:rPr>
              <w:t xml:space="preserve">Pas de </w:t>
            </w:r>
            <w:proofErr w:type="spellStart"/>
            <w:r w:rsidRPr="00C1382A">
              <w:rPr>
                <w:rFonts w:ascii="Calibri" w:hAnsi="Calibri"/>
                <w:szCs w:val="24"/>
              </w:rPr>
              <w:t>compétences</w:t>
            </w:r>
            <w:proofErr w:type="spellEnd"/>
            <w:r w:rsidRPr="00C1382A">
              <w:rPr>
                <w:rFonts w:ascii="Calibri" w:hAnsi="Calibri"/>
                <w:szCs w:val="24"/>
              </w:rPr>
              <w:t xml:space="preserve"> internes</w:t>
            </w:r>
          </w:p>
        </w:tc>
      </w:tr>
    </w:tbl>
    <w:p w:rsidR="001C5B93" w:rsidRPr="00C1382A" w:rsidRDefault="00C1382A">
      <w:pPr>
        <w:spacing w:before="80" w:after="40" w:line="240" w:lineRule="auto"/>
        <w:rPr>
          <w:sz w:val="24"/>
          <w:szCs w:val="24"/>
          <w:lang w:val="fr-FR"/>
        </w:rPr>
      </w:pPr>
      <w:r>
        <w:rPr>
          <w:rFonts w:ascii="Calibri" w:hAnsi="Calibri"/>
          <w:b/>
          <w:color w:val="1F4E79"/>
          <w:szCs w:val="24"/>
          <w:lang w:val="fr-FR"/>
        </w:rPr>
        <w:t>E</w:t>
      </w:r>
      <w:r w:rsidR="003F44A6" w:rsidRPr="00C1382A">
        <w:rPr>
          <w:rFonts w:ascii="Calibri" w:hAnsi="Calibri"/>
          <w:b/>
          <w:color w:val="1F4E79"/>
          <w:szCs w:val="24"/>
          <w:lang w:val="fr-FR"/>
        </w:rPr>
        <w:t>.3  Préférences linguistiques pour les interfaces 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7"/>
        <w:gridCol w:w="3307"/>
        <w:gridCol w:w="3307"/>
      </w:tblGrid>
      <w:tr w:rsidR="001C5B93" w:rsidRPr="00C1382A">
        <w:trPr>
          <w:jc w:val="center"/>
        </w:trPr>
        <w:tc>
          <w:tcPr>
            <w:tcW w:w="3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 xml:space="preserve">☐  </w:t>
            </w:r>
            <w:proofErr w:type="spellStart"/>
            <w:r w:rsidRPr="00C1382A">
              <w:rPr>
                <w:rFonts w:ascii="Calibri" w:hAnsi="Calibri"/>
                <w:szCs w:val="24"/>
              </w:rPr>
              <w:t>Français</w:t>
            </w:r>
            <w:proofErr w:type="spellEnd"/>
            <w:r w:rsidRPr="00C1382A">
              <w:rPr>
                <w:rFonts w:ascii="Calibri" w:hAnsi="Calibri"/>
                <w:szCs w:val="24"/>
              </w:rPr>
              <w:t xml:space="preserve"> </w:t>
            </w:r>
            <w:proofErr w:type="spellStart"/>
            <w:r w:rsidRPr="00C1382A">
              <w:rPr>
                <w:rFonts w:ascii="Calibri" w:hAnsi="Calibri"/>
                <w:szCs w:val="24"/>
              </w:rPr>
              <w:t>uniquement</w:t>
            </w:r>
            <w:proofErr w:type="spellEnd"/>
          </w:p>
        </w:tc>
        <w:tc>
          <w:tcPr>
            <w:tcW w:w="3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 xml:space="preserve">☐  </w:t>
            </w:r>
            <w:r w:rsidRPr="00C1382A">
              <w:rPr>
                <w:rFonts w:ascii="Calibri" w:hAnsi="Calibri"/>
                <w:szCs w:val="24"/>
              </w:rPr>
              <w:t>Bilingue français / arabe</w:t>
            </w:r>
          </w:p>
        </w:tc>
        <w:tc>
          <w:tcPr>
            <w:tcW w:w="3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 xml:space="preserve">☐  </w:t>
            </w:r>
            <w:r w:rsidRPr="00C1382A">
              <w:rPr>
                <w:rFonts w:ascii="Calibri" w:hAnsi="Calibri"/>
                <w:szCs w:val="24"/>
              </w:rPr>
              <w:t>Trilingue français / arabe / anglais</w:t>
            </w:r>
          </w:p>
        </w:tc>
      </w:tr>
    </w:tbl>
    <w:p w:rsidR="001C5B93" w:rsidRPr="00C1382A" w:rsidRDefault="00C1382A">
      <w:pPr>
        <w:spacing w:before="80" w:after="40" w:line="240" w:lineRule="auto"/>
        <w:rPr>
          <w:sz w:val="24"/>
          <w:szCs w:val="24"/>
          <w:lang w:val="fr-FR"/>
        </w:rPr>
      </w:pPr>
      <w:r>
        <w:rPr>
          <w:rFonts w:ascii="Calibri" w:hAnsi="Calibri"/>
          <w:b/>
          <w:szCs w:val="24"/>
          <w:lang w:val="fr-FR"/>
        </w:rPr>
        <w:t>E</w:t>
      </w:r>
      <w:r w:rsidR="003F44A6" w:rsidRPr="00C1382A">
        <w:rPr>
          <w:rFonts w:ascii="Calibri" w:hAnsi="Calibri"/>
          <w:b/>
          <w:szCs w:val="24"/>
          <w:lang w:val="fr-FR"/>
        </w:rPr>
        <w:t>.4  Budget prévisionnel ou sources de financement identifiées :</w:t>
      </w:r>
    </w:p>
    <w:p w:rsidR="001C5B93" w:rsidRPr="00C1382A" w:rsidRDefault="003F44A6">
      <w:pPr>
        <w:spacing w:before="4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color w:val="BFBFBF"/>
          <w:sz w:val="20"/>
          <w:szCs w:val="24"/>
          <w:lang w:val="fr-FR"/>
        </w:rPr>
        <w:t>_______________________________________________________________________________________________________</w:t>
      </w:r>
    </w:p>
    <w:p w:rsidR="001C5B93" w:rsidRDefault="003F44A6">
      <w:pPr>
        <w:spacing w:before="40" w:after="40" w:line="240" w:lineRule="auto"/>
        <w:rPr>
          <w:rFonts w:ascii="Calibri" w:hAnsi="Calibri"/>
          <w:color w:val="BFBFBF"/>
          <w:sz w:val="20"/>
          <w:szCs w:val="24"/>
          <w:lang w:val="fr-FR"/>
        </w:rPr>
      </w:pPr>
      <w:r w:rsidRPr="00C1382A">
        <w:rPr>
          <w:rFonts w:ascii="Calibri" w:hAnsi="Calibri"/>
          <w:color w:val="BFBFBF"/>
          <w:sz w:val="20"/>
          <w:szCs w:val="24"/>
          <w:lang w:val="fr-FR"/>
        </w:rPr>
        <w:t>_______________________________________________________________________________________________________</w:t>
      </w:r>
    </w:p>
    <w:p w:rsidR="00D173B4" w:rsidRPr="00C1382A" w:rsidRDefault="00D173B4">
      <w:pPr>
        <w:spacing w:before="4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color w:val="BFBFBF"/>
          <w:sz w:val="20"/>
          <w:szCs w:val="24"/>
        </w:rPr>
        <w:t>_______________________________________________________________________________________________________</w:t>
      </w:r>
    </w:p>
    <w:p w:rsidR="00D173B4" w:rsidRDefault="00D173B4">
      <w:pPr>
        <w:spacing w:before="80" w:after="40" w:line="240" w:lineRule="auto"/>
        <w:rPr>
          <w:rFonts w:ascii="Calibri" w:hAnsi="Calibri"/>
          <w:b/>
          <w:szCs w:val="24"/>
          <w:lang w:val="fr-FR"/>
        </w:rPr>
      </w:pPr>
    </w:p>
    <w:p w:rsidR="001C5B93" w:rsidRPr="00C1382A" w:rsidRDefault="00C1382A">
      <w:pPr>
        <w:spacing w:before="80" w:after="40" w:line="240" w:lineRule="auto"/>
        <w:rPr>
          <w:sz w:val="24"/>
          <w:szCs w:val="24"/>
          <w:lang w:val="fr-FR"/>
        </w:rPr>
      </w:pPr>
      <w:r>
        <w:rPr>
          <w:rFonts w:ascii="Calibri" w:hAnsi="Calibri"/>
          <w:b/>
          <w:szCs w:val="24"/>
          <w:lang w:val="fr-FR"/>
        </w:rPr>
        <w:t>E</w:t>
      </w:r>
      <w:r w:rsidR="003F44A6" w:rsidRPr="00C1382A">
        <w:rPr>
          <w:rFonts w:ascii="Calibri" w:hAnsi="Calibri"/>
          <w:b/>
          <w:szCs w:val="24"/>
          <w:lang w:val="fr-FR"/>
        </w:rPr>
        <w:t>.5  Délai souhaité pour les premiers résultats / déploiement complet :</w:t>
      </w:r>
    </w:p>
    <w:p w:rsidR="001C5B93" w:rsidRPr="00C1382A" w:rsidRDefault="003F44A6">
      <w:pPr>
        <w:spacing w:before="40" w:after="40" w:line="240" w:lineRule="auto"/>
        <w:rPr>
          <w:sz w:val="24"/>
          <w:szCs w:val="24"/>
        </w:rPr>
      </w:pPr>
      <w:r w:rsidRPr="00C1382A">
        <w:rPr>
          <w:rFonts w:ascii="Calibri" w:hAnsi="Calibri"/>
          <w:color w:val="BFBFBF"/>
          <w:sz w:val="20"/>
          <w:szCs w:val="24"/>
        </w:rPr>
        <w:t>_______________________________________________________________________________________________________</w:t>
      </w:r>
    </w:p>
    <w:p w:rsidR="001C5B93" w:rsidRDefault="003F44A6">
      <w:pPr>
        <w:spacing w:before="40" w:after="40" w:line="240" w:lineRule="auto"/>
        <w:rPr>
          <w:rFonts w:ascii="Calibri" w:hAnsi="Calibri"/>
          <w:color w:val="BFBFBF"/>
          <w:sz w:val="20"/>
          <w:szCs w:val="24"/>
        </w:rPr>
      </w:pPr>
      <w:r w:rsidRPr="00C1382A">
        <w:rPr>
          <w:rFonts w:ascii="Calibri" w:hAnsi="Calibri"/>
          <w:color w:val="BFBFBF"/>
          <w:sz w:val="20"/>
          <w:szCs w:val="24"/>
        </w:rPr>
        <w:t>_______________________________________________________________________________________________________</w:t>
      </w:r>
    </w:p>
    <w:p w:rsidR="00D173B4" w:rsidRDefault="00D173B4">
      <w:pPr>
        <w:spacing w:before="40" w:after="40" w:line="240" w:lineRule="auto"/>
        <w:rPr>
          <w:rFonts w:ascii="Calibri" w:hAnsi="Calibri"/>
          <w:color w:val="BFBFBF"/>
          <w:sz w:val="20"/>
          <w:szCs w:val="24"/>
        </w:rPr>
      </w:pPr>
      <w:r w:rsidRPr="00C1382A">
        <w:rPr>
          <w:rFonts w:ascii="Calibri" w:hAnsi="Calibri"/>
          <w:color w:val="BFBFBF"/>
          <w:sz w:val="20"/>
          <w:szCs w:val="24"/>
        </w:rPr>
        <w:t>_______________________________________________________________________________________________________</w:t>
      </w:r>
    </w:p>
    <w:p w:rsidR="00D173B4" w:rsidRPr="00C1382A" w:rsidRDefault="00D173B4">
      <w:pPr>
        <w:spacing w:before="40" w:after="40" w:line="240" w:lineRule="auto"/>
        <w:rPr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1"/>
      </w:tblGrid>
      <w:tr w:rsidR="001C5B93" w:rsidRPr="00C1382A">
        <w:trPr>
          <w:jc w:val="center"/>
        </w:trPr>
        <w:tc>
          <w:tcPr>
            <w:tcW w:w="9921" w:type="dxa"/>
            <w:shd w:val="clear" w:color="auto" w:fill="1F4E79"/>
            <w:vAlign w:val="center"/>
          </w:tcPr>
          <w:p w:rsidR="001C5B93" w:rsidRPr="00C1382A" w:rsidRDefault="003F44A6">
            <w:pPr>
              <w:spacing w:before="40" w:after="4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Calibri" w:hAnsi="Calibri"/>
                <w:b/>
                <w:color w:val="FFFFFF"/>
                <w:sz w:val="24"/>
                <w:szCs w:val="24"/>
                <w:lang w:val="fr-FR"/>
              </w:rPr>
              <w:lastRenderedPageBreak/>
              <w:t xml:space="preserve">  </w:t>
            </w:r>
            <w:r w:rsidR="00C1382A">
              <w:rPr>
                <w:rFonts w:ascii="Calibri" w:hAnsi="Calibri"/>
                <w:b/>
                <w:color w:val="FFFFFF"/>
                <w:sz w:val="24"/>
                <w:szCs w:val="24"/>
                <w:lang w:val="fr-FR"/>
              </w:rPr>
              <w:t>F</w:t>
            </w:r>
            <w:r w:rsidRPr="00C1382A">
              <w:rPr>
                <w:rFonts w:ascii="Calibri" w:hAnsi="Calibri"/>
                <w:b/>
                <w:color w:val="FFFFFF"/>
                <w:sz w:val="24"/>
                <w:szCs w:val="24"/>
                <w:lang w:val="fr-FR"/>
              </w:rPr>
              <w:t>.  Synthèse — Réservé à la Commission</w:t>
            </w:r>
          </w:p>
        </w:tc>
      </w:tr>
    </w:tbl>
    <w:p w:rsidR="001C5B93" w:rsidRPr="00C1382A" w:rsidRDefault="003F44A6">
      <w:pPr>
        <w:spacing w:before="4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i/>
          <w:color w:val="555555"/>
          <w:sz w:val="20"/>
          <w:szCs w:val="24"/>
          <w:lang w:val="fr-FR"/>
        </w:rPr>
        <w:t>À renseigner par la Commission à l'issue de l'audit. Base de la recommandation au Groupe.</w:t>
      </w:r>
    </w:p>
    <w:p w:rsidR="001C5B93" w:rsidRPr="00C1382A" w:rsidRDefault="00C1382A">
      <w:pPr>
        <w:spacing w:before="80" w:after="40" w:line="240" w:lineRule="auto"/>
        <w:rPr>
          <w:sz w:val="24"/>
          <w:szCs w:val="24"/>
          <w:lang w:val="fr-FR"/>
        </w:rPr>
      </w:pPr>
      <w:r>
        <w:rPr>
          <w:rFonts w:ascii="Calibri" w:hAnsi="Calibri"/>
          <w:b/>
          <w:color w:val="1F4E79"/>
          <w:szCs w:val="24"/>
          <w:lang w:val="fr-FR"/>
        </w:rPr>
        <w:t>F</w:t>
      </w:r>
      <w:r w:rsidR="003F44A6" w:rsidRPr="00C1382A">
        <w:rPr>
          <w:rFonts w:ascii="Calibri" w:hAnsi="Calibri"/>
          <w:b/>
          <w:color w:val="1F4E79"/>
          <w:szCs w:val="24"/>
          <w:lang w:val="fr-FR"/>
        </w:rPr>
        <w:t>.1  Niveau de maturité digitale constaté (volet académique/pédagogique)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1"/>
      </w:tblGrid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 xml:space="preserve">☐  </w:t>
            </w:r>
            <w:proofErr w:type="spellStart"/>
            <w:r w:rsidRPr="00C1382A">
              <w:rPr>
                <w:rFonts w:ascii="Calibri" w:hAnsi="Calibri"/>
                <w:szCs w:val="24"/>
              </w:rPr>
              <w:t>Niveau</w:t>
            </w:r>
            <w:proofErr w:type="spellEnd"/>
            <w:r w:rsidRPr="00C1382A">
              <w:rPr>
                <w:rFonts w:ascii="Calibri" w:hAnsi="Calibri"/>
                <w:szCs w:val="24"/>
              </w:rPr>
              <w:t xml:space="preserve"> 1 — Inexistant (tout manuel)</w:t>
            </w:r>
          </w:p>
        </w:tc>
      </w:tr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Niveau 2 — Émergent (outils bureautiques isolés)</w:t>
            </w:r>
          </w:p>
        </w:tc>
      </w:tr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Niveau 3 — En construction (logiciels partiels)</w:t>
            </w:r>
          </w:p>
        </w:tc>
      </w:tr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Niveau 4 — Structuré (système partiellement intégré)</w:t>
            </w:r>
          </w:p>
        </w:tc>
      </w:tr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Niveau 5 — Mature (SI académique unifié)</w:t>
            </w:r>
          </w:p>
        </w:tc>
      </w:tr>
    </w:tbl>
    <w:p w:rsidR="001C5B93" w:rsidRPr="00C1382A" w:rsidRDefault="00C1382A">
      <w:pPr>
        <w:spacing w:before="80" w:after="40" w:line="240" w:lineRule="auto"/>
        <w:rPr>
          <w:sz w:val="24"/>
          <w:szCs w:val="24"/>
        </w:rPr>
      </w:pPr>
      <w:r>
        <w:rPr>
          <w:rFonts w:ascii="Calibri" w:hAnsi="Calibri"/>
          <w:b/>
          <w:color w:val="1F4E79"/>
          <w:szCs w:val="24"/>
        </w:rPr>
        <w:t>F</w:t>
      </w:r>
      <w:r w:rsidR="003F44A6" w:rsidRPr="00C1382A">
        <w:rPr>
          <w:rFonts w:ascii="Calibri" w:hAnsi="Calibri"/>
          <w:b/>
          <w:color w:val="1F4E79"/>
          <w:szCs w:val="24"/>
        </w:rPr>
        <w:t xml:space="preserve">.2  Orientation </w:t>
      </w:r>
      <w:proofErr w:type="spellStart"/>
      <w:r w:rsidR="003F44A6" w:rsidRPr="00C1382A">
        <w:rPr>
          <w:rFonts w:ascii="Calibri" w:hAnsi="Calibri"/>
          <w:b/>
          <w:color w:val="1F4E79"/>
          <w:szCs w:val="24"/>
        </w:rPr>
        <w:t>recommandée</w:t>
      </w:r>
      <w:proofErr w:type="spellEnd"/>
      <w:r w:rsidR="003F44A6" w:rsidRPr="00C1382A">
        <w:rPr>
          <w:rFonts w:ascii="Calibri" w:hAnsi="Calibri"/>
          <w:b/>
          <w:color w:val="1F4E79"/>
          <w:szCs w:val="24"/>
        </w:rPr>
        <w:t xml:space="preserve">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1"/>
      </w:tblGrid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Nouvelle solution complète à concevoir</w:t>
            </w:r>
          </w:p>
        </w:tc>
      </w:tr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Évolution / complétion des solutions existantes</w:t>
            </w:r>
          </w:p>
        </w:tc>
      </w:tr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Refonte partielle (remplacement de modules)</w:t>
            </w:r>
          </w:p>
        </w:tc>
      </w:tr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Mutualisation avec d'autres établissements du Groupe</w:t>
            </w:r>
          </w:p>
        </w:tc>
      </w:tr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  <w:lang w:val="fr-FR"/>
              </w:rPr>
            </w:pPr>
            <w:r w:rsidRPr="00C1382A">
              <w:rPr>
                <w:rFonts w:ascii="Segoe UI Symbol" w:hAnsi="Segoe UI Symbol"/>
                <w:sz w:val="24"/>
                <w:szCs w:val="24"/>
                <w:lang w:val="fr-FR"/>
              </w:rPr>
              <w:t xml:space="preserve">☐  </w:t>
            </w:r>
            <w:r w:rsidRPr="00C1382A">
              <w:rPr>
                <w:rFonts w:ascii="Calibri" w:hAnsi="Calibri"/>
                <w:szCs w:val="24"/>
                <w:lang w:val="fr-FR"/>
              </w:rPr>
              <w:t>Mise à niveau préalable de l'infrastructure</w:t>
            </w:r>
          </w:p>
        </w:tc>
      </w:tr>
      <w:tr w:rsidR="001C5B93" w:rsidRPr="00C1382A">
        <w:trPr>
          <w:jc w:val="center"/>
        </w:trPr>
        <w:tc>
          <w:tcPr>
            <w:tcW w:w="9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Segoe UI Symbol" w:hAnsi="Segoe UI Symbol"/>
                <w:sz w:val="24"/>
                <w:szCs w:val="24"/>
              </w:rPr>
              <w:t xml:space="preserve">☐  </w:t>
            </w:r>
            <w:r w:rsidRPr="00C1382A">
              <w:rPr>
                <w:rFonts w:ascii="Calibri" w:hAnsi="Calibri"/>
                <w:szCs w:val="24"/>
              </w:rPr>
              <w:t xml:space="preserve">Étude </w:t>
            </w:r>
            <w:proofErr w:type="spellStart"/>
            <w:r w:rsidRPr="00C1382A">
              <w:rPr>
                <w:rFonts w:ascii="Calibri" w:hAnsi="Calibri"/>
                <w:szCs w:val="24"/>
              </w:rPr>
              <w:t>complémentaire</w:t>
            </w:r>
            <w:proofErr w:type="spellEnd"/>
            <w:r w:rsidRPr="00C1382A">
              <w:rPr>
                <w:rFonts w:ascii="Calibri" w:hAnsi="Calibri"/>
                <w:szCs w:val="24"/>
              </w:rPr>
              <w:t xml:space="preserve"> </w:t>
            </w:r>
            <w:proofErr w:type="spellStart"/>
            <w:r w:rsidRPr="00C1382A">
              <w:rPr>
                <w:rFonts w:ascii="Calibri" w:hAnsi="Calibri"/>
                <w:szCs w:val="24"/>
              </w:rPr>
              <w:t>nécessaire</w:t>
            </w:r>
            <w:proofErr w:type="spellEnd"/>
          </w:p>
        </w:tc>
      </w:tr>
    </w:tbl>
    <w:p w:rsidR="001C5B93" w:rsidRPr="00C1382A" w:rsidRDefault="00C1382A">
      <w:pPr>
        <w:spacing w:before="80" w:after="40" w:line="240" w:lineRule="auto"/>
        <w:rPr>
          <w:sz w:val="24"/>
          <w:szCs w:val="24"/>
          <w:lang w:val="fr-FR"/>
        </w:rPr>
      </w:pPr>
      <w:r>
        <w:rPr>
          <w:rFonts w:ascii="Calibri" w:hAnsi="Calibri"/>
          <w:b/>
          <w:szCs w:val="24"/>
          <w:lang w:val="fr-FR"/>
        </w:rPr>
        <w:t>F</w:t>
      </w:r>
      <w:r w:rsidR="003F44A6" w:rsidRPr="00C1382A">
        <w:rPr>
          <w:rFonts w:ascii="Calibri" w:hAnsi="Calibri"/>
          <w:b/>
          <w:szCs w:val="24"/>
          <w:lang w:val="fr-FR"/>
        </w:rPr>
        <w:t>.3  Axes prioritaires retenus et recommandations :</w:t>
      </w:r>
    </w:p>
    <w:p w:rsidR="001C5B93" w:rsidRPr="00C1382A" w:rsidRDefault="003F44A6">
      <w:pPr>
        <w:spacing w:before="40" w:after="40" w:line="240" w:lineRule="auto"/>
        <w:rPr>
          <w:sz w:val="24"/>
          <w:szCs w:val="24"/>
        </w:rPr>
      </w:pPr>
      <w:r w:rsidRPr="00C1382A">
        <w:rPr>
          <w:rFonts w:ascii="Calibri" w:hAnsi="Calibri"/>
          <w:color w:val="BFBFBF"/>
          <w:sz w:val="20"/>
          <w:szCs w:val="24"/>
        </w:rPr>
        <w:t>_______________________________________________________________________________________________________</w:t>
      </w:r>
    </w:p>
    <w:p w:rsidR="001C5B93" w:rsidRPr="00C1382A" w:rsidRDefault="003F44A6">
      <w:pPr>
        <w:spacing w:before="40" w:after="40" w:line="240" w:lineRule="auto"/>
        <w:rPr>
          <w:sz w:val="24"/>
          <w:szCs w:val="24"/>
        </w:rPr>
      </w:pPr>
      <w:r w:rsidRPr="00C1382A">
        <w:rPr>
          <w:rFonts w:ascii="Calibri" w:hAnsi="Calibri"/>
          <w:color w:val="BFBFBF"/>
          <w:sz w:val="20"/>
          <w:szCs w:val="24"/>
        </w:rPr>
        <w:t>_______________________________________________________________________________________________________</w:t>
      </w:r>
    </w:p>
    <w:p w:rsidR="001C5B93" w:rsidRPr="00C1382A" w:rsidRDefault="003F44A6">
      <w:pPr>
        <w:spacing w:before="40" w:after="40" w:line="240" w:lineRule="auto"/>
        <w:rPr>
          <w:sz w:val="24"/>
          <w:szCs w:val="24"/>
        </w:rPr>
      </w:pPr>
      <w:r w:rsidRPr="00C1382A">
        <w:rPr>
          <w:rFonts w:ascii="Calibri" w:hAnsi="Calibri"/>
          <w:color w:val="BFBFBF"/>
          <w:sz w:val="20"/>
          <w:szCs w:val="24"/>
        </w:rPr>
        <w:t>_______________________________________________________________________________________________________</w:t>
      </w:r>
    </w:p>
    <w:p w:rsidR="001C5B93" w:rsidRDefault="003F44A6">
      <w:pPr>
        <w:spacing w:before="40" w:after="40" w:line="240" w:lineRule="auto"/>
        <w:rPr>
          <w:rFonts w:ascii="Calibri" w:hAnsi="Calibri"/>
          <w:color w:val="BFBFBF"/>
          <w:sz w:val="20"/>
          <w:szCs w:val="24"/>
        </w:rPr>
      </w:pPr>
      <w:r w:rsidRPr="00C1382A">
        <w:rPr>
          <w:rFonts w:ascii="Calibri" w:hAnsi="Calibri"/>
          <w:color w:val="BFBFBF"/>
          <w:sz w:val="20"/>
          <w:szCs w:val="24"/>
        </w:rPr>
        <w:t>_______________________________________________________________________________________________________</w:t>
      </w:r>
    </w:p>
    <w:p w:rsidR="00D173B4" w:rsidRPr="00C1382A" w:rsidRDefault="00D173B4">
      <w:pPr>
        <w:spacing w:before="40" w:after="40" w:line="240" w:lineRule="auto"/>
        <w:rPr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1"/>
      </w:tblGrid>
      <w:tr w:rsidR="001C5B93" w:rsidRPr="00C1382A">
        <w:trPr>
          <w:jc w:val="center"/>
        </w:trPr>
        <w:tc>
          <w:tcPr>
            <w:tcW w:w="9921" w:type="dxa"/>
            <w:shd w:val="clear" w:color="auto" w:fill="1F4E79"/>
            <w:vAlign w:val="center"/>
          </w:tcPr>
          <w:p w:rsidR="001C5B93" w:rsidRPr="00C1382A" w:rsidRDefault="003F44A6">
            <w:pPr>
              <w:spacing w:before="40" w:after="4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4"/>
                <w:szCs w:val="24"/>
              </w:rPr>
              <w:t xml:space="preserve">  </w:t>
            </w:r>
            <w:r w:rsidR="00C1382A">
              <w:rPr>
                <w:rFonts w:ascii="Calibri" w:hAnsi="Calibri"/>
                <w:b/>
                <w:color w:val="FFFFFF"/>
                <w:sz w:val="24"/>
                <w:szCs w:val="24"/>
              </w:rPr>
              <w:t>G</w:t>
            </w:r>
            <w:r w:rsidRPr="00C1382A">
              <w:rPr>
                <w:rFonts w:ascii="Calibri" w:hAnsi="Calibri"/>
                <w:b/>
                <w:color w:val="FFFFFF"/>
                <w:sz w:val="24"/>
                <w:szCs w:val="24"/>
              </w:rPr>
              <w:t>.  Validation et signatures</w:t>
            </w:r>
          </w:p>
        </w:tc>
      </w:tr>
    </w:tbl>
    <w:p w:rsidR="001C5B93" w:rsidRPr="00C1382A" w:rsidRDefault="003F44A6">
      <w:pPr>
        <w:spacing w:before="40" w:after="40" w:line="240" w:lineRule="auto"/>
        <w:rPr>
          <w:sz w:val="24"/>
          <w:szCs w:val="24"/>
          <w:lang w:val="fr-FR"/>
        </w:rPr>
      </w:pPr>
      <w:r w:rsidRPr="00C1382A">
        <w:rPr>
          <w:rFonts w:ascii="Calibri" w:hAnsi="Calibri"/>
          <w:i/>
          <w:color w:val="555555"/>
          <w:sz w:val="20"/>
          <w:szCs w:val="24"/>
          <w:lang w:val="fr-FR"/>
        </w:rPr>
        <w:t>Les soussignés certifient que les informations renseignées dans le présent document reflètent fidèlement la situation de l'établissement à la date d'audit.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1C5B93" w:rsidRPr="00C1382A">
        <w:trPr>
          <w:jc w:val="center"/>
        </w:trPr>
        <w:tc>
          <w:tcPr>
            <w:tcW w:w="49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POUR L'ÉTABLISSEMENT</w:t>
            </w:r>
          </w:p>
        </w:tc>
        <w:tc>
          <w:tcPr>
            <w:tcW w:w="49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1C5B93" w:rsidRPr="00C1382A" w:rsidRDefault="003F44A6">
            <w:pPr>
              <w:spacing w:after="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color w:val="FFFFFF"/>
                <w:sz w:val="20"/>
                <w:szCs w:val="24"/>
              </w:rPr>
              <w:t>POUR LA COMMISSION</w:t>
            </w:r>
          </w:p>
        </w:tc>
      </w:tr>
      <w:tr w:rsidR="001C5B93" w:rsidRPr="00C1382A">
        <w:trPr>
          <w:jc w:val="center"/>
        </w:trPr>
        <w:tc>
          <w:tcPr>
            <w:tcW w:w="49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C5B93" w:rsidRPr="00C1382A" w:rsidRDefault="003F44A6">
            <w:pPr>
              <w:spacing w:before="80" w:after="24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Nom, Fonction :</w:t>
            </w:r>
          </w:p>
        </w:tc>
        <w:tc>
          <w:tcPr>
            <w:tcW w:w="49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C5B93" w:rsidRPr="00C1382A" w:rsidRDefault="003F44A6">
            <w:pPr>
              <w:spacing w:before="80" w:after="24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Président / Rapporteur :</w:t>
            </w:r>
          </w:p>
        </w:tc>
      </w:tr>
      <w:tr w:rsidR="001C5B93" w:rsidRPr="00C1382A">
        <w:trPr>
          <w:jc w:val="center"/>
        </w:trPr>
        <w:tc>
          <w:tcPr>
            <w:tcW w:w="49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C5B93" w:rsidRPr="00C1382A" w:rsidRDefault="003F44A6">
            <w:pPr>
              <w:spacing w:before="80" w:after="24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Date :</w:t>
            </w:r>
          </w:p>
        </w:tc>
        <w:tc>
          <w:tcPr>
            <w:tcW w:w="49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C5B93" w:rsidRPr="00C1382A" w:rsidRDefault="003F44A6">
            <w:pPr>
              <w:spacing w:before="80" w:after="24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Date :</w:t>
            </w:r>
          </w:p>
        </w:tc>
      </w:tr>
      <w:tr w:rsidR="001C5B93" w:rsidRPr="00C1382A">
        <w:trPr>
          <w:jc w:val="center"/>
        </w:trPr>
        <w:tc>
          <w:tcPr>
            <w:tcW w:w="49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C5B93" w:rsidRPr="00C1382A" w:rsidRDefault="003F44A6">
            <w:pPr>
              <w:spacing w:before="80" w:after="24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Signature &amp; cachet :</w:t>
            </w:r>
          </w:p>
        </w:tc>
        <w:tc>
          <w:tcPr>
            <w:tcW w:w="49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C5B93" w:rsidRPr="00C1382A" w:rsidRDefault="003F44A6">
            <w:pPr>
              <w:spacing w:before="80" w:after="240" w:line="240" w:lineRule="auto"/>
              <w:rPr>
                <w:sz w:val="24"/>
                <w:szCs w:val="24"/>
              </w:rPr>
            </w:pPr>
            <w:r w:rsidRPr="00C1382A">
              <w:rPr>
                <w:rFonts w:ascii="Calibri" w:hAnsi="Calibri"/>
                <w:b/>
                <w:sz w:val="20"/>
                <w:szCs w:val="24"/>
              </w:rPr>
              <w:t>Signatures :</w:t>
            </w:r>
          </w:p>
        </w:tc>
      </w:tr>
    </w:tbl>
    <w:p w:rsidR="003F44A6" w:rsidRDefault="003F44A6"/>
    <w:sectPr w:rsidR="003F44A6" w:rsidSect="00034616">
      <w:pgSz w:w="12240" w:h="15840"/>
      <w:pgMar w:top="737" w:right="964" w:bottom="73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884"/>
    <w:rsid w:val="001C5B93"/>
    <w:rsid w:val="0029639D"/>
    <w:rsid w:val="002D6E48"/>
    <w:rsid w:val="00326F90"/>
    <w:rsid w:val="00341B36"/>
    <w:rsid w:val="003E1F15"/>
    <w:rsid w:val="003F44A6"/>
    <w:rsid w:val="008D0A66"/>
    <w:rsid w:val="00916EC7"/>
    <w:rsid w:val="00AA1D8D"/>
    <w:rsid w:val="00B109C5"/>
    <w:rsid w:val="00B47730"/>
    <w:rsid w:val="00C1382A"/>
    <w:rsid w:val="00CB0664"/>
    <w:rsid w:val="00CF7DB1"/>
    <w:rsid w:val="00D173B4"/>
    <w:rsid w:val="00D23855"/>
    <w:rsid w:val="00E86942"/>
    <w:rsid w:val="00EC24AC"/>
    <w:rsid w:val="00FA4CA4"/>
    <w:rsid w:val="00FC693F"/>
    <w:rsid w:val="00FF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F9F04B"/>
  <w14:defaultImageDpi w14:val="300"/>
  <w15:docId w15:val="{2DE5C6D5-A9F4-4996-A3AF-294B2FC43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7F6E20-4DD7-4180-B7F9-8A4E76720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1532</Words>
  <Characters>8427</Characters>
  <Application>Microsoft Office Word</Application>
  <DocSecurity>0</DocSecurity>
  <Lines>70</Lines>
  <Paragraphs>19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19</cp:revision>
  <dcterms:created xsi:type="dcterms:W3CDTF">2013-12-23T23:15:00Z</dcterms:created>
  <dcterms:modified xsi:type="dcterms:W3CDTF">2026-05-22T02:21:00Z</dcterms:modified>
  <cp:category/>
</cp:coreProperties>
</file>