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367F" w:rsidRPr="00C7367F" w:rsidRDefault="00C7367F" w:rsidP="00C7367F">
      <w:pPr>
        <w:rPr>
          <w:rFonts w:ascii="Times New Roman" w:eastAsia="Times New Roman" w:hAnsi="Times New Roman" w:cs="Times New Roman"/>
          <w:b/>
          <w:sz w:val="24"/>
          <w:szCs w:val="24"/>
          <w:lang w:val="en-GB" w:eastAsia="en-GB"/>
        </w:rPr>
      </w:pPr>
      <w:bookmarkStart w:id="0" w:name="_Toc497356381"/>
      <w:bookmarkStart w:id="1" w:name="_Toc497356827"/>
      <w:bookmarkStart w:id="2" w:name="_Toc497934725"/>
      <w:r w:rsidRPr="00C7367F">
        <w:rPr>
          <w:rFonts w:ascii="Times New Roman" w:eastAsia="Times New Roman" w:hAnsi="Times New Roman" w:cs="Times New Roman"/>
          <w:b/>
          <w:sz w:val="24"/>
          <w:szCs w:val="24"/>
          <w:lang w:val="en-GB" w:eastAsia="en-GB"/>
        </w:rPr>
        <w:t xml:space="preserve">Supplementary </w:t>
      </w:r>
      <w:bookmarkEnd w:id="0"/>
      <w:bookmarkEnd w:id="1"/>
      <w:bookmarkEnd w:id="2"/>
      <w:r w:rsidRPr="00C7367F">
        <w:rPr>
          <w:rFonts w:ascii="Times New Roman" w:eastAsia="Times New Roman" w:hAnsi="Times New Roman" w:cs="Times New Roman"/>
          <w:b/>
          <w:sz w:val="24"/>
          <w:szCs w:val="24"/>
          <w:lang w:val="en-GB" w:eastAsia="en-GB"/>
        </w:rPr>
        <w:t xml:space="preserve">data analysis for: </w:t>
      </w:r>
    </w:p>
    <w:p w:rsidR="00C7367F" w:rsidRPr="00C7367F" w:rsidRDefault="00C7367F" w:rsidP="00C7367F">
      <w:pPr>
        <w:rPr>
          <w:rFonts w:ascii="Times New Roman" w:hAnsi="Times New Roman" w:cs="Times New Roman"/>
          <w:b/>
          <w:sz w:val="24"/>
          <w:szCs w:val="24"/>
        </w:rPr>
      </w:pPr>
      <w:r w:rsidRPr="00C7367F">
        <w:rPr>
          <w:rFonts w:ascii="Times New Roman" w:hAnsi="Times New Roman" w:cs="Times New Roman"/>
          <w:b/>
          <w:sz w:val="24"/>
          <w:szCs w:val="24"/>
        </w:rPr>
        <w:t xml:space="preserve">Risk Prediction in Life Insurance Industry using </w:t>
      </w:r>
      <w:r w:rsidR="00AC2DB5">
        <w:rPr>
          <w:rFonts w:ascii="Times New Roman" w:hAnsi="Times New Roman" w:cs="Times New Roman"/>
          <w:b/>
          <w:sz w:val="24"/>
          <w:szCs w:val="24"/>
        </w:rPr>
        <w:t>Supervised</w:t>
      </w:r>
      <w:r w:rsidRPr="00C7367F">
        <w:rPr>
          <w:rFonts w:ascii="Times New Roman" w:hAnsi="Times New Roman" w:cs="Times New Roman"/>
          <w:b/>
          <w:sz w:val="24"/>
          <w:szCs w:val="24"/>
        </w:rPr>
        <w:t xml:space="preserve"> Learning Algorithms</w:t>
      </w:r>
    </w:p>
    <w:p w:rsidR="007C37B8" w:rsidRDefault="007C37B8" w:rsidP="00C7367F">
      <w:pPr>
        <w:rPr>
          <w:rFonts w:ascii="Times New Roman" w:eastAsia="Times New Roman" w:hAnsi="Times New Roman" w:cs="Times New Roman"/>
          <w:sz w:val="24"/>
          <w:szCs w:val="24"/>
          <w:lang w:val="en-GB" w:eastAsia="en-GB"/>
        </w:rPr>
      </w:pPr>
    </w:p>
    <w:p w:rsidR="007C37B8" w:rsidRDefault="007C37B8" w:rsidP="00C7367F">
      <w:pPr>
        <w:rPr>
          <w:rFonts w:ascii="Times New Roman" w:eastAsia="Times New Roman" w:hAnsi="Times New Roman" w:cs="Times New Roman"/>
          <w:sz w:val="24"/>
          <w:szCs w:val="24"/>
          <w:lang w:val="en-GB" w:eastAsia="en-GB"/>
        </w:rPr>
      </w:pPr>
      <w:bookmarkStart w:id="3" w:name="_GoBack"/>
      <w:bookmarkEnd w:id="3"/>
    </w:p>
    <w:p w:rsidR="00C7367F" w:rsidRPr="00C7367F" w:rsidRDefault="00C7367F" w:rsidP="00C7367F">
      <w:pPr>
        <w:keepNext/>
        <w:keepLines/>
        <w:numPr>
          <w:ilvl w:val="0"/>
          <w:numId w:val="1"/>
        </w:numPr>
        <w:spacing w:before="360" w:after="120" w:line="360" w:lineRule="auto"/>
        <w:jc w:val="both"/>
        <w:outlineLvl w:val="0"/>
        <w:rPr>
          <w:rFonts w:ascii="Times New Roman" w:eastAsiaTheme="majorEastAsia" w:hAnsi="Times New Roman" w:cstheme="majorBidi"/>
          <w:b/>
          <w:vanish/>
          <w:sz w:val="24"/>
          <w:szCs w:val="32"/>
          <w:lang w:val="en-GB" w:eastAsia="en-GB"/>
        </w:rPr>
      </w:pPr>
      <w:bookmarkStart w:id="4" w:name="_Toc497078215"/>
      <w:bookmarkStart w:id="5" w:name="_Toc497356289"/>
      <w:bookmarkStart w:id="6" w:name="_Toc497356382"/>
      <w:bookmarkStart w:id="7" w:name="_Toc497356828"/>
      <w:bookmarkStart w:id="8" w:name="_Toc497934606"/>
      <w:bookmarkStart w:id="9" w:name="_Toc497934726"/>
      <w:bookmarkEnd w:id="4"/>
      <w:bookmarkEnd w:id="5"/>
      <w:bookmarkEnd w:id="6"/>
      <w:bookmarkEnd w:id="7"/>
      <w:bookmarkEnd w:id="8"/>
      <w:bookmarkEnd w:id="9"/>
    </w:p>
    <w:p w:rsidR="00C7367F" w:rsidRPr="00C7367F" w:rsidRDefault="00836A58" w:rsidP="00836A58">
      <w:pPr>
        <w:pStyle w:val="Heading1"/>
        <w:numPr>
          <w:ilvl w:val="0"/>
          <w:numId w:val="0"/>
        </w:numPr>
      </w:pPr>
      <w:bookmarkStart w:id="10" w:name="_Toc497934731"/>
      <w:r>
        <w:t xml:space="preserve">1 </w:t>
      </w:r>
      <w:r w:rsidR="00C7367F" w:rsidRPr="00C7367F">
        <w:t>Exploratory Data Analysis (EDA)</w:t>
      </w:r>
      <w:bookmarkEnd w:id="10"/>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t>The Exploratory Data Analysis (EDA) will involve univariate analyses showing the distributions of the attributes in the data set together with bivariate analyses to gain insights about the relationships which exist between the response variable and certain features. For this purpose, the train data set will be used to build the visualisations.</w:t>
      </w:r>
    </w:p>
    <w:p w:rsidR="00C7367F" w:rsidRDefault="00C7367F"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Default="007C37B8" w:rsidP="00C7367F">
      <w:pPr>
        <w:spacing w:line="360" w:lineRule="auto"/>
        <w:jc w:val="both"/>
        <w:rPr>
          <w:rFonts w:ascii="Times New Roman" w:eastAsia="Times New Roman" w:hAnsi="Times New Roman" w:cs="Times New Roman"/>
          <w:sz w:val="24"/>
          <w:szCs w:val="24"/>
          <w:lang w:val="en-GB" w:eastAsia="en-GB"/>
        </w:rPr>
      </w:pPr>
    </w:p>
    <w:p w:rsidR="007C37B8" w:rsidRPr="00C7367F" w:rsidRDefault="007C37B8"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321C0C">
      <w:pPr>
        <w:pStyle w:val="Heading2"/>
      </w:pPr>
      <w:bookmarkStart w:id="11" w:name="_Toc497934732"/>
      <w:r w:rsidRPr="00C7367F">
        <w:t>Univariate Analysis</w:t>
      </w:r>
      <w:bookmarkEnd w:id="11"/>
    </w:p>
    <w:p w:rsidR="00C7367F" w:rsidRPr="00C7367F" w:rsidRDefault="00C7367F" w:rsidP="00C7367F">
      <w:pPr>
        <w:spacing w:line="360" w:lineRule="auto"/>
        <w:jc w:val="both"/>
        <w:rPr>
          <w:rFonts w:ascii="Times New Roman" w:eastAsia="Times New Roman" w:hAnsi="Times New Roman" w:cs="Times New Roman"/>
          <w:b/>
          <w:sz w:val="24"/>
          <w:szCs w:val="24"/>
          <w:lang w:val="en-GB" w:eastAsia="en-GB"/>
        </w:rPr>
      </w:pPr>
    </w:p>
    <w:p w:rsidR="00C7367F" w:rsidRDefault="00C7367F" w:rsidP="00321C0C">
      <w:pPr>
        <w:pStyle w:val="Heading3"/>
      </w:pPr>
      <w:bookmarkStart w:id="12" w:name="_Toc497934733"/>
      <w:r w:rsidRPr="00C7367F">
        <w:t>Categorical Variables</w:t>
      </w:r>
      <w:bookmarkEnd w:id="12"/>
    </w:p>
    <w:p w:rsidR="007C37B8" w:rsidRPr="007C37B8" w:rsidRDefault="007C37B8" w:rsidP="007C37B8">
      <w:pPr>
        <w:rPr>
          <w:lang w:val="en-GB" w:eastAsia="en-GB"/>
        </w:rPr>
      </w:pPr>
    </w:p>
    <w:p w:rsidR="00C7367F" w:rsidRPr="00C7367F" w:rsidRDefault="00E270D1" w:rsidP="00C7367F">
      <w:pPr>
        <w:spacing w:line="360" w:lineRule="auto"/>
        <w:jc w:val="both"/>
        <w:rPr>
          <w:rFonts w:ascii="Times New Roman" w:eastAsia="Times New Roman" w:hAnsi="Times New Roman" w:cs="Times New Roman"/>
          <w:b/>
          <w:sz w:val="24"/>
          <w:szCs w:val="24"/>
          <w:lang w:val="en-GB" w:eastAsia="en-GB"/>
        </w:rPr>
      </w:pPr>
      <w:r>
        <w:rPr>
          <w:rFonts w:ascii="Times New Roman" w:eastAsia="Times New Roman" w:hAnsi="Times New Roman" w:cs="Times New Roman"/>
          <w:sz w:val="24"/>
          <w:szCs w:val="24"/>
          <w:lang w:val="en-GB" w:eastAsia="en-GB"/>
        </w:rPr>
        <w:lastRenderedPageBreak/>
        <w:t>Fig. 1</w:t>
      </w:r>
      <w:r w:rsidR="00C7367F" w:rsidRPr="00C7367F">
        <w:rPr>
          <w:rFonts w:ascii="Times New Roman" w:eastAsia="Times New Roman" w:hAnsi="Times New Roman" w:cs="Times New Roman"/>
          <w:sz w:val="24"/>
          <w:szCs w:val="24"/>
          <w:lang w:val="en-GB" w:eastAsia="en-GB"/>
        </w:rPr>
        <w:t xml:space="preserve"> shows bar graphs for the attributes Product_Info_1, Product_Info_2, Product_Info_3, Product_Info_5, Product_Info_6 and Product_Info_7. Product_Info_1 shows a higher count for ‘1’. Product_Info_2 shows highest count of product ‘D3’ and lowest of ‘B1’. Info ‘26’ accounts for majority of Product_Info_3. More than 50% of Product_Info_5 exhibits ‘2’. Product_Info_6, on the other hand, shows a higher count for ‘3’. Product_Info_7 shows the largest proportion for product ‘1’.</w:t>
      </w:r>
    </w:p>
    <w:p w:rsidR="00C7367F" w:rsidRPr="00C7367F" w:rsidRDefault="00C7367F" w:rsidP="00C7367F">
      <w:pPr>
        <w:spacing w:line="360" w:lineRule="auto"/>
        <w:jc w:val="center"/>
        <w:rPr>
          <w:rFonts w:eastAsia="Times New Roman" w:hAnsi="Times New Roman" w:cs="Times New Roman"/>
          <w:noProof/>
          <w:sz w:val="16"/>
          <w:szCs w:val="16"/>
          <w:lang w:val="en-GB" w:eastAsia="en-GB"/>
        </w:rPr>
      </w:pPr>
    </w:p>
    <w:p w:rsidR="00C7367F" w:rsidRPr="00C7367F" w:rsidRDefault="00C7367F" w:rsidP="00C7367F">
      <w:pPr>
        <w:spacing w:line="360" w:lineRule="auto"/>
        <w:jc w:val="center"/>
        <w:rPr>
          <w:rFonts w:eastAsia="Times New Roman" w:hAnsi="Times New Roman" w:cs="Times New Roman"/>
          <w:noProof/>
          <w:sz w:val="16"/>
          <w:szCs w:val="16"/>
          <w:lang w:val="en-GB" w:eastAsia="en-GB"/>
        </w:rPr>
      </w:pPr>
    </w:p>
    <w:p w:rsidR="00C7367F" w:rsidRPr="00C7367F" w:rsidRDefault="00C7367F" w:rsidP="00C7367F">
      <w:pPr>
        <w:spacing w:line="360" w:lineRule="auto"/>
        <w:jc w:val="center"/>
        <w:rPr>
          <w:rFonts w:ascii="Times New Roman" w:eastAsia="Times New Roman" w:hAnsi="Times New Roman" w:cs="Times New Roman"/>
          <w:sz w:val="24"/>
          <w:szCs w:val="24"/>
          <w:lang w:val="en-GB" w:eastAsia="en-GB"/>
        </w:rPr>
      </w:pPr>
      <w:r w:rsidRPr="00C7367F">
        <w:rPr>
          <w:rFonts w:eastAsia="Times New Roman" w:hAnsi="Times New Roman" w:cs="Times New Roman"/>
          <w:noProof/>
        </w:rPr>
        <mc:AlternateContent>
          <mc:Choice Requires="wps">
            <w:drawing>
              <wp:anchor distT="0" distB="0" distL="114300" distR="114300" simplePos="0" relativeHeight="251680768" behindDoc="0" locked="0" layoutInCell="1" allowOverlap="1" wp14:anchorId="7AEE2455" wp14:editId="1CF4C7A5">
                <wp:simplePos x="0" y="0"/>
                <wp:positionH relativeFrom="column">
                  <wp:posOffset>-1833</wp:posOffset>
                </wp:positionH>
                <wp:positionV relativeFrom="paragraph">
                  <wp:posOffset>3155351</wp:posOffset>
                </wp:positionV>
                <wp:extent cx="5943600" cy="198407"/>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198407"/>
                        </a:xfrm>
                        <a:prstGeom prst="rect">
                          <a:avLst/>
                        </a:prstGeom>
                        <a:solidFill>
                          <a:prstClr val="white"/>
                        </a:solidFill>
                        <a:ln>
                          <a:noFill/>
                        </a:ln>
                      </wps:spPr>
                      <wps:txbx>
                        <w:txbxContent>
                          <w:p w:rsidR="00C7367F" w:rsidRPr="009F5065" w:rsidRDefault="00E270D1" w:rsidP="00C7367F">
                            <w:pPr>
                              <w:pStyle w:val="Caption"/>
                              <w:jc w:val="center"/>
                              <w:rPr>
                                <w:rFonts w:ascii="Times New Roman"/>
                                <w:i w:val="0"/>
                                <w:noProof/>
                                <w:color w:val="auto"/>
                                <w:sz w:val="24"/>
                                <w:szCs w:val="24"/>
                              </w:rPr>
                            </w:pPr>
                            <w:bookmarkStart w:id="13" w:name="_Toc497352229"/>
                            <w:bookmarkStart w:id="14" w:name="_Toc497357225"/>
                            <w:bookmarkStart w:id="15" w:name="_Toc497934945"/>
                            <w:r>
                              <w:rPr>
                                <w:rFonts w:ascii="Times New Roman"/>
                                <w:i w:val="0"/>
                                <w:color w:val="auto"/>
                                <w:sz w:val="24"/>
                                <w:szCs w:val="24"/>
                              </w:rPr>
                              <w:t>Fig. 1</w:t>
                            </w:r>
                            <w:r w:rsidR="00C7367F" w:rsidRPr="009F5065">
                              <w:rPr>
                                <w:rFonts w:ascii="Times New Roman"/>
                                <w:i w:val="0"/>
                                <w:color w:val="auto"/>
                                <w:sz w:val="24"/>
                                <w:szCs w:val="24"/>
                              </w:rPr>
                              <w:t>: Product Information</w:t>
                            </w:r>
                            <w:r w:rsidR="00C7367F">
                              <w:rPr>
                                <w:rFonts w:ascii="Times New Roman"/>
                                <w:i w:val="0"/>
                                <w:color w:val="auto"/>
                                <w:sz w:val="24"/>
                                <w:szCs w:val="24"/>
                              </w:rPr>
                              <w:t xml:space="preserve"> 1-3 and 5-6</w:t>
                            </w:r>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EE2455" id="_x0000_t202" coordsize="21600,21600" o:spt="202" path="m,l,21600r21600,l21600,xe">
                <v:stroke joinstyle="miter"/>
                <v:path gradientshapeok="t" o:connecttype="rect"/>
              </v:shapetype>
              <v:shape id="Text Box 5" o:spid="_x0000_s1026" type="#_x0000_t202" style="position:absolute;left:0;text-align:left;margin-left:-.15pt;margin-top:248.45pt;width:468pt;height:15.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" stroked="f">
                <v:textbox inset="0,0,0,0">
                  <w:txbxContent>
                    <w:p w:rsidR="00C7367F" w:rsidRPr="009F5065" w:rsidRDefault="00E270D1" w:rsidP="00C7367F">
                      <w:pPr>
                        <w:pStyle w:val="Caption"/>
                        <w:jc w:val="center"/>
                        <w:rPr>
                          <w:rFonts w:ascii="Times New Roman"/>
                          <w:i w:val="0"/>
                          <w:noProof/>
                          <w:color w:val="auto"/>
                          <w:sz w:val="24"/>
                          <w:szCs w:val="24"/>
                        </w:rPr>
                      </w:pPr>
                      <w:bookmarkStart w:id="16" w:name="_Toc497352229"/>
                      <w:bookmarkStart w:id="17" w:name="_Toc497357225"/>
                      <w:bookmarkStart w:id="18" w:name="_Toc497934945"/>
                      <w:r>
                        <w:rPr>
                          <w:rFonts w:ascii="Times New Roman"/>
                          <w:i w:val="0"/>
                          <w:color w:val="auto"/>
                          <w:sz w:val="24"/>
                          <w:szCs w:val="24"/>
                        </w:rPr>
                        <w:t>Fig. 1</w:t>
                      </w:r>
                      <w:r w:rsidR="00C7367F" w:rsidRPr="009F5065">
                        <w:rPr>
                          <w:rFonts w:ascii="Times New Roman"/>
                          <w:i w:val="0"/>
                          <w:color w:val="auto"/>
                          <w:sz w:val="24"/>
                          <w:szCs w:val="24"/>
                        </w:rPr>
                        <w:t>: Product Information</w:t>
                      </w:r>
                      <w:r w:rsidR="00C7367F">
                        <w:rPr>
                          <w:rFonts w:ascii="Times New Roman"/>
                          <w:i w:val="0"/>
                          <w:color w:val="auto"/>
                          <w:sz w:val="24"/>
                          <w:szCs w:val="24"/>
                        </w:rPr>
                        <w:t xml:space="preserve"> 1-3 and 5-6</w:t>
                      </w:r>
                      <w:bookmarkEnd w:id="16"/>
                      <w:bookmarkEnd w:id="17"/>
                      <w:bookmarkEnd w:id="18"/>
                    </w:p>
                  </w:txbxContent>
                </v:textbox>
              </v:shape>
            </w:pict>
          </mc:Fallback>
        </mc:AlternateContent>
      </w:r>
      <w:r w:rsidRPr="00C7367F">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59BB4AB" wp14:editId="716EF902">
                <wp:simplePos x="0" y="0"/>
                <wp:positionH relativeFrom="margin">
                  <wp:posOffset>-1833</wp:posOffset>
                </wp:positionH>
                <wp:positionV relativeFrom="paragraph">
                  <wp:posOffset>5871</wp:posOffset>
                </wp:positionV>
                <wp:extent cx="5900468" cy="3071758"/>
                <wp:effectExtent l="0" t="0" r="24130" b="14605"/>
                <wp:wrapNone/>
                <wp:docPr id="6" name="Rectangle 6"/>
                <wp:cNvGraphicFramePr/>
                <a:graphic xmlns:a="http://schemas.openxmlformats.org/drawingml/2006/main">
                  <a:graphicData uri="http://schemas.microsoft.com/office/word/2010/wordprocessingShape">
                    <wps:wsp>
                      <wps:cNvSpPr/>
                      <wps:spPr>
                        <a:xfrm>
                          <a:off x="0" y="0"/>
                          <a:ext cx="5900468" cy="3071758"/>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B4EBD" id="Rectangle 6" o:spid="_x0000_s1026" style="position:absolute;margin-left:-.15pt;margin-top:.45pt;width:464.6pt;height:241.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" filled="f" strokecolor="#a5a5a5" strokeweight="1pt">
                <w10:wrap anchorx="margin"/>
              </v:rect>
            </w:pict>
          </mc:Fallback>
        </mc:AlternateContent>
      </w:r>
      <w:r w:rsidRPr="00C7367F">
        <w:rPr>
          <w:rFonts w:eastAsia="Times New Roman" w:hAnsi="Times New Roman" w:cs="Times New Roman"/>
          <w:noProof/>
        </w:rPr>
        <w:drawing>
          <wp:inline distT="0" distB="0" distL="0" distR="0" wp14:anchorId="4953A95A" wp14:editId="2994C3A1">
            <wp:extent cx="5736566" cy="308085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25000"/>
                              </a14:imgEffect>
                            </a14:imgLayer>
                          </a14:imgProps>
                        </a:ext>
                      </a:extLst>
                    </a:blip>
                    <a:stretch>
                      <a:fillRect/>
                    </a:stretch>
                  </pic:blipFill>
                  <pic:spPr>
                    <a:xfrm>
                      <a:off x="0" y="0"/>
                      <a:ext cx="5739777" cy="3082574"/>
                    </a:xfrm>
                    <a:prstGeom prst="rect">
                      <a:avLst/>
                    </a:prstGeom>
                  </pic:spPr>
                </pic:pic>
              </a:graphicData>
            </a:graphic>
          </wp:inline>
        </w:drawing>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Default="00C7367F" w:rsidP="00C7367F">
      <w:pPr>
        <w:spacing w:line="360" w:lineRule="auto"/>
        <w:jc w:val="both"/>
        <w:rPr>
          <w:rFonts w:ascii="Times New Roman" w:eastAsia="Times New Roman" w:hAnsi="Times New Roman" w:cs="Times New Roman"/>
          <w:sz w:val="24"/>
          <w:szCs w:val="24"/>
          <w:lang w:val="en-GB" w:eastAsia="en-GB"/>
        </w:rPr>
      </w:pPr>
    </w:p>
    <w:p w:rsidR="00141FC5" w:rsidRDefault="00141FC5" w:rsidP="00C7367F">
      <w:pPr>
        <w:spacing w:line="360" w:lineRule="auto"/>
        <w:jc w:val="both"/>
        <w:rPr>
          <w:rFonts w:ascii="Times New Roman" w:eastAsia="Times New Roman" w:hAnsi="Times New Roman" w:cs="Times New Roman"/>
          <w:sz w:val="24"/>
          <w:szCs w:val="24"/>
          <w:lang w:val="en-GB" w:eastAsia="en-GB"/>
        </w:rPr>
      </w:pPr>
    </w:p>
    <w:p w:rsidR="00141FC5" w:rsidRPr="00C7367F" w:rsidRDefault="00141FC5"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E270D1" w:rsidP="00C7367F">
      <w:pPr>
        <w:spacing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Fig. 2</w:t>
      </w:r>
      <w:r w:rsidR="00C7367F" w:rsidRPr="00C7367F">
        <w:rPr>
          <w:rFonts w:ascii="Times New Roman" w:eastAsia="Times New Roman" w:hAnsi="Times New Roman" w:cs="Times New Roman"/>
          <w:sz w:val="24"/>
          <w:szCs w:val="24"/>
          <w:lang w:val="en-GB" w:eastAsia="en-GB"/>
        </w:rPr>
        <w:t xml:space="preserve"> shows bar charts for the variables Employment_Info_2, Employment_Info_3, Employment_Info_5 and Family_Hist_1. Employment information ‘9’ exhibits the highest frequency for the attribute Employment_Info_2 while for Employment_Info_3, information ‘1’ shows the highest count and for Employment_Info_5, information ‘2’ shows the most occurrence. </w:t>
      </w:r>
      <w:r w:rsidR="00C7367F" w:rsidRPr="00C7367F">
        <w:rPr>
          <w:rFonts w:ascii="Times New Roman" w:eastAsia="Times New Roman" w:hAnsi="Times New Roman" w:cs="Times New Roman"/>
          <w:sz w:val="24"/>
          <w:szCs w:val="24"/>
          <w:lang w:val="en-GB" w:eastAsia="en-GB"/>
        </w:rPr>
        <w:lastRenderedPageBreak/>
        <w:t>For the attribute Family_Hist_1, data value coded ‘3’shows highest frequency followed by ‘2’and ‘1’.</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keepNext/>
        <w:spacing w:line="360" w:lineRule="auto"/>
        <w:jc w:val="center"/>
        <w:rPr>
          <w:rFonts w:eastAsia="Times New Roman" w:hAnsi="Times New Roman" w:cs="Times New Roman"/>
          <w:lang w:val="en-GB" w:eastAsia="en-GB"/>
        </w:rPr>
      </w:pPr>
      <w:r w:rsidRPr="00C7367F">
        <w:rPr>
          <w:rFonts w:eastAsia="Times New Roman" w:hAnsi="Times New Roman" w:cs="Times New Roman"/>
          <w:noProof/>
        </w:rPr>
        <mc:AlternateContent>
          <mc:Choice Requires="wps">
            <w:drawing>
              <wp:anchor distT="0" distB="0" distL="114300" distR="114300" simplePos="0" relativeHeight="251660288" behindDoc="0" locked="0" layoutInCell="1" allowOverlap="1" wp14:anchorId="4B21BA79" wp14:editId="67FB9CA1">
                <wp:simplePos x="0" y="0"/>
                <wp:positionH relativeFrom="margin">
                  <wp:align>left</wp:align>
                </wp:positionH>
                <wp:positionV relativeFrom="paragraph">
                  <wp:posOffset>5343</wp:posOffset>
                </wp:positionV>
                <wp:extent cx="5934973" cy="3454663"/>
                <wp:effectExtent l="0" t="0" r="27940" b="12700"/>
                <wp:wrapNone/>
                <wp:docPr id="7" name="Rectangle 7"/>
                <wp:cNvGraphicFramePr/>
                <a:graphic xmlns:a="http://schemas.openxmlformats.org/drawingml/2006/main">
                  <a:graphicData uri="http://schemas.microsoft.com/office/word/2010/wordprocessingShape">
                    <wps:wsp>
                      <wps:cNvSpPr/>
                      <wps:spPr>
                        <a:xfrm>
                          <a:off x="0" y="0"/>
                          <a:ext cx="5934973" cy="3454663"/>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58F27" id="Rectangle 7" o:spid="_x0000_s1026" style="position:absolute;margin-left:0;margin-top:.4pt;width:467.3pt;height:272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" filled="f" strokecolor="#a5a5a5" strokeweight="1pt">
                <w10:wrap anchorx="margin"/>
              </v:rect>
            </w:pict>
          </mc:Fallback>
        </mc:AlternateContent>
      </w:r>
      <w:r w:rsidRPr="00C7367F">
        <w:rPr>
          <w:rFonts w:eastAsia="Times New Roman" w:hAnsi="Times New Roman" w:cs="Times New Roman"/>
          <w:noProof/>
        </w:rPr>
        <w:drawing>
          <wp:inline distT="0" distB="0" distL="0" distR="0" wp14:anchorId="3AB4C32D" wp14:editId="43B06466">
            <wp:extent cx="5972175" cy="346329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25000"/>
                              </a14:imgEffect>
                            </a14:imgLayer>
                          </a14:imgProps>
                        </a:ext>
                      </a:extLst>
                    </a:blip>
                    <a:stretch>
                      <a:fillRect/>
                    </a:stretch>
                  </pic:blipFill>
                  <pic:spPr>
                    <a:xfrm>
                      <a:off x="0" y="0"/>
                      <a:ext cx="5972175" cy="3463290"/>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16" w:name="_Toc497352230"/>
      <w:bookmarkStart w:id="17" w:name="_Toc497357226"/>
      <w:bookmarkStart w:id="18" w:name="_Toc497934946"/>
      <w:r>
        <w:rPr>
          <w:rFonts w:ascii="Times New Roman" w:eastAsia="Times New Roman" w:hAnsi="Times New Roman" w:cs="Times New Roman"/>
          <w:iCs/>
          <w:sz w:val="24"/>
          <w:szCs w:val="24"/>
          <w:lang w:val="en-GB" w:eastAsia="en-GB"/>
        </w:rPr>
        <w:t>Fig. 2</w:t>
      </w:r>
      <w:r w:rsidR="00C7367F" w:rsidRPr="00C7367F">
        <w:rPr>
          <w:rFonts w:ascii="Times New Roman" w:eastAsia="Times New Roman" w:hAnsi="Times New Roman" w:cs="Times New Roman"/>
          <w:iCs/>
          <w:sz w:val="24"/>
          <w:szCs w:val="24"/>
          <w:lang w:val="en-GB" w:eastAsia="en-GB"/>
        </w:rPr>
        <w:t>: Employment Information 2, 3, 5 and Family History 1</w:t>
      </w:r>
      <w:bookmarkEnd w:id="16"/>
      <w:bookmarkEnd w:id="17"/>
      <w:bookmarkEnd w:id="18"/>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Default="00C7367F" w:rsidP="00C7367F">
      <w:pPr>
        <w:spacing w:line="360" w:lineRule="auto"/>
        <w:jc w:val="both"/>
        <w:rPr>
          <w:rFonts w:ascii="Times New Roman" w:eastAsia="Times New Roman" w:hAnsi="Times New Roman" w:cs="Times New Roman"/>
          <w:sz w:val="24"/>
          <w:szCs w:val="24"/>
          <w:lang w:val="en-GB" w:eastAsia="en-GB"/>
        </w:rPr>
      </w:pPr>
    </w:p>
    <w:p w:rsidR="00141FC5" w:rsidRDefault="00141FC5" w:rsidP="00C7367F">
      <w:pPr>
        <w:spacing w:line="360" w:lineRule="auto"/>
        <w:jc w:val="both"/>
        <w:rPr>
          <w:rFonts w:ascii="Times New Roman" w:eastAsia="Times New Roman" w:hAnsi="Times New Roman" w:cs="Times New Roman"/>
          <w:sz w:val="24"/>
          <w:szCs w:val="24"/>
          <w:lang w:val="en-GB" w:eastAsia="en-GB"/>
        </w:rPr>
      </w:pPr>
    </w:p>
    <w:p w:rsidR="00141FC5" w:rsidRPr="00C7367F" w:rsidRDefault="00141FC5"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E270D1" w:rsidP="00C7367F">
      <w:pPr>
        <w:spacing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Fig. 3</w:t>
      </w:r>
      <w:r w:rsidR="00C7367F" w:rsidRPr="00C7367F">
        <w:rPr>
          <w:rFonts w:ascii="Times New Roman" w:eastAsia="Times New Roman" w:hAnsi="Times New Roman" w:cs="Times New Roman"/>
          <w:sz w:val="24"/>
          <w:szCs w:val="24"/>
          <w:lang w:val="en-GB" w:eastAsia="en-GB"/>
        </w:rPr>
        <w:t xml:space="preserve"> shows bar charts for the features InsuredInfo_1, InsuredInfo_2, InsuredInfo_3, InsuredInfo_4, InsuredInfo_5, InsuredInfo_6 and InsuredInfo_7. Information ‘1’ is most frequent in variables InsuredInfo_1, InsuredInfo_5, InsuredInfo_6 and InsuredInfo_7. InsuredInfo_2 exhibits highest count for ‘2’ while InsuredInfo_4 shows highest count for ‘3’. InsuredInfo_3 shows highest frequency for ‘8’, followed by ‘3’ and ‘6’ and others.</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keepNext/>
        <w:spacing w:line="360" w:lineRule="auto"/>
        <w:jc w:val="both"/>
        <w:rPr>
          <w:rFonts w:eastAsia="Times New Roman" w:hAnsi="Times New Roman" w:cs="Times New Roman"/>
          <w:lang w:val="en-GB" w:eastAsia="en-GB"/>
        </w:rPr>
      </w:pPr>
      <w:r w:rsidRPr="00C7367F">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10868BB" wp14:editId="1AA6B94F">
                <wp:simplePos x="0" y="0"/>
                <wp:positionH relativeFrom="margin">
                  <wp:posOffset>0</wp:posOffset>
                </wp:positionH>
                <wp:positionV relativeFrom="paragraph">
                  <wp:posOffset>6350</wp:posOffset>
                </wp:positionV>
                <wp:extent cx="5931535" cy="3211830"/>
                <wp:effectExtent l="0" t="0" r="12065" b="26670"/>
                <wp:wrapNone/>
                <wp:docPr id="8" name="Rectangle 8"/>
                <wp:cNvGraphicFramePr/>
                <a:graphic xmlns:a="http://schemas.openxmlformats.org/drawingml/2006/main">
                  <a:graphicData uri="http://schemas.microsoft.com/office/word/2010/wordprocessingShape">
                    <wps:wsp>
                      <wps:cNvSpPr/>
                      <wps:spPr>
                        <a:xfrm>
                          <a:off x="0" y="0"/>
                          <a:ext cx="5931535" cy="321183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7AAF62" id="Rectangle 8" o:spid="_x0000_s1026" style="position:absolute;margin-left:0;margin-top:.5pt;width:467.05pt;height:252.9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" filled="f" strokecolor="#a5a5a5" strokeweight="1pt">
                <w10:wrap anchorx="margin"/>
              </v:rect>
            </w:pict>
          </mc:Fallback>
        </mc:AlternateContent>
      </w:r>
      <w:r w:rsidRPr="00C7367F">
        <w:rPr>
          <w:rFonts w:eastAsia="Times New Roman" w:hAnsi="Times New Roman" w:cs="Times New Roman"/>
          <w:noProof/>
        </w:rPr>
        <w:drawing>
          <wp:inline distT="0" distB="0" distL="0" distR="0" wp14:anchorId="091FCA58" wp14:editId="23A23FC1">
            <wp:extent cx="5972175" cy="32264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5972175" cy="3226435"/>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19" w:name="_Toc497352231"/>
      <w:bookmarkStart w:id="20" w:name="_Toc497357227"/>
      <w:bookmarkStart w:id="21" w:name="_Toc497934947"/>
      <w:r>
        <w:rPr>
          <w:rFonts w:ascii="Times New Roman" w:eastAsia="Times New Roman" w:hAnsi="Times New Roman" w:cs="Times New Roman"/>
          <w:iCs/>
          <w:sz w:val="24"/>
          <w:szCs w:val="24"/>
          <w:lang w:val="en-GB" w:eastAsia="en-GB"/>
        </w:rPr>
        <w:t>Fig. 3</w:t>
      </w:r>
      <w:r w:rsidR="00C7367F" w:rsidRPr="00C7367F">
        <w:rPr>
          <w:rFonts w:ascii="Times New Roman" w:eastAsia="Times New Roman" w:hAnsi="Times New Roman" w:cs="Times New Roman"/>
          <w:iCs/>
          <w:sz w:val="24"/>
          <w:szCs w:val="24"/>
          <w:lang w:val="en-GB" w:eastAsia="en-GB"/>
        </w:rPr>
        <w:t>: Insured Information 1-7</w:t>
      </w:r>
      <w:bookmarkEnd w:id="19"/>
      <w:bookmarkEnd w:id="20"/>
      <w:bookmarkEnd w:id="21"/>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Default="00C7367F" w:rsidP="00C7367F">
      <w:pPr>
        <w:spacing w:line="360" w:lineRule="auto"/>
        <w:jc w:val="both"/>
        <w:rPr>
          <w:rFonts w:ascii="Times New Roman" w:eastAsia="Times New Roman" w:hAnsi="Times New Roman" w:cs="Times New Roman"/>
          <w:sz w:val="24"/>
          <w:szCs w:val="24"/>
          <w:lang w:val="en-GB" w:eastAsia="en-GB"/>
        </w:rPr>
      </w:pPr>
    </w:p>
    <w:p w:rsidR="00141FC5" w:rsidRDefault="00141FC5" w:rsidP="00C7367F">
      <w:pPr>
        <w:spacing w:line="360" w:lineRule="auto"/>
        <w:jc w:val="both"/>
        <w:rPr>
          <w:rFonts w:ascii="Times New Roman" w:eastAsia="Times New Roman" w:hAnsi="Times New Roman" w:cs="Times New Roman"/>
          <w:sz w:val="24"/>
          <w:szCs w:val="24"/>
          <w:lang w:val="en-GB" w:eastAsia="en-GB"/>
        </w:rPr>
      </w:pPr>
    </w:p>
    <w:p w:rsidR="00141FC5" w:rsidRDefault="00141FC5" w:rsidP="00C7367F">
      <w:pPr>
        <w:spacing w:line="360" w:lineRule="auto"/>
        <w:jc w:val="both"/>
        <w:rPr>
          <w:rFonts w:ascii="Times New Roman" w:eastAsia="Times New Roman" w:hAnsi="Times New Roman" w:cs="Times New Roman"/>
          <w:sz w:val="24"/>
          <w:szCs w:val="24"/>
          <w:lang w:val="en-GB" w:eastAsia="en-GB"/>
        </w:rPr>
      </w:pPr>
    </w:p>
    <w:p w:rsidR="00141FC5" w:rsidRDefault="00141FC5" w:rsidP="00C7367F">
      <w:pPr>
        <w:spacing w:line="360" w:lineRule="auto"/>
        <w:jc w:val="both"/>
        <w:rPr>
          <w:rFonts w:ascii="Times New Roman" w:eastAsia="Times New Roman" w:hAnsi="Times New Roman" w:cs="Times New Roman"/>
          <w:sz w:val="24"/>
          <w:szCs w:val="24"/>
          <w:lang w:val="en-GB" w:eastAsia="en-GB"/>
        </w:rPr>
      </w:pPr>
    </w:p>
    <w:p w:rsidR="00E270D1" w:rsidRPr="00C7367F" w:rsidRDefault="00E270D1"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E270D1" w:rsidP="00C7367F">
      <w:pPr>
        <w:spacing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Fig.</w:t>
      </w:r>
      <w:r w:rsidR="00C7367F" w:rsidRPr="00C7367F">
        <w:rPr>
          <w:rFonts w:ascii="Times New Roman" w:eastAsia="Times New Roman" w:hAnsi="Times New Roman" w:cs="Times New Roman"/>
          <w:sz w:val="24"/>
          <w:szCs w:val="24"/>
          <w:lang w:val="en-GB" w:eastAsia="en-GB"/>
        </w:rPr>
        <w:t xml:space="preserve"> 4 shows bar charts for the attributes Insurance_History_1, Insurance_History_2, Insurance_History_3, Insurance_History_4, Insurance_History_7, Insurance_History_8 and Insurance_History_9. Insurance_History_1, Insurance_History_8 and Insurance_History_9 have higher count for data value coded as ‘2’ while Insurance_History_2, Insurance_History_4 and Insurance_History_7 have higher count for data value coded as ‘1’. On the contrary, coded value ‘3’ shows highest count for Insurance_History_3.</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keepNext/>
        <w:spacing w:line="360" w:lineRule="auto"/>
        <w:jc w:val="both"/>
        <w:rPr>
          <w:rFonts w:eastAsia="Times New Roman" w:hAnsi="Times New Roman" w:cs="Times New Roman"/>
          <w:lang w:val="en-GB" w:eastAsia="en-GB"/>
        </w:rPr>
      </w:pPr>
      <w:r w:rsidRPr="00C7367F">
        <w:rPr>
          <w:rFonts w:eastAsia="Times New Roman" w:hAnsi="Times New Roman" w:cs="Times New Roman"/>
          <w:noProof/>
        </w:rPr>
        <mc:AlternateContent>
          <mc:Choice Requires="wps">
            <w:drawing>
              <wp:anchor distT="0" distB="0" distL="114300" distR="114300" simplePos="0" relativeHeight="251662336" behindDoc="0" locked="0" layoutInCell="1" allowOverlap="1" wp14:anchorId="227481EB" wp14:editId="6AA8CDB0">
                <wp:simplePos x="0" y="0"/>
                <wp:positionH relativeFrom="column">
                  <wp:posOffset>0</wp:posOffset>
                </wp:positionH>
                <wp:positionV relativeFrom="paragraph">
                  <wp:posOffset>9387</wp:posOffset>
                </wp:positionV>
                <wp:extent cx="5931535" cy="3331596"/>
                <wp:effectExtent l="0" t="0" r="12065" b="21590"/>
                <wp:wrapNone/>
                <wp:docPr id="11" name="Rectangle 11"/>
                <wp:cNvGraphicFramePr/>
                <a:graphic xmlns:a="http://schemas.openxmlformats.org/drawingml/2006/main">
                  <a:graphicData uri="http://schemas.microsoft.com/office/word/2010/wordprocessingShape">
                    <wps:wsp>
                      <wps:cNvSpPr/>
                      <wps:spPr>
                        <a:xfrm>
                          <a:off x="0" y="0"/>
                          <a:ext cx="5931535" cy="3331596"/>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A4BFE" id="Rectangle 11" o:spid="_x0000_s1026" style="position:absolute;margin-left:0;margin-top:.75pt;width:467.05pt;height:262.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" filled="f" strokecolor="#a5a5a5" strokeweight="1pt"/>
            </w:pict>
          </mc:Fallback>
        </mc:AlternateContent>
      </w:r>
      <w:r w:rsidRPr="00C7367F">
        <w:rPr>
          <w:rFonts w:eastAsia="Times New Roman" w:hAnsi="Times New Roman" w:cs="Times New Roman"/>
          <w:noProof/>
        </w:rPr>
        <w:drawing>
          <wp:inline distT="0" distB="0" distL="0" distR="0" wp14:anchorId="68E7D76A" wp14:editId="213FEEBA">
            <wp:extent cx="5972175" cy="330327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5972175" cy="3303270"/>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22" w:name="_Toc497352232"/>
      <w:bookmarkStart w:id="23" w:name="_Toc497357228"/>
      <w:bookmarkStart w:id="24" w:name="_Toc497934948"/>
      <w:r>
        <w:rPr>
          <w:rFonts w:ascii="Times New Roman" w:eastAsia="Times New Roman" w:hAnsi="Times New Roman" w:cs="Times New Roman"/>
          <w:iCs/>
          <w:sz w:val="24"/>
          <w:szCs w:val="24"/>
          <w:lang w:val="en-GB" w:eastAsia="en-GB"/>
        </w:rPr>
        <w:t>Fig. 4</w:t>
      </w:r>
      <w:r w:rsidR="00C7367F" w:rsidRPr="00C7367F">
        <w:rPr>
          <w:rFonts w:ascii="Times New Roman" w:eastAsia="Times New Roman" w:hAnsi="Times New Roman" w:cs="Times New Roman"/>
          <w:iCs/>
          <w:sz w:val="24"/>
          <w:szCs w:val="24"/>
          <w:lang w:val="en-GB" w:eastAsia="en-GB"/>
        </w:rPr>
        <w:t>: Insurance History 1-4 and 7-9</w:t>
      </w:r>
      <w:bookmarkEnd w:id="22"/>
      <w:bookmarkEnd w:id="23"/>
      <w:bookmarkEnd w:id="24"/>
    </w:p>
    <w:p w:rsidR="00C7367F" w:rsidRDefault="00C7367F" w:rsidP="00C7367F">
      <w:pPr>
        <w:spacing w:line="360" w:lineRule="auto"/>
        <w:jc w:val="both"/>
        <w:rPr>
          <w:rFonts w:ascii="Times New Roman" w:eastAsia="Times New Roman" w:hAnsi="Times New Roman" w:cs="Times New Roman"/>
          <w:sz w:val="24"/>
          <w:szCs w:val="24"/>
          <w:lang w:val="en-GB" w:eastAsia="en-GB"/>
        </w:rPr>
      </w:pPr>
    </w:p>
    <w:p w:rsidR="00141FC5" w:rsidRDefault="00141FC5" w:rsidP="00C7367F">
      <w:pPr>
        <w:spacing w:line="360" w:lineRule="auto"/>
        <w:jc w:val="both"/>
        <w:rPr>
          <w:rFonts w:ascii="Times New Roman" w:eastAsia="Times New Roman" w:hAnsi="Times New Roman" w:cs="Times New Roman"/>
          <w:sz w:val="24"/>
          <w:szCs w:val="24"/>
          <w:lang w:val="en-GB" w:eastAsia="en-GB"/>
        </w:rPr>
      </w:pPr>
    </w:p>
    <w:p w:rsidR="00141FC5" w:rsidRDefault="00141FC5" w:rsidP="00C7367F">
      <w:pPr>
        <w:spacing w:line="360" w:lineRule="auto"/>
        <w:jc w:val="both"/>
        <w:rPr>
          <w:rFonts w:ascii="Times New Roman" w:eastAsia="Times New Roman" w:hAnsi="Times New Roman" w:cs="Times New Roman"/>
          <w:sz w:val="24"/>
          <w:szCs w:val="24"/>
          <w:lang w:val="en-GB" w:eastAsia="en-GB"/>
        </w:rPr>
      </w:pPr>
    </w:p>
    <w:p w:rsidR="00141FC5" w:rsidRDefault="00141FC5" w:rsidP="00C7367F">
      <w:pPr>
        <w:spacing w:line="360" w:lineRule="auto"/>
        <w:jc w:val="both"/>
        <w:rPr>
          <w:rFonts w:ascii="Times New Roman" w:eastAsia="Times New Roman" w:hAnsi="Times New Roman" w:cs="Times New Roman"/>
          <w:sz w:val="24"/>
          <w:szCs w:val="24"/>
          <w:lang w:val="en-GB" w:eastAsia="en-GB"/>
        </w:rPr>
      </w:pPr>
    </w:p>
    <w:p w:rsidR="00141FC5" w:rsidRPr="00C7367F" w:rsidRDefault="00141FC5"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E270D1" w:rsidP="00C7367F">
      <w:pPr>
        <w:spacing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Fig. 5</w:t>
      </w:r>
      <w:r w:rsidR="00C7367F" w:rsidRPr="00C7367F">
        <w:rPr>
          <w:rFonts w:ascii="Times New Roman" w:eastAsia="Times New Roman" w:hAnsi="Times New Roman" w:cs="Times New Roman"/>
          <w:sz w:val="24"/>
          <w:szCs w:val="24"/>
          <w:lang w:val="en-GB" w:eastAsia="en-GB"/>
        </w:rPr>
        <w:t xml:space="preserve"> illustrates the distribution for Medical_History features. Medical_History_2 shows highest frequency for value coded ‘112’. Medical_History_3, Medical_History_4, Medical_History_7, Medical_History_8 and Medical_History_9 have highest occurrence of ‘2’. Medical_History_5 shows highest count for ‘1’ while Medical_History_6 shows highest frequency for value ‘3’.</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keepNext/>
        <w:jc w:val="center"/>
        <w:rPr>
          <w:rFonts w:eastAsia="Times New Roman" w:hAnsi="Times New Roman" w:cs="Times New Roman"/>
          <w:lang w:val="en-GB" w:eastAsia="en-GB"/>
        </w:rPr>
      </w:pPr>
      <w:r w:rsidRPr="00C7367F">
        <w:rPr>
          <w:rFonts w:eastAsia="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2CB61AA8" wp14:editId="612964A3">
                <wp:simplePos x="0" y="0"/>
                <wp:positionH relativeFrom="margin">
                  <wp:posOffset>28665</wp:posOffset>
                </wp:positionH>
                <wp:positionV relativeFrom="paragraph">
                  <wp:posOffset>13970</wp:posOffset>
                </wp:positionV>
                <wp:extent cx="5983200" cy="3290400"/>
                <wp:effectExtent l="0" t="0" r="17780" b="24765"/>
                <wp:wrapNone/>
                <wp:docPr id="13" name="Rectangle 13"/>
                <wp:cNvGraphicFramePr/>
                <a:graphic xmlns:a="http://schemas.openxmlformats.org/drawingml/2006/main">
                  <a:graphicData uri="http://schemas.microsoft.com/office/word/2010/wordprocessingShape">
                    <wps:wsp>
                      <wps:cNvSpPr/>
                      <wps:spPr>
                        <a:xfrm>
                          <a:off x="0" y="0"/>
                          <a:ext cx="5983200" cy="329040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67D50" id="Rectangle 13" o:spid="_x0000_s1026" style="position:absolute;margin-left:2.25pt;margin-top:1.1pt;width:471.1pt;height:259.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" filled="f" strokecolor="#a5a5a5" strokeweight="1pt">
                <w10:wrap anchorx="margin"/>
              </v:rect>
            </w:pict>
          </mc:Fallback>
        </mc:AlternateContent>
      </w:r>
      <w:r w:rsidRPr="00C7367F">
        <w:rPr>
          <w:rFonts w:eastAsia="Times New Roman" w:hAnsi="Times New Roman" w:cs="Times New Roman"/>
          <w:noProof/>
        </w:rPr>
        <w:drawing>
          <wp:inline distT="0" distB="0" distL="0" distR="0" wp14:anchorId="0C06B79B" wp14:editId="78BE687B">
            <wp:extent cx="5972175" cy="335343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5972175" cy="3353435"/>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25" w:name="_Toc497352233"/>
      <w:bookmarkStart w:id="26" w:name="_Toc497357229"/>
      <w:bookmarkStart w:id="27" w:name="_Toc497934949"/>
      <w:r>
        <w:rPr>
          <w:rFonts w:ascii="Times New Roman" w:eastAsia="Times New Roman" w:hAnsi="Times New Roman" w:cs="Times New Roman"/>
          <w:iCs/>
          <w:sz w:val="24"/>
          <w:szCs w:val="24"/>
          <w:lang w:val="en-GB" w:eastAsia="en-GB"/>
        </w:rPr>
        <w:t>Fig. 5</w:t>
      </w:r>
      <w:r w:rsidR="00C7367F" w:rsidRPr="00C7367F">
        <w:rPr>
          <w:rFonts w:ascii="Times New Roman" w:eastAsia="Times New Roman" w:hAnsi="Times New Roman" w:cs="Times New Roman"/>
          <w:iCs/>
          <w:sz w:val="24"/>
          <w:szCs w:val="24"/>
          <w:lang w:val="en-GB" w:eastAsia="en-GB"/>
        </w:rPr>
        <w:t>: Medical History 2-9</w:t>
      </w:r>
      <w:bookmarkEnd w:id="25"/>
      <w:bookmarkEnd w:id="26"/>
      <w:bookmarkEnd w:id="27"/>
    </w:p>
    <w:p w:rsidR="00C7367F" w:rsidRPr="00C7367F" w:rsidRDefault="00C7367F" w:rsidP="00C7367F">
      <w:pPr>
        <w:rPr>
          <w:rFonts w:ascii="Times New Roman" w:eastAsia="Times New Roman" w:hAnsi="Times New Roman" w:cs="Times New Roman"/>
          <w:iCs/>
          <w:sz w:val="24"/>
          <w:szCs w:val="24"/>
          <w:lang w:val="en-GB" w:eastAsia="en-GB"/>
        </w:rPr>
      </w:pPr>
      <w:r w:rsidRPr="00C7367F">
        <w:rPr>
          <w:rFonts w:ascii="Times New Roman" w:eastAsia="Times New Roman" w:hAnsi="Times New Roman" w:cs="Times New Roman"/>
          <w:i/>
          <w:sz w:val="24"/>
          <w:szCs w:val="24"/>
          <w:lang w:val="en-GB" w:eastAsia="en-GB"/>
        </w:rPr>
        <w:br w:type="page"/>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lastRenderedPageBreak/>
        <w:t>Medical_History_11, Medical_History_13, Medical_History_14 and Medical_History_17 show high frequency for coded value ‘3’ while Medical_History_16, Medical_History_18 and Medical_History_19 have higher occurrences for ‘1’. Besides, Medical_History_12 has higher count for coded val</w:t>
      </w:r>
      <w:r w:rsidR="00E270D1">
        <w:rPr>
          <w:rFonts w:ascii="Times New Roman" w:eastAsia="Times New Roman" w:hAnsi="Times New Roman" w:cs="Times New Roman"/>
          <w:sz w:val="24"/>
          <w:szCs w:val="24"/>
          <w:lang w:val="en-GB" w:eastAsia="en-GB"/>
        </w:rPr>
        <w:t>ue ‘2’ as depicted by Fig. 6</w:t>
      </w:r>
      <w:r w:rsidRPr="00C7367F">
        <w:rPr>
          <w:rFonts w:ascii="Times New Roman" w:eastAsia="Times New Roman" w:hAnsi="Times New Roman" w:cs="Times New Roman"/>
          <w:sz w:val="24"/>
          <w:szCs w:val="24"/>
          <w:lang w:val="en-GB" w:eastAsia="en-GB"/>
        </w:rPr>
        <w:t xml:space="preserve">. </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keepNext/>
        <w:rPr>
          <w:rFonts w:eastAsia="Times New Roman" w:hAnsi="Times New Roman" w:cs="Times New Roman"/>
          <w:lang w:val="en-GB" w:eastAsia="en-GB"/>
        </w:rPr>
      </w:pPr>
      <w:r w:rsidRPr="00C7367F">
        <w:rPr>
          <w:rFonts w:eastAsia="Times New Roman" w:hAnsi="Times New Roman" w:cs="Times New Roman"/>
          <w:noProof/>
        </w:rPr>
        <mc:AlternateContent>
          <mc:Choice Requires="wps">
            <w:drawing>
              <wp:anchor distT="0" distB="0" distL="114300" distR="114300" simplePos="0" relativeHeight="251664384" behindDoc="0" locked="0" layoutInCell="1" allowOverlap="1" wp14:anchorId="3BBB3936" wp14:editId="188E9048">
                <wp:simplePos x="0" y="0"/>
                <wp:positionH relativeFrom="margin">
                  <wp:align>center</wp:align>
                </wp:positionH>
                <wp:positionV relativeFrom="paragraph">
                  <wp:posOffset>18415</wp:posOffset>
                </wp:positionV>
                <wp:extent cx="5915660" cy="3312000"/>
                <wp:effectExtent l="0" t="0" r="27940" b="22225"/>
                <wp:wrapNone/>
                <wp:docPr id="15" name="Rectangle 15"/>
                <wp:cNvGraphicFramePr/>
                <a:graphic xmlns:a="http://schemas.openxmlformats.org/drawingml/2006/main">
                  <a:graphicData uri="http://schemas.microsoft.com/office/word/2010/wordprocessingShape">
                    <wps:wsp>
                      <wps:cNvSpPr/>
                      <wps:spPr>
                        <a:xfrm>
                          <a:off x="0" y="0"/>
                          <a:ext cx="5915660" cy="331200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18E9A" id="Rectangle 15" o:spid="_x0000_s1026" style="position:absolute;margin-left:0;margin-top:1.45pt;width:465.8pt;height:260.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" filled="f" strokecolor="#a5a5a5" strokeweight="1pt">
                <w10:wrap anchorx="margin"/>
              </v:rect>
            </w:pict>
          </mc:Fallback>
        </mc:AlternateContent>
      </w:r>
      <w:r w:rsidRPr="00C7367F">
        <w:rPr>
          <w:rFonts w:eastAsia="Times New Roman" w:hAnsi="Times New Roman" w:cs="Times New Roman"/>
          <w:noProof/>
        </w:rPr>
        <w:drawing>
          <wp:inline distT="0" distB="0" distL="0" distR="0" wp14:anchorId="3041CE75" wp14:editId="679A3019">
            <wp:extent cx="5972175" cy="3291205"/>
            <wp:effectExtent l="0" t="0" r="952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5972175" cy="3291205"/>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28" w:name="_Toc497352234"/>
      <w:bookmarkStart w:id="29" w:name="_Toc497357230"/>
      <w:bookmarkStart w:id="30" w:name="_Toc497934950"/>
      <w:r>
        <w:rPr>
          <w:rFonts w:ascii="Times New Roman" w:eastAsia="Times New Roman" w:hAnsi="Times New Roman" w:cs="Times New Roman"/>
          <w:iCs/>
          <w:sz w:val="24"/>
          <w:szCs w:val="24"/>
          <w:lang w:val="en-GB" w:eastAsia="en-GB"/>
        </w:rPr>
        <w:t>Fig. 6</w:t>
      </w:r>
      <w:r w:rsidR="00C7367F" w:rsidRPr="00C7367F">
        <w:rPr>
          <w:rFonts w:ascii="Times New Roman" w:eastAsia="Times New Roman" w:hAnsi="Times New Roman" w:cs="Times New Roman"/>
          <w:iCs/>
          <w:sz w:val="24"/>
          <w:szCs w:val="24"/>
          <w:lang w:val="en-GB" w:eastAsia="en-GB"/>
        </w:rPr>
        <w:t>: Medical History 11-14 and 16-19</w:t>
      </w:r>
      <w:bookmarkEnd w:id="28"/>
      <w:bookmarkEnd w:id="29"/>
      <w:bookmarkEnd w:id="30"/>
    </w:p>
    <w:p w:rsidR="00C7367F" w:rsidRPr="00C7367F" w:rsidRDefault="00C7367F" w:rsidP="00C7367F">
      <w:pPr>
        <w:rPr>
          <w:rFonts w:eastAsia="Times New Roman" w:hAnsi="Times New Roman" w:cs="Times New Roman"/>
          <w:lang w:val="en-GB" w:eastAsia="en-GB"/>
        </w:rPr>
      </w:pPr>
      <w:r w:rsidRPr="00C7367F">
        <w:rPr>
          <w:rFonts w:eastAsia="Times New Roman" w:hAnsi="Times New Roman" w:cs="Times New Roman"/>
          <w:lang w:val="en-GB" w:eastAsia="en-GB"/>
        </w:rPr>
        <w:br w:type="page"/>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lastRenderedPageBreak/>
        <w:t>Medical_History_20 and Medical_History_22 depict highest counts for</w:t>
      </w:r>
      <w:r w:rsidR="00E270D1">
        <w:rPr>
          <w:rFonts w:ascii="Times New Roman" w:eastAsia="Times New Roman" w:hAnsi="Times New Roman" w:cs="Times New Roman"/>
          <w:sz w:val="24"/>
          <w:szCs w:val="24"/>
          <w:lang w:val="en-GB" w:eastAsia="en-GB"/>
        </w:rPr>
        <w:t xml:space="preserve"> ‘2’ as illustrated by Fig. 7</w:t>
      </w:r>
      <w:r w:rsidRPr="00C7367F">
        <w:rPr>
          <w:rFonts w:ascii="Times New Roman" w:eastAsia="Times New Roman" w:hAnsi="Times New Roman" w:cs="Times New Roman"/>
          <w:sz w:val="24"/>
          <w:szCs w:val="24"/>
          <w:lang w:val="en-GB" w:eastAsia="en-GB"/>
        </w:rPr>
        <w:t>. Medical_History_21, Medical_History_25 and Medical_History_28 show higher counts for ‘1’ while Medical_History_23, Medical_History_26 and Medical_History_27 have highest frequencies for ‘3’.</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keepNext/>
        <w:jc w:val="center"/>
        <w:rPr>
          <w:rFonts w:eastAsia="Times New Roman" w:hAnsi="Times New Roman" w:cs="Times New Roman"/>
          <w:lang w:val="en-GB" w:eastAsia="en-GB"/>
        </w:rPr>
      </w:pPr>
      <w:r w:rsidRPr="00C7367F">
        <w:rPr>
          <w:rFonts w:eastAsia="Times New Roman" w:hAnsi="Times New Roman" w:cs="Times New Roman"/>
          <w:noProof/>
        </w:rPr>
        <mc:AlternateContent>
          <mc:Choice Requires="wps">
            <w:drawing>
              <wp:anchor distT="0" distB="0" distL="114300" distR="114300" simplePos="0" relativeHeight="251665408" behindDoc="0" locked="0" layoutInCell="1" allowOverlap="1" wp14:anchorId="213427DE" wp14:editId="68EA41FE">
                <wp:simplePos x="0" y="0"/>
                <wp:positionH relativeFrom="margin">
                  <wp:posOffset>7951</wp:posOffset>
                </wp:positionH>
                <wp:positionV relativeFrom="paragraph">
                  <wp:posOffset>7620</wp:posOffset>
                </wp:positionV>
                <wp:extent cx="5915770" cy="3236181"/>
                <wp:effectExtent l="0" t="0" r="27940" b="21590"/>
                <wp:wrapNone/>
                <wp:docPr id="17" name="Rectangle 17"/>
                <wp:cNvGraphicFramePr/>
                <a:graphic xmlns:a="http://schemas.openxmlformats.org/drawingml/2006/main">
                  <a:graphicData uri="http://schemas.microsoft.com/office/word/2010/wordprocessingShape">
                    <wps:wsp>
                      <wps:cNvSpPr/>
                      <wps:spPr>
                        <a:xfrm>
                          <a:off x="0" y="0"/>
                          <a:ext cx="5915770" cy="3236181"/>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B5342" id="Rectangle 17" o:spid="_x0000_s1026" style="position:absolute;margin-left:.65pt;margin-top:.6pt;width:465.8pt;height:254.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" filled="f" strokecolor="#a5a5a5" strokeweight="1pt">
                <w10:wrap anchorx="margin"/>
              </v:rect>
            </w:pict>
          </mc:Fallback>
        </mc:AlternateContent>
      </w:r>
      <w:r w:rsidRPr="00C7367F">
        <w:rPr>
          <w:rFonts w:eastAsia="Times New Roman" w:hAnsi="Times New Roman" w:cs="Times New Roman"/>
          <w:noProof/>
        </w:rPr>
        <w:drawing>
          <wp:inline distT="0" distB="0" distL="0" distR="0" wp14:anchorId="7DF29F03" wp14:editId="5FCB2BF3">
            <wp:extent cx="5972175" cy="3257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972175" cy="3257550"/>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31" w:name="_Toc497352235"/>
      <w:bookmarkStart w:id="32" w:name="_Toc497357231"/>
      <w:bookmarkStart w:id="33" w:name="_Toc497934951"/>
      <w:r>
        <w:rPr>
          <w:rFonts w:ascii="Times New Roman" w:eastAsia="Times New Roman" w:hAnsi="Times New Roman" w:cs="Times New Roman"/>
          <w:iCs/>
          <w:sz w:val="24"/>
          <w:szCs w:val="24"/>
          <w:lang w:val="en-GB" w:eastAsia="en-GB"/>
        </w:rPr>
        <w:t>Fig. 7</w:t>
      </w:r>
      <w:r w:rsidR="00C7367F" w:rsidRPr="00C7367F">
        <w:rPr>
          <w:rFonts w:ascii="Times New Roman" w:eastAsia="Times New Roman" w:hAnsi="Times New Roman" w:cs="Times New Roman"/>
          <w:iCs/>
          <w:sz w:val="24"/>
          <w:szCs w:val="24"/>
          <w:lang w:val="en-GB" w:eastAsia="en-GB"/>
        </w:rPr>
        <w:t>: Medical History 20-23 and 25-28</w:t>
      </w:r>
      <w:bookmarkEnd w:id="31"/>
      <w:bookmarkEnd w:id="32"/>
      <w:bookmarkEnd w:id="33"/>
    </w:p>
    <w:p w:rsidR="00C7367F" w:rsidRPr="00C7367F" w:rsidRDefault="00C7367F" w:rsidP="00C7367F">
      <w:pPr>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br w:type="page"/>
      </w:r>
    </w:p>
    <w:p w:rsidR="00C7367F" w:rsidRPr="00C7367F" w:rsidRDefault="00E270D1" w:rsidP="00C7367F">
      <w:pPr>
        <w:spacing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lastRenderedPageBreak/>
        <w:t>Fig. 8</w:t>
      </w:r>
      <w:r w:rsidR="00C7367F" w:rsidRPr="00C7367F">
        <w:rPr>
          <w:rFonts w:ascii="Times New Roman" w:eastAsia="Times New Roman" w:hAnsi="Times New Roman" w:cs="Times New Roman"/>
          <w:sz w:val="24"/>
          <w:szCs w:val="24"/>
          <w:lang w:val="en-GB" w:eastAsia="en-GB"/>
        </w:rPr>
        <w:t xml:space="preserve"> illustrates the distributions for Medical_History 29 to 31 and 33 to 37. The feature Medical_History_35 shows a higher count for coded value ‘1’. Medical_History_30, Medical_History_36 and Medical_History_37 show higher occurrence for coded value ‘2’. There is a higher count of ‘3’ as exhibited by the variables Medical_History_29, Medical_History_31, Medical_History_33 and Medical_History_34.</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061FED8" wp14:editId="1A7A57B9">
                <wp:simplePos x="0" y="0"/>
                <wp:positionH relativeFrom="margin">
                  <wp:posOffset>-48778</wp:posOffset>
                </wp:positionH>
                <wp:positionV relativeFrom="paragraph">
                  <wp:posOffset>296146</wp:posOffset>
                </wp:positionV>
                <wp:extent cx="5777437" cy="3391200"/>
                <wp:effectExtent l="0" t="0" r="13970" b="19050"/>
                <wp:wrapNone/>
                <wp:docPr id="19" name="Rectangle 19"/>
                <wp:cNvGraphicFramePr/>
                <a:graphic xmlns:a="http://schemas.openxmlformats.org/drawingml/2006/main">
                  <a:graphicData uri="http://schemas.microsoft.com/office/word/2010/wordprocessingShape">
                    <wps:wsp>
                      <wps:cNvSpPr/>
                      <wps:spPr>
                        <a:xfrm>
                          <a:off x="0" y="0"/>
                          <a:ext cx="5777437" cy="339120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C5415" id="Rectangle 19" o:spid="_x0000_s1026" style="position:absolute;margin-left:-3.85pt;margin-top:23.3pt;width:454.9pt;height:2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" filled="f" strokecolor="#a5a5a5" strokeweight="1pt">
                <w10:wrap anchorx="margin"/>
              </v:rect>
            </w:pict>
          </mc:Fallback>
        </mc:AlternateContent>
      </w:r>
    </w:p>
    <w:p w:rsidR="00C7367F" w:rsidRPr="00C7367F" w:rsidRDefault="00C7367F" w:rsidP="00C7367F">
      <w:pPr>
        <w:keepNext/>
        <w:jc w:val="center"/>
        <w:rPr>
          <w:rFonts w:eastAsia="Times New Roman" w:hAnsi="Times New Roman" w:cs="Times New Roman"/>
          <w:lang w:val="en-GB" w:eastAsia="en-GB"/>
        </w:rPr>
      </w:pPr>
      <w:r w:rsidRPr="00C7367F">
        <w:rPr>
          <w:rFonts w:eastAsia="Times New Roman" w:hAnsi="Times New Roman" w:cs="Times New Roman"/>
          <w:noProof/>
        </w:rPr>
        <w:drawing>
          <wp:inline distT="0" distB="0" distL="0" distR="0" wp14:anchorId="628410F9" wp14:editId="7F8C0635">
            <wp:extent cx="5972175" cy="3293110"/>
            <wp:effectExtent l="0" t="0" r="9525"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Lst>
                    </a:blip>
                    <a:stretch>
                      <a:fillRect/>
                    </a:stretch>
                  </pic:blipFill>
                  <pic:spPr>
                    <a:xfrm>
                      <a:off x="0" y="0"/>
                      <a:ext cx="5972175" cy="3293110"/>
                    </a:xfrm>
                    <a:prstGeom prst="rect">
                      <a:avLst/>
                    </a:prstGeom>
                  </pic:spPr>
                </pic:pic>
              </a:graphicData>
            </a:graphic>
          </wp:inline>
        </w:drawing>
      </w:r>
    </w:p>
    <w:p w:rsidR="00C7367F" w:rsidRPr="00C7367F" w:rsidRDefault="00C7367F" w:rsidP="00C7367F">
      <w:pPr>
        <w:spacing w:after="200" w:line="240" w:lineRule="auto"/>
        <w:jc w:val="center"/>
        <w:rPr>
          <w:rFonts w:ascii="Times New Roman" w:eastAsia="Times New Roman" w:hAnsi="Times New Roman" w:cs="Times New Roman"/>
          <w:iCs/>
          <w:sz w:val="24"/>
          <w:szCs w:val="24"/>
          <w:lang w:val="en-GB" w:eastAsia="en-GB"/>
        </w:rPr>
      </w:pPr>
      <w:bookmarkStart w:id="34" w:name="_Toc497352236"/>
      <w:bookmarkStart w:id="35" w:name="_Toc497357232"/>
      <w:bookmarkStart w:id="36" w:name="_Toc497934952"/>
      <w:r w:rsidRPr="00C7367F">
        <w:rPr>
          <w:rFonts w:ascii="Times New Roman" w:eastAsia="Times New Roman" w:hAnsi="Times New Roman" w:cs="Times New Roman"/>
          <w:iCs/>
          <w:sz w:val="24"/>
          <w:szCs w:val="24"/>
          <w:lang w:val="en-GB" w:eastAsia="en-GB"/>
        </w:rPr>
        <w:t>Fig</w:t>
      </w:r>
      <w:r w:rsidR="00E270D1">
        <w:rPr>
          <w:rFonts w:ascii="Times New Roman" w:eastAsia="Times New Roman" w:hAnsi="Times New Roman" w:cs="Times New Roman"/>
          <w:iCs/>
          <w:sz w:val="24"/>
          <w:szCs w:val="24"/>
          <w:lang w:val="en-GB" w:eastAsia="en-GB"/>
        </w:rPr>
        <w:t>. 8</w:t>
      </w:r>
      <w:r w:rsidRPr="00C7367F">
        <w:rPr>
          <w:rFonts w:ascii="Times New Roman" w:eastAsia="Times New Roman" w:hAnsi="Times New Roman" w:cs="Times New Roman"/>
          <w:iCs/>
          <w:sz w:val="24"/>
          <w:szCs w:val="24"/>
          <w:lang w:val="en-GB" w:eastAsia="en-GB"/>
        </w:rPr>
        <w:t>: Medical History 29-31 and 33-37</w:t>
      </w:r>
      <w:bookmarkEnd w:id="34"/>
      <w:bookmarkEnd w:id="35"/>
      <w:bookmarkEnd w:id="36"/>
    </w:p>
    <w:p w:rsidR="00C7367F" w:rsidRPr="00C7367F" w:rsidRDefault="00C7367F" w:rsidP="00C7367F">
      <w:pPr>
        <w:jc w:val="center"/>
        <w:rPr>
          <w:rFonts w:ascii="Times New Roman" w:eastAsia="Times New Roman" w:hAnsi="Times New Roman" w:cs="Times New Roman"/>
          <w:sz w:val="24"/>
          <w:szCs w:val="24"/>
          <w:lang w:val="en-GB" w:eastAsia="en-GB"/>
        </w:rPr>
      </w:pPr>
    </w:p>
    <w:p w:rsidR="00C7367F" w:rsidRPr="00C7367F" w:rsidRDefault="00C7367F" w:rsidP="00C7367F">
      <w:pPr>
        <w:jc w:val="center"/>
        <w:rPr>
          <w:rFonts w:ascii="Times New Roman" w:eastAsia="Times New Roman" w:hAnsi="Times New Roman" w:cs="Times New Roman"/>
          <w:sz w:val="24"/>
          <w:szCs w:val="24"/>
          <w:lang w:val="en-GB" w:eastAsia="en-GB"/>
        </w:rPr>
      </w:pPr>
    </w:p>
    <w:p w:rsidR="00C7367F" w:rsidRPr="00C7367F" w:rsidRDefault="00C7367F" w:rsidP="00C7367F">
      <w:pPr>
        <w:jc w:val="center"/>
        <w:rPr>
          <w:rFonts w:ascii="Times New Roman" w:eastAsia="Times New Roman" w:hAnsi="Times New Roman" w:cs="Times New Roman"/>
          <w:sz w:val="24"/>
          <w:szCs w:val="24"/>
          <w:lang w:val="en-GB" w:eastAsia="en-GB"/>
        </w:rPr>
      </w:pPr>
    </w:p>
    <w:p w:rsidR="00C7367F" w:rsidRPr="00C7367F" w:rsidRDefault="00C7367F" w:rsidP="00C7367F">
      <w:pPr>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br w:type="page"/>
      </w:r>
    </w:p>
    <w:p w:rsidR="00C7367F" w:rsidRPr="00C7367F" w:rsidRDefault="00E270D1" w:rsidP="00C7367F">
      <w:pPr>
        <w:spacing w:line="360" w:lineRule="auto"/>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lastRenderedPageBreak/>
        <w:t>Fig. 9</w:t>
      </w:r>
      <w:r w:rsidR="00C7367F" w:rsidRPr="00C7367F">
        <w:rPr>
          <w:rFonts w:ascii="Times New Roman" w:eastAsia="Times New Roman" w:hAnsi="Times New Roman" w:cs="Times New Roman"/>
          <w:sz w:val="24"/>
          <w:szCs w:val="24"/>
          <w:lang w:val="en-GB" w:eastAsia="en-GB"/>
        </w:rPr>
        <w:t xml:space="preserve"> illustrates that the features Medical_History_38 and Medical_History_41 have highest count for the value ‘1’. Medical_History_39 and Medical_History_40, on the contrary, show higher counts for the coded value ‘3’.</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eastAsia="Times New Roman" w:hAnsi="Times New Roman" w:cs="Times New Roman"/>
          <w:noProof/>
        </w:rPr>
        <mc:AlternateContent>
          <mc:Choice Requires="wps">
            <w:drawing>
              <wp:anchor distT="0" distB="0" distL="114300" distR="114300" simplePos="0" relativeHeight="251667456" behindDoc="0" locked="0" layoutInCell="1" allowOverlap="1" wp14:anchorId="39D712B8" wp14:editId="0AF5F33D">
                <wp:simplePos x="0" y="0"/>
                <wp:positionH relativeFrom="column">
                  <wp:posOffset>122265</wp:posOffset>
                </wp:positionH>
                <wp:positionV relativeFrom="paragraph">
                  <wp:posOffset>343210</wp:posOffset>
                </wp:positionV>
                <wp:extent cx="5756275" cy="3628800"/>
                <wp:effectExtent l="0" t="0" r="15875" b="10160"/>
                <wp:wrapNone/>
                <wp:docPr id="21" name="Rectangle 21"/>
                <wp:cNvGraphicFramePr/>
                <a:graphic xmlns:a="http://schemas.openxmlformats.org/drawingml/2006/main">
                  <a:graphicData uri="http://schemas.microsoft.com/office/word/2010/wordprocessingShape">
                    <wps:wsp>
                      <wps:cNvSpPr/>
                      <wps:spPr>
                        <a:xfrm>
                          <a:off x="0" y="0"/>
                          <a:ext cx="5756275" cy="362880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EE7243" id="Rectangle 21" o:spid="_x0000_s1026" style="position:absolute;margin-left:9.65pt;margin-top:27pt;width:453.25pt;height:285.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" filled="f" strokecolor="#a5a5a5" strokeweight="1pt"/>
            </w:pict>
          </mc:Fallback>
        </mc:AlternateContent>
      </w:r>
    </w:p>
    <w:p w:rsidR="00C7367F" w:rsidRPr="00C7367F" w:rsidRDefault="00C7367F" w:rsidP="00C7367F">
      <w:pPr>
        <w:keepNext/>
        <w:jc w:val="center"/>
        <w:rPr>
          <w:rFonts w:eastAsia="Times New Roman" w:hAnsi="Times New Roman" w:cs="Times New Roman"/>
          <w:lang w:val="en-GB" w:eastAsia="en-GB"/>
        </w:rPr>
      </w:pPr>
      <w:r w:rsidRPr="00C7367F">
        <w:rPr>
          <w:rFonts w:eastAsia="Times New Roman" w:hAnsi="Times New Roman" w:cs="Times New Roman"/>
          <w:noProof/>
        </w:rPr>
        <w:drawing>
          <wp:inline distT="0" distB="0" distL="0" distR="0" wp14:anchorId="18812F33" wp14:editId="2EFC684F">
            <wp:extent cx="5472000" cy="3597964"/>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tretch>
                      <a:fillRect/>
                    </a:stretch>
                  </pic:blipFill>
                  <pic:spPr>
                    <a:xfrm>
                      <a:off x="0" y="0"/>
                      <a:ext cx="5491214" cy="3610597"/>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37" w:name="_Toc497352237"/>
      <w:bookmarkStart w:id="38" w:name="_Toc497357233"/>
      <w:bookmarkStart w:id="39" w:name="_Toc497934953"/>
      <w:r>
        <w:rPr>
          <w:rFonts w:ascii="Times New Roman" w:eastAsia="Times New Roman" w:hAnsi="Times New Roman" w:cs="Times New Roman"/>
          <w:iCs/>
          <w:sz w:val="24"/>
          <w:szCs w:val="24"/>
          <w:lang w:val="en-GB" w:eastAsia="en-GB"/>
        </w:rPr>
        <w:t>Fig. 9</w:t>
      </w:r>
      <w:r w:rsidR="00C7367F" w:rsidRPr="00C7367F">
        <w:rPr>
          <w:rFonts w:ascii="Times New Roman" w:eastAsia="Times New Roman" w:hAnsi="Times New Roman" w:cs="Times New Roman"/>
          <w:iCs/>
          <w:sz w:val="24"/>
          <w:szCs w:val="24"/>
          <w:lang w:val="en-GB" w:eastAsia="en-GB"/>
        </w:rPr>
        <w:t>: Medical History 38-41</w:t>
      </w:r>
      <w:bookmarkEnd w:id="37"/>
      <w:bookmarkEnd w:id="38"/>
      <w:bookmarkEnd w:id="39"/>
    </w:p>
    <w:p w:rsidR="00C7367F" w:rsidRPr="00C7367F" w:rsidRDefault="00C7367F" w:rsidP="00C7367F">
      <w:pPr>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br w:type="page"/>
      </w:r>
    </w:p>
    <w:p w:rsidR="00C7367F" w:rsidRDefault="00C7367F" w:rsidP="00321C0C">
      <w:pPr>
        <w:pStyle w:val="Heading3"/>
      </w:pPr>
      <w:bookmarkStart w:id="40" w:name="_Toc497934734"/>
      <w:r w:rsidRPr="00C7367F">
        <w:lastRenderedPageBreak/>
        <w:t>Continuous Variables</w:t>
      </w:r>
      <w:bookmarkEnd w:id="40"/>
    </w:p>
    <w:p w:rsidR="00141FC5" w:rsidRPr="00141FC5" w:rsidRDefault="00141FC5" w:rsidP="00141FC5">
      <w:pPr>
        <w:rPr>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t>The figures that follow gives a representation of the continuous attributes pre</w:t>
      </w:r>
      <w:r w:rsidR="00E270D1">
        <w:rPr>
          <w:rFonts w:ascii="Times New Roman" w:eastAsia="Times New Roman" w:hAnsi="Times New Roman" w:cs="Times New Roman"/>
          <w:sz w:val="24"/>
          <w:szCs w:val="24"/>
          <w:lang w:val="en-GB" w:eastAsia="en-GB"/>
        </w:rPr>
        <w:t>sent in the data set. Fig. 10</w:t>
      </w:r>
      <w:r w:rsidRPr="00C7367F">
        <w:rPr>
          <w:rFonts w:ascii="Times New Roman" w:eastAsia="Times New Roman" w:hAnsi="Times New Roman" w:cs="Times New Roman"/>
          <w:sz w:val="24"/>
          <w:szCs w:val="24"/>
          <w:lang w:val="en-GB" w:eastAsia="en-GB"/>
        </w:rPr>
        <w:t xml:space="preserve"> shows area charts for the features Ins_Age, Ht, Wt and BMI. The distribution of each attribute can be observed. Ins_Age and BMI shows an approximate normal distribution while Ht and Wt has a slight skewed distribution. </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eastAsia="Times New Roman" w:hAnsi="Times New Roman" w:cs="Times New Roman"/>
          <w:noProof/>
        </w:rPr>
        <mc:AlternateContent>
          <mc:Choice Requires="wps">
            <w:drawing>
              <wp:anchor distT="0" distB="0" distL="114300" distR="114300" simplePos="0" relativeHeight="251668480" behindDoc="0" locked="0" layoutInCell="1" allowOverlap="1" wp14:anchorId="243A5BB1" wp14:editId="6DDC6998">
                <wp:simplePos x="0" y="0"/>
                <wp:positionH relativeFrom="margin">
                  <wp:posOffset>100079</wp:posOffset>
                </wp:positionH>
                <wp:positionV relativeFrom="paragraph">
                  <wp:posOffset>359942</wp:posOffset>
                </wp:positionV>
                <wp:extent cx="5633823" cy="3554095"/>
                <wp:effectExtent l="0" t="0" r="24130" b="27305"/>
                <wp:wrapNone/>
                <wp:docPr id="23" name="Rectangle 23"/>
                <wp:cNvGraphicFramePr/>
                <a:graphic xmlns:a="http://schemas.openxmlformats.org/drawingml/2006/main">
                  <a:graphicData uri="http://schemas.microsoft.com/office/word/2010/wordprocessingShape">
                    <wps:wsp>
                      <wps:cNvSpPr/>
                      <wps:spPr>
                        <a:xfrm>
                          <a:off x="0" y="0"/>
                          <a:ext cx="5633823" cy="3554095"/>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7C7B9" id="Rectangle 23" o:spid="_x0000_s1026" style="position:absolute;margin-left:7.9pt;margin-top:28.35pt;width:443.6pt;height:279.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" filled="f" strokecolor="#a5a5a5" strokeweight="1pt">
                <w10:wrap anchorx="margin"/>
              </v:rect>
            </w:pict>
          </mc:Fallback>
        </mc:AlternateContent>
      </w:r>
    </w:p>
    <w:p w:rsidR="00C7367F" w:rsidRPr="00C7367F" w:rsidRDefault="00C7367F" w:rsidP="00C7367F">
      <w:pPr>
        <w:keepNext/>
        <w:spacing w:line="360" w:lineRule="auto"/>
        <w:jc w:val="both"/>
        <w:rPr>
          <w:rFonts w:eastAsia="Times New Roman" w:hAnsi="Times New Roman" w:cs="Times New Roman"/>
          <w:lang w:val="en-GB" w:eastAsia="en-GB"/>
        </w:rPr>
      </w:pPr>
      <w:r w:rsidRPr="00C7367F">
        <w:rPr>
          <w:rFonts w:eastAsia="Times New Roman" w:hAnsi="Times New Roman" w:cs="Times New Roman"/>
          <w:noProof/>
        </w:rPr>
        <w:drawing>
          <wp:inline distT="0" distB="0" distL="0" distR="0" wp14:anchorId="3BCBD352" wp14:editId="1576C83C">
            <wp:extent cx="5972175" cy="348996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5972175" cy="3489960"/>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41" w:name="_Toc497352238"/>
      <w:bookmarkStart w:id="42" w:name="_Toc497357234"/>
      <w:bookmarkStart w:id="43" w:name="_Toc497934954"/>
      <w:r>
        <w:rPr>
          <w:rFonts w:ascii="Times New Roman" w:eastAsia="Times New Roman" w:hAnsi="Times New Roman" w:cs="Times New Roman"/>
          <w:iCs/>
          <w:sz w:val="24"/>
          <w:szCs w:val="24"/>
          <w:lang w:val="en-GB" w:eastAsia="en-GB"/>
        </w:rPr>
        <w:t>Fig. 10</w:t>
      </w:r>
      <w:r w:rsidR="00C7367F" w:rsidRPr="00C7367F">
        <w:rPr>
          <w:rFonts w:ascii="Times New Roman" w:eastAsia="Times New Roman" w:hAnsi="Times New Roman" w:cs="Times New Roman"/>
          <w:iCs/>
          <w:sz w:val="24"/>
          <w:szCs w:val="24"/>
          <w:lang w:val="en-GB" w:eastAsia="en-GB"/>
        </w:rPr>
        <w:t>: Age, Height, Weight and BMI distributions</w:t>
      </w:r>
      <w:bookmarkEnd w:id="41"/>
      <w:bookmarkEnd w:id="42"/>
      <w:bookmarkEnd w:id="43"/>
    </w:p>
    <w:p w:rsidR="00C7367F" w:rsidRPr="00C7367F" w:rsidRDefault="00C7367F" w:rsidP="00C7367F">
      <w:pPr>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br w:type="page"/>
      </w:r>
    </w:p>
    <w:p w:rsidR="00C7367F" w:rsidRPr="00C7367F" w:rsidRDefault="00C7367F" w:rsidP="00C7367F">
      <w:pPr>
        <w:spacing w:line="360" w:lineRule="auto"/>
        <w:jc w:val="both"/>
        <w:rPr>
          <w:rFonts w:ascii="Times New Roman" w:eastAsia="Times New Roman" w:hAnsi="Times New Roman" w:cs="Times New Roman"/>
          <w:noProof/>
          <w:sz w:val="24"/>
          <w:szCs w:val="24"/>
          <w:lang w:val="en-GB" w:eastAsia="en-GB"/>
        </w:rPr>
      </w:pPr>
      <w:r w:rsidRPr="00C7367F">
        <w:rPr>
          <w:rFonts w:ascii="Times New Roman" w:eastAsia="Times New Roman" w:hAnsi="Times New Roman" w:cs="Times New Roman"/>
          <w:sz w:val="24"/>
          <w:szCs w:val="24"/>
          <w:lang w:val="en-GB" w:eastAsia="en-GB"/>
        </w:rPr>
        <w:lastRenderedPageBreak/>
        <w:t>Fig</w:t>
      </w:r>
      <w:r w:rsidR="00E270D1">
        <w:rPr>
          <w:rFonts w:ascii="Times New Roman" w:eastAsia="Times New Roman" w:hAnsi="Times New Roman" w:cs="Times New Roman"/>
          <w:sz w:val="24"/>
          <w:szCs w:val="24"/>
          <w:lang w:val="en-GB" w:eastAsia="en-GB"/>
        </w:rPr>
        <w:t xml:space="preserve">. </w:t>
      </w:r>
      <w:r w:rsidRPr="00C7367F">
        <w:rPr>
          <w:rFonts w:ascii="Times New Roman" w:eastAsia="Times New Roman" w:hAnsi="Times New Roman" w:cs="Times New Roman"/>
          <w:sz w:val="24"/>
          <w:szCs w:val="24"/>
          <w:lang w:val="en-GB" w:eastAsia="en-GB"/>
        </w:rPr>
        <w:t>1</w:t>
      </w:r>
      <w:r w:rsidR="00E270D1">
        <w:rPr>
          <w:rFonts w:ascii="Times New Roman" w:eastAsia="Times New Roman" w:hAnsi="Times New Roman" w:cs="Times New Roman"/>
          <w:sz w:val="24"/>
          <w:szCs w:val="24"/>
          <w:lang w:val="en-GB" w:eastAsia="en-GB"/>
        </w:rPr>
        <w:t>1</w:t>
      </w:r>
      <w:r w:rsidRPr="00C7367F">
        <w:rPr>
          <w:rFonts w:ascii="Times New Roman" w:eastAsia="Times New Roman" w:hAnsi="Times New Roman" w:cs="Times New Roman"/>
          <w:sz w:val="24"/>
          <w:szCs w:val="24"/>
          <w:lang w:val="en-GB" w:eastAsia="en-GB"/>
        </w:rPr>
        <w:t xml:space="preserve"> illustrates the area charts for employment information 1,4 and 6. All three attributes depicted have skewed distributions showing peaks at certain specific values throughout the data values.</w:t>
      </w:r>
    </w:p>
    <w:p w:rsidR="00C7367F" w:rsidRPr="00C7367F" w:rsidRDefault="00C7367F" w:rsidP="00C7367F">
      <w:pPr>
        <w:spacing w:line="360" w:lineRule="auto"/>
        <w:jc w:val="both"/>
        <w:rPr>
          <w:rFonts w:ascii="Times New Roman" w:eastAsia="Times New Roman" w:hAnsi="Times New Roman" w:cs="Times New Roman"/>
          <w:noProof/>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noProof/>
          <w:sz w:val="24"/>
          <w:szCs w:val="24"/>
          <w:lang w:val="en-GB" w:eastAsia="en-GB"/>
        </w:rPr>
      </w:pPr>
    </w:p>
    <w:p w:rsidR="00C7367F" w:rsidRPr="00C7367F" w:rsidRDefault="00C7367F" w:rsidP="00C7367F">
      <w:pPr>
        <w:keepNext/>
        <w:spacing w:line="360" w:lineRule="auto"/>
        <w:jc w:val="both"/>
        <w:rPr>
          <w:rFonts w:eastAsia="Times New Roman" w:hAnsi="Times New Roman" w:cs="Times New Roman"/>
          <w:lang w:val="en-GB" w:eastAsia="en-GB"/>
        </w:rPr>
      </w:pPr>
      <w:r w:rsidRPr="00C7367F">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8EC584D" wp14:editId="6E0445C8">
                <wp:simplePos x="0" y="0"/>
                <wp:positionH relativeFrom="column">
                  <wp:posOffset>14265</wp:posOffset>
                </wp:positionH>
                <wp:positionV relativeFrom="paragraph">
                  <wp:posOffset>25610</wp:posOffset>
                </wp:positionV>
                <wp:extent cx="6035040" cy="3643200"/>
                <wp:effectExtent l="0" t="0" r="22860" b="14605"/>
                <wp:wrapNone/>
                <wp:docPr id="25" name="Rectangle 25"/>
                <wp:cNvGraphicFramePr/>
                <a:graphic xmlns:a="http://schemas.openxmlformats.org/drawingml/2006/main">
                  <a:graphicData uri="http://schemas.microsoft.com/office/word/2010/wordprocessingShape">
                    <wps:wsp>
                      <wps:cNvSpPr/>
                      <wps:spPr>
                        <a:xfrm>
                          <a:off x="0" y="0"/>
                          <a:ext cx="6035040" cy="364320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EE54E1" id="Rectangle 25" o:spid="_x0000_s1026" style="position:absolute;margin-left:1.1pt;margin-top:2pt;width:475.2pt;height:286.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" filled="f" strokecolor="#a5a5a5" strokeweight="1pt"/>
            </w:pict>
          </mc:Fallback>
        </mc:AlternateContent>
      </w:r>
      <w:r w:rsidRPr="00C7367F">
        <w:rPr>
          <w:rFonts w:eastAsia="Times New Roman" w:hAnsi="Times New Roman" w:cs="Times New Roman"/>
          <w:noProof/>
        </w:rPr>
        <w:drawing>
          <wp:inline distT="0" distB="0" distL="0" distR="0" wp14:anchorId="34F5F242" wp14:editId="5A5B9755">
            <wp:extent cx="5972175" cy="3562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972175" cy="3562350"/>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44" w:name="_Toc497352239"/>
      <w:bookmarkStart w:id="45" w:name="_Toc497357235"/>
      <w:bookmarkStart w:id="46" w:name="_Toc497934955"/>
      <w:r>
        <w:rPr>
          <w:rFonts w:ascii="Times New Roman" w:eastAsia="Times New Roman" w:hAnsi="Times New Roman" w:cs="Times New Roman"/>
          <w:iCs/>
          <w:sz w:val="24"/>
          <w:szCs w:val="24"/>
          <w:lang w:val="en-GB" w:eastAsia="en-GB"/>
        </w:rPr>
        <w:t xml:space="preserve">Fig. </w:t>
      </w:r>
      <w:r w:rsidR="00C7367F" w:rsidRPr="00C7367F">
        <w:rPr>
          <w:rFonts w:ascii="Times New Roman" w:eastAsia="Times New Roman" w:hAnsi="Times New Roman" w:cs="Times New Roman"/>
          <w:iCs/>
          <w:sz w:val="24"/>
          <w:szCs w:val="24"/>
          <w:lang w:val="en-GB" w:eastAsia="en-GB"/>
        </w:rPr>
        <w:fldChar w:fldCharType="begin"/>
      </w:r>
      <w:r w:rsidR="00C7367F" w:rsidRPr="00C7367F">
        <w:rPr>
          <w:rFonts w:ascii="Times New Roman" w:eastAsia="Times New Roman" w:hAnsi="Times New Roman" w:cs="Times New Roman"/>
          <w:iCs/>
          <w:sz w:val="24"/>
          <w:szCs w:val="24"/>
          <w:lang w:val="en-GB" w:eastAsia="en-GB"/>
        </w:rPr>
        <w:instrText xml:space="preserve"> SEQ Figure_4. \* ARABIC </w:instrText>
      </w:r>
      <w:r w:rsidR="00C7367F" w:rsidRPr="00C7367F">
        <w:rPr>
          <w:rFonts w:ascii="Times New Roman" w:eastAsia="Times New Roman" w:hAnsi="Times New Roman" w:cs="Times New Roman"/>
          <w:iCs/>
          <w:sz w:val="24"/>
          <w:szCs w:val="24"/>
          <w:lang w:val="en-GB" w:eastAsia="en-GB"/>
        </w:rPr>
        <w:fldChar w:fldCharType="separate"/>
      </w:r>
      <w:r w:rsidR="00C7367F" w:rsidRPr="00C7367F">
        <w:rPr>
          <w:rFonts w:ascii="Times New Roman" w:eastAsia="Times New Roman" w:hAnsi="Times New Roman" w:cs="Times New Roman"/>
          <w:iCs/>
          <w:noProof/>
          <w:sz w:val="24"/>
          <w:szCs w:val="24"/>
          <w:lang w:val="en-GB" w:eastAsia="en-GB"/>
        </w:rPr>
        <w:t>1</w:t>
      </w:r>
      <w:r w:rsidR="00C7367F" w:rsidRPr="00C7367F">
        <w:rPr>
          <w:rFonts w:ascii="Times New Roman" w:eastAsia="Times New Roman" w:hAnsi="Times New Roman" w:cs="Times New Roman"/>
          <w:iCs/>
          <w:sz w:val="24"/>
          <w:szCs w:val="24"/>
          <w:lang w:val="en-GB" w:eastAsia="en-GB"/>
        </w:rPr>
        <w:fldChar w:fldCharType="end"/>
      </w:r>
      <w:r>
        <w:rPr>
          <w:rFonts w:ascii="Times New Roman" w:eastAsia="Times New Roman" w:hAnsi="Times New Roman" w:cs="Times New Roman"/>
          <w:iCs/>
          <w:sz w:val="24"/>
          <w:szCs w:val="24"/>
          <w:lang w:val="en-GB" w:eastAsia="en-GB"/>
        </w:rPr>
        <w:t>1</w:t>
      </w:r>
      <w:r w:rsidR="00C7367F" w:rsidRPr="00C7367F">
        <w:rPr>
          <w:rFonts w:ascii="Times New Roman" w:eastAsia="Times New Roman" w:hAnsi="Times New Roman" w:cs="Times New Roman"/>
          <w:iCs/>
          <w:sz w:val="24"/>
          <w:szCs w:val="24"/>
          <w:lang w:val="en-GB" w:eastAsia="en-GB"/>
        </w:rPr>
        <w:t>: Employment Information 1, 4 and 6</w:t>
      </w:r>
      <w:bookmarkEnd w:id="44"/>
      <w:bookmarkEnd w:id="45"/>
      <w:bookmarkEnd w:id="46"/>
    </w:p>
    <w:p w:rsidR="00C7367F" w:rsidRPr="00C7367F" w:rsidRDefault="00C7367F" w:rsidP="00C7367F">
      <w:pPr>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br w:type="page"/>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lastRenderedPageBreak/>
        <w:t>Product_Info_4 and Medical_History_1 show left skewed distributions as depicted</w:t>
      </w:r>
      <w:r w:rsidR="00E270D1">
        <w:rPr>
          <w:rFonts w:ascii="Times New Roman" w:eastAsia="Times New Roman" w:hAnsi="Times New Roman" w:cs="Times New Roman"/>
          <w:sz w:val="24"/>
          <w:szCs w:val="24"/>
          <w:lang w:val="en-GB" w:eastAsia="en-GB"/>
        </w:rPr>
        <w:t xml:space="preserve"> by the line graphs in Fig. </w:t>
      </w:r>
      <w:r w:rsidRPr="00C7367F">
        <w:rPr>
          <w:rFonts w:ascii="Times New Roman" w:eastAsia="Times New Roman" w:hAnsi="Times New Roman" w:cs="Times New Roman"/>
          <w:sz w:val="24"/>
          <w:szCs w:val="24"/>
          <w:lang w:val="en-GB" w:eastAsia="en-GB"/>
        </w:rPr>
        <w:t>1</w:t>
      </w:r>
      <w:r w:rsidR="00E270D1">
        <w:rPr>
          <w:rFonts w:ascii="Times New Roman" w:eastAsia="Times New Roman" w:hAnsi="Times New Roman" w:cs="Times New Roman"/>
          <w:sz w:val="24"/>
          <w:szCs w:val="24"/>
          <w:lang w:val="en-GB" w:eastAsia="en-GB"/>
        </w:rPr>
        <w:t>2</w:t>
      </w:r>
      <w:r w:rsidRPr="00C7367F">
        <w:rPr>
          <w:rFonts w:ascii="Times New Roman" w:eastAsia="Times New Roman" w:hAnsi="Times New Roman" w:cs="Times New Roman"/>
          <w:sz w:val="24"/>
          <w:szCs w:val="24"/>
          <w:lang w:val="en-GB" w:eastAsia="en-GB"/>
        </w:rPr>
        <w:t>.</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eastAsia="Times New Roman" w:hAnsi="Times New Roman" w:cs="Times New Roman"/>
          <w:noProof/>
        </w:rPr>
        <mc:AlternateContent>
          <mc:Choice Requires="wps">
            <w:drawing>
              <wp:anchor distT="0" distB="0" distL="114300" distR="114300" simplePos="0" relativeHeight="251670528" behindDoc="0" locked="0" layoutInCell="1" allowOverlap="1" wp14:anchorId="06C96B0E" wp14:editId="781C9D06">
                <wp:simplePos x="0" y="0"/>
                <wp:positionH relativeFrom="column">
                  <wp:posOffset>4386</wp:posOffset>
                </wp:positionH>
                <wp:positionV relativeFrom="paragraph">
                  <wp:posOffset>276742</wp:posOffset>
                </wp:positionV>
                <wp:extent cx="5938018" cy="1955165"/>
                <wp:effectExtent l="0" t="0" r="24765" b="26035"/>
                <wp:wrapNone/>
                <wp:docPr id="28" name="Rectangle 28"/>
                <wp:cNvGraphicFramePr/>
                <a:graphic xmlns:a="http://schemas.openxmlformats.org/drawingml/2006/main">
                  <a:graphicData uri="http://schemas.microsoft.com/office/word/2010/wordprocessingShape">
                    <wps:wsp>
                      <wps:cNvSpPr/>
                      <wps:spPr>
                        <a:xfrm>
                          <a:off x="0" y="0"/>
                          <a:ext cx="5938018" cy="1955165"/>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5B8AA" id="Rectangle 28" o:spid="_x0000_s1026" style="position:absolute;margin-left:.35pt;margin-top:21.8pt;width:467.55pt;height:153.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" filled="f" strokecolor="#a5a5a5" strokeweight="1pt"/>
            </w:pict>
          </mc:Fallback>
        </mc:AlternateContent>
      </w:r>
    </w:p>
    <w:p w:rsidR="00C7367F" w:rsidRPr="00C7367F" w:rsidRDefault="00C7367F" w:rsidP="00C7367F">
      <w:pPr>
        <w:keepNext/>
        <w:spacing w:line="360" w:lineRule="auto"/>
        <w:jc w:val="center"/>
        <w:rPr>
          <w:rFonts w:eastAsia="Times New Roman" w:hAnsi="Times New Roman" w:cs="Times New Roman"/>
          <w:lang w:val="en-GB" w:eastAsia="en-GB"/>
        </w:rPr>
      </w:pPr>
      <w:r w:rsidRPr="00C7367F">
        <w:rPr>
          <w:rFonts w:eastAsia="Times New Roman" w:hAnsi="Times New Roman" w:cs="Times New Roman"/>
          <w:noProof/>
        </w:rPr>
        <w:drawing>
          <wp:inline distT="0" distB="0" distL="0" distR="0" wp14:anchorId="7CC0DE12" wp14:editId="0E145227">
            <wp:extent cx="5972175" cy="17360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5972175" cy="1736090"/>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47" w:name="_Toc497352240"/>
      <w:bookmarkStart w:id="48" w:name="_Toc497357236"/>
      <w:bookmarkStart w:id="49" w:name="_Toc497934956"/>
      <w:r>
        <w:rPr>
          <w:rFonts w:ascii="Times New Roman" w:eastAsia="Times New Roman" w:hAnsi="Times New Roman" w:cs="Times New Roman"/>
          <w:iCs/>
          <w:sz w:val="24"/>
          <w:szCs w:val="24"/>
          <w:lang w:val="en-GB" w:eastAsia="en-GB"/>
        </w:rPr>
        <w:t>Fig. 12</w:t>
      </w:r>
      <w:r w:rsidR="00C7367F" w:rsidRPr="00C7367F">
        <w:rPr>
          <w:rFonts w:ascii="Times New Roman" w:eastAsia="Times New Roman" w:hAnsi="Times New Roman" w:cs="Times New Roman"/>
          <w:iCs/>
          <w:sz w:val="24"/>
          <w:szCs w:val="24"/>
          <w:lang w:val="en-GB" w:eastAsia="en-GB"/>
        </w:rPr>
        <w:t>: Product Information 4 and Medical History 1</w:t>
      </w:r>
      <w:bookmarkEnd w:id="47"/>
      <w:bookmarkEnd w:id="48"/>
      <w:bookmarkEnd w:id="49"/>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321C0C">
      <w:pPr>
        <w:pStyle w:val="Heading3"/>
      </w:pPr>
      <w:r w:rsidRPr="00C7367F">
        <w:br w:type="page"/>
      </w:r>
      <w:bookmarkStart w:id="50" w:name="_Toc497934735"/>
      <w:r w:rsidRPr="00C7367F">
        <w:lastRenderedPageBreak/>
        <w:t>Response Variable</w:t>
      </w:r>
      <w:bookmarkEnd w:id="50"/>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t>The hor</w:t>
      </w:r>
      <w:r w:rsidR="00E270D1">
        <w:rPr>
          <w:rFonts w:ascii="Times New Roman" w:eastAsia="Times New Roman" w:hAnsi="Times New Roman" w:cs="Times New Roman"/>
          <w:sz w:val="24"/>
          <w:szCs w:val="24"/>
          <w:lang w:val="en-GB" w:eastAsia="en-GB"/>
        </w:rPr>
        <w:t>izontal bar chart in Fig. 13</w:t>
      </w:r>
      <w:r w:rsidRPr="00C7367F">
        <w:rPr>
          <w:rFonts w:ascii="Times New Roman" w:eastAsia="Times New Roman" w:hAnsi="Times New Roman" w:cs="Times New Roman"/>
          <w:sz w:val="24"/>
          <w:szCs w:val="24"/>
          <w:lang w:val="en-GB" w:eastAsia="en-GB"/>
        </w:rPr>
        <w:t xml:space="preserve"> illustrates the frequency distribution of the response variable in the data set. This is an ordinal measure of risk varying from 1 to 8, with 1 showing the lowest risk level and 8 showing the highest risk level. Out of 59381 instances in the train data set, 19489 cases have risk level 8, which is the highest occurring frequency. This is followed by risk level 6, with 11233 cases reported. The lowest occurring risk level belongs to level 3, with 1013 instances.</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keepNext/>
        <w:spacing w:line="360" w:lineRule="auto"/>
        <w:jc w:val="center"/>
        <w:rPr>
          <w:rFonts w:eastAsia="Times New Roman" w:hAnsi="Times New Roman" w:cs="Times New Roman"/>
          <w:lang w:val="en-GB" w:eastAsia="en-GB"/>
        </w:rPr>
      </w:pPr>
      <w:r w:rsidRPr="00C7367F">
        <w:rPr>
          <w:rFonts w:eastAsia="Times New Roman" w:hAnsi="Times New Roman" w:cs="Times New Roman"/>
          <w:noProof/>
        </w:rPr>
        <mc:AlternateContent>
          <mc:Choice Requires="wps">
            <w:drawing>
              <wp:anchor distT="0" distB="0" distL="114300" distR="114300" simplePos="0" relativeHeight="251671552" behindDoc="0" locked="0" layoutInCell="1" allowOverlap="1" wp14:anchorId="3CA04E27" wp14:editId="6CE2F98B">
                <wp:simplePos x="0" y="0"/>
                <wp:positionH relativeFrom="margin">
                  <wp:posOffset>28665</wp:posOffset>
                </wp:positionH>
                <wp:positionV relativeFrom="paragraph">
                  <wp:posOffset>10050</wp:posOffset>
                </wp:positionV>
                <wp:extent cx="5796000" cy="3700800"/>
                <wp:effectExtent l="0" t="0" r="14605" b="13970"/>
                <wp:wrapNone/>
                <wp:docPr id="30" name="Rectangle 30"/>
                <wp:cNvGraphicFramePr/>
                <a:graphic xmlns:a="http://schemas.openxmlformats.org/drawingml/2006/main">
                  <a:graphicData uri="http://schemas.microsoft.com/office/word/2010/wordprocessingShape">
                    <wps:wsp>
                      <wps:cNvSpPr/>
                      <wps:spPr>
                        <a:xfrm>
                          <a:off x="0" y="0"/>
                          <a:ext cx="5796000" cy="370080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A9DC9" id="Rectangle 30" o:spid="_x0000_s1026" style="position:absolute;margin-left:2.25pt;margin-top:.8pt;width:456.4pt;height:291.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" filled="f" strokecolor="#a5a5a5" strokeweight="1pt">
                <w10:wrap anchorx="margin"/>
              </v:rect>
            </w:pict>
          </mc:Fallback>
        </mc:AlternateContent>
      </w:r>
      <w:r w:rsidRPr="00C7367F">
        <w:rPr>
          <w:rFonts w:eastAsia="Times New Roman" w:hAnsi="Times New Roman" w:cs="Times New Roman"/>
          <w:noProof/>
        </w:rPr>
        <w:drawing>
          <wp:inline distT="0" distB="0" distL="0" distR="0" wp14:anchorId="5A8C3F5B" wp14:editId="51677B9F">
            <wp:extent cx="5688000" cy="3645642"/>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5688000" cy="3645642"/>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51" w:name="_Toc497352241"/>
      <w:bookmarkStart w:id="52" w:name="_Toc497357237"/>
      <w:bookmarkStart w:id="53" w:name="_Toc497934957"/>
      <w:r>
        <w:rPr>
          <w:rFonts w:ascii="Times New Roman" w:eastAsia="Times New Roman" w:hAnsi="Times New Roman" w:cs="Times New Roman"/>
          <w:iCs/>
          <w:sz w:val="24"/>
          <w:szCs w:val="24"/>
          <w:lang w:val="en-GB" w:eastAsia="en-GB"/>
        </w:rPr>
        <w:t xml:space="preserve">Fig. </w:t>
      </w:r>
      <w:r w:rsidR="00C7367F" w:rsidRPr="00C7367F">
        <w:rPr>
          <w:rFonts w:ascii="Times New Roman" w:eastAsia="Times New Roman" w:hAnsi="Times New Roman" w:cs="Times New Roman"/>
          <w:iCs/>
          <w:sz w:val="24"/>
          <w:szCs w:val="24"/>
          <w:lang w:val="en-GB" w:eastAsia="en-GB"/>
        </w:rPr>
        <w:fldChar w:fldCharType="begin"/>
      </w:r>
      <w:r w:rsidR="00C7367F" w:rsidRPr="00C7367F">
        <w:rPr>
          <w:rFonts w:ascii="Times New Roman" w:eastAsia="Times New Roman" w:hAnsi="Times New Roman" w:cs="Times New Roman"/>
          <w:iCs/>
          <w:sz w:val="24"/>
          <w:szCs w:val="24"/>
          <w:lang w:val="en-GB" w:eastAsia="en-GB"/>
        </w:rPr>
        <w:instrText xml:space="preserve"> SEQ Figure_4. \* ARABIC </w:instrText>
      </w:r>
      <w:r w:rsidR="00C7367F" w:rsidRPr="00C7367F">
        <w:rPr>
          <w:rFonts w:ascii="Times New Roman" w:eastAsia="Times New Roman" w:hAnsi="Times New Roman" w:cs="Times New Roman"/>
          <w:iCs/>
          <w:sz w:val="24"/>
          <w:szCs w:val="24"/>
          <w:lang w:val="en-GB" w:eastAsia="en-GB"/>
        </w:rPr>
        <w:fldChar w:fldCharType="separate"/>
      </w:r>
      <w:r w:rsidR="00C7367F" w:rsidRPr="00C7367F">
        <w:rPr>
          <w:rFonts w:ascii="Times New Roman" w:eastAsia="Times New Roman" w:hAnsi="Times New Roman" w:cs="Times New Roman"/>
          <w:iCs/>
          <w:noProof/>
          <w:sz w:val="24"/>
          <w:szCs w:val="24"/>
          <w:lang w:val="en-GB" w:eastAsia="en-GB"/>
        </w:rPr>
        <w:t>1</w:t>
      </w:r>
      <w:r w:rsidR="00C7367F" w:rsidRPr="00C7367F">
        <w:rPr>
          <w:rFonts w:ascii="Times New Roman" w:eastAsia="Times New Roman" w:hAnsi="Times New Roman" w:cs="Times New Roman"/>
          <w:iCs/>
          <w:sz w:val="24"/>
          <w:szCs w:val="24"/>
          <w:lang w:val="en-GB" w:eastAsia="en-GB"/>
        </w:rPr>
        <w:fldChar w:fldCharType="end"/>
      </w:r>
      <w:r>
        <w:rPr>
          <w:rFonts w:ascii="Times New Roman" w:eastAsia="Times New Roman" w:hAnsi="Times New Roman" w:cs="Times New Roman"/>
          <w:iCs/>
          <w:sz w:val="24"/>
          <w:szCs w:val="24"/>
          <w:lang w:val="en-GB" w:eastAsia="en-GB"/>
        </w:rPr>
        <w:t>3</w:t>
      </w:r>
      <w:r w:rsidR="00C7367F" w:rsidRPr="00C7367F">
        <w:rPr>
          <w:rFonts w:ascii="Times New Roman" w:eastAsia="Times New Roman" w:hAnsi="Times New Roman" w:cs="Times New Roman"/>
          <w:iCs/>
          <w:sz w:val="24"/>
          <w:szCs w:val="24"/>
          <w:lang w:val="en-GB" w:eastAsia="en-GB"/>
        </w:rPr>
        <w:t>: Response Variable</w:t>
      </w:r>
      <w:bookmarkEnd w:id="51"/>
      <w:bookmarkEnd w:id="52"/>
      <w:bookmarkEnd w:id="53"/>
    </w:p>
    <w:p w:rsidR="00C7367F" w:rsidRPr="00C7367F" w:rsidRDefault="00C7367F" w:rsidP="00C7367F">
      <w:pPr>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br w:type="page"/>
      </w:r>
    </w:p>
    <w:p w:rsidR="00C7367F" w:rsidRPr="00C7367F" w:rsidRDefault="00C7367F" w:rsidP="00321C0C">
      <w:pPr>
        <w:pStyle w:val="Heading2"/>
      </w:pPr>
      <w:bookmarkStart w:id="54" w:name="_Toc497934736"/>
      <w:r w:rsidRPr="00C7367F">
        <w:lastRenderedPageBreak/>
        <w:t>Bivariate Analysis</w:t>
      </w:r>
      <w:bookmarkEnd w:id="54"/>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t>The distributions of the demographic variables in the data set with the response variable is analysed by using line charts and box plot. Four hypotheses are outlined regarding the data set, which are explained below.</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r w:rsidRPr="00C7367F">
        <w:rPr>
          <w:rFonts w:ascii="Times New Roman" w:eastAsia="Times New Roman" w:hAnsi="Times New Roman" w:cs="Times New Roman"/>
          <w:i/>
          <w:sz w:val="24"/>
          <w:szCs w:val="24"/>
          <w:lang w:val="en-GB" w:eastAsia="en-GB"/>
        </w:rPr>
        <w:t>Hypothesis 1: Does age have a significant impact on the risk level?</w:t>
      </w: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t>The attribute Ins_Age shows a significant difference between risk levels 1 to 8. Response groups 3,4 and 5 record the lowest counts due to them having smaller sizes in the data set</w:t>
      </w:r>
      <w:r w:rsidR="00C07401">
        <w:rPr>
          <w:rFonts w:ascii="Times New Roman" w:eastAsia="Times New Roman" w:hAnsi="Times New Roman" w:cs="Times New Roman"/>
          <w:sz w:val="24"/>
          <w:szCs w:val="24"/>
          <w:lang w:val="en-GB" w:eastAsia="en-GB"/>
        </w:rPr>
        <w:t>, refer Fig. 14</w:t>
      </w:r>
      <w:r w:rsidRPr="00C7367F">
        <w:rPr>
          <w:rFonts w:ascii="Times New Roman" w:eastAsia="Times New Roman" w:hAnsi="Times New Roman" w:cs="Times New Roman"/>
          <w:sz w:val="24"/>
          <w:szCs w:val="24"/>
          <w:lang w:val="en-GB" w:eastAsia="en-GB"/>
        </w:rPr>
        <w:t>.</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9FE5C61" wp14:editId="7E2AB200">
                <wp:simplePos x="0" y="0"/>
                <wp:positionH relativeFrom="column">
                  <wp:posOffset>417465</wp:posOffset>
                </wp:positionH>
                <wp:positionV relativeFrom="paragraph">
                  <wp:posOffset>329740</wp:posOffset>
                </wp:positionV>
                <wp:extent cx="5140800" cy="2642400"/>
                <wp:effectExtent l="0" t="0" r="22225" b="24765"/>
                <wp:wrapNone/>
                <wp:docPr id="41" name="Rectangle 41"/>
                <wp:cNvGraphicFramePr/>
                <a:graphic xmlns:a="http://schemas.openxmlformats.org/drawingml/2006/main">
                  <a:graphicData uri="http://schemas.microsoft.com/office/word/2010/wordprocessingShape">
                    <wps:wsp>
                      <wps:cNvSpPr/>
                      <wps:spPr>
                        <a:xfrm>
                          <a:off x="0" y="0"/>
                          <a:ext cx="5140800" cy="264240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73110" id="Rectangle 41" o:spid="_x0000_s1026" style="position:absolute;margin-left:32.85pt;margin-top:25.95pt;width:404.8pt;height:208.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" filled="f" strokecolor="#a5a5a5" strokeweight="1pt"/>
            </w:pict>
          </mc:Fallback>
        </mc:AlternateContent>
      </w:r>
    </w:p>
    <w:p w:rsidR="00C7367F" w:rsidRPr="00C7367F" w:rsidRDefault="00C7367F" w:rsidP="00C7367F">
      <w:pPr>
        <w:keepNext/>
        <w:spacing w:line="360" w:lineRule="auto"/>
        <w:jc w:val="center"/>
        <w:rPr>
          <w:rFonts w:eastAsia="Times New Roman" w:hAnsi="Times New Roman" w:cs="Times New Roman"/>
          <w:lang w:val="en-GB" w:eastAsia="en-GB"/>
        </w:rPr>
      </w:pPr>
      <w:r w:rsidRPr="00C7367F">
        <w:rPr>
          <w:rFonts w:eastAsia="Times New Roman" w:hAnsi="Times New Roman" w:cs="Times New Roman"/>
          <w:noProof/>
        </w:rPr>
        <w:drawing>
          <wp:inline distT="0" distB="0" distL="0" distR="0" wp14:anchorId="46FBB61E" wp14:editId="41866A26">
            <wp:extent cx="5068800" cy="25346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5087505" cy="2544022"/>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55" w:name="_Toc497352242"/>
      <w:bookmarkStart w:id="56" w:name="_Toc497357238"/>
      <w:bookmarkStart w:id="57" w:name="_Toc497934958"/>
      <w:r>
        <w:rPr>
          <w:rFonts w:ascii="Times New Roman" w:eastAsia="Times New Roman" w:hAnsi="Times New Roman" w:cs="Times New Roman"/>
          <w:iCs/>
          <w:sz w:val="24"/>
          <w:szCs w:val="24"/>
          <w:lang w:val="en-GB" w:eastAsia="en-GB"/>
        </w:rPr>
        <w:t>Fig. 1</w:t>
      </w:r>
      <w:r w:rsidR="00C7367F" w:rsidRPr="00C7367F">
        <w:rPr>
          <w:rFonts w:ascii="Times New Roman" w:eastAsia="Times New Roman" w:hAnsi="Times New Roman" w:cs="Times New Roman"/>
          <w:iCs/>
          <w:sz w:val="24"/>
          <w:szCs w:val="24"/>
          <w:lang w:val="en-GB" w:eastAsia="en-GB"/>
        </w:rPr>
        <w:t>4: Age by Response</w:t>
      </w:r>
      <w:bookmarkEnd w:id="55"/>
      <w:bookmarkEnd w:id="56"/>
      <w:bookmarkEnd w:id="57"/>
      <w:r w:rsidR="00C7367F" w:rsidRPr="00C7367F">
        <w:rPr>
          <w:rFonts w:ascii="Times New Roman" w:eastAsia="Times New Roman" w:hAnsi="Times New Roman" w:cs="Times New Roman"/>
          <w:iCs/>
          <w:sz w:val="24"/>
          <w:szCs w:val="24"/>
          <w:lang w:val="en-GB" w:eastAsia="en-GB"/>
        </w:rPr>
        <w:t xml:space="preserve"> </w:t>
      </w:r>
    </w:p>
    <w:p w:rsidR="00C7367F" w:rsidRPr="00C7367F" w:rsidRDefault="00C7367F" w:rsidP="00C7367F">
      <w:pPr>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br w:type="page"/>
      </w: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r w:rsidRPr="00C7367F">
        <w:rPr>
          <w:rFonts w:ascii="Times New Roman" w:eastAsia="Times New Roman" w:hAnsi="Times New Roman" w:cs="Times New Roman"/>
          <w:i/>
          <w:sz w:val="24"/>
          <w:szCs w:val="24"/>
          <w:lang w:val="en-GB" w:eastAsia="en-GB"/>
        </w:rPr>
        <w:lastRenderedPageBreak/>
        <w:t>Hypothesis 2: Does height vary according to the different response groups?</w:t>
      </w: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t xml:space="preserve">The attribute Ht also shows significant differences among the different response groups. </w:t>
      </w:r>
      <w:r w:rsidR="00E270D1">
        <w:rPr>
          <w:rFonts w:ascii="Times New Roman" w:eastAsia="Times New Roman" w:hAnsi="Times New Roman" w:cs="Times New Roman"/>
          <w:sz w:val="24"/>
          <w:szCs w:val="24"/>
          <w:lang w:val="en-GB" w:eastAsia="en-GB"/>
        </w:rPr>
        <w:t>Detailed counts from Fig. 15</w:t>
      </w:r>
      <w:r w:rsidRPr="00C7367F">
        <w:rPr>
          <w:rFonts w:ascii="Times New Roman" w:eastAsia="Times New Roman" w:hAnsi="Times New Roman" w:cs="Times New Roman"/>
          <w:sz w:val="24"/>
          <w:szCs w:val="24"/>
          <w:lang w:val="en-GB" w:eastAsia="en-GB"/>
        </w:rPr>
        <w:t xml:space="preserve"> below shows that for height value 0.78, response level 6 shows a higher count compared to response level 8, which has higher counts for almost all height values.</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CA3180F" wp14:editId="77DED2A2">
                <wp:simplePos x="0" y="0"/>
                <wp:positionH relativeFrom="margin">
                  <wp:align>left</wp:align>
                </wp:positionH>
                <wp:positionV relativeFrom="paragraph">
                  <wp:posOffset>364810</wp:posOffset>
                </wp:positionV>
                <wp:extent cx="4728845" cy="2484000"/>
                <wp:effectExtent l="0" t="0" r="14605" b="12065"/>
                <wp:wrapNone/>
                <wp:docPr id="37" name="Rectangle 37"/>
                <wp:cNvGraphicFramePr/>
                <a:graphic xmlns:a="http://schemas.openxmlformats.org/drawingml/2006/main">
                  <a:graphicData uri="http://schemas.microsoft.com/office/word/2010/wordprocessingShape">
                    <wps:wsp>
                      <wps:cNvSpPr/>
                      <wps:spPr>
                        <a:xfrm>
                          <a:off x="0" y="0"/>
                          <a:ext cx="4728845" cy="248400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33DE80" id="Rectangle 37" o:spid="_x0000_s1026" style="position:absolute;margin-left:0;margin-top:28.75pt;width:372.35pt;height:195.6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" filled="f" strokecolor="#a5a5a5" strokeweight="1pt">
                <w10:wrap anchorx="margin"/>
              </v:rect>
            </w:pict>
          </mc:Fallback>
        </mc:AlternateContent>
      </w:r>
    </w:p>
    <w:p w:rsidR="00C7367F" w:rsidRPr="00C7367F" w:rsidRDefault="00C7367F" w:rsidP="00C7367F">
      <w:pPr>
        <w:keepNext/>
        <w:spacing w:line="360" w:lineRule="auto"/>
        <w:rPr>
          <w:rFonts w:eastAsia="Times New Roman" w:hAnsi="Times New Roman" w:cs="Times New Roman"/>
          <w:lang w:val="en-GB" w:eastAsia="en-GB"/>
        </w:rPr>
      </w:pPr>
      <w:r w:rsidRPr="00C7367F">
        <w:rPr>
          <w:rFonts w:eastAsia="Times New Roman" w:hAnsi="Times New Roman" w:cs="Times New Roman"/>
          <w:noProof/>
        </w:rPr>
        <mc:AlternateContent>
          <mc:Choice Requires="wps">
            <w:drawing>
              <wp:anchor distT="0" distB="0" distL="114300" distR="114300" simplePos="0" relativeHeight="251673600" behindDoc="0" locked="0" layoutInCell="1" allowOverlap="1" wp14:anchorId="3A43933A" wp14:editId="4D73F402">
                <wp:simplePos x="0" y="0"/>
                <wp:positionH relativeFrom="column">
                  <wp:posOffset>4039065</wp:posOffset>
                </wp:positionH>
                <wp:positionV relativeFrom="paragraph">
                  <wp:posOffset>1001120</wp:posOffset>
                </wp:positionV>
                <wp:extent cx="791865" cy="236650"/>
                <wp:effectExtent l="0" t="0" r="65405" b="68580"/>
                <wp:wrapNone/>
                <wp:docPr id="35" name="Straight Arrow Connector 35"/>
                <wp:cNvGraphicFramePr/>
                <a:graphic xmlns:a="http://schemas.openxmlformats.org/drawingml/2006/main">
                  <a:graphicData uri="http://schemas.microsoft.com/office/word/2010/wordprocessingShape">
                    <wps:wsp>
                      <wps:cNvCnPr/>
                      <wps:spPr>
                        <a:xfrm>
                          <a:off x="0" y="0"/>
                          <a:ext cx="791865" cy="236650"/>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7881296" id="_x0000_t32" coordsize="21600,21600" o:spt="32" o:oned="t" path="m,l21600,21600e" filled="f">
                <v:path arrowok="t" fillok="f" o:connecttype="none"/>
                <o:lock v:ext="edit" shapetype="t"/>
              </v:shapetype>
              <v:shape id="Straight Arrow Connector 35" o:spid="_x0000_s1026" type="#_x0000_t32" style="position:absolute;margin-left:318.05pt;margin-top:78.85pt;width:62.35pt;height:1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" strokecolor="#ed7d31" strokeweight=".5pt">
                <v:stroke endarrow="block" joinstyle="miter"/>
              </v:shape>
            </w:pict>
          </mc:Fallback>
        </mc:AlternateContent>
      </w:r>
      <w:r w:rsidRPr="00C7367F">
        <w:rPr>
          <w:rFonts w:eastAsia="Times New Roman" w:hAnsi="Times New Roman" w:cs="Times New Roman"/>
          <w:noProof/>
        </w:rPr>
        <mc:AlternateContent>
          <mc:Choice Requires="wps">
            <w:drawing>
              <wp:anchor distT="0" distB="0" distL="114300" distR="114300" simplePos="0" relativeHeight="251672576" behindDoc="0" locked="0" layoutInCell="1" allowOverlap="1" wp14:anchorId="7464C5B1" wp14:editId="590116C1">
                <wp:simplePos x="0" y="0"/>
                <wp:positionH relativeFrom="column">
                  <wp:posOffset>3247066</wp:posOffset>
                </wp:positionH>
                <wp:positionV relativeFrom="paragraph">
                  <wp:posOffset>684320</wp:posOffset>
                </wp:positionV>
                <wp:extent cx="748800" cy="640715"/>
                <wp:effectExtent l="0" t="0" r="13335" b="26035"/>
                <wp:wrapNone/>
                <wp:docPr id="34" name="Oval 34"/>
                <wp:cNvGraphicFramePr/>
                <a:graphic xmlns:a="http://schemas.openxmlformats.org/drawingml/2006/main">
                  <a:graphicData uri="http://schemas.microsoft.com/office/word/2010/wordprocessingShape">
                    <wps:wsp>
                      <wps:cNvSpPr/>
                      <wps:spPr>
                        <a:xfrm>
                          <a:off x="0" y="0"/>
                          <a:ext cx="748800" cy="640715"/>
                        </a:xfrm>
                        <a:prstGeom prst="ellipse">
                          <a:avLst/>
                        </a:prstGeom>
                        <a:noFill/>
                        <a:ln w="19050" cap="flat" cmpd="sng" algn="ctr">
                          <a:solidFill>
                            <a:srgbClr val="FF0000"/>
                          </a:solidFill>
                          <a:prstDash val="lg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1E2AD" id="Oval 34" o:spid="_x0000_s1026" style="position:absolute;margin-left:255.65pt;margin-top:53.9pt;width:58.95pt;height:5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" filled="f" strokecolor="red" strokeweight="1.5pt">
                <v:stroke dashstyle="longDash" joinstyle="miter"/>
              </v:oval>
            </w:pict>
          </mc:Fallback>
        </mc:AlternateContent>
      </w:r>
      <w:r w:rsidRPr="00C7367F">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9D2C2E8" wp14:editId="458BFB1F">
                <wp:simplePos x="0" y="0"/>
                <wp:positionH relativeFrom="margin">
                  <wp:posOffset>4855096</wp:posOffset>
                </wp:positionH>
                <wp:positionV relativeFrom="paragraph">
                  <wp:posOffset>915035</wp:posOffset>
                </wp:positionV>
                <wp:extent cx="1319266" cy="1953895"/>
                <wp:effectExtent l="0" t="0" r="14605" b="27305"/>
                <wp:wrapNone/>
                <wp:docPr id="36" name="Rectangle 36"/>
                <wp:cNvGraphicFramePr/>
                <a:graphic xmlns:a="http://schemas.openxmlformats.org/drawingml/2006/main">
                  <a:graphicData uri="http://schemas.microsoft.com/office/word/2010/wordprocessingShape">
                    <wps:wsp>
                      <wps:cNvSpPr/>
                      <wps:spPr>
                        <a:xfrm>
                          <a:off x="0" y="0"/>
                          <a:ext cx="1319266" cy="195389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43A20" id="Rectangle 36" o:spid="_x0000_s1026" style="position:absolute;margin-left:382.3pt;margin-top:72.05pt;width:103.9pt;height:153.8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" filled="f" strokecolor="red" strokeweight="1pt">
                <w10:wrap anchorx="margin"/>
              </v:rect>
            </w:pict>
          </mc:Fallback>
        </mc:AlternateContent>
      </w:r>
      <w:r w:rsidRPr="00C7367F">
        <w:rPr>
          <w:rFonts w:ascii="Times New Roman" w:eastAsia="Times New Roman" w:hAnsi="Times New Roman" w:cs="Times New Roman"/>
          <w:noProof/>
          <w:sz w:val="24"/>
          <w:szCs w:val="24"/>
        </w:rPr>
        <w:drawing>
          <wp:anchor distT="0" distB="0" distL="114300" distR="114300" simplePos="0" relativeHeight="251674624" behindDoc="1" locked="0" layoutInCell="1" allowOverlap="1" wp14:anchorId="262DC0FC" wp14:editId="44514C87">
            <wp:simplePos x="0" y="0"/>
            <wp:positionH relativeFrom="margin">
              <wp:posOffset>4861920</wp:posOffset>
            </wp:positionH>
            <wp:positionV relativeFrom="paragraph">
              <wp:posOffset>936362</wp:posOffset>
            </wp:positionV>
            <wp:extent cx="1311215" cy="1954380"/>
            <wp:effectExtent l="0" t="0" r="3810"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311215" cy="19543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367F">
        <w:rPr>
          <w:rFonts w:eastAsia="Times New Roman" w:hAnsi="Times New Roman" w:cs="Times New Roman"/>
          <w:noProof/>
        </w:rPr>
        <w:drawing>
          <wp:inline distT="0" distB="0" distL="0" distR="0" wp14:anchorId="7DF1ADBB" wp14:editId="3BA2E535">
            <wp:extent cx="4716000" cy="2418715"/>
            <wp:effectExtent l="0" t="0" r="889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Lst>
                    </a:blip>
                    <a:stretch>
                      <a:fillRect/>
                    </a:stretch>
                  </pic:blipFill>
                  <pic:spPr>
                    <a:xfrm>
                      <a:off x="0" y="0"/>
                      <a:ext cx="4757216" cy="2439854"/>
                    </a:xfrm>
                    <a:prstGeom prst="rect">
                      <a:avLst/>
                    </a:prstGeom>
                  </pic:spPr>
                </pic:pic>
              </a:graphicData>
            </a:graphic>
          </wp:inline>
        </w:drawing>
      </w:r>
    </w:p>
    <w:p w:rsidR="00C7367F" w:rsidRPr="00C7367F" w:rsidRDefault="00C7367F" w:rsidP="00C7367F">
      <w:pPr>
        <w:spacing w:after="200" w:line="240" w:lineRule="auto"/>
        <w:jc w:val="center"/>
        <w:rPr>
          <w:rFonts w:ascii="Times New Roman" w:eastAsia="Times New Roman" w:hAnsi="Times New Roman" w:cs="Times New Roman"/>
          <w:iCs/>
          <w:sz w:val="24"/>
          <w:szCs w:val="24"/>
          <w:lang w:val="en-GB" w:eastAsia="en-GB"/>
        </w:rPr>
      </w:pP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58" w:name="_Toc497352243"/>
      <w:bookmarkStart w:id="59" w:name="_Toc497357239"/>
      <w:bookmarkStart w:id="60" w:name="_Toc497934959"/>
      <w:r>
        <w:rPr>
          <w:rFonts w:ascii="Times New Roman" w:eastAsia="Times New Roman" w:hAnsi="Times New Roman" w:cs="Times New Roman"/>
          <w:iCs/>
          <w:sz w:val="24"/>
          <w:szCs w:val="24"/>
          <w:lang w:val="en-GB" w:eastAsia="en-GB"/>
        </w:rPr>
        <w:t>Fig. 15</w:t>
      </w:r>
      <w:r w:rsidR="00C7367F" w:rsidRPr="00C7367F">
        <w:rPr>
          <w:rFonts w:ascii="Times New Roman" w:eastAsia="Times New Roman" w:hAnsi="Times New Roman" w:cs="Times New Roman"/>
          <w:iCs/>
          <w:sz w:val="24"/>
          <w:szCs w:val="24"/>
          <w:lang w:val="en-GB" w:eastAsia="en-GB"/>
        </w:rPr>
        <w:t>: Height by Response</w:t>
      </w:r>
      <w:bookmarkEnd w:id="58"/>
      <w:bookmarkEnd w:id="59"/>
      <w:bookmarkEnd w:id="60"/>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br w:type="page"/>
      </w: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r w:rsidRPr="00C7367F">
        <w:rPr>
          <w:rFonts w:ascii="Times New Roman" w:eastAsia="Times New Roman" w:hAnsi="Times New Roman" w:cs="Times New Roman"/>
          <w:i/>
          <w:sz w:val="24"/>
          <w:szCs w:val="24"/>
          <w:lang w:val="en-GB" w:eastAsia="en-GB"/>
        </w:rPr>
        <w:lastRenderedPageBreak/>
        <w:t>Hypothesis 3: Does weight have an influence on the risk level?</w:t>
      </w: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t>The weight distribution for all response groups lies between 0 to 0.8. However, response group 8 shows no count beyond weight 0.5 while response group 1 still shows values beyond 0.5</w:t>
      </w:r>
      <w:r w:rsidR="00C07401">
        <w:rPr>
          <w:rFonts w:ascii="Times New Roman" w:eastAsia="Times New Roman" w:hAnsi="Times New Roman" w:cs="Times New Roman"/>
          <w:sz w:val="24"/>
          <w:szCs w:val="24"/>
          <w:lang w:val="en-GB" w:eastAsia="en-GB"/>
        </w:rPr>
        <w:t>, refer Fig. 16</w:t>
      </w:r>
      <w:r w:rsidRPr="00C7367F">
        <w:rPr>
          <w:rFonts w:ascii="Times New Roman" w:eastAsia="Times New Roman" w:hAnsi="Times New Roman" w:cs="Times New Roman"/>
          <w:sz w:val="24"/>
          <w:szCs w:val="24"/>
          <w:lang w:val="en-GB" w:eastAsia="en-GB"/>
        </w:rPr>
        <w:t>.</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eastAsia="Times New Roman" w:hAnsi="Times New Roman" w:cs="Times New Roman"/>
          <w:noProof/>
        </w:rPr>
        <mc:AlternateContent>
          <mc:Choice Requires="wps">
            <w:drawing>
              <wp:anchor distT="0" distB="0" distL="114300" distR="114300" simplePos="0" relativeHeight="251678720" behindDoc="0" locked="0" layoutInCell="1" allowOverlap="1" wp14:anchorId="733FE8E9" wp14:editId="75D7177F">
                <wp:simplePos x="0" y="0"/>
                <wp:positionH relativeFrom="margin">
                  <wp:posOffset>417195</wp:posOffset>
                </wp:positionH>
                <wp:positionV relativeFrom="paragraph">
                  <wp:posOffset>336550</wp:posOffset>
                </wp:positionV>
                <wp:extent cx="5097135" cy="2502750"/>
                <wp:effectExtent l="0" t="0" r="27940" b="12065"/>
                <wp:wrapNone/>
                <wp:docPr id="42" name="Rectangle 42"/>
                <wp:cNvGraphicFramePr/>
                <a:graphic xmlns:a="http://schemas.openxmlformats.org/drawingml/2006/main">
                  <a:graphicData uri="http://schemas.microsoft.com/office/word/2010/wordprocessingShape">
                    <wps:wsp>
                      <wps:cNvSpPr/>
                      <wps:spPr>
                        <a:xfrm>
                          <a:off x="0" y="0"/>
                          <a:ext cx="5097135" cy="2502750"/>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5882E" id="Rectangle 42" o:spid="_x0000_s1026" style="position:absolute;margin-left:32.85pt;margin-top:26.5pt;width:401.35pt;height:197.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" filled="f" strokecolor="#a5a5a5" strokeweight="1pt">
                <w10:wrap anchorx="margin"/>
              </v:rect>
            </w:pict>
          </mc:Fallback>
        </mc:AlternateContent>
      </w:r>
    </w:p>
    <w:p w:rsidR="00C7367F" w:rsidRPr="00C7367F" w:rsidRDefault="00C7367F" w:rsidP="00C7367F">
      <w:pPr>
        <w:keepNext/>
        <w:spacing w:line="360" w:lineRule="auto"/>
        <w:jc w:val="center"/>
        <w:rPr>
          <w:rFonts w:eastAsia="Times New Roman" w:hAnsi="Times New Roman" w:cs="Times New Roman"/>
          <w:lang w:val="en-GB" w:eastAsia="en-GB"/>
        </w:rPr>
      </w:pPr>
      <w:r w:rsidRPr="00C7367F">
        <w:rPr>
          <w:rFonts w:eastAsia="Times New Roman" w:hAnsi="Times New Roman" w:cs="Times New Roman"/>
          <w:noProof/>
        </w:rPr>
        <w:drawing>
          <wp:inline distT="0" distB="0" distL="0" distR="0" wp14:anchorId="57AD4FDB" wp14:editId="2EDD73FA">
            <wp:extent cx="4809600" cy="249557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Lst>
                    </a:blip>
                    <a:stretch>
                      <a:fillRect/>
                    </a:stretch>
                  </pic:blipFill>
                  <pic:spPr>
                    <a:xfrm>
                      <a:off x="0" y="0"/>
                      <a:ext cx="4860449" cy="2521955"/>
                    </a:xfrm>
                    <a:prstGeom prst="rect">
                      <a:avLst/>
                    </a:prstGeom>
                  </pic:spPr>
                </pic:pic>
              </a:graphicData>
            </a:graphic>
          </wp:inline>
        </w:drawing>
      </w:r>
    </w:p>
    <w:p w:rsidR="00C7367F" w:rsidRP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61" w:name="_Toc497352244"/>
      <w:bookmarkStart w:id="62" w:name="_Toc497357240"/>
      <w:bookmarkStart w:id="63" w:name="_Toc497934960"/>
      <w:r>
        <w:rPr>
          <w:rFonts w:ascii="Times New Roman" w:eastAsia="Times New Roman" w:hAnsi="Times New Roman" w:cs="Times New Roman"/>
          <w:iCs/>
          <w:sz w:val="24"/>
          <w:szCs w:val="24"/>
          <w:lang w:val="en-GB" w:eastAsia="en-GB"/>
        </w:rPr>
        <w:t>Fig. 16</w:t>
      </w:r>
      <w:r w:rsidR="00C7367F" w:rsidRPr="00C7367F">
        <w:rPr>
          <w:rFonts w:ascii="Times New Roman" w:eastAsia="Times New Roman" w:hAnsi="Times New Roman" w:cs="Times New Roman"/>
          <w:iCs/>
          <w:sz w:val="24"/>
          <w:szCs w:val="24"/>
          <w:lang w:val="en-GB" w:eastAsia="en-GB"/>
        </w:rPr>
        <w:t>: Weight by Response</w:t>
      </w:r>
      <w:bookmarkEnd w:id="61"/>
      <w:bookmarkEnd w:id="62"/>
      <w:bookmarkEnd w:id="63"/>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r w:rsidRPr="00C7367F">
        <w:rPr>
          <w:rFonts w:ascii="Times New Roman" w:eastAsia="Times New Roman" w:hAnsi="Times New Roman" w:cs="Times New Roman"/>
          <w:i/>
          <w:sz w:val="24"/>
          <w:szCs w:val="24"/>
          <w:lang w:val="en-GB" w:eastAsia="en-GB"/>
        </w:rPr>
        <w:t>Hypothesis 4: What is the BMI distribution across the different response groups?</w:t>
      </w:r>
    </w:p>
    <w:p w:rsidR="00C7367F" w:rsidRPr="00C7367F" w:rsidRDefault="00C7367F" w:rsidP="00C7367F">
      <w:pPr>
        <w:spacing w:line="360" w:lineRule="auto"/>
        <w:jc w:val="both"/>
        <w:rPr>
          <w:rFonts w:ascii="Times New Roman" w:eastAsia="Times New Roman" w:hAnsi="Times New Roman" w:cs="Times New Roman"/>
          <w:i/>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sz w:val="24"/>
          <w:szCs w:val="24"/>
          <w:lang w:val="en-GB" w:eastAsia="en-GB"/>
        </w:rPr>
        <w:t xml:space="preserve">The box plot below shows </w:t>
      </w:r>
      <w:r w:rsidR="00C07401">
        <w:rPr>
          <w:rFonts w:ascii="Times New Roman" w:eastAsia="Times New Roman" w:hAnsi="Times New Roman" w:cs="Times New Roman"/>
          <w:sz w:val="24"/>
          <w:szCs w:val="24"/>
          <w:lang w:val="en-GB" w:eastAsia="en-GB"/>
        </w:rPr>
        <w:t xml:space="preserve">(Fig. 17) </w:t>
      </w:r>
      <w:r w:rsidRPr="00C7367F">
        <w:rPr>
          <w:rFonts w:ascii="Times New Roman" w:eastAsia="Times New Roman" w:hAnsi="Times New Roman" w:cs="Times New Roman"/>
          <w:sz w:val="24"/>
          <w:szCs w:val="24"/>
          <w:lang w:val="en-GB" w:eastAsia="en-GB"/>
        </w:rPr>
        <w:t>the distribution of BMI for the different responses. Response 8 and 4 have lower average BMI values as compared to the other response groups. Response 2 and 5 have highest average BMI among all the response groups.</w:t>
      </w: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p>
    <w:p w:rsidR="00C7367F" w:rsidRPr="00C7367F" w:rsidRDefault="00C7367F" w:rsidP="00C7367F">
      <w:pPr>
        <w:spacing w:line="360" w:lineRule="auto"/>
        <w:jc w:val="both"/>
        <w:rPr>
          <w:rFonts w:ascii="Times New Roman" w:eastAsia="Times New Roman" w:hAnsi="Times New Roman" w:cs="Times New Roman"/>
          <w:sz w:val="24"/>
          <w:szCs w:val="24"/>
          <w:lang w:val="en-GB" w:eastAsia="en-GB"/>
        </w:rPr>
      </w:pPr>
      <w:r w:rsidRPr="00C7367F">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00B71B7C" wp14:editId="0BA61979">
                <wp:simplePos x="0" y="0"/>
                <wp:positionH relativeFrom="margin">
                  <wp:posOffset>693006</wp:posOffset>
                </wp:positionH>
                <wp:positionV relativeFrom="paragraph">
                  <wp:posOffset>320206</wp:posOffset>
                </wp:positionV>
                <wp:extent cx="4624788" cy="2653443"/>
                <wp:effectExtent l="0" t="0" r="23495" b="13970"/>
                <wp:wrapNone/>
                <wp:docPr id="43" name="Rectangle 43"/>
                <wp:cNvGraphicFramePr/>
                <a:graphic xmlns:a="http://schemas.openxmlformats.org/drawingml/2006/main">
                  <a:graphicData uri="http://schemas.microsoft.com/office/word/2010/wordprocessingShape">
                    <wps:wsp>
                      <wps:cNvSpPr/>
                      <wps:spPr>
                        <a:xfrm>
                          <a:off x="0" y="0"/>
                          <a:ext cx="4624788" cy="2653443"/>
                        </a:xfrm>
                        <a:prstGeom prst="rec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1DBC7" id="Rectangle 43" o:spid="_x0000_s1026" style="position:absolute;margin-left:54.55pt;margin-top:25.2pt;width:364.15pt;height:208.9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" filled="f" strokecolor="#a5a5a5" strokeweight="1pt">
                <w10:wrap anchorx="margin"/>
              </v:rect>
            </w:pict>
          </mc:Fallback>
        </mc:AlternateContent>
      </w:r>
    </w:p>
    <w:p w:rsidR="00C7367F" w:rsidRPr="00C7367F" w:rsidRDefault="00C7367F" w:rsidP="00C7367F">
      <w:pPr>
        <w:keepNext/>
        <w:spacing w:line="360" w:lineRule="auto"/>
        <w:jc w:val="center"/>
        <w:rPr>
          <w:rFonts w:eastAsia="Times New Roman" w:hAnsi="Times New Roman" w:cs="Times New Roman"/>
          <w:lang w:val="en-GB" w:eastAsia="en-GB"/>
        </w:rPr>
      </w:pPr>
      <w:r w:rsidRPr="00C7367F">
        <w:rPr>
          <w:rFonts w:eastAsia="Times New Roman" w:hAnsi="Times New Roman" w:cs="Times New Roman"/>
          <w:noProof/>
        </w:rPr>
        <w:drawing>
          <wp:inline distT="0" distB="0" distL="0" distR="0" wp14:anchorId="7E2BFDFD" wp14:editId="78BBBFBE">
            <wp:extent cx="4482243" cy="258735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Lst>
                    </a:blip>
                    <a:stretch>
                      <a:fillRect/>
                    </a:stretch>
                  </pic:blipFill>
                  <pic:spPr>
                    <a:xfrm>
                      <a:off x="0" y="0"/>
                      <a:ext cx="4500903" cy="2598129"/>
                    </a:xfrm>
                    <a:prstGeom prst="rect">
                      <a:avLst/>
                    </a:prstGeom>
                  </pic:spPr>
                </pic:pic>
              </a:graphicData>
            </a:graphic>
          </wp:inline>
        </w:drawing>
      </w:r>
    </w:p>
    <w:p w:rsidR="00C7367F" w:rsidRDefault="00E270D1" w:rsidP="00C7367F">
      <w:pPr>
        <w:spacing w:after="200" w:line="240" w:lineRule="auto"/>
        <w:jc w:val="center"/>
        <w:rPr>
          <w:rFonts w:ascii="Times New Roman" w:eastAsia="Times New Roman" w:hAnsi="Times New Roman" w:cs="Times New Roman"/>
          <w:iCs/>
          <w:sz w:val="24"/>
          <w:szCs w:val="24"/>
          <w:lang w:val="en-GB" w:eastAsia="en-GB"/>
        </w:rPr>
      </w:pPr>
      <w:bookmarkStart w:id="64" w:name="_Toc497352245"/>
      <w:bookmarkStart w:id="65" w:name="_Toc497357241"/>
      <w:bookmarkStart w:id="66" w:name="_Toc497934961"/>
      <w:r>
        <w:rPr>
          <w:rFonts w:ascii="Times New Roman" w:eastAsia="Times New Roman" w:hAnsi="Times New Roman" w:cs="Times New Roman"/>
          <w:iCs/>
          <w:sz w:val="24"/>
          <w:szCs w:val="24"/>
          <w:lang w:val="en-GB" w:eastAsia="en-GB"/>
        </w:rPr>
        <w:t>Fig. 17</w:t>
      </w:r>
      <w:r w:rsidR="00C7367F" w:rsidRPr="00C7367F">
        <w:rPr>
          <w:rFonts w:ascii="Times New Roman" w:eastAsia="Times New Roman" w:hAnsi="Times New Roman" w:cs="Times New Roman"/>
          <w:iCs/>
          <w:sz w:val="24"/>
          <w:szCs w:val="24"/>
          <w:lang w:val="en-GB" w:eastAsia="en-GB"/>
        </w:rPr>
        <w:t>: BMI by Response</w:t>
      </w:r>
      <w:bookmarkEnd w:id="64"/>
      <w:bookmarkEnd w:id="65"/>
      <w:bookmarkEnd w:id="66"/>
    </w:p>
    <w:p w:rsidR="004D74E3" w:rsidRDefault="004D74E3"/>
    <w:sectPr w:rsidR="004D74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24F9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E535585"/>
    <w:multiLevelType w:val="hybridMultilevel"/>
    <w:tmpl w:val="495A7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195B82"/>
    <w:multiLevelType w:val="hybridMultilevel"/>
    <w:tmpl w:val="A6DCE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67F"/>
    <w:rsid w:val="00004F64"/>
    <w:rsid w:val="00084BC3"/>
    <w:rsid w:val="00141FC5"/>
    <w:rsid w:val="001E380C"/>
    <w:rsid w:val="00321C0C"/>
    <w:rsid w:val="004D74E3"/>
    <w:rsid w:val="007C37B8"/>
    <w:rsid w:val="00836A58"/>
    <w:rsid w:val="00AC2DB5"/>
    <w:rsid w:val="00B6478A"/>
    <w:rsid w:val="00C07401"/>
    <w:rsid w:val="00C7367F"/>
    <w:rsid w:val="00C8369B"/>
    <w:rsid w:val="00E270D1"/>
    <w:rsid w:val="00FF5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5317A6-C489-4044-8C04-0CD2A769A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367F"/>
    <w:pPr>
      <w:keepNext/>
      <w:keepLines/>
      <w:numPr>
        <w:numId w:val="1"/>
      </w:numPr>
      <w:spacing w:before="360" w:after="120"/>
      <w:outlineLvl w:val="0"/>
    </w:pPr>
    <w:rPr>
      <w:rFonts w:ascii="Times New Roman" w:eastAsiaTheme="majorEastAsia" w:hAnsi="Times New Roman" w:cstheme="majorBidi"/>
      <w:b/>
      <w:sz w:val="24"/>
      <w:szCs w:val="32"/>
      <w:lang w:val="en-GB" w:eastAsia="en-GB"/>
    </w:rPr>
  </w:style>
  <w:style w:type="paragraph" w:styleId="Heading2">
    <w:name w:val="heading 2"/>
    <w:basedOn w:val="Normal"/>
    <w:next w:val="Normal"/>
    <w:link w:val="Heading2Char"/>
    <w:uiPriority w:val="9"/>
    <w:unhideWhenUsed/>
    <w:qFormat/>
    <w:rsid w:val="00C7367F"/>
    <w:pPr>
      <w:keepNext/>
      <w:keepLines/>
      <w:numPr>
        <w:ilvl w:val="1"/>
        <w:numId w:val="1"/>
      </w:numPr>
      <w:spacing w:before="160" w:after="120"/>
      <w:outlineLvl w:val="1"/>
    </w:pPr>
    <w:rPr>
      <w:rFonts w:ascii="Times New Roman" w:eastAsiaTheme="majorEastAsia" w:hAnsi="Times New Roman" w:cstheme="majorBidi"/>
      <w:b/>
      <w:sz w:val="24"/>
      <w:szCs w:val="26"/>
      <w:lang w:val="en-GB" w:eastAsia="en-GB"/>
    </w:rPr>
  </w:style>
  <w:style w:type="paragraph" w:styleId="Heading3">
    <w:name w:val="heading 3"/>
    <w:basedOn w:val="Normal"/>
    <w:next w:val="Normal"/>
    <w:link w:val="Heading3Char"/>
    <w:uiPriority w:val="9"/>
    <w:unhideWhenUsed/>
    <w:qFormat/>
    <w:rsid w:val="00C7367F"/>
    <w:pPr>
      <w:keepNext/>
      <w:keepLines/>
      <w:numPr>
        <w:ilvl w:val="2"/>
        <w:numId w:val="1"/>
      </w:numPr>
      <w:spacing w:before="40" w:after="0"/>
      <w:jc w:val="both"/>
      <w:outlineLvl w:val="2"/>
    </w:pPr>
    <w:rPr>
      <w:rFonts w:ascii="Times New Roman" w:eastAsiaTheme="majorEastAsia" w:hAnsi="Times New Roman" w:cstheme="majorBidi"/>
      <w:b/>
      <w:sz w:val="24"/>
      <w:szCs w:val="24"/>
      <w:lang w:val="en-GB" w:eastAsia="en-GB"/>
    </w:rPr>
  </w:style>
  <w:style w:type="paragraph" w:styleId="Heading4">
    <w:name w:val="heading 4"/>
    <w:basedOn w:val="Normal"/>
    <w:next w:val="Normal"/>
    <w:link w:val="Heading4Char"/>
    <w:uiPriority w:val="9"/>
    <w:unhideWhenUsed/>
    <w:qFormat/>
    <w:rsid w:val="00C7367F"/>
    <w:pPr>
      <w:keepNext/>
      <w:keepLines/>
      <w:numPr>
        <w:ilvl w:val="3"/>
        <w:numId w:val="1"/>
      </w:numPr>
      <w:spacing w:before="40" w:after="0"/>
      <w:jc w:val="both"/>
      <w:outlineLvl w:val="3"/>
    </w:pPr>
    <w:rPr>
      <w:rFonts w:ascii="Times New Roman" w:eastAsiaTheme="majorEastAsia" w:hAnsi="Times New Roman" w:cstheme="majorBidi"/>
      <w:b/>
      <w:iCs/>
      <w:sz w:val="24"/>
      <w:lang w:val="en-GB" w:eastAsia="en-GB"/>
    </w:rPr>
  </w:style>
  <w:style w:type="paragraph" w:styleId="Heading5">
    <w:name w:val="heading 5"/>
    <w:basedOn w:val="Normal"/>
    <w:next w:val="Normal"/>
    <w:link w:val="Heading5Char"/>
    <w:uiPriority w:val="9"/>
    <w:semiHidden/>
    <w:unhideWhenUsed/>
    <w:qFormat/>
    <w:rsid w:val="00C7367F"/>
    <w:pPr>
      <w:keepNext/>
      <w:keepLines/>
      <w:numPr>
        <w:ilvl w:val="4"/>
        <w:numId w:val="1"/>
      </w:numPr>
      <w:spacing w:before="40" w:after="0"/>
      <w:outlineLvl w:val="4"/>
    </w:pPr>
    <w:rPr>
      <w:rFonts w:asciiTheme="majorHAnsi" w:eastAsiaTheme="majorEastAsia" w:hAnsiTheme="majorHAnsi" w:cstheme="majorBidi"/>
      <w:color w:val="2E74B5" w:themeColor="accent1" w:themeShade="BF"/>
      <w:lang w:val="en-GB" w:eastAsia="en-GB"/>
    </w:rPr>
  </w:style>
  <w:style w:type="paragraph" w:styleId="Heading6">
    <w:name w:val="heading 6"/>
    <w:basedOn w:val="Normal"/>
    <w:next w:val="Normal"/>
    <w:link w:val="Heading6Char"/>
    <w:uiPriority w:val="9"/>
    <w:semiHidden/>
    <w:unhideWhenUsed/>
    <w:qFormat/>
    <w:rsid w:val="00C7367F"/>
    <w:pPr>
      <w:keepNext/>
      <w:keepLines/>
      <w:numPr>
        <w:ilvl w:val="5"/>
        <w:numId w:val="1"/>
      </w:numPr>
      <w:spacing w:before="40" w:after="0"/>
      <w:outlineLvl w:val="5"/>
    </w:pPr>
    <w:rPr>
      <w:rFonts w:asciiTheme="majorHAnsi" w:eastAsiaTheme="majorEastAsia" w:hAnsiTheme="majorHAnsi" w:cstheme="majorBidi"/>
      <w:color w:val="1F4D78" w:themeColor="accent1" w:themeShade="7F"/>
      <w:lang w:val="en-GB" w:eastAsia="en-GB"/>
    </w:rPr>
  </w:style>
  <w:style w:type="paragraph" w:styleId="Heading7">
    <w:name w:val="heading 7"/>
    <w:basedOn w:val="Normal"/>
    <w:next w:val="Normal"/>
    <w:link w:val="Heading7Char"/>
    <w:uiPriority w:val="9"/>
    <w:semiHidden/>
    <w:unhideWhenUsed/>
    <w:qFormat/>
    <w:rsid w:val="00C7367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lang w:val="en-GB" w:eastAsia="en-GB"/>
    </w:rPr>
  </w:style>
  <w:style w:type="paragraph" w:styleId="Heading8">
    <w:name w:val="heading 8"/>
    <w:basedOn w:val="Normal"/>
    <w:next w:val="Normal"/>
    <w:link w:val="Heading8Char"/>
    <w:uiPriority w:val="9"/>
    <w:semiHidden/>
    <w:unhideWhenUsed/>
    <w:qFormat/>
    <w:rsid w:val="00C7367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lang w:val="en-GB" w:eastAsia="en-GB"/>
    </w:rPr>
  </w:style>
  <w:style w:type="paragraph" w:styleId="Heading9">
    <w:name w:val="heading 9"/>
    <w:basedOn w:val="Normal"/>
    <w:next w:val="Normal"/>
    <w:link w:val="Heading9Char"/>
    <w:uiPriority w:val="9"/>
    <w:semiHidden/>
    <w:unhideWhenUsed/>
    <w:qFormat/>
    <w:rsid w:val="00C7367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67F"/>
    <w:rPr>
      <w:rFonts w:ascii="Times New Roman" w:eastAsiaTheme="majorEastAsia" w:hAnsi="Times New Roman" w:cstheme="majorBidi"/>
      <w:b/>
      <w:sz w:val="24"/>
      <w:szCs w:val="32"/>
      <w:lang w:val="en-GB" w:eastAsia="en-GB"/>
    </w:rPr>
  </w:style>
  <w:style w:type="character" w:customStyle="1" w:styleId="Heading2Char">
    <w:name w:val="Heading 2 Char"/>
    <w:basedOn w:val="DefaultParagraphFont"/>
    <w:link w:val="Heading2"/>
    <w:uiPriority w:val="9"/>
    <w:rsid w:val="00C7367F"/>
    <w:rPr>
      <w:rFonts w:ascii="Times New Roman" w:eastAsiaTheme="majorEastAsia" w:hAnsi="Times New Roman" w:cstheme="majorBidi"/>
      <w:b/>
      <w:sz w:val="24"/>
      <w:szCs w:val="26"/>
      <w:lang w:val="en-GB" w:eastAsia="en-GB"/>
    </w:rPr>
  </w:style>
  <w:style w:type="character" w:customStyle="1" w:styleId="Heading3Char">
    <w:name w:val="Heading 3 Char"/>
    <w:basedOn w:val="DefaultParagraphFont"/>
    <w:link w:val="Heading3"/>
    <w:uiPriority w:val="9"/>
    <w:rsid w:val="00C7367F"/>
    <w:rPr>
      <w:rFonts w:ascii="Times New Roman" w:eastAsiaTheme="majorEastAsia" w:hAnsi="Times New Roman" w:cstheme="majorBidi"/>
      <w:b/>
      <w:sz w:val="24"/>
      <w:szCs w:val="24"/>
      <w:lang w:val="en-GB" w:eastAsia="en-GB"/>
    </w:rPr>
  </w:style>
  <w:style w:type="character" w:customStyle="1" w:styleId="Heading4Char">
    <w:name w:val="Heading 4 Char"/>
    <w:basedOn w:val="DefaultParagraphFont"/>
    <w:link w:val="Heading4"/>
    <w:uiPriority w:val="9"/>
    <w:rsid w:val="00C7367F"/>
    <w:rPr>
      <w:rFonts w:ascii="Times New Roman" w:eastAsiaTheme="majorEastAsia" w:hAnsi="Times New Roman" w:cstheme="majorBidi"/>
      <w:b/>
      <w:iCs/>
      <w:sz w:val="24"/>
      <w:lang w:val="en-GB" w:eastAsia="en-GB"/>
    </w:rPr>
  </w:style>
  <w:style w:type="character" w:customStyle="1" w:styleId="Heading5Char">
    <w:name w:val="Heading 5 Char"/>
    <w:basedOn w:val="DefaultParagraphFont"/>
    <w:link w:val="Heading5"/>
    <w:uiPriority w:val="9"/>
    <w:semiHidden/>
    <w:rsid w:val="00C7367F"/>
    <w:rPr>
      <w:rFonts w:asciiTheme="majorHAnsi" w:eastAsiaTheme="majorEastAsia" w:hAnsiTheme="majorHAnsi" w:cstheme="majorBidi"/>
      <w:color w:val="2E74B5" w:themeColor="accent1" w:themeShade="BF"/>
      <w:lang w:val="en-GB" w:eastAsia="en-GB"/>
    </w:rPr>
  </w:style>
  <w:style w:type="character" w:customStyle="1" w:styleId="Heading6Char">
    <w:name w:val="Heading 6 Char"/>
    <w:basedOn w:val="DefaultParagraphFont"/>
    <w:link w:val="Heading6"/>
    <w:uiPriority w:val="9"/>
    <w:semiHidden/>
    <w:rsid w:val="00C7367F"/>
    <w:rPr>
      <w:rFonts w:asciiTheme="majorHAnsi" w:eastAsiaTheme="majorEastAsia" w:hAnsiTheme="majorHAnsi" w:cstheme="majorBidi"/>
      <w:color w:val="1F4D78" w:themeColor="accent1" w:themeShade="7F"/>
      <w:lang w:val="en-GB" w:eastAsia="en-GB"/>
    </w:rPr>
  </w:style>
  <w:style w:type="character" w:customStyle="1" w:styleId="Heading7Char">
    <w:name w:val="Heading 7 Char"/>
    <w:basedOn w:val="DefaultParagraphFont"/>
    <w:link w:val="Heading7"/>
    <w:uiPriority w:val="9"/>
    <w:semiHidden/>
    <w:rsid w:val="00C7367F"/>
    <w:rPr>
      <w:rFonts w:asciiTheme="majorHAnsi" w:eastAsiaTheme="majorEastAsia" w:hAnsiTheme="majorHAnsi" w:cstheme="majorBidi"/>
      <w:i/>
      <w:iCs/>
      <w:color w:val="1F4D78" w:themeColor="accent1" w:themeShade="7F"/>
      <w:lang w:val="en-GB" w:eastAsia="en-GB"/>
    </w:rPr>
  </w:style>
  <w:style w:type="character" w:customStyle="1" w:styleId="Heading8Char">
    <w:name w:val="Heading 8 Char"/>
    <w:basedOn w:val="DefaultParagraphFont"/>
    <w:link w:val="Heading8"/>
    <w:uiPriority w:val="9"/>
    <w:semiHidden/>
    <w:rsid w:val="00C7367F"/>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C7367F"/>
    <w:rPr>
      <w:rFonts w:asciiTheme="majorHAnsi" w:eastAsiaTheme="majorEastAsia" w:hAnsiTheme="majorHAnsi" w:cstheme="majorBidi"/>
      <w:i/>
      <w:iCs/>
      <w:color w:val="272727" w:themeColor="text1" w:themeTint="D8"/>
      <w:sz w:val="21"/>
      <w:szCs w:val="21"/>
      <w:lang w:val="en-GB" w:eastAsia="en-GB"/>
    </w:rPr>
  </w:style>
  <w:style w:type="paragraph" w:styleId="Caption">
    <w:name w:val="caption"/>
    <w:basedOn w:val="Normal"/>
    <w:next w:val="Normal"/>
    <w:uiPriority w:val="35"/>
    <w:unhideWhenUsed/>
    <w:qFormat/>
    <w:rsid w:val="00C7367F"/>
    <w:pPr>
      <w:spacing w:after="200" w:line="240" w:lineRule="auto"/>
    </w:pPr>
    <w:rPr>
      <w:rFonts w:eastAsia="Times New Roman" w:hAnsi="Times New Roman" w:cs="Times New Roman"/>
      <w:i/>
      <w:iCs/>
      <w:color w:val="44546A" w:themeColor="text2"/>
      <w:sz w:val="18"/>
      <w:szCs w:val="18"/>
      <w:lang w:val="en-GB" w:eastAsia="en-GB"/>
    </w:rPr>
  </w:style>
  <w:style w:type="table" w:styleId="TableGrid">
    <w:name w:val="Table Grid"/>
    <w:basedOn w:val="TableNormal"/>
    <w:uiPriority w:val="39"/>
    <w:rsid w:val="00C7367F"/>
    <w:pPr>
      <w:spacing w:after="0" w:line="240" w:lineRule="auto"/>
    </w:pPr>
    <w:rPr>
      <w:rFonts w:eastAsia="Times New Roman" w:hAnsi="Times New Roman" w:cs="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next w:val="affiliation"/>
    <w:rsid w:val="007C37B8"/>
    <w:pPr>
      <w:overflowPunct w:val="0"/>
      <w:autoSpaceDE w:val="0"/>
      <w:autoSpaceDN w:val="0"/>
      <w:adjustRightInd w:val="0"/>
      <w:spacing w:before="120" w:after="0" w:line="360" w:lineRule="auto"/>
      <w:textAlignment w:val="baseline"/>
    </w:pPr>
    <w:rPr>
      <w:rFonts w:ascii="Times New Roman" w:eastAsia="Times New Roman" w:hAnsi="Times New Roman" w:cs="Times New Roman"/>
      <w:sz w:val="24"/>
      <w:szCs w:val="20"/>
      <w:lang w:eastAsia="de-DE"/>
    </w:rPr>
  </w:style>
  <w:style w:type="paragraph" w:customStyle="1" w:styleId="affiliation">
    <w:name w:val="affiliation"/>
    <w:basedOn w:val="Normal"/>
    <w:next w:val="phone"/>
    <w:rsid w:val="007C37B8"/>
    <w:pPr>
      <w:overflowPunct w:val="0"/>
      <w:autoSpaceDE w:val="0"/>
      <w:autoSpaceDN w:val="0"/>
      <w:adjustRightInd w:val="0"/>
      <w:spacing w:before="120" w:after="0" w:line="240" w:lineRule="auto"/>
      <w:textAlignment w:val="baseline"/>
    </w:pPr>
    <w:rPr>
      <w:rFonts w:ascii="Times New Roman" w:eastAsia="Times New Roman" w:hAnsi="Times New Roman" w:cs="Times New Roman"/>
      <w:i/>
      <w:sz w:val="24"/>
      <w:szCs w:val="20"/>
      <w:lang w:eastAsia="de-DE"/>
    </w:rPr>
  </w:style>
  <w:style w:type="paragraph" w:customStyle="1" w:styleId="email">
    <w:name w:val="email"/>
    <w:basedOn w:val="Normal"/>
    <w:next w:val="Normal"/>
    <w:rsid w:val="007C37B8"/>
    <w:pPr>
      <w:overflowPunct w:val="0"/>
      <w:autoSpaceDE w:val="0"/>
      <w:autoSpaceDN w:val="0"/>
      <w:adjustRightInd w:val="0"/>
      <w:spacing w:before="120" w:after="0" w:line="240" w:lineRule="auto"/>
      <w:textAlignment w:val="baseline"/>
    </w:pPr>
    <w:rPr>
      <w:rFonts w:ascii="Times New Roman" w:eastAsia="Times New Roman" w:hAnsi="Times New Roman" w:cs="Times New Roman"/>
      <w:sz w:val="20"/>
      <w:szCs w:val="20"/>
      <w:lang w:eastAsia="de-DE"/>
    </w:rPr>
  </w:style>
  <w:style w:type="paragraph" w:customStyle="1" w:styleId="phone">
    <w:name w:val="phone"/>
    <w:basedOn w:val="email"/>
    <w:next w:val="Normal"/>
    <w:rsid w:val="007C3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7.wdp"/><Relationship Id="rId26" Type="http://schemas.microsoft.com/office/2007/relationships/hdphoto" Target="media/hdphoto11.wdp"/><Relationship Id="rId39" Type="http://schemas.openxmlformats.org/officeDocument/2006/relationships/image" Target="media/image18.png"/><Relationship Id="rId21" Type="http://schemas.openxmlformats.org/officeDocument/2006/relationships/image" Target="media/image9.png"/><Relationship Id="rId34" Type="http://schemas.microsoft.com/office/2007/relationships/hdphoto" Target="media/hdphoto15.wdp"/><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microsoft.com/office/2007/relationships/hdphoto" Target="media/hdphoto6.wdp"/><Relationship Id="rId20" Type="http://schemas.microsoft.com/office/2007/relationships/hdphoto" Target="media/hdphoto8.wdp"/><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4.png"/><Relationship Id="rId24" Type="http://schemas.microsoft.com/office/2007/relationships/hdphoto" Target="media/hdphoto10.wdp"/><Relationship Id="rId32" Type="http://schemas.microsoft.com/office/2007/relationships/hdphoto" Target="media/hdphoto14.wdp"/><Relationship Id="rId37" Type="http://schemas.openxmlformats.org/officeDocument/2006/relationships/image" Target="media/image17.png"/><Relationship Id="rId40" Type="http://schemas.microsoft.com/office/2007/relationships/hdphoto" Target="media/hdphoto18.wdp"/><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microsoft.com/office/2007/relationships/hdphoto" Target="media/hdphoto12.wdp"/><Relationship Id="rId36" Type="http://schemas.microsoft.com/office/2007/relationships/hdphoto" Target="media/hdphoto16.wdp"/><Relationship Id="rId10" Type="http://schemas.microsoft.com/office/2007/relationships/hdphoto" Target="media/hdphoto3.wdp"/><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5.wdp"/><Relationship Id="rId22" Type="http://schemas.microsoft.com/office/2007/relationships/hdphoto" Target="media/hdphoto9.wdp"/><Relationship Id="rId27" Type="http://schemas.openxmlformats.org/officeDocument/2006/relationships/image" Target="media/image12.png"/><Relationship Id="rId30" Type="http://schemas.microsoft.com/office/2007/relationships/hdphoto" Target="media/hdphoto13.wdp"/><Relationship Id="rId35" Type="http://schemas.openxmlformats.org/officeDocument/2006/relationships/image" Target="media/image16.png"/><Relationship Id="rId8" Type="http://schemas.microsoft.com/office/2007/relationships/hdphoto" Target="media/hdphoto2.wdp"/><Relationship Id="rId3" Type="http://schemas.openxmlformats.org/officeDocument/2006/relationships/settings" Target="settings.xml"/><Relationship Id="rId12" Type="http://schemas.microsoft.com/office/2007/relationships/hdphoto" Target="media/hdphoto4.wdp"/><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microsoft.com/office/2007/relationships/hdphoto" Target="media/hdphoto1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18</Pages>
  <Words>1110</Words>
  <Characters>6331</Characters>
  <Application>Microsoft Office Word</Application>
  <DocSecurity>0</DocSecurity>
  <Lines>52</Lines>
  <Paragraphs>14</Paragraphs>
  <ScaleCrop>false</ScaleCrop>
  <Company/>
  <LinksUpToDate>false</LinksUpToDate>
  <CharactersWithSpaces>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Jayabalan</dc:creator>
  <cp:keywords/>
  <dc:description/>
  <cp:lastModifiedBy>Manoj Jayabalan</cp:lastModifiedBy>
  <cp:revision>14</cp:revision>
  <dcterms:created xsi:type="dcterms:W3CDTF">2018-01-07T02:45:00Z</dcterms:created>
  <dcterms:modified xsi:type="dcterms:W3CDTF">2018-02-08T00:27:00Z</dcterms:modified>
</cp:coreProperties>
</file>